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D18">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E14459" w:rsidRDefault="00E14459" w:rsidP="00B60A7B">
                          <w:pPr>
                            <w:jc w:val="center"/>
                            <w:rPr>
                              <w:rFonts w:ascii="Palatino Linotype" w:hAnsi="Palatino Linotype" w:cs="Palatino Linotype"/>
                              <w:b/>
                              <w:bCs/>
                            </w:rPr>
                          </w:pPr>
                        </w:p>
                        <w:p w:rsidR="00E14459" w:rsidRDefault="00E14459"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8B7D18">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E14459" w:rsidRDefault="00E14459" w:rsidP="00B60A7B">
                          <w:pPr>
                            <w:rPr>
                              <w:rFonts w:ascii="Times New Roman" w:hAnsi="Times New Roman" w:cs="Times New Roman"/>
                              <w:b/>
                              <w:bCs/>
                              <w:sz w:val="36"/>
                            </w:rPr>
                          </w:pPr>
                          <w:r>
                            <w:rPr>
                              <w:rFonts w:ascii="Times New Roman" w:hAnsi="Times New Roman" w:cs="Times New Roman"/>
                              <w:b/>
                              <w:bCs/>
                              <w:sz w:val="36"/>
                            </w:rPr>
                            <w:t>№8</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DF62B6">
              <w:rPr>
                <w:b/>
                <w:bCs/>
                <w:sz w:val="28"/>
                <w:szCs w:val="28"/>
              </w:rPr>
              <w:t>17</w:t>
            </w:r>
            <w:r w:rsidR="000B2BCE" w:rsidRPr="00D111A1">
              <w:rPr>
                <w:b/>
                <w:bCs/>
                <w:sz w:val="28"/>
                <w:szCs w:val="28"/>
              </w:rPr>
              <w:t xml:space="preserve">» </w:t>
            </w:r>
            <w:r w:rsidR="00B434A5">
              <w:rPr>
                <w:b/>
                <w:bCs/>
                <w:sz w:val="28"/>
                <w:szCs w:val="28"/>
              </w:rPr>
              <w:t>июл</w:t>
            </w:r>
            <w:r w:rsidR="00DF62B6">
              <w:rPr>
                <w:b/>
                <w:bCs/>
                <w:sz w:val="28"/>
                <w:szCs w:val="28"/>
              </w:rPr>
              <w:t>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20767" w:rsidRDefault="00620767" w:rsidP="00034410">
      <w:pPr>
        <w:spacing w:after="0" w:line="240" w:lineRule="auto"/>
        <w:rPr>
          <w:rFonts w:ascii="Times New Roman" w:eastAsia="Calibri" w:hAnsi="Times New Roman" w:cs="Times New Roman"/>
          <w:b/>
          <w:i/>
          <w:sz w:val="28"/>
          <w:szCs w:val="28"/>
          <w:lang w:eastAsia="en-US"/>
        </w:rPr>
      </w:pPr>
    </w:p>
    <w:p w:rsidR="007130AA" w:rsidRDefault="007130AA" w:rsidP="000639CF">
      <w:pPr>
        <w:spacing w:after="0" w:line="240" w:lineRule="auto"/>
        <w:jc w:val="center"/>
        <w:rPr>
          <w:rFonts w:ascii="Times New Roman" w:eastAsia="Calibri" w:hAnsi="Times New Roman" w:cs="Times New Roman"/>
          <w:b/>
          <w:i/>
          <w:sz w:val="28"/>
          <w:szCs w:val="28"/>
          <w:lang w:eastAsia="en-US"/>
        </w:rPr>
      </w:pPr>
    </w:p>
    <w:p w:rsidR="007130AA" w:rsidRPr="00601DB4" w:rsidRDefault="007130AA" w:rsidP="007130AA">
      <w:pPr>
        <w:spacing w:after="0" w:line="240" w:lineRule="auto"/>
        <w:jc w:val="center"/>
        <w:rPr>
          <w:rFonts w:ascii="Times New Roman" w:eastAsia="Calibri" w:hAnsi="Times New Roman" w:cs="Times New Roman"/>
          <w:b/>
          <w:i/>
          <w:sz w:val="36"/>
          <w:szCs w:val="36"/>
          <w:lang w:eastAsia="en-US"/>
        </w:rPr>
      </w:pPr>
      <w:r w:rsidRPr="00601DB4">
        <w:rPr>
          <w:rFonts w:ascii="Times New Roman" w:eastAsia="Calibri" w:hAnsi="Times New Roman" w:cs="Times New Roman"/>
          <w:b/>
          <w:i/>
          <w:sz w:val="36"/>
          <w:szCs w:val="36"/>
          <w:lang w:eastAsia="en-US"/>
        </w:rPr>
        <w:t>ПРЕСС-РЕЛИЗ</w:t>
      </w:r>
    </w:p>
    <w:p w:rsidR="007130AA" w:rsidRPr="00601DB4" w:rsidRDefault="007130AA" w:rsidP="007130AA">
      <w:pPr>
        <w:spacing w:after="0" w:line="240" w:lineRule="auto"/>
        <w:jc w:val="center"/>
        <w:rPr>
          <w:rFonts w:ascii="Times New Roman" w:eastAsia="Calibri" w:hAnsi="Times New Roman" w:cs="Times New Roman"/>
          <w:b/>
          <w:i/>
          <w:sz w:val="36"/>
          <w:szCs w:val="36"/>
          <w:lang w:eastAsia="en-US"/>
        </w:rPr>
      </w:pPr>
      <w:r w:rsidRPr="00601DB4">
        <w:rPr>
          <w:rFonts w:ascii="Times New Roman" w:eastAsia="Calibri" w:hAnsi="Times New Roman" w:cs="Times New Roman"/>
          <w:b/>
          <w:i/>
          <w:sz w:val="36"/>
          <w:szCs w:val="36"/>
          <w:lang w:eastAsia="en-US"/>
        </w:rPr>
        <w:t>к отчету главы администрации Дубовского сельского пос</w:t>
      </w:r>
      <w:r w:rsidRPr="00601DB4">
        <w:rPr>
          <w:rFonts w:ascii="Times New Roman" w:eastAsia="Calibri" w:hAnsi="Times New Roman" w:cs="Times New Roman"/>
          <w:b/>
          <w:i/>
          <w:sz w:val="36"/>
          <w:szCs w:val="36"/>
          <w:lang w:eastAsia="en-US"/>
        </w:rPr>
        <w:t>е</w:t>
      </w:r>
      <w:r w:rsidRPr="00601DB4">
        <w:rPr>
          <w:rFonts w:ascii="Times New Roman" w:eastAsia="Calibri" w:hAnsi="Times New Roman" w:cs="Times New Roman"/>
          <w:b/>
          <w:i/>
          <w:sz w:val="36"/>
          <w:szCs w:val="36"/>
          <w:lang w:eastAsia="en-US"/>
        </w:rPr>
        <w:t>ления 25 июля  2019 года</w:t>
      </w:r>
    </w:p>
    <w:p w:rsidR="007130AA" w:rsidRPr="00601DB4" w:rsidRDefault="007130AA" w:rsidP="007130AA">
      <w:pPr>
        <w:jc w:val="center"/>
        <w:rPr>
          <w:rFonts w:ascii="Times New Roman" w:eastAsia="Calibri" w:hAnsi="Times New Roman" w:cs="Times New Roman"/>
          <w:b/>
          <w:i/>
          <w:sz w:val="36"/>
          <w:szCs w:val="36"/>
          <w:lang w:eastAsia="en-US"/>
        </w:rPr>
      </w:pPr>
      <w:r w:rsidRPr="00601DB4">
        <w:rPr>
          <w:rFonts w:ascii="Times New Roman" w:eastAsia="Calibri" w:hAnsi="Times New Roman" w:cs="Times New Roman"/>
          <w:b/>
          <w:i/>
          <w:sz w:val="36"/>
          <w:szCs w:val="36"/>
          <w:lang w:eastAsia="en-US"/>
        </w:rPr>
        <w:t>Уважаемые жители х. Ериковский!</w:t>
      </w:r>
    </w:p>
    <w:p w:rsidR="00E14459" w:rsidRPr="00601DB4" w:rsidRDefault="007130AA" w:rsidP="00E14459">
      <w:pPr>
        <w:spacing w:after="0" w:line="240" w:lineRule="auto"/>
        <w:jc w:val="center"/>
        <w:rPr>
          <w:rFonts w:ascii="Times New Roman" w:eastAsia="Calibri" w:hAnsi="Times New Roman" w:cs="Times New Roman"/>
          <w:i/>
          <w:sz w:val="32"/>
          <w:szCs w:val="32"/>
          <w:lang w:eastAsia="en-US"/>
        </w:rPr>
      </w:pPr>
      <w:r w:rsidRPr="00601DB4">
        <w:rPr>
          <w:rFonts w:ascii="Times New Roman" w:eastAsia="Calibri" w:hAnsi="Times New Roman" w:cs="Times New Roman"/>
          <w:i/>
          <w:sz w:val="32"/>
          <w:szCs w:val="32"/>
          <w:lang w:eastAsia="en-US"/>
        </w:rPr>
        <w:t>25 июля 2019 года в 16</w:t>
      </w:r>
      <w:r w:rsidR="00E14459" w:rsidRPr="00601DB4">
        <w:rPr>
          <w:rFonts w:ascii="Times New Roman" w:eastAsia="Calibri" w:hAnsi="Times New Roman" w:cs="Times New Roman"/>
          <w:i/>
          <w:sz w:val="32"/>
          <w:szCs w:val="32"/>
          <w:lang w:eastAsia="en-US"/>
        </w:rPr>
        <w:t>-00ч. в ДК</w:t>
      </w:r>
      <w:r w:rsidRPr="00601DB4">
        <w:rPr>
          <w:rFonts w:ascii="Times New Roman" w:eastAsia="Calibri" w:hAnsi="Times New Roman" w:cs="Times New Roman"/>
          <w:i/>
          <w:sz w:val="32"/>
          <w:szCs w:val="32"/>
          <w:lang w:eastAsia="en-US"/>
        </w:rPr>
        <w:t xml:space="preserve"> «Ериковский» по адресу: х. Ерико</w:t>
      </w:r>
      <w:r w:rsidRPr="00601DB4">
        <w:rPr>
          <w:rFonts w:ascii="Times New Roman" w:eastAsia="Calibri" w:hAnsi="Times New Roman" w:cs="Times New Roman"/>
          <w:i/>
          <w:sz w:val="32"/>
          <w:szCs w:val="32"/>
          <w:lang w:eastAsia="en-US"/>
        </w:rPr>
        <w:t>в</w:t>
      </w:r>
      <w:r w:rsidRPr="00601DB4">
        <w:rPr>
          <w:rFonts w:ascii="Times New Roman" w:eastAsia="Calibri" w:hAnsi="Times New Roman" w:cs="Times New Roman"/>
          <w:i/>
          <w:sz w:val="32"/>
          <w:szCs w:val="32"/>
          <w:lang w:eastAsia="en-US"/>
        </w:rPr>
        <w:t>ский пер. Школьный  18  состоится отчет главы администрации Д</w:t>
      </w:r>
      <w:r w:rsidRPr="00601DB4">
        <w:rPr>
          <w:rFonts w:ascii="Times New Roman" w:eastAsia="Calibri" w:hAnsi="Times New Roman" w:cs="Times New Roman"/>
          <w:i/>
          <w:sz w:val="32"/>
          <w:szCs w:val="32"/>
          <w:lang w:eastAsia="en-US"/>
        </w:rPr>
        <w:t>у</w:t>
      </w:r>
      <w:r w:rsidRPr="00601DB4">
        <w:rPr>
          <w:rFonts w:ascii="Times New Roman" w:eastAsia="Calibri" w:hAnsi="Times New Roman" w:cs="Times New Roman"/>
          <w:i/>
          <w:sz w:val="32"/>
          <w:szCs w:val="32"/>
          <w:lang w:eastAsia="en-US"/>
        </w:rPr>
        <w:t xml:space="preserve">бовского сельского поселения Мендель Александра Васильевича </w:t>
      </w:r>
      <w:r w:rsidR="00E14459" w:rsidRPr="00601DB4">
        <w:rPr>
          <w:rFonts w:ascii="Times New Roman" w:eastAsia="Calibri" w:hAnsi="Times New Roman" w:cs="Times New Roman"/>
          <w:i/>
          <w:sz w:val="32"/>
          <w:szCs w:val="32"/>
          <w:lang w:eastAsia="en-US"/>
        </w:rPr>
        <w:t xml:space="preserve"> </w:t>
      </w:r>
      <w:r w:rsidRPr="00601DB4">
        <w:rPr>
          <w:rFonts w:ascii="Times New Roman" w:eastAsia="Calibri" w:hAnsi="Times New Roman" w:cs="Times New Roman"/>
          <w:i/>
          <w:sz w:val="32"/>
          <w:szCs w:val="32"/>
          <w:lang w:eastAsia="en-US"/>
        </w:rPr>
        <w:t xml:space="preserve">перед жителями </w:t>
      </w:r>
      <w:proofErr w:type="gramStart"/>
      <w:r w:rsidRPr="00601DB4">
        <w:rPr>
          <w:rFonts w:ascii="Times New Roman" w:eastAsia="Calibri" w:hAnsi="Times New Roman" w:cs="Times New Roman"/>
          <w:i/>
          <w:sz w:val="32"/>
          <w:szCs w:val="32"/>
          <w:lang w:eastAsia="en-US"/>
        </w:rPr>
        <w:t>о</w:t>
      </w:r>
      <w:proofErr w:type="gramEnd"/>
      <w:r w:rsidRPr="00601DB4">
        <w:rPr>
          <w:rFonts w:ascii="Times New Roman" w:eastAsia="Calibri" w:hAnsi="Times New Roman" w:cs="Times New Roman"/>
          <w:i/>
          <w:sz w:val="32"/>
          <w:szCs w:val="32"/>
          <w:lang w:eastAsia="en-US"/>
        </w:rPr>
        <w:t xml:space="preserve"> своей </w:t>
      </w:r>
    </w:p>
    <w:p w:rsidR="007130AA" w:rsidRPr="00601DB4" w:rsidRDefault="007130AA" w:rsidP="00E14459">
      <w:pPr>
        <w:spacing w:after="0" w:line="240" w:lineRule="auto"/>
        <w:jc w:val="center"/>
        <w:rPr>
          <w:rFonts w:ascii="Times New Roman" w:eastAsia="Calibri" w:hAnsi="Times New Roman" w:cs="Times New Roman"/>
          <w:i/>
          <w:sz w:val="32"/>
          <w:szCs w:val="32"/>
          <w:lang w:eastAsia="en-US"/>
        </w:rPr>
      </w:pPr>
      <w:r w:rsidRPr="00601DB4">
        <w:rPr>
          <w:rFonts w:ascii="Times New Roman" w:eastAsia="Calibri" w:hAnsi="Times New Roman" w:cs="Times New Roman"/>
          <w:i/>
          <w:sz w:val="32"/>
          <w:szCs w:val="32"/>
          <w:lang w:eastAsia="en-US"/>
        </w:rPr>
        <w:t>деятельности за первое полугодие 2019 года.</w:t>
      </w:r>
    </w:p>
    <w:p w:rsidR="007130AA" w:rsidRPr="00601DB4" w:rsidRDefault="007130AA" w:rsidP="007130AA">
      <w:pPr>
        <w:spacing w:after="0" w:line="240" w:lineRule="auto"/>
        <w:jc w:val="center"/>
        <w:rPr>
          <w:rFonts w:ascii="Times New Roman" w:eastAsia="Calibri" w:hAnsi="Times New Roman" w:cs="Times New Roman"/>
          <w:i/>
          <w:sz w:val="32"/>
          <w:szCs w:val="32"/>
          <w:lang w:eastAsia="en-US"/>
        </w:rPr>
      </w:pPr>
      <w:r w:rsidRPr="00601DB4">
        <w:rPr>
          <w:rFonts w:ascii="Times New Roman" w:eastAsia="Calibri" w:hAnsi="Times New Roman" w:cs="Times New Roman"/>
          <w:i/>
          <w:sz w:val="32"/>
          <w:szCs w:val="32"/>
          <w:lang w:eastAsia="en-US"/>
        </w:rPr>
        <w:t>С текстом отчета главы можете ознакомиться на официальном сайте администрации Дубовского сельского поселения и на инфо</w:t>
      </w:r>
      <w:r w:rsidRPr="00601DB4">
        <w:rPr>
          <w:rFonts w:ascii="Times New Roman" w:eastAsia="Calibri" w:hAnsi="Times New Roman" w:cs="Times New Roman"/>
          <w:i/>
          <w:sz w:val="32"/>
          <w:szCs w:val="32"/>
          <w:lang w:eastAsia="en-US"/>
        </w:rPr>
        <w:t>р</w:t>
      </w:r>
      <w:r w:rsidRPr="00601DB4">
        <w:rPr>
          <w:rFonts w:ascii="Times New Roman" w:eastAsia="Calibri" w:hAnsi="Times New Roman" w:cs="Times New Roman"/>
          <w:i/>
          <w:sz w:val="32"/>
          <w:szCs w:val="32"/>
          <w:lang w:eastAsia="en-US"/>
        </w:rPr>
        <w:t xml:space="preserve">мационных стендах администрации Дубовского сельского поселения по адресу: </w:t>
      </w:r>
    </w:p>
    <w:p w:rsidR="007130AA" w:rsidRPr="00601DB4" w:rsidRDefault="007130AA" w:rsidP="007130AA">
      <w:pPr>
        <w:spacing w:after="0" w:line="240" w:lineRule="auto"/>
        <w:jc w:val="center"/>
        <w:rPr>
          <w:rFonts w:ascii="Times New Roman" w:eastAsia="Calibri" w:hAnsi="Times New Roman" w:cs="Times New Roman"/>
          <w:i/>
          <w:sz w:val="32"/>
          <w:szCs w:val="32"/>
          <w:lang w:eastAsia="en-US"/>
        </w:rPr>
      </w:pPr>
      <w:r w:rsidRPr="00601DB4">
        <w:rPr>
          <w:rFonts w:ascii="Times New Roman" w:eastAsia="Calibri" w:hAnsi="Times New Roman" w:cs="Times New Roman"/>
          <w:i/>
          <w:sz w:val="32"/>
          <w:szCs w:val="32"/>
          <w:lang w:eastAsia="en-US"/>
        </w:rPr>
        <w:t>с. Дубовское пер. Восстания д.19</w:t>
      </w:r>
    </w:p>
    <w:p w:rsidR="00E14459" w:rsidRPr="00601DB4" w:rsidRDefault="00E14459" w:rsidP="007130AA">
      <w:pPr>
        <w:spacing w:after="0" w:line="240" w:lineRule="auto"/>
        <w:jc w:val="center"/>
        <w:rPr>
          <w:rFonts w:ascii="Times New Roman" w:eastAsia="Calibri" w:hAnsi="Times New Roman" w:cs="Times New Roman"/>
          <w:i/>
          <w:sz w:val="32"/>
          <w:szCs w:val="32"/>
          <w:lang w:eastAsia="en-US"/>
        </w:rPr>
      </w:pPr>
    </w:p>
    <w:p w:rsidR="007130AA" w:rsidRPr="00601DB4" w:rsidRDefault="007130AA" w:rsidP="007130AA">
      <w:pPr>
        <w:jc w:val="center"/>
        <w:rPr>
          <w:rFonts w:ascii="Times New Roman" w:eastAsia="Calibri" w:hAnsi="Times New Roman" w:cs="Times New Roman"/>
          <w:i/>
          <w:sz w:val="32"/>
          <w:szCs w:val="32"/>
          <w:lang w:eastAsia="en-US"/>
        </w:rPr>
      </w:pPr>
      <w:r w:rsidRPr="00601DB4">
        <w:rPr>
          <w:rFonts w:ascii="Times New Roman" w:eastAsia="Calibri" w:hAnsi="Times New Roman" w:cs="Times New Roman"/>
          <w:i/>
          <w:sz w:val="32"/>
          <w:szCs w:val="32"/>
          <w:lang w:eastAsia="en-US"/>
        </w:rPr>
        <w:t>Ящики для сбора вопросов, предложений и замечаний к отчету гл</w:t>
      </w:r>
      <w:r w:rsidRPr="00601DB4">
        <w:rPr>
          <w:rFonts w:ascii="Times New Roman" w:eastAsia="Calibri" w:hAnsi="Times New Roman" w:cs="Times New Roman"/>
          <w:i/>
          <w:sz w:val="32"/>
          <w:szCs w:val="32"/>
          <w:lang w:eastAsia="en-US"/>
        </w:rPr>
        <w:t>а</w:t>
      </w:r>
      <w:r w:rsidRPr="00601DB4">
        <w:rPr>
          <w:rFonts w:ascii="Times New Roman" w:eastAsia="Calibri" w:hAnsi="Times New Roman" w:cs="Times New Roman"/>
          <w:i/>
          <w:sz w:val="32"/>
          <w:szCs w:val="32"/>
          <w:lang w:eastAsia="en-US"/>
        </w:rPr>
        <w:t>вы администрации Дубовского сельского поселения Мендель А.В. б</w:t>
      </w:r>
      <w:r w:rsidRPr="00601DB4">
        <w:rPr>
          <w:rFonts w:ascii="Times New Roman" w:eastAsia="Calibri" w:hAnsi="Times New Roman" w:cs="Times New Roman"/>
          <w:i/>
          <w:sz w:val="32"/>
          <w:szCs w:val="32"/>
          <w:lang w:eastAsia="en-US"/>
        </w:rPr>
        <w:t>у</w:t>
      </w:r>
      <w:r w:rsidRPr="00601DB4">
        <w:rPr>
          <w:rFonts w:ascii="Times New Roman" w:eastAsia="Calibri" w:hAnsi="Times New Roman" w:cs="Times New Roman"/>
          <w:i/>
          <w:sz w:val="32"/>
          <w:szCs w:val="32"/>
          <w:lang w:eastAsia="en-US"/>
        </w:rPr>
        <w:t>дут размещены в пе</w:t>
      </w:r>
      <w:r w:rsidR="00E14459" w:rsidRPr="00601DB4">
        <w:rPr>
          <w:rFonts w:ascii="Times New Roman" w:eastAsia="Calibri" w:hAnsi="Times New Roman" w:cs="Times New Roman"/>
          <w:i/>
          <w:sz w:val="32"/>
          <w:szCs w:val="32"/>
          <w:lang w:eastAsia="en-US"/>
        </w:rPr>
        <w:t>риод с 19.07.2019 по 24.07.2019 года в ДК</w:t>
      </w:r>
      <w:r w:rsidRPr="00601DB4">
        <w:rPr>
          <w:rFonts w:ascii="Times New Roman" w:eastAsia="Calibri" w:hAnsi="Times New Roman" w:cs="Times New Roman"/>
          <w:i/>
          <w:sz w:val="32"/>
          <w:szCs w:val="32"/>
          <w:lang w:eastAsia="en-US"/>
        </w:rPr>
        <w:t xml:space="preserve"> «Ерико</w:t>
      </w:r>
      <w:r w:rsidRPr="00601DB4">
        <w:rPr>
          <w:rFonts w:ascii="Times New Roman" w:eastAsia="Calibri" w:hAnsi="Times New Roman" w:cs="Times New Roman"/>
          <w:i/>
          <w:sz w:val="32"/>
          <w:szCs w:val="32"/>
          <w:lang w:eastAsia="en-US"/>
        </w:rPr>
        <w:t>в</w:t>
      </w:r>
      <w:r w:rsidRPr="00601DB4">
        <w:rPr>
          <w:rFonts w:ascii="Times New Roman" w:eastAsia="Calibri" w:hAnsi="Times New Roman" w:cs="Times New Roman"/>
          <w:i/>
          <w:sz w:val="32"/>
          <w:szCs w:val="32"/>
          <w:lang w:eastAsia="en-US"/>
        </w:rPr>
        <w:t xml:space="preserve">ский, магазин, почта хутора  Ериковский.  </w:t>
      </w:r>
    </w:p>
    <w:p w:rsidR="00145CDB" w:rsidRDefault="00E14459" w:rsidP="00E14459">
      <w:pPr>
        <w:spacing w:after="0" w:line="240" w:lineRule="auto"/>
        <w:jc w:val="center"/>
        <w:rPr>
          <w:rFonts w:ascii="Times New Roman" w:eastAsia="Calibri" w:hAnsi="Times New Roman" w:cs="Times New Roman"/>
          <w:i/>
          <w:sz w:val="32"/>
          <w:szCs w:val="32"/>
          <w:lang w:eastAsia="en-US"/>
        </w:rPr>
      </w:pPr>
      <w:r w:rsidRPr="00601DB4">
        <w:rPr>
          <w:rFonts w:ascii="Times New Roman" w:eastAsia="Calibri" w:hAnsi="Times New Roman" w:cs="Times New Roman"/>
          <w:i/>
          <w:sz w:val="32"/>
          <w:szCs w:val="32"/>
          <w:lang w:eastAsia="en-US"/>
        </w:rPr>
        <w:t>Также  25.07.2019 года с 15-30 до 16</w:t>
      </w:r>
      <w:r w:rsidR="007130AA" w:rsidRPr="00601DB4">
        <w:rPr>
          <w:rFonts w:ascii="Times New Roman" w:eastAsia="Calibri" w:hAnsi="Times New Roman" w:cs="Times New Roman"/>
          <w:i/>
          <w:sz w:val="32"/>
          <w:szCs w:val="32"/>
          <w:lang w:eastAsia="en-US"/>
        </w:rPr>
        <w:t>-00ч. в здании СДК «Ерико</w:t>
      </w:r>
      <w:r w:rsidR="007130AA" w:rsidRPr="00601DB4">
        <w:rPr>
          <w:rFonts w:ascii="Times New Roman" w:eastAsia="Calibri" w:hAnsi="Times New Roman" w:cs="Times New Roman"/>
          <w:i/>
          <w:sz w:val="32"/>
          <w:szCs w:val="32"/>
          <w:lang w:eastAsia="en-US"/>
        </w:rPr>
        <w:t>в</w:t>
      </w:r>
      <w:r w:rsidR="007130AA" w:rsidRPr="00601DB4">
        <w:rPr>
          <w:rFonts w:ascii="Times New Roman" w:eastAsia="Calibri" w:hAnsi="Times New Roman" w:cs="Times New Roman"/>
          <w:i/>
          <w:sz w:val="32"/>
          <w:szCs w:val="32"/>
          <w:lang w:eastAsia="en-US"/>
        </w:rPr>
        <w:t xml:space="preserve">ский» глава администрации Дубовского сельского поселения </w:t>
      </w:r>
    </w:p>
    <w:p w:rsidR="00C06D3A" w:rsidRDefault="007130AA" w:rsidP="00145CDB">
      <w:pPr>
        <w:spacing w:after="0" w:line="240" w:lineRule="auto"/>
        <w:jc w:val="center"/>
        <w:rPr>
          <w:rFonts w:ascii="Times New Roman" w:eastAsia="Calibri" w:hAnsi="Times New Roman" w:cs="Times New Roman"/>
          <w:i/>
          <w:sz w:val="32"/>
          <w:szCs w:val="32"/>
          <w:lang w:eastAsia="en-US"/>
        </w:rPr>
      </w:pPr>
      <w:r w:rsidRPr="00601DB4">
        <w:rPr>
          <w:rFonts w:ascii="Times New Roman" w:eastAsia="Calibri" w:hAnsi="Times New Roman" w:cs="Times New Roman"/>
          <w:i/>
          <w:sz w:val="32"/>
          <w:szCs w:val="32"/>
          <w:lang w:eastAsia="en-US"/>
        </w:rPr>
        <w:t>Ме</w:t>
      </w:r>
      <w:r w:rsidRPr="00601DB4">
        <w:rPr>
          <w:rFonts w:ascii="Times New Roman" w:eastAsia="Calibri" w:hAnsi="Times New Roman" w:cs="Times New Roman"/>
          <w:i/>
          <w:sz w:val="32"/>
          <w:szCs w:val="32"/>
          <w:lang w:eastAsia="en-US"/>
        </w:rPr>
        <w:t>н</w:t>
      </w:r>
      <w:r w:rsidRPr="00601DB4">
        <w:rPr>
          <w:rFonts w:ascii="Times New Roman" w:eastAsia="Calibri" w:hAnsi="Times New Roman" w:cs="Times New Roman"/>
          <w:i/>
          <w:sz w:val="32"/>
          <w:szCs w:val="32"/>
          <w:lang w:eastAsia="en-US"/>
        </w:rPr>
        <w:t>дель А.В. проведет личный прием граждан</w:t>
      </w:r>
      <w:r w:rsidR="00145CDB">
        <w:rPr>
          <w:rFonts w:ascii="Times New Roman" w:eastAsia="Calibri" w:hAnsi="Times New Roman" w:cs="Times New Roman"/>
          <w:i/>
          <w:sz w:val="32"/>
          <w:szCs w:val="32"/>
          <w:lang w:eastAsia="en-US"/>
        </w:rPr>
        <w:t>.</w:t>
      </w:r>
      <w:bookmarkStart w:id="0" w:name="_GoBack"/>
      <w:bookmarkEnd w:id="0"/>
    </w:p>
    <w:p w:rsidR="00145CDB" w:rsidRPr="00601DB4" w:rsidRDefault="00145CDB" w:rsidP="00145CDB">
      <w:pPr>
        <w:spacing w:after="0" w:line="240" w:lineRule="auto"/>
        <w:jc w:val="center"/>
        <w:rPr>
          <w:rFonts w:ascii="Times New Roman" w:eastAsia="Calibri" w:hAnsi="Times New Roman" w:cs="Times New Roman"/>
          <w:i/>
          <w:sz w:val="32"/>
          <w:szCs w:val="32"/>
          <w:lang w:eastAsia="en-US"/>
        </w:rPr>
      </w:pPr>
    </w:p>
    <w:p w:rsidR="00E14459" w:rsidRDefault="00E14459" w:rsidP="000639CF">
      <w:pPr>
        <w:spacing w:after="0" w:line="240" w:lineRule="auto"/>
        <w:jc w:val="center"/>
        <w:rPr>
          <w:rFonts w:ascii="Times New Roman" w:eastAsia="Calibri" w:hAnsi="Times New Roman" w:cs="Times New Roman"/>
          <w:b/>
          <w:i/>
          <w:sz w:val="28"/>
          <w:szCs w:val="28"/>
          <w:lang w:eastAsia="en-US"/>
        </w:rPr>
      </w:pPr>
    </w:p>
    <w:p w:rsidR="00E14459" w:rsidRDefault="00E14459"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E14459" w:rsidP="000639CF">
      <w:pPr>
        <w:spacing w:after="0" w:line="240" w:lineRule="auto"/>
        <w:jc w:val="center"/>
        <w:rPr>
          <w:rFonts w:ascii="Times New Roman" w:eastAsia="Calibri" w:hAnsi="Times New Roman" w:cs="Times New Roman"/>
          <w:b/>
          <w:i/>
          <w:sz w:val="28"/>
          <w:szCs w:val="28"/>
          <w:lang w:eastAsia="en-US"/>
        </w:rPr>
      </w:pPr>
      <w:r w:rsidRPr="004714A3">
        <w:rPr>
          <w:rFonts w:ascii="Times New Roman" w:eastAsia="Times New Roman" w:hAnsi="Times New Roman" w:cs="Times New Roman"/>
          <w:noProof/>
          <w:sz w:val="24"/>
          <w:szCs w:val="24"/>
        </w:rPr>
        <w:lastRenderedPageBreak/>
        <w:drawing>
          <wp:anchor distT="0" distB="0" distL="114300" distR="114300" simplePos="0" relativeHeight="251664384" behindDoc="1" locked="0" layoutInCell="1" allowOverlap="1" wp14:anchorId="044B02CF" wp14:editId="4CB768A2">
            <wp:simplePos x="0" y="0"/>
            <wp:positionH relativeFrom="column">
              <wp:posOffset>323215</wp:posOffset>
            </wp:positionH>
            <wp:positionV relativeFrom="paragraph">
              <wp:posOffset>-300355</wp:posOffset>
            </wp:positionV>
            <wp:extent cx="3228975" cy="2255520"/>
            <wp:effectExtent l="0" t="0" r="0" b="0"/>
            <wp:wrapNone/>
            <wp:docPr id="10" name="Рисунок 10"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anchor>
        </w:drawing>
      </w:r>
    </w:p>
    <w:p w:rsidR="00E14459" w:rsidRDefault="00C06D3A" w:rsidP="00C06D3A">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p>
    <w:p w:rsidR="00C06D3A" w:rsidRDefault="00E14459" w:rsidP="00C06D3A">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r w:rsidR="00C06D3A" w:rsidRPr="001C236C">
        <w:rPr>
          <w:rFonts w:ascii="Times New Roman" w:eastAsia="Times New Roman" w:hAnsi="Times New Roman" w:cs="Times New Roman"/>
          <w:b/>
          <w:i/>
          <w:sz w:val="72"/>
          <w:szCs w:val="72"/>
        </w:rPr>
        <w:t>ОБЪЯВЛЕНИЕ</w:t>
      </w:r>
      <w:r w:rsidR="00C06D3A" w:rsidRPr="001C236C">
        <w:rPr>
          <w:rFonts w:ascii="Bodoni MT" w:eastAsia="Times New Roman" w:hAnsi="Bodoni MT" w:cs="Times New Roman"/>
          <w:b/>
          <w:i/>
          <w:sz w:val="72"/>
          <w:szCs w:val="72"/>
        </w:rPr>
        <w:t>!</w:t>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B434A5" w:rsidRDefault="00E14459" w:rsidP="00E14459">
      <w:pPr>
        <w:spacing w:after="0" w:line="240" w:lineRule="auto"/>
        <w:jc w:val="right"/>
        <w:rPr>
          <w:rFonts w:ascii="Times New Roman" w:eastAsia="Calibri" w:hAnsi="Times New Roman" w:cs="Times New Roman"/>
          <w:b/>
          <w:i/>
          <w:sz w:val="28"/>
          <w:szCs w:val="28"/>
          <w:lang w:eastAsia="en-US"/>
        </w:rPr>
      </w:pPr>
      <w:r w:rsidRPr="00B434A5">
        <w:rPr>
          <w:rFonts w:ascii="Calibri" w:eastAsia="Calibri" w:hAnsi="Calibri" w:cs="Times New Roman"/>
          <w:b/>
          <w:noProof/>
        </w:rPr>
        <w:drawing>
          <wp:inline distT="0" distB="0" distL="0" distR="0" wp14:anchorId="419AF3D1" wp14:editId="708876A9">
            <wp:extent cx="2400300"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E14459" w:rsidRPr="00B434A5" w:rsidRDefault="00B434A5" w:rsidP="00E14459">
      <w:pPr>
        <w:spacing w:after="0"/>
        <w:ind w:firstLine="709"/>
        <w:jc w:val="both"/>
        <w:rPr>
          <w:rFonts w:ascii="Calibri" w:eastAsia="Calibri" w:hAnsi="Calibri" w:cs="Times New Roman"/>
          <w:b/>
          <w:lang w:eastAsia="en-US"/>
        </w:rPr>
      </w:pPr>
      <w:r w:rsidRPr="00B434A5">
        <w:rPr>
          <w:rFonts w:ascii="Calibri" w:eastAsia="Calibri" w:hAnsi="Calibri" w:cs="Times New Roman"/>
          <w:b/>
          <w:lang w:eastAsia="en-US"/>
        </w:rPr>
        <w:t xml:space="preserve">Пресс-релиз         </w:t>
      </w:r>
      <w:r w:rsidR="00E14459" w:rsidRPr="00B434A5">
        <w:rPr>
          <w:rFonts w:ascii="Calibri" w:eastAsia="Calibri" w:hAnsi="Calibri" w:cs="Times New Roman"/>
          <w:b/>
          <w:lang w:eastAsia="en-US"/>
        </w:rPr>
        <w:t>20.06.2019</w:t>
      </w:r>
    </w:p>
    <w:p w:rsidR="00B434A5" w:rsidRPr="00E14459" w:rsidRDefault="00B434A5" w:rsidP="00E14459">
      <w:pPr>
        <w:spacing w:after="0"/>
        <w:ind w:firstLine="709"/>
        <w:jc w:val="both"/>
        <w:rPr>
          <w:rFonts w:ascii="Calibri" w:eastAsia="Calibri" w:hAnsi="Calibri" w:cs="Times New Roman"/>
          <w:b/>
          <w:lang w:eastAsia="en-US"/>
        </w:rPr>
      </w:pPr>
      <w:r w:rsidRPr="00B434A5">
        <w:rPr>
          <w:rFonts w:ascii="Calibri" w:eastAsia="Calibri" w:hAnsi="Calibri" w:cs="Times New Roman"/>
          <w:b/>
          <w:lang w:eastAsia="en-US"/>
        </w:rPr>
        <w:t xml:space="preserve">                                                                                          </w:t>
      </w:r>
      <w:r w:rsidR="00E14459">
        <w:rPr>
          <w:rFonts w:ascii="Calibri" w:eastAsia="Calibri" w:hAnsi="Calibri" w:cs="Times New Roman"/>
          <w:b/>
          <w:lang w:eastAsia="en-US"/>
        </w:rPr>
        <w:t xml:space="preserve">                              </w:t>
      </w:r>
    </w:p>
    <w:p w:rsidR="00B434A5" w:rsidRPr="00E14459" w:rsidRDefault="00B434A5" w:rsidP="00B434A5">
      <w:pPr>
        <w:spacing w:after="0"/>
        <w:jc w:val="center"/>
        <w:rPr>
          <w:rFonts w:eastAsia="Times New Roman" w:cstheme="minorHAnsi"/>
          <w:sz w:val="24"/>
          <w:szCs w:val="24"/>
        </w:rPr>
      </w:pPr>
      <w:r w:rsidRPr="00E14459">
        <w:rPr>
          <w:rFonts w:eastAsia="Times New Roman" w:cstheme="minorHAnsi"/>
          <w:sz w:val="24"/>
          <w:szCs w:val="24"/>
        </w:rPr>
        <w:t>ПОРЯДОК ОПЛАТЫ ПОШЛИНЫ ЗА ГОСУДАРСТВЕННУЮ РЕГИСТРАЦИЮ ПРАВ</w:t>
      </w:r>
    </w:p>
    <w:p w:rsidR="00B434A5" w:rsidRPr="00E14459" w:rsidRDefault="00B434A5" w:rsidP="00B434A5">
      <w:pPr>
        <w:spacing w:after="0"/>
        <w:jc w:val="center"/>
        <w:rPr>
          <w:rFonts w:eastAsia="Times New Roman" w:cstheme="minorHAnsi"/>
          <w:sz w:val="24"/>
          <w:szCs w:val="24"/>
        </w:rPr>
      </w:pPr>
    </w:p>
    <w:p w:rsidR="00B434A5" w:rsidRPr="00E14459" w:rsidRDefault="00B434A5" w:rsidP="00B434A5">
      <w:pPr>
        <w:spacing w:after="0"/>
        <w:ind w:firstLine="708"/>
        <w:jc w:val="both"/>
        <w:rPr>
          <w:rFonts w:eastAsia="Calibri" w:cstheme="minorHAnsi"/>
          <w:sz w:val="24"/>
          <w:szCs w:val="24"/>
          <w:lang w:eastAsia="en-US"/>
        </w:rPr>
      </w:pPr>
      <w:r w:rsidRPr="00E14459">
        <w:rPr>
          <w:rFonts w:eastAsia="Calibri" w:cstheme="minorHAnsi"/>
          <w:sz w:val="24"/>
          <w:szCs w:val="24"/>
          <w:lang w:eastAsia="en-US"/>
        </w:rPr>
        <w:t xml:space="preserve">Управление </w:t>
      </w:r>
      <w:proofErr w:type="spellStart"/>
      <w:r w:rsidRPr="00E14459">
        <w:rPr>
          <w:rFonts w:eastAsia="Calibri" w:cstheme="minorHAnsi"/>
          <w:sz w:val="24"/>
          <w:szCs w:val="24"/>
          <w:lang w:eastAsia="en-US"/>
        </w:rPr>
        <w:t>Росреестра</w:t>
      </w:r>
      <w:proofErr w:type="spellEnd"/>
      <w:r w:rsidRPr="00E14459">
        <w:rPr>
          <w:rFonts w:eastAsia="Calibri" w:cstheme="minorHAnsi"/>
          <w:sz w:val="24"/>
          <w:szCs w:val="24"/>
          <w:lang w:eastAsia="en-US"/>
        </w:rPr>
        <w:t xml:space="preserve"> по Ростовской области напоминает о том, что неуплата или неправильно произведенная оплата государственной пошлины за осуществление госуда</w:t>
      </w:r>
      <w:r w:rsidRPr="00E14459">
        <w:rPr>
          <w:rFonts w:eastAsia="Calibri" w:cstheme="minorHAnsi"/>
          <w:sz w:val="24"/>
          <w:szCs w:val="24"/>
          <w:lang w:eastAsia="en-US"/>
        </w:rPr>
        <w:t>р</w:t>
      </w:r>
      <w:r w:rsidRPr="00E14459">
        <w:rPr>
          <w:rFonts w:eastAsia="Calibri" w:cstheme="minorHAnsi"/>
          <w:sz w:val="24"/>
          <w:szCs w:val="24"/>
          <w:lang w:eastAsia="en-US"/>
        </w:rPr>
        <w:t>ственной регистрации прав на недвижимое имущество и сделок с ним, служит основанием для возврата документов без рассмотрения.</w:t>
      </w:r>
    </w:p>
    <w:p w:rsidR="00B434A5" w:rsidRPr="00E14459" w:rsidRDefault="00B434A5" w:rsidP="00B434A5">
      <w:pPr>
        <w:spacing w:after="0"/>
        <w:ind w:firstLine="708"/>
        <w:jc w:val="both"/>
        <w:rPr>
          <w:rFonts w:eastAsia="Calibri" w:cstheme="minorHAnsi"/>
          <w:sz w:val="24"/>
          <w:szCs w:val="24"/>
          <w:lang w:eastAsia="en-US"/>
        </w:rPr>
      </w:pPr>
      <w:r w:rsidRPr="00E14459">
        <w:rPr>
          <w:rFonts w:eastAsia="Calibri" w:cstheme="minorHAnsi"/>
          <w:sz w:val="24"/>
          <w:szCs w:val="24"/>
          <w:lang w:eastAsia="en-US"/>
        </w:rPr>
        <w:t>Государственная пошлина может быть оплачена как самим гражданином, который хочет зарегистрировать право собственности на объект недвижимого имущества, так и пре</w:t>
      </w:r>
      <w:r w:rsidRPr="00E14459">
        <w:rPr>
          <w:rFonts w:eastAsia="Calibri" w:cstheme="minorHAnsi"/>
          <w:sz w:val="24"/>
          <w:szCs w:val="24"/>
          <w:lang w:eastAsia="en-US"/>
        </w:rPr>
        <w:t>д</w:t>
      </w:r>
      <w:r w:rsidRPr="00E14459">
        <w:rPr>
          <w:rFonts w:eastAsia="Calibri" w:cstheme="minorHAnsi"/>
          <w:sz w:val="24"/>
          <w:szCs w:val="24"/>
          <w:lang w:eastAsia="en-US"/>
        </w:rPr>
        <w:t>ставителем будущего собственника. Однако в платежном документе всегда необходимо ук</w:t>
      </w:r>
      <w:r w:rsidRPr="00E14459">
        <w:rPr>
          <w:rFonts w:eastAsia="Calibri" w:cstheme="minorHAnsi"/>
          <w:sz w:val="24"/>
          <w:szCs w:val="24"/>
          <w:lang w:eastAsia="en-US"/>
        </w:rPr>
        <w:t>а</w:t>
      </w:r>
      <w:r w:rsidRPr="00E14459">
        <w:rPr>
          <w:rFonts w:eastAsia="Calibri" w:cstheme="minorHAnsi"/>
          <w:sz w:val="24"/>
          <w:szCs w:val="24"/>
          <w:lang w:eastAsia="en-US"/>
        </w:rPr>
        <w:t>зывать данные правообладателя, а не представителя.</w:t>
      </w:r>
    </w:p>
    <w:p w:rsidR="00B434A5" w:rsidRPr="00E14459" w:rsidRDefault="00B434A5" w:rsidP="00B434A5">
      <w:pPr>
        <w:spacing w:after="0"/>
        <w:ind w:firstLine="708"/>
        <w:jc w:val="both"/>
        <w:rPr>
          <w:rFonts w:eastAsia="Calibri" w:cstheme="minorHAnsi"/>
          <w:sz w:val="24"/>
          <w:szCs w:val="24"/>
          <w:lang w:eastAsia="en-US"/>
        </w:rPr>
      </w:pPr>
      <w:r w:rsidRPr="00E14459">
        <w:rPr>
          <w:rFonts w:eastAsia="Calibri" w:cstheme="minorHAnsi"/>
          <w:sz w:val="24"/>
          <w:szCs w:val="24"/>
          <w:lang w:eastAsia="en-US"/>
        </w:rPr>
        <w:t>Обращаем внимание заявителей на то, что излишне уплаченную госпошлину можно вернуть. Для этого плательщик или его представитель, действующий на основании довере</w:t>
      </w:r>
      <w:r w:rsidRPr="00E14459">
        <w:rPr>
          <w:rFonts w:eastAsia="Calibri" w:cstheme="minorHAnsi"/>
          <w:sz w:val="24"/>
          <w:szCs w:val="24"/>
          <w:lang w:eastAsia="en-US"/>
        </w:rPr>
        <w:t>н</w:t>
      </w:r>
      <w:r w:rsidRPr="00E14459">
        <w:rPr>
          <w:rFonts w:eastAsia="Calibri" w:cstheme="minorHAnsi"/>
          <w:sz w:val="24"/>
          <w:szCs w:val="24"/>
          <w:lang w:eastAsia="en-US"/>
        </w:rPr>
        <w:t>ности, должен подать заявление в орган регистрации прав. К заявлению о возврате и</w:t>
      </w:r>
      <w:r w:rsidRPr="00E14459">
        <w:rPr>
          <w:rFonts w:eastAsia="Calibri" w:cstheme="minorHAnsi"/>
          <w:sz w:val="24"/>
          <w:szCs w:val="24"/>
          <w:lang w:eastAsia="en-US"/>
        </w:rPr>
        <w:t>з</w:t>
      </w:r>
      <w:r w:rsidRPr="00E14459">
        <w:rPr>
          <w:rFonts w:eastAsia="Calibri" w:cstheme="minorHAnsi"/>
          <w:sz w:val="24"/>
          <w:szCs w:val="24"/>
          <w:lang w:eastAsia="en-US"/>
        </w:rPr>
        <w:t>лишне уплаченной суммы государственной пошлины необходимо приложить либо подлинные пл</w:t>
      </w:r>
      <w:r w:rsidRPr="00E14459">
        <w:rPr>
          <w:rFonts w:eastAsia="Calibri" w:cstheme="minorHAnsi"/>
          <w:sz w:val="24"/>
          <w:szCs w:val="24"/>
          <w:lang w:eastAsia="en-US"/>
        </w:rPr>
        <w:t>а</w:t>
      </w:r>
      <w:r w:rsidRPr="00E14459">
        <w:rPr>
          <w:rFonts w:eastAsia="Calibri" w:cstheme="minorHAnsi"/>
          <w:sz w:val="24"/>
          <w:szCs w:val="24"/>
          <w:lang w:eastAsia="en-US"/>
        </w:rPr>
        <w:t>тежные документы (если государственная пошлина подлежит возврату в полном размере), либо копии платежных документов, в случае, если госпошлина подлежит возвр</w:t>
      </w:r>
      <w:r w:rsidRPr="00E14459">
        <w:rPr>
          <w:rFonts w:eastAsia="Calibri" w:cstheme="minorHAnsi"/>
          <w:sz w:val="24"/>
          <w:szCs w:val="24"/>
          <w:lang w:eastAsia="en-US"/>
        </w:rPr>
        <w:t>а</w:t>
      </w:r>
      <w:r w:rsidRPr="00E14459">
        <w:rPr>
          <w:rFonts w:eastAsia="Calibri" w:cstheme="minorHAnsi"/>
          <w:sz w:val="24"/>
          <w:szCs w:val="24"/>
          <w:lang w:eastAsia="en-US"/>
        </w:rPr>
        <w:t>ту частично.</w:t>
      </w:r>
    </w:p>
    <w:p w:rsidR="00B434A5" w:rsidRPr="00E14459" w:rsidRDefault="00B434A5" w:rsidP="00B434A5">
      <w:pPr>
        <w:spacing w:after="0"/>
        <w:ind w:firstLine="708"/>
        <w:jc w:val="both"/>
        <w:rPr>
          <w:rFonts w:eastAsia="Calibri" w:cstheme="minorHAnsi"/>
          <w:sz w:val="24"/>
          <w:szCs w:val="24"/>
          <w:lang w:eastAsia="en-US"/>
        </w:rPr>
      </w:pPr>
      <w:r w:rsidRPr="00E14459">
        <w:rPr>
          <w:rFonts w:eastAsia="Calibri" w:cstheme="minorHAnsi"/>
          <w:sz w:val="24"/>
          <w:szCs w:val="24"/>
          <w:lang w:eastAsia="en-US"/>
        </w:rPr>
        <w:t>Уплаченная государственная пошлина подлежит возврату в случае уплаты в бол</w:t>
      </w:r>
      <w:r w:rsidRPr="00E14459">
        <w:rPr>
          <w:rFonts w:eastAsia="Calibri" w:cstheme="minorHAnsi"/>
          <w:sz w:val="24"/>
          <w:szCs w:val="24"/>
          <w:lang w:eastAsia="en-US"/>
        </w:rPr>
        <w:t>ь</w:t>
      </w:r>
      <w:r w:rsidRPr="00E14459">
        <w:rPr>
          <w:rFonts w:eastAsia="Calibri" w:cstheme="minorHAnsi"/>
          <w:sz w:val="24"/>
          <w:szCs w:val="24"/>
          <w:lang w:eastAsia="en-US"/>
        </w:rPr>
        <w:t>шем размере, чем это предусмотрено, а также в случае отказа лица, уплатившего госп</w:t>
      </w:r>
      <w:r w:rsidRPr="00E14459">
        <w:rPr>
          <w:rFonts w:eastAsia="Calibri" w:cstheme="minorHAnsi"/>
          <w:sz w:val="24"/>
          <w:szCs w:val="24"/>
          <w:lang w:eastAsia="en-US"/>
        </w:rPr>
        <w:t>о</w:t>
      </w:r>
      <w:r w:rsidRPr="00E14459">
        <w:rPr>
          <w:rFonts w:eastAsia="Calibri" w:cstheme="minorHAnsi"/>
          <w:sz w:val="24"/>
          <w:szCs w:val="24"/>
          <w:lang w:eastAsia="en-US"/>
        </w:rPr>
        <w:t>шлину, от совершения юридически значимого действия до обращения в уполномоченный орган, с</w:t>
      </w:r>
      <w:r w:rsidRPr="00E14459">
        <w:rPr>
          <w:rFonts w:eastAsia="Calibri" w:cstheme="minorHAnsi"/>
          <w:sz w:val="24"/>
          <w:szCs w:val="24"/>
          <w:lang w:eastAsia="en-US"/>
        </w:rPr>
        <w:t>о</w:t>
      </w:r>
      <w:r w:rsidRPr="00E14459">
        <w:rPr>
          <w:rFonts w:eastAsia="Calibri" w:cstheme="minorHAnsi"/>
          <w:sz w:val="24"/>
          <w:szCs w:val="24"/>
          <w:lang w:eastAsia="en-US"/>
        </w:rPr>
        <w:t>вершающий данное юридически значимое действие.</w:t>
      </w:r>
    </w:p>
    <w:p w:rsidR="00B434A5" w:rsidRPr="00E14459" w:rsidRDefault="00B434A5" w:rsidP="00B434A5">
      <w:pPr>
        <w:spacing w:after="0"/>
        <w:ind w:firstLine="708"/>
        <w:jc w:val="both"/>
        <w:rPr>
          <w:rFonts w:eastAsia="Calibri" w:cstheme="minorHAnsi"/>
          <w:sz w:val="24"/>
          <w:szCs w:val="24"/>
          <w:lang w:eastAsia="en-US"/>
        </w:rPr>
      </w:pPr>
      <w:r w:rsidRPr="00E14459">
        <w:rPr>
          <w:rFonts w:eastAsia="Calibri" w:cstheme="minorHAnsi"/>
          <w:sz w:val="24"/>
          <w:szCs w:val="24"/>
          <w:lang w:eastAsia="en-US"/>
        </w:rPr>
        <w:t>Размеры госпошлины за совершение регистрационных действий определяет Налог</w:t>
      </w:r>
      <w:r w:rsidRPr="00E14459">
        <w:rPr>
          <w:rFonts w:eastAsia="Calibri" w:cstheme="minorHAnsi"/>
          <w:sz w:val="24"/>
          <w:szCs w:val="24"/>
          <w:lang w:eastAsia="en-US"/>
        </w:rPr>
        <w:t>о</w:t>
      </w:r>
      <w:r w:rsidRPr="00E14459">
        <w:rPr>
          <w:rFonts w:eastAsia="Calibri" w:cstheme="minorHAnsi"/>
          <w:sz w:val="24"/>
          <w:szCs w:val="24"/>
          <w:lang w:eastAsia="en-US"/>
        </w:rPr>
        <w:t xml:space="preserve">вый кодекс Российской Федерации. </w:t>
      </w:r>
    </w:p>
    <w:p w:rsidR="00B434A5" w:rsidRPr="00E14459" w:rsidRDefault="00B434A5" w:rsidP="00B434A5">
      <w:pPr>
        <w:spacing w:after="0"/>
        <w:ind w:firstLine="708"/>
        <w:jc w:val="both"/>
        <w:rPr>
          <w:rFonts w:eastAsia="Calibri" w:cstheme="minorHAnsi"/>
          <w:sz w:val="24"/>
          <w:szCs w:val="24"/>
          <w:lang w:eastAsia="en-US"/>
        </w:rPr>
      </w:pPr>
      <w:r w:rsidRPr="00E14459">
        <w:rPr>
          <w:rFonts w:eastAsia="Calibri" w:cstheme="minorHAnsi"/>
          <w:sz w:val="24"/>
          <w:szCs w:val="24"/>
          <w:lang w:eastAsia="en-US"/>
        </w:rPr>
        <w:t>Подробнее о размерах государственной пошлины за различные виды регистрацио</w:t>
      </w:r>
      <w:r w:rsidRPr="00E14459">
        <w:rPr>
          <w:rFonts w:eastAsia="Calibri" w:cstheme="minorHAnsi"/>
          <w:sz w:val="24"/>
          <w:szCs w:val="24"/>
          <w:lang w:eastAsia="en-US"/>
        </w:rPr>
        <w:t>н</w:t>
      </w:r>
      <w:r w:rsidRPr="00E14459">
        <w:rPr>
          <w:rFonts w:eastAsia="Calibri" w:cstheme="minorHAnsi"/>
          <w:sz w:val="24"/>
          <w:szCs w:val="24"/>
          <w:lang w:eastAsia="en-US"/>
        </w:rPr>
        <w:t xml:space="preserve">ных действий можно узнать на сайте </w:t>
      </w:r>
      <w:proofErr w:type="spellStart"/>
      <w:r w:rsidRPr="00E14459">
        <w:rPr>
          <w:rFonts w:eastAsia="Calibri" w:cstheme="minorHAnsi"/>
          <w:sz w:val="24"/>
          <w:szCs w:val="24"/>
          <w:lang w:eastAsia="en-US"/>
        </w:rPr>
        <w:t>Росреестра</w:t>
      </w:r>
      <w:proofErr w:type="spellEnd"/>
      <w:r w:rsidRPr="00E14459">
        <w:rPr>
          <w:rFonts w:eastAsia="Calibri" w:cstheme="minorHAnsi"/>
          <w:sz w:val="24"/>
          <w:szCs w:val="24"/>
          <w:lang w:eastAsia="en-US"/>
        </w:rPr>
        <w:t xml:space="preserve">, воспользовавшись вкладкой «Физическим лицам», или перейдя по ссылке: </w:t>
      </w:r>
      <w:hyperlink r:id="rId12" w:history="1">
        <w:r w:rsidRPr="00E14459">
          <w:rPr>
            <w:rFonts w:eastAsia="Calibri" w:cstheme="minorHAnsi"/>
            <w:color w:val="0563C1"/>
            <w:sz w:val="24"/>
            <w:szCs w:val="24"/>
            <w:u w:val="single"/>
            <w:lang w:eastAsia="en-US"/>
          </w:rPr>
          <w:t>https://rosreestr.ru/site/fiz/zaregistrirovat-nedvizhimoe-imushchestvo-/?price</w:t>
        </w:r>
      </w:hyperlink>
      <w:r w:rsidRPr="00E14459">
        <w:rPr>
          <w:rFonts w:eastAsia="Calibri" w:cstheme="minorHAnsi"/>
          <w:sz w:val="24"/>
          <w:szCs w:val="24"/>
          <w:lang w:eastAsia="en-US"/>
        </w:rPr>
        <w:t>.</w:t>
      </w:r>
    </w:p>
    <w:p w:rsidR="00B434A5" w:rsidRPr="00E14459" w:rsidRDefault="00B434A5" w:rsidP="00B434A5">
      <w:pPr>
        <w:spacing w:after="0"/>
        <w:ind w:firstLine="708"/>
        <w:jc w:val="both"/>
        <w:rPr>
          <w:rFonts w:eastAsia="Calibri" w:cstheme="minorHAnsi"/>
          <w:sz w:val="24"/>
          <w:szCs w:val="24"/>
          <w:u w:val="single"/>
          <w:lang w:eastAsia="en-US"/>
        </w:rPr>
      </w:pPr>
      <w:r w:rsidRPr="00E14459">
        <w:rPr>
          <w:rFonts w:eastAsia="Calibri" w:cstheme="minorHAnsi"/>
          <w:sz w:val="24"/>
          <w:szCs w:val="24"/>
          <w:lang w:eastAsia="en-US"/>
        </w:rPr>
        <w:t xml:space="preserve">Также Управление </w:t>
      </w:r>
      <w:proofErr w:type="spellStart"/>
      <w:r w:rsidRPr="00E14459">
        <w:rPr>
          <w:rFonts w:eastAsia="Calibri" w:cstheme="minorHAnsi"/>
          <w:sz w:val="24"/>
          <w:szCs w:val="24"/>
          <w:lang w:eastAsia="en-US"/>
        </w:rPr>
        <w:t>Росреестра</w:t>
      </w:r>
      <w:proofErr w:type="spellEnd"/>
      <w:r w:rsidRPr="00E14459">
        <w:rPr>
          <w:rFonts w:eastAsia="Calibri" w:cstheme="minorHAnsi"/>
          <w:sz w:val="24"/>
          <w:szCs w:val="24"/>
          <w:lang w:eastAsia="en-US"/>
        </w:rPr>
        <w:t xml:space="preserve"> по Ростовской области рекомендует ознакомиться с рубрикой «Вопрос-ответ», в которой представлен перечень ответов на наиболее актуальные вопросы, поступающие в ведомство от граждан. </w:t>
      </w:r>
      <w:r w:rsidRPr="00E14459">
        <w:rPr>
          <w:rFonts w:eastAsia="Calibri" w:cstheme="minorHAnsi"/>
          <w:sz w:val="24"/>
          <w:szCs w:val="24"/>
          <w:lang w:eastAsia="en-US"/>
        </w:rPr>
        <w:br/>
        <w:t xml:space="preserve">Информация доступна по ссылке: </w:t>
      </w:r>
      <w:hyperlink r:id="rId13" w:history="1">
        <w:r w:rsidRPr="00E14459">
          <w:rPr>
            <w:rFonts w:eastAsia="Calibri" w:cstheme="minorHAnsi"/>
            <w:color w:val="0563C1"/>
            <w:sz w:val="24"/>
            <w:szCs w:val="24"/>
            <w:u w:val="single"/>
            <w:lang w:eastAsia="en-US"/>
          </w:rPr>
          <w:t>https://rosreestr.ru/site/open-service/statistika-i-analitika/rubrika-vopros-otvet/</w:t>
        </w:r>
      </w:hyperlink>
      <w:r w:rsidRPr="00E14459">
        <w:rPr>
          <w:rFonts w:eastAsia="Calibri" w:cstheme="minorHAnsi"/>
          <w:color w:val="000000"/>
          <w:sz w:val="24"/>
          <w:szCs w:val="24"/>
          <w:u w:val="single"/>
          <w:lang w:eastAsia="en-US"/>
        </w:rPr>
        <w:t>.</w:t>
      </w:r>
    </w:p>
    <w:p w:rsidR="00B434A5" w:rsidRPr="00E14459" w:rsidRDefault="00B434A5" w:rsidP="00B434A5">
      <w:pPr>
        <w:spacing w:after="0"/>
        <w:jc w:val="both"/>
        <w:rPr>
          <w:rFonts w:eastAsia="Calibri" w:cstheme="minorHAnsi"/>
          <w:color w:val="666666"/>
          <w:sz w:val="27"/>
          <w:szCs w:val="27"/>
          <w:u w:val="single"/>
          <w:shd w:val="clear" w:color="auto" w:fill="FFFFFF"/>
          <w:lang w:eastAsia="en-US"/>
        </w:rPr>
      </w:pPr>
    </w:p>
    <w:p w:rsidR="00DF62B6" w:rsidRPr="00B434A5" w:rsidRDefault="00B434A5" w:rsidP="00B434A5">
      <w:pPr>
        <w:spacing w:after="0" w:line="240" w:lineRule="auto"/>
        <w:jc w:val="center"/>
        <w:rPr>
          <w:rFonts w:ascii="Times New Roman" w:eastAsia="Calibri" w:hAnsi="Times New Roman" w:cs="Times New Roman"/>
          <w:b/>
          <w:i/>
          <w:sz w:val="28"/>
          <w:szCs w:val="28"/>
          <w:lang w:eastAsia="en-US"/>
        </w:rPr>
      </w:pPr>
      <w:r w:rsidRPr="00B434A5">
        <w:rPr>
          <w:rFonts w:ascii="Times New Roman" w:eastAsia="Times New Roman" w:hAnsi="Times New Roman" w:cs="Times New Roman"/>
          <w:noProof/>
          <w:sz w:val="20"/>
          <w:szCs w:val="20"/>
        </w:rPr>
        <w:lastRenderedPageBreak/>
        <w:drawing>
          <wp:inline distT="0" distB="0" distL="0" distR="0" wp14:anchorId="123FB242" wp14:editId="30A64A5F">
            <wp:extent cx="914400" cy="638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B434A5" w:rsidRPr="00B434A5" w:rsidRDefault="00B434A5" w:rsidP="00B434A5">
      <w:pPr>
        <w:shd w:val="clear" w:color="auto" w:fill="FFFFFF"/>
        <w:spacing w:before="148" w:after="0" w:line="198" w:lineRule="exact"/>
        <w:ind w:right="22"/>
        <w:jc w:val="center"/>
        <w:rPr>
          <w:rFonts w:ascii="Times New Roman" w:eastAsia="Times New Roman" w:hAnsi="Times New Roman" w:cs="Times New Roman"/>
          <w:b/>
          <w:sz w:val="20"/>
          <w:szCs w:val="20"/>
        </w:rPr>
      </w:pPr>
      <w:r w:rsidRPr="00B434A5">
        <w:rPr>
          <w:rFonts w:ascii="Times New Roman" w:eastAsia="Times New Roman" w:hAnsi="Times New Roman" w:cs="Times New Roman"/>
          <w:b/>
          <w:sz w:val="20"/>
          <w:szCs w:val="20"/>
        </w:rPr>
        <w:t>МИНИСТЕРСТВО ОБОРОНЫ</w:t>
      </w:r>
    </w:p>
    <w:p w:rsidR="00B434A5" w:rsidRPr="00B434A5" w:rsidRDefault="00B434A5" w:rsidP="00B434A5">
      <w:pPr>
        <w:shd w:val="clear" w:color="auto" w:fill="FFFFFF"/>
        <w:spacing w:after="0" w:line="198" w:lineRule="exact"/>
        <w:ind w:right="22"/>
        <w:jc w:val="center"/>
        <w:rPr>
          <w:rFonts w:ascii="Times New Roman" w:eastAsia="Times New Roman" w:hAnsi="Times New Roman" w:cs="Times New Roman"/>
          <w:b/>
          <w:sz w:val="20"/>
          <w:szCs w:val="20"/>
        </w:rPr>
      </w:pPr>
      <w:r w:rsidRPr="00B434A5">
        <w:rPr>
          <w:rFonts w:ascii="Times New Roman" w:eastAsia="Times New Roman" w:hAnsi="Times New Roman" w:cs="Times New Roman"/>
          <w:b/>
          <w:sz w:val="20"/>
          <w:szCs w:val="20"/>
        </w:rPr>
        <w:t>РОССИЙСКОЙ ФЕДЕРАЦИИ</w:t>
      </w:r>
    </w:p>
    <w:p w:rsidR="00B434A5" w:rsidRPr="00B434A5" w:rsidRDefault="00B434A5" w:rsidP="00B434A5">
      <w:pPr>
        <w:shd w:val="clear" w:color="auto" w:fill="FFFFFF"/>
        <w:spacing w:after="0" w:line="198" w:lineRule="exact"/>
        <w:ind w:right="25"/>
        <w:jc w:val="center"/>
        <w:rPr>
          <w:rFonts w:ascii="Times New Roman" w:eastAsia="Times New Roman" w:hAnsi="Times New Roman" w:cs="Times New Roman"/>
          <w:b/>
          <w:sz w:val="20"/>
          <w:szCs w:val="20"/>
        </w:rPr>
      </w:pPr>
      <w:r w:rsidRPr="00B434A5">
        <w:rPr>
          <w:rFonts w:ascii="Times New Roman" w:eastAsia="Times New Roman" w:hAnsi="Times New Roman" w:cs="Times New Roman"/>
          <w:b/>
          <w:sz w:val="20"/>
          <w:szCs w:val="20"/>
        </w:rPr>
        <w:t>(МИНОБОРОНЫ РОССИИ)</w:t>
      </w:r>
    </w:p>
    <w:p w:rsidR="00B434A5" w:rsidRPr="00B434A5" w:rsidRDefault="00B434A5" w:rsidP="00B434A5">
      <w:pPr>
        <w:spacing w:after="0" w:line="240" w:lineRule="auto"/>
        <w:jc w:val="center"/>
        <w:rPr>
          <w:rFonts w:ascii="Times New Roman" w:eastAsia="Times New Roman" w:hAnsi="Times New Roman" w:cs="Times New Roman"/>
          <w:b/>
          <w:sz w:val="20"/>
          <w:szCs w:val="20"/>
        </w:rPr>
      </w:pPr>
      <w:r w:rsidRPr="00B434A5">
        <w:rPr>
          <w:rFonts w:ascii="Times New Roman" w:eastAsia="Times New Roman" w:hAnsi="Times New Roman" w:cs="Times New Roman"/>
          <w:b/>
          <w:sz w:val="20"/>
          <w:szCs w:val="20"/>
        </w:rPr>
        <w:t>ВОЕННЫЙ КОМИССАРИАТ</w:t>
      </w:r>
    </w:p>
    <w:p w:rsidR="00B434A5" w:rsidRPr="00B434A5" w:rsidRDefault="00B434A5" w:rsidP="00B434A5">
      <w:pPr>
        <w:spacing w:after="0" w:line="240" w:lineRule="auto"/>
        <w:jc w:val="center"/>
        <w:rPr>
          <w:rFonts w:ascii="Times New Roman" w:eastAsia="Times New Roman" w:hAnsi="Times New Roman" w:cs="Times New Roman"/>
          <w:b/>
          <w:sz w:val="20"/>
          <w:szCs w:val="20"/>
        </w:rPr>
      </w:pPr>
      <w:r w:rsidRPr="00B434A5">
        <w:rPr>
          <w:rFonts w:ascii="Times New Roman" w:eastAsia="Times New Roman" w:hAnsi="Times New Roman" w:cs="Times New Roman"/>
          <w:b/>
          <w:sz w:val="20"/>
          <w:szCs w:val="20"/>
        </w:rPr>
        <w:t>ЗИМОВНИКОВСКОГО,</w:t>
      </w:r>
    </w:p>
    <w:p w:rsidR="00B434A5" w:rsidRPr="00B434A5" w:rsidRDefault="00B434A5" w:rsidP="00B434A5">
      <w:pPr>
        <w:spacing w:after="0" w:line="240" w:lineRule="auto"/>
        <w:jc w:val="center"/>
        <w:rPr>
          <w:rFonts w:ascii="Times New Roman" w:eastAsia="Times New Roman" w:hAnsi="Times New Roman" w:cs="Times New Roman"/>
          <w:b/>
          <w:sz w:val="20"/>
          <w:szCs w:val="20"/>
        </w:rPr>
      </w:pPr>
      <w:r w:rsidRPr="00B434A5">
        <w:rPr>
          <w:rFonts w:ascii="Times New Roman" w:eastAsia="Times New Roman" w:hAnsi="Times New Roman" w:cs="Times New Roman"/>
          <w:b/>
          <w:sz w:val="20"/>
          <w:szCs w:val="20"/>
        </w:rPr>
        <w:t>ДУБОВСКОГО, ЗАВЕТИНСКОГО</w:t>
      </w:r>
    </w:p>
    <w:p w:rsidR="00B434A5" w:rsidRPr="00B434A5" w:rsidRDefault="00B434A5" w:rsidP="00B434A5">
      <w:pPr>
        <w:spacing w:after="0" w:line="240" w:lineRule="auto"/>
        <w:jc w:val="center"/>
        <w:rPr>
          <w:rFonts w:ascii="Times New Roman" w:eastAsia="Times New Roman" w:hAnsi="Times New Roman" w:cs="Times New Roman"/>
          <w:b/>
          <w:sz w:val="20"/>
          <w:szCs w:val="20"/>
        </w:rPr>
      </w:pPr>
      <w:r w:rsidRPr="00B434A5">
        <w:rPr>
          <w:rFonts w:ascii="Times New Roman" w:eastAsia="Times New Roman" w:hAnsi="Times New Roman" w:cs="Times New Roman"/>
          <w:b/>
          <w:sz w:val="20"/>
          <w:szCs w:val="20"/>
        </w:rPr>
        <w:t>И РЕМОНТНЕНСКОГО РАЙОНОВ</w:t>
      </w:r>
    </w:p>
    <w:p w:rsidR="00B434A5" w:rsidRPr="00B434A5" w:rsidRDefault="00B434A5" w:rsidP="00B434A5">
      <w:pPr>
        <w:spacing w:after="0" w:line="240" w:lineRule="auto"/>
        <w:jc w:val="center"/>
        <w:rPr>
          <w:rFonts w:ascii="Times New Roman" w:eastAsia="Times New Roman" w:hAnsi="Times New Roman" w:cs="Times New Roman"/>
          <w:b/>
          <w:sz w:val="20"/>
          <w:szCs w:val="20"/>
        </w:rPr>
      </w:pPr>
      <w:r w:rsidRPr="00B434A5">
        <w:rPr>
          <w:rFonts w:ascii="Times New Roman" w:eastAsia="Times New Roman" w:hAnsi="Times New Roman" w:cs="Times New Roman"/>
          <w:b/>
          <w:sz w:val="20"/>
          <w:szCs w:val="20"/>
        </w:rPr>
        <w:t>РОСТОВСКОЙ ОБЛАСТИ</w:t>
      </w:r>
    </w:p>
    <w:p w:rsidR="00B434A5" w:rsidRPr="00B434A5" w:rsidRDefault="00B434A5" w:rsidP="00B434A5">
      <w:pPr>
        <w:spacing w:after="0" w:line="240" w:lineRule="auto"/>
        <w:jc w:val="center"/>
        <w:rPr>
          <w:rFonts w:ascii="Times New Roman" w:eastAsia="Times New Roman" w:hAnsi="Times New Roman" w:cs="Times New Roman"/>
          <w:sz w:val="20"/>
          <w:szCs w:val="20"/>
        </w:rPr>
      </w:pPr>
      <w:r w:rsidRPr="00B434A5">
        <w:rPr>
          <w:rFonts w:ascii="Times New Roman" w:eastAsia="Times New Roman" w:hAnsi="Times New Roman" w:cs="Times New Roman"/>
          <w:sz w:val="20"/>
          <w:szCs w:val="20"/>
        </w:rPr>
        <w:t>пос. Зимовники, Зимовниковский район, Ростовская область, 347460</w:t>
      </w:r>
    </w:p>
    <w:p w:rsidR="00DF62B6" w:rsidRPr="00E14459" w:rsidRDefault="00B434A5" w:rsidP="00E14459">
      <w:pPr>
        <w:shd w:val="clear" w:color="auto" w:fill="FFFFFF"/>
        <w:tabs>
          <w:tab w:val="left" w:leader="underscore" w:pos="443"/>
          <w:tab w:val="left" w:leader="underscore" w:pos="1429"/>
          <w:tab w:val="left" w:leader="underscore" w:pos="2902"/>
        </w:tabs>
        <w:spacing w:after="0" w:line="360" w:lineRule="auto"/>
        <w:jc w:val="center"/>
        <w:rPr>
          <w:rFonts w:ascii="Times New Roman" w:eastAsia="Times New Roman" w:hAnsi="Times New Roman" w:cs="Times New Roman"/>
          <w:b/>
          <w:i/>
          <w:sz w:val="24"/>
          <w:szCs w:val="24"/>
          <w:u w:val="single"/>
        </w:rPr>
      </w:pPr>
      <w:r w:rsidRPr="00B434A5">
        <w:rPr>
          <w:rFonts w:ascii="Times New Roman" w:eastAsia="Times New Roman" w:hAnsi="Times New Roman" w:cs="Times New Roman"/>
          <w:b/>
          <w:i/>
          <w:sz w:val="24"/>
          <w:szCs w:val="24"/>
        </w:rPr>
        <w:t>«01» июля 2019 г. №_</w:t>
      </w:r>
      <w:r w:rsidR="00E14459">
        <w:rPr>
          <w:rFonts w:ascii="Times New Roman" w:eastAsia="Times New Roman" w:hAnsi="Times New Roman" w:cs="Times New Roman"/>
          <w:b/>
          <w:i/>
          <w:sz w:val="24"/>
          <w:szCs w:val="24"/>
          <w:u w:val="single"/>
        </w:rPr>
        <w:t>2/3049</w:t>
      </w:r>
    </w:p>
    <w:p w:rsidR="00B434A5" w:rsidRPr="00B434A5" w:rsidRDefault="00B434A5" w:rsidP="00B434A5">
      <w:pPr>
        <w:spacing w:after="0" w:line="240" w:lineRule="auto"/>
        <w:ind w:firstLine="567"/>
        <w:rPr>
          <w:rFonts w:ascii="Times New Roman" w:eastAsia="Calibri" w:hAnsi="Times New Roman" w:cs="Times New Roman"/>
          <w:b/>
          <w:sz w:val="36"/>
          <w:szCs w:val="36"/>
          <w:lang w:eastAsia="en-US"/>
        </w:rPr>
      </w:pPr>
      <w:r w:rsidRPr="00B434A5">
        <w:rPr>
          <w:rFonts w:ascii="Times New Roman" w:eastAsia="Calibri" w:hAnsi="Times New Roman" w:cs="Times New Roman"/>
          <w:b/>
          <w:sz w:val="36"/>
          <w:szCs w:val="36"/>
          <w:lang w:eastAsia="en-US"/>
        </w:rPr>
        <w:t>«Идет набор на военную службу по контракту:</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1. По Ростовской области в 150 мотострелковую дивизию (</w:t>
      </w:r>
      <w:proofErr w:type="spellStart"/>
      <w:r w:rsidRPr="00B434A5">
        <w:rPr>
          <w:rFonts w:ascii="Times New Roman" w:eastAsia="Times New Roman" w:hAnsi="Times New Roman" w:cs="Times New Roman"/>
          <w:sz w:val="26"/>
          <w:szCs w:val="26"/>
        </w:rPr>
        <w:t>г</w:t>
      </w:r>
      <w:proofErr w:type="gramStart"/>
      <w:r w:rsidRPr="00B434A5">
        <w:rPr>
          <w:rFonts w:ascii="Times New Roman" w:eastAsia="Times New Roman" w:hAnsi="Times New Roman" w:cs="Times New Roman"/>
          <w:sz w:val="26"/>
          <w:szCs w:val="26"/>
        </w:rPr>
        <w:t>.Н</w:t>
      </w:r>
      <w:proofErr w:type="gramEnd"/>
      <w:r w:rsidRPr="00B434A5">
        <w:rPr>
          <w:rFonts w:ascii="Times New Roman" w:eastAsia="Times New Roman" w:hAnsi="Times New Roman" w:cs="Times New Roman"/>
          <w:sz w:val="26"/>
          <w:szCs w:val="26"/>
        </w:rPr>
        <w:t>овочеркасск</w:t>
      </w:r>
      <w:proofErr w:type="spellEnd"/>
      <w:r w:rsidRPr="00B434A5">
        <w:rPr>
          <w:rFonts w:ascii="Times New Roman" w:eastAsia="Times New Roman" w:hAnsi="Times New Roman" w:cs="Times New Roman"/>
          <w:sz w:val="26"/>
          <w:szCs w:val="26"/>
        </w:rPr>
        <w:t xml:space="preserve">, </w:t>
      </w:r>
      <w:proofErr w:type="spellStart"/>
      <w:r w:rsidRPr="00B434A5">
        <w:rPr>
          <w:rFonts w:ascii="Times New Roman" w:eastAsia="Times New Roman" w:hAnsi="Times New Roman" w:cs="Times New Roman"/>
          <w:sz w:val="26"/>
          <w:szCs w:val="26"/>
        </w:rPr>
        <w:t>п.Персиановский</w:t>
      </w:r>
      <w:proofErr w:type="spellEnd"/>
      <w:r w:rsidRPr="00B434A5">
        <w:rPr>
          <w:rFonts w:ascii="Times New Roman" w:eastAsia="Times New Roman" w:hAnsi="Times New Roman" w:cs="Times New Roman"/>
          <w:sz w:val="26"/>
          <w:szCs w:val="26"/>
        </w:rPr>
        <w:t xml:space="preserve">, </w:t>
      </w:r>
      <w:proofErr w:type="spellStart"/>
      <w:r w:rsidRPr="00B434A5">
        <w:rPr>
          <w:rFonts w:ascii="Times New Roman" w:eastAsia="Times New Roman" w:hAnsi="Times New Roman" w:cs="Times New Roman"/>
          <w:sz w:val="26"/>
          <w:szCs w:val="26"/>
        </w:rPr>
        <w:t>х.Чкаловский</w:t>
      </w:r>
      <w:proofErr w:type="spellEnd"/>
      <w:r w:rsidRPr="00B434A5">
        <w:rPr>
          <w:rFonts w:ascii="Times New Roman" w:eastAsia="Times New Roman" w:hAnsi="Times New Roman" w:cs="Times New Roman"/>
          <w:sz w:val="26"/>
          <w:szCs w:val="26"/>
        </w:rPr>
        <w:t>) в среднем денежное довольствие от 23 тыс. и выше, в зависимости от звания, должности и дополнительных выплат.</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xml:space="preserve">2. В Республику Крым в </w:t>
      </w:r>
      <w:proofErr w:type="spellStart"/>
      <w:r w:rsidRPr="00B434A5">
        <w:rPr>
          <w:rFonts w:ascii="Times New Roman" w:eastAsia="Times New Roman" w:hAnsi="Times New Roman" w:cs="Times New Roman"/>
          <w:sz w:val="26"/>
          <w:szCs w:val="26"/>
        </w:rPr>
        <w:t>г</w:t>
      </w:r>
      <w:proofErr w:type="gramStart"/>
      <w:r w:rsidRPr="00B434A5">
        <w:rPr>
          <w:rFonts w:ascii="Times New Roman" w:eastAsia="Times New Roman" w:hAnsi="Times New Roman" w:cs="Times New Roman"/>
          <w:sz w:val="26"/>
          <w:szCs w:val="26"/>
        </w:rPr>
        <w:t>.С</w:t>
      </w:r>
      <w:proofErr w:type="gramEnd"/>
      <w:r w:rsidRPr="00B434A5">
        <w:rPr>
          <w:rFonts w:ascii="Times New Roman" w:eastAsia="Times New Roman" w:hAnsi="Times New Roman" w:cs="Times New Roman"/>
          <w:sz w:val="26"/>
          <w:szCs w:val="26"/>
        </w:rPr>
        <w:t>евастополь</w:t>
      </w:r>
      <w:proofErr w:type="spellEnd"/>
      <w:r w:rsidRPr="00B434A5">
        <w:rPr>
          <w:rFonts w:ascii="Times New Roman" w:eastAsia="Times New Roman" w:hAnsi="Times New Roman" w:cs="Times New Roman"/>
          <w:sz w:val="26"/>
          <w:szCs w:val="26"/>
        </w:rPr>
        <w:t>, Симферополь в среднем денежное д</w:t>
      </w:r>
      <w:r w:rsidRPr="00B434A5">
        <w:rPr>
          <w:rFonts w:ascii="Times New Roman" w:eastAsia="Times New Roman" w:hAnsi="Times New Roman" w:cs="Times New Roman"/>
          <w:sz w:val="26"/>
          <w:szCs w:val="26"/>
        </w:rPr>
        <w:t>о</w:t>
      </w:r>
      <w:r w:rsidRPr="00B434A5">
        <w:rPr>
          <w:rFonts w:ascii="Times New Roman" w:eastAsia="Times New Roman" w:hAnsi="Times New Roman" w:cs="Times New Roman"/>
          <w:sz w:val="26"/>
          <w:szCs w:val="26"/>
        </w:rPr>
        <w:t>вольствие от 23 тыс. и выше, в зависимости от звания, должности и дополнительных выплат.</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xml:space="preserve">3. В Чеченскую республику в горную местность </w:t>
      </w:r>
      <w:proofErr w:type="spellStart"/>
      <w:r w:rsidRPr="00B434A5">
        <w:rPr>
          <w:rFonts w:ascii="Times New Roman" w:eastAsia="Times New Roman" w:hAnsi="Times New Roman" w:cs="Times New Roman"/>
          <w:sz w:val="26"/>
          <w:szCs w:val="26"/>
        </w:rPr>
        <w:t>с</w:t>
      </w:r>
      <w:proofErr w:type="gramStart"/>
      <w:r w:rsidRPr="00B434A5">
        <w:rPr>
          <w:rFonts w:ascii="Times New Roman" w:eastAsia="Times New Roman" w:hAnsi="Times New Roman" w:cs="Times New Roman"/>
          <w:sz w:val="26"/>
          <w:szCs w:val="26"/>
        </w:rPr>
        <w:t>.Б</w:t>
      </w:r>
      <w:proofErr w:type="gramEnd"/>
      <w:r w:rsidRPr="00B434A5">
        <w:rPr>
          <w:rFonts w:ascii="Times New Roman" w:eastAsia="Times New Roman" w:hAnsi="Times New Roman" w:cs="Times New Roman"/>
          <w:sz w:val="26"/>
          <w:szCs w:val="26"/>
        </w:rPr>
        <w:t>орзой</w:t>
      </w:r>
      <w:proofErr w:type="spellEnd"/>
      <w:r w:rsidRPr="00B434A5">
        <w:rPr>
          <w:rFonts w:ascii="Times New Roman" w:eastAsia="Times New Roman" w:hAnsi="Times New Roman" w:cs="Times New Roman"/>
          <w:sz w:val="26"/>
          <w:szCs w:val="26"/>
        </w:rPr>
        <w:t xml:space="preserve"> и равнинную мес</w:t>
      </w:r>
      <w:r w:rsidRPr="00B434A5">
        <w:rPr>
          <w:rFonts w:ascii="Times New Roman" w:eastAsia="Times New Roman" w:hAnsi="Times New Roman" w:cs="Times New Roman"/>
          <w:sz w:val="26"/>
          <w:szCs w:val="26"/>
        </w:rPr>
        <w:t>т</w:t>
      </w:r>
      <w:r w:rsidRPr="00B434A5">
        <w:rPr>
          <w:rFonts w:ascii="Times New Roman" w:eastAsia="Times New Roman" w:hAnsi="Times New Roman" w:cs="Times New Roman"/>
          <w:sz w:val="26"/>
          <w:szCs w:val="26"/>
        </w:rPr>
        <w:t xml:space="preserve">ность </w:t>
      </w:r>
      <w:proofErr w:type="spellStart"/>
      <w:r w:rsidRPr="00B434A5">
        <w:rPr>
          <w:rFonts w:ascii="Times New Roman" w:eastAsia="Times New Roman" w:hAnsi="Times New Roman" w:cs="Times New Roman"/>
          <w:sz w:val="26"/>
          <w:szCs w:val="26"/>
        </w:rPr>
        <w:t>н.п.Шали</w:t>
      </w:r>
      <w:proofErr w:type="spellEnd"/>
      <w:r w:rsidRPr="00B434A5">
        <w:rPr>
          <w:rFonts w:ascii="Times New Roman" w:eastAsia="Times New Roman" w:hAnsi="Times New Roman" w:cs="Times New Roman"/>
          <w:sz w:val="26"/>
          <w:szCs w:val="26"/>
        </w:rPr>
        <w:t>, где денежное довольствие от 30 тыс. и срок службы идет год за по</w:t>
      </w:r>
      <w:r w:rsidRPr="00B434A5">
        <w:rPr>
          <w:rFonts w:ascii="Times New Roman" w:eastAsia="Times New Roman" w:hAnsi="Times New Roman" w:cs="Times New Roman"/>
          <w:sz w:val="26"/>
          <w:szCs w:val="26"/>
        </w:rPr>
        <w:t>л</w:t>
      </w:r>
      <w:r w:rsidRPr="00B434A5">
        <w:rPr>
          <w:rFonts w:ascii="Times New Roman" w:eastAsia="Times New Roman" w:hAnsi="Times New Roman" w:cs="Times New Roman"/>
          <w:sz w:val="26"/>
          <w:szCs w:val="26"/>
        </w:rPr>
        <w:t>тора.</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xml:space="preserve">4. В Республику Ингушетия </w:t>
      </w:r>
      <w:proofErr w:type="spellStart"/>
      <w:r w:rsidRPr="00B434A5">
        <w:rPr>
          <w:rFonts w:ascii="Times New Roman" w:eastAsia="Times New Roman" w:hAnsi="Times New Roman" w:cs="Times New Roman"/>
          <w:sz w:val="26"/>
          <w:szCs w:val="26"/>
        </w:rPr>
        <w:t>ст</w:t>
      </w:r>
      <w:proofErr w:type="gramStart"/>
      <w:r w:rsidRPr="00B434A5">
        <w:rPr>
          <w:rFonts w:ascii="Times New Roman" w:eastAsia="Times New Roman" w:hAnsi="Times New Roman" w:cs="Times New Roman"/>
          <w:sz w:val="26"/>
          <w:szCs w:val="26"/>
        </w:rPr>
        <w:t>.Т</w:t>
      </w:r>
      <w:proofErr w:type="gramEnd"/>
      <w:r w:rsidRPr="00B434A5">
        <w:rPr>
          <w:rFonts w:ascii="Times New Roman" w:eastAsia="Times New Roman" w:hAnsi="Times New Roman" w:cs="Times New Roman"/>
          <w:sz w:val="26"/>
          <w:szCs w:val="26"/>
        </w:rPr>
        <w:t>роицкая</w:t>
      </w:r>
      <w:proofErr w:type="spellEnd"/>
      <w:r w:rsidRPr="00B434A5">
        <w:rPr>
          <w:rFonts w:ascii="Times New Roman" w:eastAsia="Times New Roman" w:hAnsi="Times New Roman" w:cs="Times New Roman"/>
          <w:sz w:val="26"/>
          <w:szCs w:val="26"/>
        </w:rPr>
        <w:t>, где денежное довольствие от 30 тыс. и срок службы идет год за полтора.</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xml:space="preserve">5. В Республика Северная Осетия – Алания </w:t>
      </w:r>
      <w:proofErr w:type="spellStart"/>
      <w:r w:rsidRPr="00B434A5">
        <w:rPr>
          <w:rFonts w:ascii="Times New Roman" w:eastAsia="Times New Roman" w:hAnsi="Times New Roman" w:cs="Times New Roman"/>
          <w:sz w:val="26"/>
          <w:szCs w:val="26"/>
        </w:rPr>
        <w:t>г</w:t>
      </w:r>
      <w:proofErr w:type="gramStart"/>
      <w:r w:rsidRPr="00B434A5">
        <w:rPr>
          <w:rFonts w:ascii="Times New Roman" w:eastAsia="Times New Roman" w:hAnsi="Times New Roman" w:cs="Times New Roman"/>
          <w:sz w:val="26"/>
          <w:szCs w:val="26"/>
        </w:rPr>
        <w:t>.В</w:t>
      </w:r>
      <w:proofErr w:type="gramEnd"/>
      <w:r w:rsidRPr="00B434A5">
        <w:rPr>
          <w:rFonts w:ascii="Times New Roman" w:eastAsia="Times New Roman" w:hAnsi="Times New Roman" w:cs="Times New Roman"/>
          <w:sz w:val="26"/>
          <w:szCs w:val="26"/>
        </w:rPr>
        <w:t>ладикавказ</w:t>
      </w:r>
      <w:proofErr w:type="spellEnd"/>
      <w:r w:rsidRPr="00B434A5">
        <w:rPr>
          <w:rFonts w:ascii="Times New Roman" w:eastAsia="Times New Roman" w:hAnsi="Times New Roman" w:cs="Times New Roman"/>
          <w:sz w:val="26"/>
          <w:szCs w:val="26"/>
        </w:rPr>
        <w:t xml:space="preserve"> где денежное довол</w:t>
      </w:r>
      <w:r w:rsidRPr="00B434A5">
        <w:rPr>
          <w:rFonts w:ascii="Times New Roman" w:eastAsia="Times New Roman" w:hAnsi="Times New Roman" w:cs="Times New Roman"/>
          <w:sz w:val="26"/>
          <w:szCs w:val="26"/>
        </w:rPr>
        <w:t>ь</w:t>
      </w:r>
      <w:r w:rsidRPr="00B434A5">
        <w:rPr>
          <w:rFonts w:ascii="Times New Roman" w:eastAsia="Times New Roman" w:hAnsi="Times New Roman" w:cs="Times New Roman"/>
          <w:sz w:val="26"/>
          <w:szCs w:val="26"/>
        </w:rPr>
        <w:t>ствие от 26 тыс. и срок службы идет год за полтора.</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6. В Республику Армения, Республику Абхазия</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7. Краснодарский край, Ставропольский край</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8. Выбор войсковых частей не ограничен</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А самое главное, что при поступлении кандидатов на военную службу по ко</w:t>
      </w:r>
      <w:r w:rsidRPr="00B434A5">
        <w:rPr>
          <w:rFonts w:ascii="Times New Roman" w:eastAsia="Times New Roman" w:hAnsi="Times New Roman" w:cs="Times New Roman"/>
          <w:sz w:val="26"/>
          <w:szCs w:val="26"/>
        </w:rPr>
        <w:t>н</w:t>
      </w:r>
      <w:r w:rsidRPr="00B434A5">
        <w:rPr>
          <w:rFonts w:ascii="Times New Roman" w:eastAsia="Times New Roman" w:hAnsi="Times New Roman" w:cs="Times New Roman"/>
          <w:sz w:val="26"/>
          <w:szCs w:val="26"/>
        </w:rPr>
        <w:t xml:space="preserve">тракту гарантируется: </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высокая и стабильная заработная плата (денежное довольствие)</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бесплатное питание</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бесплатное обмундирование</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бесплатное проживание в военных городках, либо выплата денежной компе</w:t>
      </w:r>
      <w:r w:rsidRPr="00B434A5">
        <w:rPr>
          <w:rFonts w:ascii="Times New Roman" w:eastAsia="Times New Roman" w:hAnsi="Times New Roman" w:cs="Times New Roman"/>
          <w:sz w:val="26"/>
          <w:szCs w:val="26"/>
        </w:rPr>
        <w:t>н</w:t>
      </w:r>
      <w:r w:rsidRPr="00B434A5">
        <w:rPr>
          <w:rFonts w:ascii="Times New Roman" w:eastAsia="Times New Roman" w:hAnsi="Times New Roman" w:cs="Times New Roman"/>
          <w:sz w:val="26"/>
          <w:szCs w:val="26"/>
        </w:rPr>
        <w:t>сации за поднаем жилья</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бесплатное медицинское обеспечение</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государственное жилищное обеспечение</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льготы при получении образования следующего уровня</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государственное страхование жизни и здоровья</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бесплатный проезд к месту проведения отпуска и обратно</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 право на пенсионное обеспечение.</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r w:rsidRPr="00B434A5">
        <w:rPr>
          <w:rFonts w:ascii="Times New Roman" w:eastAsia="Times New Roman" w:hAnsi="Times New Roman" w:cs="Times New Roman"/>
          <w:sz w:val="26"/>
          <w:szCs w:val="26"/>
        </w:rPr>
        <w:t>Более подробную информацию и перечень документов кандидаты могут пол</w:t>
      </w:r>
      <w:r w:rsidRPr="00B434A5">
        <w:rPr>
          <w:rFonts w:ascii="Times New Roman" w:eastAsia="Times New Roman" w:hAnsi="Times New Roman" w:cs="Times New Roman"/>
          <w:sz w:val="26"/>
          <w:szCs w:val="26"/>
        </w:rPr>
        <w:t>у</w:t>
      </w:r>
      <w:r w:rsidRPr="00B434A5">
        <w:rPr>
          <w:rFonts w:ascii="Times New Roman" w:eastAsia="Times New Roman" w:hAnsi="Times New Roman" w:cs="Times New Roman"/>
          <w:sz w:val="26"/>
          <w:szCs w:val="26"/>
        </w:rPr>
        <w:t xml:space="preserve">чить по телефону: 8-928-169-34-92  </w:t>
      </w:r>
      <w:proofErr w:type="spellStart"/>
      <w:r w:rsidRPr="00B434A5">
        <w:rPr>
          <w:rFonts w:ascii="Times New Roman" w:eastAsia="Times New Roman" w:hAnsi="Times New Roman" w:cs="Times New Roman"/>
          <w:sz w:val="26"/>
          <w:szCs w:val="26"/>
        </w:rPr>
        <w:t>Мустафаева</w:t>
      </w:r>
      <w:proofErr w:type="spellEnd"/>
      <w:r w:rsidRPr="00B434A5">
        <w:rPr>
          <w:rFonts w:ascii="Times New Roman" w:eastAsia="Times New Roman" w:hAnsi="Times New Roman" w:cs="Times New Roman"/>
          <w:sz w:val="26"/>
          <w:szCs w:val="26"/>
        </w:rPr>
        <w:t xml:space="preserve"> Искра </w:t>
      </w:r>
      <w:proofErr w:type="spellStart"/>
      <w:r w:rsidRPr="00B434A5">
        <w:rPr>
          <w:rFonts w:ascii="Times New Roman" w:eastAsia="Times New Roman" w:hAnsi="Times New Roman" w:cs="Times New Roman"/>
          <w:sz w:val="26"/>
          <w:szCs w:val="26"/>
        </w:rPr>
        <w:t>Зиявутдиновна</w:t>
      </w:r>
      <w:proofErr w:type="spellEnd"/>
      <w:r w:rsidRPr="00B434A5">
        <w:rPr>
          <w:rFonts w:ascii="Times New Roman" w:eastAsia="Times New Roman" w:hAnsi="Times New Roman" w:cs="Times New Roman"/>
          <w:sz w:val="26"/>
          <w:szCs w:val="26"/>
        </w:rPr>
        <w:t xml:space="preserve">». </w:t>
      </w:r>
    </w:p>
    <w:p w:rsidR="00B434A5" w:rsidRPr="00B434A5" w:rsidRDefault="00B434A5" w:rsidP="00B434A5">
      <w:pPr>
        <w:spacing w:after="0" w:line="240" w:lineRule="auto"/>
        <w:ind w:firstLine="567"/>
        <w:jc w:val="both"/>
        <w:rPr>
          <w:rFonts w:ascii="Times New Roman" w:eastAsia="Times New Roman" w:hAnsi="Times New Roman" w:cs="Times New Roman"/>
          <w:sz w:val="26"/>
          <w:szCs w:val="26"/>
        </w:rPr>
      </w:pPr>
    </w:p>
    <w:p w:rsidR="00B434A5" w:rsidRPr="00B434A5" w:rsidRDefault="00B434A5" w:rsidP="00B434A5">
      <w:pPr>
        <w:keepNext/>
        <w:spacing w:after="0" w:line="240" w:lineRule="auto"/>
        <w:jc w:val="center"/>
        <w:outlineLvl w:val="3"/>
        <w:rPr>
          <w:rFonts w:ascii="Times New Roman" w:eastAsia="Times New Roman" w:hAnsi="Times New Roman" w:cs="Times New Roman"/>
          <w:b/>
          <w:caps/>
          <w:noProof/>
          <w:sz w:val="28"/>
          <w:szCs w:val="28"/>
        </w:rPr>
      </w:pPr>
      <w:r w:rsidRPr="00B434A5">
        <w:rPr>
          <w:rFonts w:ascii="Times New Roman" w:eastAsia="Times New Roman" w:hAnsi="Times New Roman" w:cs="Times New Roman"/>
          <w:b/>
          <w:caps/>
          <w:noProof/>
          <w:sz w:val="28"/>
          <w:szCs w:val="28"/>
        </w:rPr>
        <w:t xml:space="preserve">военнЫЙ комиссар </w:t>
      </w:r>
    </w:p>
    <w:p w:rsidR="00B434A5" w:rsidRPr="00B434A5" w:rsidRDefault="00B434A5" w:rsidP="00B434A5">
      <w:pPr>
        <w:keepNext/>
        <w:spacing w:after="0" w:line="240" w:lineRule="auto"/>
        <w:jc w:val="center"/>
        <w:outlineLvl w:val="3"/>
        <w:rPr>
          <w:rFonts w:ascii="Times New Roman" w:eastAsia="Times New Roman" w:hAnsi="Times New Roman" w:cs="Times New Roman"/>
          <w:b/>
          <w:caps/>
          <w:noProof/>
          <w:sz w:val="28"/>
          <w:szCs w:val="28"/>
        </w:rPr>
      </w:pPr>
      <w:r w:rsidRPr="00B434A5">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14:anchorId="3F0F3065" wp14:editId="44C057DA">
            <wp:simplePos x="0" y="0"/>
            <wp:positionH relativeFrom="column">
              <wp:posOffset>3764915</wp:posOffset>
            </wp:positionH>
            <wp:positionV relativeFrom="paragraph">
              <wp:posOffset>384175</wp:posOffset>
            </wp:positionV>
            <wp:extent cx="1012190" cy="74422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2190" cy="744220"/>
                    </a:xfrm>
                    <a:prstGeom prst="rect">
                      <a:avLst/>
                    </a:prstGeom>
                    <a:noFill/>
                  </pic:spPr>
                </pic:pic>
              </a:graphicData>
            </a:graphic>
          </wp:anchor>
        </w:drawing>
      </w:r>
      <w:r w:rsidRPr="00B434A5">
        <w:rPr>
          <w:rFonts w:ascii="Times New Roman" w:eastAsia="Times New Roman" w:hAnsi="Times New Roman" w:cs="Times New Roman"/>
          <w:b/>
          <w:caps/>
          <w:noProof/>
          <w:sz w:val="28"/>
          <w:szCs w:val="28"/>
        </w:rPr>
        <w:t>зимовниковского, Дубовского, Заветинского и ремонтненского районов ростовской области</w:t>
      </w:r>
    </w:p>
    <w:p w:rsidR="00B434A5" w:rsidRPr="00B434A5" w:rsidRDefault="00B434A5" w:rsidP="00B434A5">
      <w:pPr>
        <w:spacing w:after="0" w:line="240" w:lineRule="auto"/>
        <w:rPr>
          <w:rFonts w:ascii="Times New Roman" w:eastAsia="Times New Roman" w:hAnsi="Times New Roman" w:cs="Times New Roman"/>
          <w:sz w:val="28"/>
          <w:szCs w:val="28"/>
        </w:rPr>
      </w:pPr>
    </w:p>
    <w:p w:rsidR="00B434A5" w:rsidRDefault="00B434A5" w:rsidP="00E14459">
      <w:pPr>
        <w:spacing w:after="0" w:line="240" w:lineRule="auto"/>
        <w:jc w:val="right"/>
        <w:rPr>
          <w:rFonts w:ascii="Times New Roman" w:eastAsia="Times New Roman" w:hAnsi="Times New Roman" w:cs="Times New Roman"/>
          <w:sz w:val="16"/>
          <w:szCs w:val="16"/>
        </w:rPr>
      </w:pPr>
      <w:r w:rsidRPr="00B434A5">
        <w:rPr>
          <w:rFonts w:ascii="Times New Roman" w:eastAsia="Times New Roman" w:hAnsi="Times New Roman" w:cs="Times New Roman"/>
          <w:b/>
          <w:sz w:val="28"/>
          <w:szCs w:val="28"/>
        </w:rPr>
        <w:t xml:space="preserve">Ю. </w:t>
      </w:r>
      <w:proofErr w:type="spellStart"/>
      <w:r w:rsidRPr="00B434A5">
        <w:rPr>
          <w:rFonts w:ascii="Times New Roman" w:eastAsia="Times New Roman" w:hAnsi="Times New Roman" w:cs="Times New Roman"/>
          <w:b/>
          <w:sz w:val="28"/>
          <w:szCs w:val="28"/>
        </w:rPr>
        <w:t>Кондратко</w:t>
      </w:r>
      <w:proofErr w:type="spellEnd"/>
    </w:p>
    <w:p w:rsidR="00E14459" w:rsidRPr="00E14459" w:rsidRDefault="00E14459" w:rsidP="00E14459">
      <w:pPr>
        <w:spacing w:after="0" w:line="240" w:lineRule="auto"/>
        <w:jc w:val="right"/>
        <w:rPr>
          <w:rFonts w:ascii="Times New Roman" w:eastAsia="Times New Roman" w:hAnsi="Times New Roman" w:cs="Times New Roman"/>
          <w:sz w:val="16"/>
          <w:szCs w:val="16"/>
        </w:rPr>
      </w:pPr>
    </w:p>
    <w:p w:rsidR="00B4775D" w:rsidRPr="00B4775D" w:rsidRDefault="00B4775D" w:rsidP="00B4775D">
      <w:pPr>
        <w:tabs>
          <w:tab w:val="left" w:pos="2564"/>
        </w:tabs>
        <w:spacing w:after="0" w:line="240" w:lineRule="auto"/>
        <w:rPr>
          <w:rFonts w:ascii="Times New Roman" w:eastAsia="Times New Roman" w:hAnsi="Times New Roman" w:cs="Times New Roman"/>
          <w:sz w:val="20"/>
          <w:szCs w:val="20"/>
        </w:rPr>
      </w:pPr>
      <w:r>
        <w:rPr>
          <w:rFonts w:ascii="Calibri" w:eastAsia="Calibri" w:hAnsi="Calibri" w:cs="Times New Roman"/>
          <w:b/>
          <w:lang w:eastAsia="en-US"/>
        </w:rPr>
        <w:lastRenderedPageBreak/>
        <w:t xml:space="preserve">                                                                      </w:t>
      </w:r>
      <w:r w:rsidR="00034410" w:rsidRPr="00034410">
        <w:rPr>
          <w:rFonts w:ascii="Calibri" w:eastAsia="Calibri" w:hAnsi="Calibri" w:cs="Times New Roman"/>
          <w:b/>
          <w:lang w:eastAsia="en-US"/>
        </w:rPr>
        <w:t xml:space="preserve"> </w:t>
      </w:r>
      <w:r w:rsidRPr="00B4775D">
        <w:rPr>
          <w:rFonts w:ascii="Times New Roman" w:eastAsia="Times New Roman" w:hAnsi="Times New Roman" w:cs="Times New Roman"/>
          <w:sz w:val="20"/>
          <w:szCs w:val="20"/>
        </w:rPr>
        <w:t>РОССИЙСКАЯ ФЕДЕРАЦИЯ</w:t>
      </w:r>
    </w:p>
    <w:p w:rsidR="00B4775D" w:rsidRPr="00B4775D" w:rsidRDefault="00B4775D" w:rsidP="00B4775D">
      <w:pPr>
        <w:tabs>
          <w:tab w:val="left" w:pos="2564"/>
        </w:tabs>
        <w:spacing w:after="0" w:line="240" w:lineRule="auto"/>
        <w:jc w:val="center"/>
        <w:rPr>
          <w:rFonts w:ascii="Times New Roman" w:eastAsia="Times New Roman" w:hAnsi="Times New Roman" w:cs="Times New Roman"/>
          <w:sz w:val="20"/>
          <w:szCs w:val="20"/>
        </w:rPr>
      </w:pPr>
      <w:r w:rsidRPr="00B4775D">
        <w:rPr>
          <w:rFonts w:ascii="Times New Roman" w:eastAsia="Times New Roman" w:hAnsi="Times New Roman" w:cs="Times New Roman"/>
          <w:sz w:val="20"/>
          <w:szCs w:val="20"/>
        </w:rPr>
        <w:t>РОСТОВСКАЯ ОБЛАСТЬ</w:t>
      </w:r>
    </w:p>
    <w:p w:rsidR="00B4775D" w:rsidRPr="00B4775D" w:rsidRDefault="00B4775D" w:rsidP="00B4775D">
      <w:pPr>
        <w:tabs>
          <w:tab w:val="left" w:pos="2564"/>
        </w:tabs>
        <w:spacing w:after="0" w:line="240" w:lineRule="auto"/>
        <w:jc w:val="center"/>
        <w:rPr>
          <w:rFonts w:ascii="Times New Roman" w:eastAsia="Times New Roman" w:hAnsi="Times New Roman" w:cs="Times New Roman"/>
          <w:b/>
          <w:sz w:val="20"/>
          <w:szCs w:val="20"/>
        </w:rPr>
      </w:pPr>
      <w:r w:rsidRPr="00B4775D">
        <w:rPr>
          <w:rFonts w:ascii="Times New Roman" w:eastAsia="Times New Roman" w:hAnsi="Times New Roman" w:cs="Times New Roman"/>
          <w:sz w:val="20"/>
          <w:szCs w:val="20"/>
        </w:rPr>
        <w:t>МУНИЦИПАЛЬНОЕ ОБРАЗОВАНИЕ «ДУБОВСКИЙ РАЙОН</w:t>
      </w:r>
      <w:r w:rsidRPr="00B4775D">
        <w:rPr>
          <w:rFonts w:ascii="Times New Roman" w:eastAsia="Times New Roman" w:hAnsi="Times New Roman" w:cs="Times New Roman"/>
          <w:b/>
          <w:sz w:val="20"/>
          <w:szCs w:val="20"/>
        </w:rPr>
        <w:t>»</w:t>
      </w:r>
    </w:p>
    <w:p w:rsidR="00B4775D" w:rsidRPr="00B4775D" w:rsidRDefault="00B4775D" w:rsidP="00B4775D">
      <w:pPr>
        <w:spacing w:after="0" w:line="240" w:lineRule="auto"/>
        <w:jc w:val="center"/>
        <w:rPr>
          <w:rFonts w:ascii="Times New Roman" w:eastAsia="Times New Roman" w:hAnsi="Times New Roman" w:cs="Times New Roman"/>
          <w:sz w:val="20"/>
          <w:szCs w:val="20"/>
        </w:rPr>
      </w:pPr>
      <w:r w:rsidRPr="00B4775D">
        <w:rPr>
          <w:rFonts w:ascii="Times New Roman" w:eastAsia="Times New Roman" w:hAnsi="Times New Roman" w:cs="Times New Roman"/>
          <w:sz w:val="20"/>
          <w:szCs w:val="20"/>
        </w:rPr>
        <w:t>СОБРАНИЕ ДЕПУТАТОВ</w:t>
      </w:r>
    </w:p>
    <w:p w:rsidR="00B4775D" w:rsidRDefault="00B4775D" w:rsidP="00B4775D">
      <w:pPr>
        <w:spacing w:after="0" w:line="240" w:lineRule="auto"/>
        <w:jc w:val="center"/>
        <w:rPr>
          <w:rFonts w:ascii="Times New Roman" w:eastAsia="Times New Roman" w:hAnsi="Times New Roman" w:cs="Times New Roman"/>
          <w:sz w:val="20"/>
          <w:szCs w:val="20"/>
        </w:rPr>
      </w:pPr>
      <w:r w:rsidRPr="00B4775D">
        <w:rPr>
          <w:rFonts w:ascii="Times New Roman" w:eastAsia="Times New Roman" w:hAnsi="Times New Roman" w:cs="Times New Roman"/>
          <w:sz w:val="20"/>
          <w:szCs w:val="20"/>
        </w:rPr>
        <w:t>ДУБОВСКОГО СЕЛЬСКОГО ПОСЕЛЕНИЯ</w:t>
      </w:r>
    </w:p>
    <w:p w:rsidR="00B4775D" w:rsidRPr="00B4775D" w:rsidRDefault="00B4775D" w:rsidP="00B4775D">
      <w:pPr>
        <w:spacing w:after="0" w:line="240" w:lineRule="auto"/>
        <w:jc w:val="center"/>
        <w:rPr>
          <w:rFonts w:ascii="Times New Roman" w:eastAsia="Times New Roman" w:hAnsi="Times New Roman" w:cs="Times New Roman"/>
          <w:sz w:val="20"/>
          <w:szCs w:val="20"/>
        </w:rPr>
      </w:pPr>
    </w:p>
    <w:p w:rsidR="00B4775D" w:rsidRPr="00B4775D" w:rsidRDefault="00B4775D" w:rsidP="00B4775D">
      <w:pPr>
        <w:keepNext/>
        <w:tabs>
          <w:tab w:val="left" w:pos="3420"/>
        </w:tabs>
        <w:snapToGrid w:val="0"/>
        <w:spacing w:after="0" w:line="240" w:lineRule="auto"/>
        <w:jc w:val="center"/>
        <w:outlineLvl w:val="0"/>
        <w:rPr>
          <w:rFonts w:ascii="Times New Roman" w:eastAsia="Times New Roman" w:hAnsi="Times New Roman" w:cs="Arial"/>
          <w:noProof/>
          <w:sz w:val="20"/>
          <w:szCs w:val="20"/>
        </w:rPr>
      </w:pPr>
      <w:r w:rsidRPr="00B4775D">
        <w:rPr>
          <w:rFonts w:ascii="Times New Roman" w:eastAsia="Times New Roman" w:hAnsi="Times New Roman" w:cs="Arial"/>
          <w:bCs/>
          <w:caps/>
          <w:smallCaps/>
          <w:noProof/>
          <w:sz w:val="20"/>
          <w:szCs w:val="20"/>
        </w:rPr>
        <w:t xml:space="preserve">РЕШЕНИЕ  </w:t>
      </w:r>
      <w:r w:rsidRPr="00B4775D">
        <w:rPr>
          <w:rFonts w:ascii="Times New Roman" w:eastAsia="Times New Roman" w:hAnsi="Times New Roman" w:cs="Times New Roman"/>
          <w:snapToGrid w:val="0"/>
          <w:sz w:val="24"/>
          <w:szCs w:val="24"/>
        </w:rPr>
        <w:t>№ 102</w:t>
      </w:r>
      <w:r w:rsidRPr="00B4775D">
        <w:rPr>
          <w:rFonts w:ascii="Times New Roman" w:eastAsia="Times New Roman" w:hAnsi="Times New Roman" w:cs="Times New Roman"/>
          <w:bCs/>
          <w:snapToGrid w:val="0"/>
          <w:sz w:val="24"/>
          <w:szCs w:val="24"/>
        </w:rPr>
        <w:t xml:space="preserve">  </w:t>
      </w:r>
    </w:p>
    <w:p w:rsidR="00B4775D" w:rsidRPr="00B4775D" w:rsidRDefault="00B4775D" w:rsidP="00B4775D">
      <w:pPr>
        <w:spacing w:after="0" w:line="240" w:lineRule="auto"/>
        <w:rPr>
          <w:rFonts w:ascii="Times New Roman" w:eastAsia="Times New Roman" w:hAnsi="Times New Roman" w:cs="Times New Roman"/>
          <w:bCs/>
          <w:snapToGrid w:val="0"/>
          <w:sz w:val="24"/>
          <w:szCs w:val="24"/>
        </w:rPr>
      </w:pPr>
      <w:r w:rsidRPr="00B4775D">
        <w:rPr>
          <w:rFonts w:ascii="Times New Roman" w:eastAsia="Times New Roman" w:hAnsi="Times New Roman" w:cs="Times New Roman"/>
          <w:bCs/>
          <w:snapToGrid w:val="0"/>
          <w:sz w:val="24"/>
          <w:szCs w:val="24"/>
        </w:rPr>
        <w:t xml:space="preserve">от 27 июня 2019 г.                                                                 </w:t>
      </w:r>
      <w:r>
        <w:rPr>
          <w:rFonts w:ascii="Times New Roman" w:eastAsia="Times New Roman" w:hAnsi="Times New Roman" w:cs="Times New Roman"/>
          <w:bCs/>
          <w:snapToGrid w:val="0"/>
          <w:sz w:val="24"/>
          <w:szCs w:val="24"/>
        </w:rPr>
        <w:t xml:space="preserve">       </w:t>
      </w:r>
      <w:r w:rsidR="00E14459">
        <w:rPr>
          <w:rFonts w:ascii="Times New Roman" w:eastAsia="Times New Roman" w:hAnsi="Times New Roman" w:cs="Times New Roman"/>
          <w:bCs/>
          <w:snapToGrid w:val="0"/>
          <w:sz w:val="24"/>
          <w:szCs w:val="24"/>
        </w:rPr>
        <w:t xml:space="preserve">                              </w:t>
      </w:r>
      <w:r w:rsidRPr="00B4775D">
        <w:rPr>
          <w:rFonts w:ascii="Times New Roman" w:eastAsia="Times New Roman" w:hAnsi="Times New Roman" w:cs="Times New Roman"/>
          <w:bCs/>
          <w:snapToGrid w:val="0"/>
          <w:sz w:val="24"/>
          <w:szCs w:val="24"/>
        </w:rPr>
        <w:t xml:space="preserve">с. Дубовское                                             </w:t>
      </w:r>
      <w:r>
        <w:rPr>
          <w:rFonts w:ascii="Times New Roman" w:eastAsia="Times New Roman" w:hAnsi="Times New Roman" w:cs="Times New Roman"/>
          <w:bCs/>
          <w:snapToGrid w:val="0"/>
          <w:sz w:val="24"/>
          <w:szCs w:val="24"/>
        </w:rPr>
        <w:t xml:space="preserve">                             </w:t>
      </w:r>
    </w:p>
    <w:p w:rsidR="00B4775D" w:rsidRPr="00B4775D" w:rsidRDefault="00B4775D" w:rsidP="00B4775D">
      <w:pPr>
        <w:keepNext/>
        <w:spacing w:after="0" w:line="240" w:lineRule="auto"/>
        <w:jc w:val="center"/>
        <w:outlineLvl w:val="2"/>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 xml:space="preserve">Об утверждении отчета об исполнении бюджета </w:t>
      </w:r>
    </w:p>
    <w:p w:rsidR="00B4775D" w:rsidRPr="00B4775D" w:rsidRDefault="00B4775D" w:rsidP="00B4775D">
      <w:pPr>
        <w:keepNext/>
        <w:spacing w:after="0" w:line="240" w:lineRule="auto"/>
        <w:jc w:val="center"/>
        <w:outlineLvl w:val="2"/>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Дубовского сельского  поселения Дубовского района  за 2018 год»</w:t>
      </w:r>
    </w:p>
    <w:p w:rsidR="00B4775D" w:rsidRPr="00B4775D" w:rsidRDefault="00B4775D" w:rsidP="00B4775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060"/>
        <w:gridCol w:w="2982"/>
      </w:tblGrid>
      <w:tr w:rsidR="00B4775D" w:rsidRPr="00B4775D" w:rsidTr="00B4775D">
        <w:tc>
          <w:tcPr>
            <w:tcW w:w="3528" w:type="dxa"/>
            <w:tcBorders>
              <w:top w:val="nil"/>
              <w:left w:val="nil"/>
              <w:bottom w:val="nil"/>
              <w:right w:val="nil"/>
            </w:tcBorders>
          </w:tcPr>
          <w:p w:rsidR="00B4775D" w:rsidRPr="00B4775D" w:rsidRDefault="00B4775D" w:rsidP="00B4775D">
            <w:pPr>
              <w:spacing w:after="0" w:line="240" w:lineRule="auto"/>
              <w:rPr>
                <w:rFonts w:ascii="Times New Roman" w:eastAsia="Times New Roman" w:hAnsi="Times New Roman" w:cs="Times New Roman"/>
                <w:sz w:val="24"/>
                <w:szCs w:val="24"/>
              </w:rPr>
            </w:pPr>
          </w:p>
        </w:tc>
        <w:tc>
          <w:tcPr>
            <w:tcW w:w="3060" w:type="dxa"/>
            <w:tcBorders>
              <w:top w:val="nil"/>
              <w:left w:val="nil"/>
              <w:bottom w:val="nil"/>
              <w:right w:val="nil"/>
            </w:tcBorders>
          </w:tcPr>
          <w:p w:rsidR="00B4775D" w:rsidRPr="00B4775D" w:rsidRDefault="00B4775D" w:rsidP="00B4775D">
            <w:pPr>
              <w:spacing w:after="0" w:line="240" w:lineRule="auto"/>
              <w:jc w:val="right"/>
              <w:rPr>
                <w:rFonts w:ascii="Times New Roman" w:eastAsia="Times New Roman" w:hAnsi="Times New Roman" w:cs="Times New Roman"/>
                <w:sz w:val="24"/>
                <w:szCs w:val="24"/>
              </w:rPr>
            </w:pPr>
          </w:p>
        </w:tc>
        <w:tc>
          <w:tcPr>
            <w:tcW w:w="2982" w:type="dxa"/>
            <w:tcBorders>
              <w:top w:val="nil"/>
              <w:left w:val="nil"/>
              <w:bottom w:val="nil"/>
              <w:right w:val="nil"/>
            </w:tcBorders>
          </w:tcPr>
          <w:p w:rsidR="00B4775D" w:rsidRPr="00B4775D" w:rsidRDefault="00B4775D" w:rsidP="00B4775D">
            <w:pPr>
              <w:spacing w:after="0" w:line="240" w:lineRule="auto"/>
              <w:jc w:val="right"/>
              <w:rPr>
                <w:rFonts w:ascii="Times New Roman" w:eastAsia="Times New Roman" w:hAnsi="Times New Roman" w:cs="Times New Roman"/>
                <w:sz w:val="24"/>
                <w:szCs w:val="24"/>
              </w:rPr>
            </w:pPr>
          </w:p>
        </w:tc>
      </w:tr>
    </w:tbl>
    <w:p w:rsidR="00B4775D" w:rsidRPr="00B4775D" w:rsidRDefault="00B4775D" w:rsidP="00B477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775D">
        <w:rPr>
          <w:rFonts w:ascii="Times New Roman" w:eastAsia="Times New Roman" w:hAnsi="Times New Roman" w:cs="Times New Roman"/>
          <w:sz w:val="24"/>
          <w:szCs w:val="24"/>
        </w:rPr>
        <w:t xml:space="preserve">Заслушав </w:t>
      </w:r>
      <w:proofErr w:type="gramStart"/>
      <w:r w:rsidRPr="00B4775D">
        <w:rPr>
          <w:rFonts w:ascii="Times New Roman" w:eastAsia="Times New Roman" w:hAnsi="Times New Roman" w:cs="Times New Roman"/>
          <w:sz w:val="24"/>
          <w:szCs w:val="24"/>
        </w:rPr>
        <w:t>отчет Администрации Дубовского сельского поселения об исполнении бюдж</w:t>
      </w:r>
      <w:r w:rsidRPr="00B4775D">
        <w:rPr>
          <w:rFonts w:ascii="Times New Roman" w:eastAsia="Times New Roman" w:hAnsi="Times New Roman" w:cs="Times New Roman"/>
          <w:sz w:val="24"/>
          <w:szCs w:val="24"/>
        </w:rPr>
        <w:t>е</w:t>
      </w:r>
      <w:r w:rsidRPr="00B4775D">
        <w:rPr>
          <w:rFonts w:ascii="Times New Roman" w:eastAsia="Times New Roman" w:hAnsi="Times New Roman" w:cs="Times New Roman"/>
          <w:sz w:val="24"/>
          <w:szCs w:val="24"/>
        </w:rPr>
        <w:t>та сельского поселения и руководствуясь</w:t>
      </w:r>
      <w:proofErr w:type="gramEnd"/>
      <w:r w:rsidRPr="00B4775D">
        <w:rPr>
          <w:rFonts w:ascii="Times New Roman" w:eastAsia="Times New Roman" w:hAnsi="Times New Roman" w:cs="Times New Roman"/>
          <w:sz w:val="24"/>
          <w:szCs w:val="24"/>
        </w:rPr>
        <w:t xml:space="preserve"> пунктом 2 статьи 61 Устава муниципального обр</w:t>
      </w:r>
      <w:r w:rsidRPr="00B4775D">
        <w:rPr>
          <w:rFonts w:ascii="Times New Roman" w:eastAsia="Times New Roman" w:hAnsi="Times New Roman" w:cs="Times New Roman"/>
          <w:sz w:val="24"/>
          <w:szCs w:val="24"/>
        </w:rPr>
        <w:t>а</w:t>
      </w:r>
      <w:r w:rsidRPr="00B4775D">
        <w:rPr>
          <w:rFonts w:ascii="Times New Roman" w:eastAsia="Times New Roman" w:hAnsi="Times New Roman" w:cs="Times New Roman"/>
          <w:sz w:val="24"/>
          <w:szCs w:val="24"/>
        </w:rPr>
        <w:t>зования «Дубовское сельское поселение» Собрание депутатов</w:t>
      </w:r>
      <w:r>
        <w:rPr>
          <w:rFonts w:ascii="Times New Roman" w:eastAsia="Times New Roman" w:hAnsi="Times New Roman" w:cs="Times New Roman"/>
          <w:sz w:val="24"/>
          <w:szCs w:val="24"/>
        </w:rPr>
        <w:t xml:space="preserve"> Дубовского сельского посел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ния</w:t>
      </w:r>
    </w:p>
    <w:p w:rsidR="00B4775D" w:rsidRPr="00B4775D" w:rsidRDefault="00B4775D" w:rsidP="00B4775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РЕШИЛО:</w:t>
      </w:r>
    </w:p>
    <w:p w:rsidR="00B4775D" w:rsidRPr="00B4775D" w:rsidRDefault="00B4775D" w:rsidP="00B4775D">
      <w:pPr>
        <w:spacing w:after="0" w:line="240" w:lineRule="auto"/>
        <w:ind w:firstLine="708"/>
        <w:jc w:val="both"/>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1. Утвердить отчет об исполнении бюджета Дубовского сельского поселения Дубо</w:t>
      </w:r>
      <w:r w:rsidRPr="00B4775D">
        <w:rPr>
          <w:rFonts w:ascii="Times New Roman" w:eastAsia="Times New Roman" w:hAnsi="Times New Roman" w:cs="Times New Roman"/>
          <w:sz w:val="24"/>
          <w:szCs w:val="24"/>
        </w:rPr>
        <w:t>в</w:t>
      </w:r>
      <w:r w:rsidRPr="00B4775D">
        <w:rPr>
          <w:rFonts w:ascii="Times New Roman" w:eastAsia="Times New Roman" w:hAnsi="Times New Roman" w:cs="Times New Roman"/>
          <w:sz w:val="24"/>
          <w:szCs w:val="24"/>
        </w:rPr>
        <w:t>ского района  за 2018 год по доходам в сумме 15 873,4 тыс. рублей,  по расходам в сумме 16 676,5</w:t>
      </w:r>
      <w:r w:rsidRPr="00B4775D">
        <w:rPr>
          <w:rFonts w:ascii="Times New Roman" w:eastAsia="Times New Roman" w:hAnsi="Times New Roman" w:cs="Times New Roman"/>
          <w:b/>
          <w:sz w:val="24"/>
          <w:szCs w:val="24"/>
        </w:rPr>
        <w:t xml:space="preserve"> </w:t>
      </w:r>
      <w:r w:rsidRPr="00B4775D">
        <w:rPr>
          <w:rFonts w:ascii="Times New Roman" w:eastAsia="Times New Roman" w:hAnsi="Times New Roman" w:cs="Times New Roman"/>
          <w:sz w:val="24"/>
          <w:szCs w:val="24"/>
        </w:rPr>
        <w:t xml:space="preserve">тыс. рублей  с превышением расходов над доходами (дефицит бюджета) в сумме 803,1 тыс. рублей. </w:t>
      </w:r>
    </w:p>
    <w:p w:rsidR="00B4775D" w:rsidRPr="00B4775D" w:rsidRDefault="00B4775D" w:rsidP="00B4775D">
      <w:pPr>
        <w:autoSpaceDE w:val="0"/>
        <w:autoSpaceDN w:val="0"/>
        <w:adjustRightInd w:val="0"/>
        <w:spacing w:after="0" w:line="240" w:lineRule="auto"/>
        <w:ind w:left="708"/>
        <w:jc w:val="both"/>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2. Утвердить исполнение по следующим показателям:</w:t>
      </w:r>
    </w:p>
    <w:p w:rsidR="00B4775D" w:rsidRPr="00B4775D" w:rsidRDefault="00B4775D" w:rsidP="00B4775D">
      <w:pPr>
        <w:spacing w:after="0" w:line="240" w:lineRule="auto"/>
        <w:ind w:firstLine="708"/>
        <w:jc w:val="both"/>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1) распределение бюджетных ассигнований доходов местного бюджета по кодам классификации доходов согласно приложению  1 к настоящему решению;</w:t>
      </w:r>
    </w:p>
    <w:p w:rsidR="00B4775D" w:rsidRPr="00B4775D" w:rsidRDefault="00B4775D" w:rsidP="00B4775D">
      <w:pPr>
        <w:spacing w:after="0" w:line="240" w:lineRule="auto"/>
        <w:jc w:val="both"/>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ab/>
        <w:t>2) ведомственная структура расходов местного бюджета  согласно приложению  2 к настоящему решению;</w:t>
      </w:r>
    </w:p>
    <w:p w:rsidR="00B4775D" w:rsidRPr="00B4775D" w:rsidRDefault="00B4775D" w:rsidP="00B4775D">
      <w:pPr>
        <w:spacing w:after="0" w:line="240" w:lineRule="auto"/>
        <w:jc w:val="both"/>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ab/>
        <w:t>3) распределение ассигнований бюджета сельского поселения по разделам и подра</w:t>
      </w:r>
      <w:r w:rsidRPr="00B4775D">
        <w:rPr>
          <w:rFonts w:ascii="Times New Roman" w:eastAsia="Times New Roman" w:hAnsi="Times New Roman" w:cs="Times New Roman"/>
          <w:sz w:val="24"/>
          <w:szCs w:val="24"/>
        </w:rPr>
        <w:t>з</w:t>
      </w:r>
      <w:r w:rsidRPr="00B4775D">
        <w:rPr>
          <w:rFonts w:ascii="Times New Roman" w:eastAsia="Times New Roman" w:hAnsi="Times New Roman" w:cs="Times New Roman"/>
          <w:sz w:val="24"/>
          <w:szCs w:val="24"/>
        </w:rPr>
        <w:t>делам классификации расходов бюджетов Российской Федерации согласно приложению 3 к настоящему решению;</w:t>
      </w:r>
    </w:p>
    <w:p w:rsidR="00B4775D" w:rsidRPr="00B4775D" w:rsidRDefault="00B4775D" w:rsidP="00B4775D">
      <w:pPr>
        <w:spacing w:after="0" w:line="240" w:lineRule="auto"/>
        <w:jc w:val="both"/>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ab/>
        <w:t xml:space="preserve">4) распределение ассигнований местного  бюджета  по кодам </w:t>
      </w:r>
      <w:proofErr w:type="gramStart"/>
      <w:r w:rsidRPr="00B4775D">
        <w:rPr>
          <w:rFonts w:ascii="Times New Roman" w:eastAsia="Times New Roman" w:hAnsi="Times New Roman" w:cs="Times New Roman"/>
          <w:sz w:val="24"/>
          <w:szCs w:val="24"/>
        </w:rPr>
        <w:t>классификации исто</w:t>
      </w:r>
      <w:r w:rsidRPr="00B4775D">
        <w:rPr>
          <w:rFonts w:ascii="Times New Roman" w:eastAsia="Times New Roman" w:hAnsi="Times New Roman" w:cs="Times New Roman"/>
          <w:sz w:val="24"/>
          <w:szCs w:val="24"/>
        </w:rPr>
        <w:t>ч</w:t>
      </w:r>
      <w:r w:rsidRPr="00B4775D">
        <w:rPr>
          <w:rFonts w:ascii="Times New Roman" w:eastAsia="Times New Roman" w:hAnsi="Times New Roman" w:cs="Times New Roman"/>
          <w:sz w:val="24"/>
          <w:szCs w:val="24"/>
        </w:rPr>
        <w:t>ников финансирования дефицита бюджета</w:t>
      </w:r>
      <w:proofErr w:type="gramEnd"/>
      <w:r w:rsidRPr="00B4775D">
        <w:rPr>
          <w:rFonts w:ascii="Times New Roman" w:eastAsia="Times New Roman" w:hAnsi="Times New Roman" w:cs="Times New Roman"/>
          <w:sz w:val="24"/>
          <w:szCs w:val="24"/>
        </w:rPr>
        <w:t xml:space="preserve"> согласно приложению 4 к настоящему решению.</w:t>
      </w:r>
    </w:p>
    <w:p w:rsidR="00B4775D" w:rsidRPr="00B4775D" w:rsidRDefault="00B4775D" w:rsidP="00B4775D">
      <w:pPr>
        <w:spacing w:after="0" w:line="240" w:lineRule="auto"/>
        <w:ind w:firstLine="708"/>
        <w:jc w:val="both"/>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3.Настоящее Решение вступает в силу со дня его официального опубликования.</w:t>
      </w:r>
    </w:p>
    <w:p w:rsidR="00B4775D" w:rsidRPr="00B4775D" w:rsidRDefault="00B4775D" w:rsidP="00B4775D">
      <w:pPr>
        <w:spacing w:after="0" w:line="240" w:lineRule="auto"/>
        <w:rPr>
          <w:rFonts w:ascii="Times New Roman" w:eastAsia="Times New Roman" w:hAnsi="Times New Roman" w:cs="Times New Roman"/>
          <w:sz w:val="24"/>
          <w:szCs w:val="24"/>
        </w:rPr>
      </w:pPr>
    </w:p>
    <w:p w:rsidR="00B4775D" w:rsidRPr="00B4775D" w:rsidRDefault="00B4775D" w:rsidP="00B4775D">
      <w:pPr>
        <w:spacing w:after="0" w:line="240" w:lineRule="auto"/>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Председатель Собрания депутатов</w:t>
      </w:r>
    </w:p>
    <w:p w:rsidR="00B4775D" w:rsidRPr="00B4775D" w:rsidRDefault="00B4775D" w:rsidP="00B4775D">
      <w:pPr>
        <w:spacing w:after="0" w:line="240" w:lineRule="auto"/>
        <w:rPr>
          <w:rFonts w:ascii="Times New Roman" w:eastAsia="Times New Roman" w:hAnsi="Times New Roman" w:cs="Times New Roman"/>
          <w:sz w:val="24"/>
          <w:szCs w:val="24"/>
        </w:rPr>
      </w:pPr>
      <w:r w:rsidRPr="00B4775D">
        <w:rPr>
          <w:rFonts w:ascii="Times New Roman" w:eastAsia="Times New Roman" w:hAnsi="Times New Roman" w:cs="Times New Roman"/>
          <w:sz w:val="24"/>
          <w:szCs w:val="24"/>
        </w:rPr>
        <w:t>Дубовского сельского поселения-</w:t>
      </w:r>
    </w:p>
    <w:p w:rsidR="00B4775D" w:rsidRDefault="00B4775D" w:rsidP="00B4775D">
      <w:pPr>
        <w:spacing w:after="0" w:line="256" w:lineRule="auto"/>
        <w:jc w:val="both"/>
        <w:rPr>
          <w:rFonts w:ascii="Calibri" w:eastAsia="Calibri" w:hAnsi="Calibri" w:cs="Times New Roman"/>
          <w:b/>
          <w:sz w:val="24"/>
          <w:szCs w:val="24"/>
          <w:lang w:eastAsia="en-US"/>
        </w:rPr>
      </w:pPr>
      <w:r w:rsidRPr="00B4775D">
        <w:rPr>
          <w:rFonts w:ascii="Times New Roman" w:eastAsia="Times New Roman" w:hAnsi="Times New Roman" w:cs="Times New Roman"/>
          <w:sz w:val="24"/>
          <w:szCs w:val="24"/>
        </w:rPr>
        <w:t>глава Дубовского сельского поселения</w:t>
      </w:r>
      <w:r w:rsidRPr="00B4775D">
        <w:rPr>
          <w:rFonts w:ascii="Times New Roman" w:eastAsia="Times New Roman" w:hAnsi="Times New Roman" w:cs="Times New Roman"/>
          <w:sz w:val="24"/>
          <w:szCs w:val="24"/>
        </w:rPr>
        <w:tab/>
      </w:r>
      <w:r w:rsidRPr="00B4775D">
        <w:rPr>
          <w:rFonts w:ascii="Times New Roman" w:eastAsia="Times New Roman" w:hAnsi="Times New Roman" w:cs="Times New Roman"/>
          <w:sz w:val="24"/>
          <w:szCs w:val="24"/>
        </w:rPr>
        <w:tab/>
      </w:r>
      <w:r w:rsidRPr="00B4775D">
        <w:rPr>
          <w:rFonts w:ascii="Times New Roman" w:eastAsia="Times New Roman" w:hAnsi="Times New Roman" w:cs="Times New Roman"/>
          <w:sz w:val="24"/>
          <w:szCs w:val="24"/>
        </w:rPr>
        <w:tab/>
        <w:t>И.А. Сухорада</w:t>
      </w:r>
      <w:r w:rsidR="00034410" w:rsidRPr="00B4775D">
        <w:rPr>
          <w:rFonts w:ascii="Calibri" w:eastAsia="Calibri" w:hAnsi="Calibri" w:cs="Times New Roman"/>
          <w:b/>
          <w:sz w:val="24"/>
          <w:szCs w:val="24"/>
          <w:lang w:eastAsia="en-US"/>
        </w:rPr>
        <w:t xml:space="preserve">  </w:t>
      </w:r>
    </w:p>
    <w:p w:rsidR="00B4775D" w:rsidRDefault="00B4775D" w:rsidP="00B4775D">
      <w:pPr>
        <w:spacing w:after="0" w:line="256" w:lineRule="auto"/>
        <w:jc w:val="both"/>
        <w:rPr>
          <w:rFonts w:ascii="Calibri" w:eastAsia="Calibri" w:hAnsi="Calibri" w:cs="Times New Roman"/>
          <w:b/>
          <w:sz w:val="24"/>
          <w:szCs w:val="24"/>
          <w:lang w:eastAsia="en-US"/>
        </w:rPr>
      </w:pPr>
    </w:p>
    <w:p w:rsidR="00B4775D" w:rsidRDefault="00B4775D" w:rsidP="00B4775D">
      <w:pPr>
        <w:spacing w:after="0" w:line="256" w:lineRule="auto"/>
        <w:jc w:val="both"/>
        <w:rPr>
          <w:rFonts w:ascii="Calibri" w:eastAsia="Calibri" w:hAnsi="Calibri" w:cs="Times New Roman"/>
          <w:b/>
          <w:sz w:val="24"/>
          <w:szCs w:val="24"/>
          <w:lang w:eastAsia="en-US"/>
        </w:rPr>
      </w:pPr>
    </w:p>
    <w:tbl>
      <w:tblPr>
        <w:tblW w:w="10571" w:type="dxa"/>
        <w:tblInd w:w="-821" w:type="dxa"/>
        <w:tblLayout w:type="fixed"/>
        <w:tblCellMar>
          <w:left w:w="30" w:type="dxa"/>
          <w:right w:w="30" w:type="dxa"/>
        </w:tblCellMar>
        <w:tblLook w:val="0000" w:firstRow="0" w:lastRow="0" w:firstColumn="0" w:lastColumn="0" w:noHBand="0" w:noVBand="0"/>
      </w:tblPr>
      <w:tblGrid>
        <w:gridCol w:w="2269"/>
        <w:gridCol w:w="562"/>
        <w:gridCol w:w="6667"/>
        <w:gridCol w:w="1073"/>
      </w:tblGrid>
      <w:tr w:rsidR="00B4775D" w:rsidRPr="00B4775D" w:rsidTr="00B4775D">
        <w:trPr>
          <w:trHeight w:val="1063"/>
        </w:trPr>
        <w:tc>
          <w:tcPr>
            <w:tcW w:w="2831" w:type="dxa"/>
            <w:gridSpan w:val="2"/>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p>
        </w:tc>
        <w:tc>
          <w:tcPr>
            <w:tcW w:w="7740" w:type="dxa"/>
            <w:gridSpan w:val="2"/>
          </w:tcPr>
          <w:p w:rsidR="00B4775D" w:rsidRPr="00B4775D" w:rsidRDefault="00B4775D" w:rsidP="00E14459">
            <w:pPr>
              <w:autoSpaceDE w:val="0"/>
              <w:autoSpaceDN w:val="0"/>
              <w:adjustRightInd w:val="0"/>
              <w:spacing w:after="0" w:line="240" w:lineRule="auto"/>
              <w:rPr>
                <w:rFonts w:ascii="Times New Roman" w:eastAsia="Times New Roman" w:hAnsi="Times New Roman" w:cs="Times New Roman"/>
                <w:color w:val="000000"/>
                <w:sz w:val="18"/>
                <w:szCs w:val="18"/>
              </w:rPr>
            </w:pPr>
          </w:p>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Приложение 1</w:t>
            </w:r>
            <w:r>
              <w:rPr>
                <w:rFonts w:ascii="Times New Roman" w:eastAsia="Times New Roman" w:hAnsi="Times New Roman" w:cs="Times New Roman"/>
                <w:color w:val="000000"/>
                <w:sz w:val="18"/>
                <w:szCs w:val="18"/>
              </w:rPr>
              <w:t xml:space="preserve">   </w:t>
            </w:r>
            <w:r w:rsidRPr="00B4775D">
              <w:rPr>
                <w:rFonts w:ascii="Times New Roman" w:eastAsia="Times New Roman" w:hAnsi="Times New Roman" w:cs="Times New Roman"/>
                <w:color w:val="000000"/>
                <w:sz w:val="18"/>
                <w:szCs w:val="18"/>
              </w:rPr>
              <w:t>к решению  Собрания депутатов</w:t>
            </w:r>
          </w:p>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B4775D">
              <w:rPr>
                <w:rFonts w:ascii="Times New Roman" w:eastAsia="Times New Roman" w:hAnsi="Times New Roman" w:cs="Times New Roman"/>
                <w:color w:val="000000"/>
                <w:sz w:val="18"/>
                <w:szCs w:val="18"/>
              </w:rPr>
              <w:t>Дубовского сельского поселения</w:t>
            </w:r>
            <w:r>
              <w:rPr>
                <w:rFonts w:ascii="Times New Roman" w:eastAsia="Times New Roman" w:hAnsi="Times New Roman" w:cs="Times New Roman"/>
                <w:color w:val="000000"/>
                <w:sz w:val="18"/>
                <w:szCs w:val="18"/>
              </w:rPr>
              <w:t xml:space="preserve">  </w:t>
            </w:r>
            <w:r w:rsidRPr="00B4775D">
              <w:rPr>
                <w:rFonts w:ascii="Times New Roman" w:eastAsia="Times New Roman" w:hAnsi="Times New Roman" w:cs="Times New Roman"/>
                <w:color w:val="000000"/>
                <w:sz w:val="18"/>
                <w:szCs w:val="18"/>
              </w:rPr>
              <w:t>от 27.06.2019 г. № 102</w:t>
            </w:r>
          </w:p>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B4775D">
              <w:rPr>
                <w:rFonts w:ascii="Times New Roman" w:eastAsia="Times New Roman" w:hAnsi="Times New Roman" w:cs="Times New Roman"/>
                <w:color w:val="000000"/>
                <w:sz w:val="18"/>
                <w:szCs w:val="18"/>
              </w:rPr>
              <w:t xml:space="preserve">"Об </w:t>
            </w:r>
            <w:proofErr w:type="gramStart"/>
            <w:r w:rsidRPr="00B4775D">
              <w:rPr>
                <w:rFonts w:ascii="Times New Roman" w:eastAsia="Times New Roman" w:hAnsi="Times New Roman" w:cs="Times New Roman"/>
                <w:color w:val="000000"/>
                <w:sz w:val="18"/>
                <w:szCs w:val="18"/>
              </w:rPr>
              <w:t>отчете</w:t>
            </w:r>
            <w:proofErr w:type="gramEnd"/>
            <w:r w:rsidRPr="00B4775D">
              <w:rPr>
                <w:rFonts w:ascii="Times New Roman" w:eastAsia="Times New Roman" w:hAnsi="Times New Roman" w:cs="Times New Roman"/>
                <w:color w:val="000000"/>
                <w:sz w:val="18"/>
                <w:szCs w:val="18"/>
              </w:rPr>
              <w:t xml:space="preserve"> об исполнении бюджета</w:t>
            </w:r>
            <w:r>
              <w:rPr>
                <w:rFonts w:ascii="Times New Roman" w:eastAsia="Times New Roman" w:hAnsi="Times New Roman" w:cs="Times New Roman"/>
                <w:color w:val="000000"/>
                <w:sz w:val="18"/>
                <w:szCs w:val="18"/>
              </w:rPr>
              <w:t xml:space="preserve">  </w:t>
            </w:r>
            <w:r w:rsidRPr="00B4775D">
              <w:rPr>
                <w:rFonts w:ascii="Times New Roman" w:eastAsia="Times New Roman" w:hAnsi="Times New Roman" w:cs="Times New Roman"/>
                <w:color w:val="000000"/>
                <w:sz w:val="18"/>
                <w:szCs w:val="18"/>
              </w:rPr>
              <w:t>Дубовского  сельского поселения</w:t>
            </w:r>
          </w:p>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Дубовского района  за 2018 год "</w:t>
            </w:r>
          </w:p>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color w:val="000000"/>
                <w:sz w:val="18"/>
                <w:szCs w:val="18"/>
              </w:rPr>
            </w:pPr>
          </w:p>
        </w:tc>
      </w:tr>
      <w:tr w:rsidR="00B4775D" w:rsidRPr="00B4775D" w:rsidTr="00B4775D">
        <w:trPr>
          <w:trHeight w:val="358"/>
        </w:trPr>
        <w:tc>
          <w:tcPr>
            <w:tcW w:w="10571" w:type="dxa"/>
            <w:gridSpan w:val="4"/>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bCs/>
                <w:color w:val="000000"/>
                <w:sz w:val="18"/>
                <w:szCs w:val="18"/>
              </w:rPr>
            </w:pPr>
          </w:p>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18"/>
                <w:szCs w:val="18"/>
              </w:rPr>
            </w:pPr>
            <w:r w:rsidRPr="00B4775D">
              <w:rPr>
                <w:rFonts w:ascii="Times New Roman" w:eastAsia="Times New Roman" w:hAnsi="Times New Roman" w:cs="Times New Roman"/>
                <w:b/>
                <w:bCs/>
                <w:color w:val="000000"/>
                <w:sz w:val="18"/>
                <w:szCs w:val="18"/>
              </w:rPr>
              <w:t>Доходы местного бюджета по кодам классификации доходов бюджетов за  2018 год</w:t>
            </w:r>
          </w:p>
        </w:tc>
      </w:tr>
      <w:tr w:rsidR="00B4775D" w:rsidRPr="00B4775D" w:rsidTr="00B4775D">
        <w:trPr>
          <w:trHeight w:val="319"/>
        </w:trPr>
        <w:tc>
          <w:tcPr>
            <w:tcW w:w="10571" w:type="dxa"/>
            <w:gridSpan w:val="4"/>
            <w:tcBorders>
              <w:top w:val="nil"/>
              <w:left w:val="nil"/>
              <w:bottom w:val="single" w:sz="4" w:space="0" w:color="auto"/>
              <w:right w:val="nil"/>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(тыс. рублей)</w:t>
            </w:r>
          </w:p>
        </w:tc>
      </w:tr>
      <w:tr w:rsidR="00B4775D" w:rsidRPr="00B4775D" w:rsidTr="00601DB4">
        <w:trPr>
          <w:trHeight w:val="331"/>
        </w:trPr>
        <w:tc>
          <w:tcPr>
            <w:tcW w:w="2269"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18"/>
                <w:szCs w:val="18"/>
              </w:rPr>
            </w:pPr>
            <w:r w:rsidRPr="00B4775D">
              <w:rPr>
                <w:rFonts w:ascii="Times New Roman" w:eastAsia="Times New Roman" w:hAnsi="Times New Roman" w:cs="Times New Roman"/>
                <w:b/>
                <w:bCs/>
                <w:color w:val="000000"/>
                <w:sz w:val="18"/>
                <w:szCs w:val="18"/>
              </w:rPr>
              <w:t xml:space="preserve">Код </w:t>
            </w:r>
          </w:p>
        </w:tc>
        <w:tc>
          <w:tcPr>
            <w:tcW w:w="7229" w:type="dxa"/>
            <w:gridSpan w:val="2"/>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18"/>
                <w:szCs w:val="18"/>
              </w:rPr>
            </w:pPr>
            <w:r w:rsidRPr="00B4775D">
              <w:rPr>
                <w:rFonts w:ascii="Times New Roman" w:eastAsia="Times New Roman" w:hAnsi="Times New Roman" w:cs="Times New Roman"/>
                <w:b/>
                <w:bCs/>
                <w:color w:val="000000"/>
                <w:sz w:val="18"/>
                <w:szCs w:val="18"/>
              </w:rPr>
              <w:t xml:space="preserve">Наименование </w:t>
            </w:r>
          </w:p>
        </w:tc>
        <w:tc>
          <w:tcPr>
            <w:tcW w:w="1073"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18"/>
                <w:szCs w:val="18"/>
              </w:rPr>
            </w:pPr>
            <w:r w:rsidRPr="00B4775D">
              <w:rPr>
                <w:rFonts w:ascii="Times New Roman" w:eastAsia="Times New Roman" w:hAnsi="Times New Roman" w:cs="Times New Roman"/>
                <w:b/>
                <w:bCs/>
                <w:color w:val="000000"/>
                <w:sz w:val="18"/>
                <w:szCs w:val="18"/>
              </w:rPr>
              <w:t>Кассовое исполнение</w:t>
            </w:r>
          </w:p>
        </w:tc>
      </w:tr>
      <w:tr w:rsidR="00B4775D" w:rsidRPr="00B4775D" w:rsidTr="00601DB4">
        <w:trPr>
          <w:trHeight w:val="65"/>
        </w:trPr>
        <w:tc>
          <w:tcPr>
            <w:tcW w:w="2269"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18"/>
                <w:szCs w:val="18"/>
              </w:rPr>
            </w:pPr>
          </w:p>
        </w:tc>
        <w:tc>
          <w:tcPr>
            <w:tcW w:w="7229" w:type="dxa"/>
            <w:gridSpan w:val="2"/>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bCs/>
                <w:color w:val="000000"/>
                <w:sz w:val="16"/>
                <w:szCs w:val="16"/>
              </w:rPr>
            </w:pPr>
            <w:r w:rsidRPr="00B4775D">
              <w:rPr>
                <w:rFonts w:ascii="Times New Roman" w:eastAsia="Times New Roman" w:hAnsi="Times New Roman" w:cs="Times New Roman"/>
                <w:b/>
                <w:bCs/>
                <w:color w:val="000000"/>
                <w:sz w:val="16"/>
                <w:szCs w:val="16"/>
              </w:rPr>
              <w:t>ДОХОДЫ   БЮДЖЕТА - ВСЕГО</w:t>
            </w:r>
          </w:p>
        </w:tc>
        <w:tc>
          <w:tcPr>
            <w:tcW w:w="1073"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bCs/>
                <w:color w:val="000000"/>
                <w:sz w:val="16"/>
                <w:szCs w:val="16"/>
              </w:rPr>
            </w:pPr>
            <w:r w:rsidRPr="00B4775D">
              <w:rPr>
                <w:rFonts w:ascii="Times New Roman" w:eastAsia="Times New Roman" w:hAnsi="Times New Roman" w:cs="Times New Roman"/>
                <w:b/>
                <w:bCs/>
                <w:color w:val="000000"/>
                <w:sz w:val="16"/>
                <w:szCs w:val="16"/>
              </w:rPr>
              <w:t>15 873,4</w:t>
            </w:r>
          </w:p>
        </w:tc>
      </w:tr>
      <w:tr w:rsidR="00B4775D" w:rsidRPr="00B4775D" w:rsidTr="00601DB4">
        <w:trPr>
          <w:trHeight w:val="211"/>
        </w:trPr>
        <w:tc>
          <w:tcPr>
            <w:tcW w:w="2269"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100 1 00 00000 00 0000 000</w:t>
            </w:r>
          </w:p>
        </w:tc>
        <w:tc>
          <w:tcPr>
            <w:tcW w:w="7229" w:type="dxa"/>
            <w:gridSpan w:val="2"/>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НАЛОГОВЫЕ И НЕНАЛОГОВЫЕ ДОХОДЫ</w:t>
            </w:r>
          </w:p>
        </w:tc>
        <w:tc>
          <w:tcPr>
            <w:tcW w:w="1073"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7 010,2</w:t>
            </w:r>
          </w:p>
        </w:tc>
      </w:tr>
      <w:tr w:rsidR="00B4775D" w:rsidRPr="00B4775D" w:rsidTr="00601DB4">
        <w:trPr>
          <w:trHeight w:val="128"/>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182 1 01 00000 00 0000 000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НАЛОГИ НА ПРИБЫЛЬ, ДОХОДЫ</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3 929,6</w:t>
            </w:r>
          </w:p>
        </w:tc>
      </w:tr>
      <w:tr w:rsidR="00B4775D" w:rsidRPr="00B4775D" w:rsidTr="00601DB4">
        <w:trPr>
          <w:trHeight w:val="189"/>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182 1 01 02000 01 0000 110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Налог на доходы физических лиц</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color w:val="000000"/>
                <w:sz w:val="18"/>
                <w:szCs w:val="18"/>
              </w:rPr>
              <w:t>3 929,6</w:t>
            </w:r>
          </w:p>
        </w:tc>
      </w:tr>
      <w:tr w:rsidR="00B4775D" w:rsidRPr="00B4775D" w:rsidTr="00601DB4">
        <w:trPr>
          <w:trHeight w:val="594"/>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182 1 01 02010 01 0000 110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 xml:space="preserve">Налог на доходы физических лиц с доходов, источником которых является налоговый агент, за исключением </w:t>
            </w:r>
            <w:proofErr w:type="gramStart"/>
            <w:r w:rsidRPr="00B4775D">
              <w:rPr>
                <w:rFonts w:ascii="Times New Roman" w:eastAsia="Times New Roman" w:hAnsi="Times New Roman" w:cs="Times New Roman"/>
                <w:color w:val="000000"/>
                <w:sz w:val="18"/>
                <w:szCs w:val="18"/>
              </w:rPr>
              <w:t>доходов</w:t>
            </w:r>
            <w:proofErr w:type="gramEnd"/>
            <w:r w:rsidRPr="00B4775D">
              <w:rPr>
                <w:rFonts w:ascii="Times New Roman" w:eastAsia="Times New Roman" w:hAnsi="Times New Roman" w:cs="Times New Roman"/>
                <w:color w:val="000000"/>
                <w:sz w:val="18"/>
                <w:szCs w:val="18"/>
              </w:rPr>
              <w:t xml:space="preserve"> в отношении которых исчисление и уплата налога осуществляется в соответствии со статьями 227,227¹ и 228 Налогового кодекса Российской Федерации</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 xml:space="preserve">3 898,0 </w:t>
            </w:r>
          </w:p>
        </w:tc>
      </w:tr>
      <w:tr w:rsidR="00B4775D" w:rsidRPr="00B4775D" w:rsidTr="00601DB4">
        <w:trPr>
          <w:trHeight w:val="131"/>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182 1 01 02020 01 0000 110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B4775D">
              <w:rPr>
                <w:rFonts w:ascii="Times New Roman" w:eastAsia="Times New Roman" w:hAnsi="Times New Roman" w:cs="Times New Roman"/>
                <w:color w:val="000000"/>
                <w:sz w:val="18"/>
                <w:szCs w:val="18"/>
              </w:rPr>
              <w:t>е</w:t>
            </w:r>
            <w:r w:rsidRPr="00B4775D">
              <w:rPr>
                <w:rFonts w:ascii="Times New Roman" w:eastAsia="Times New Roman" w:hAnsi="Times New Roman" w:cs="Times New Roman"/>
                <w:color w:val="000000"/>
                <w:sz w:val="18"/>
                <w:szCs w:val="18"/>
              </w:rPr>
              <w:t>ты и других лиц, занимающихся частной практикой в соответствии  со статьей  227 Налог</w:t>
            </w:r>
            <w:r w:rsidRPr="00B4775D">
              <w:rPr>
                <w:rFonts w:ascii="Times New Roman" w:eastAsia="Times New Roman" w:hAnsi="Times New Roman" w:cs="Times New Roman"/>
                <w:color w:val="000000"/>
                <w:sz w:val="18"/>
                <w:szCs w:val="18"/>
              </w:rPr>
              <w:t>о</w:t>
            </w:r>
            <w:r w:rsidRPr="00B4775D">
              <w:rPr>
                <w:rFonts w:ascii="Times New Roman" w:eastAsia="Times New Roman" w:hAnsi="Times New Roman" w:cs="Times New Roman"/>
                <w:color w:val="000000"/>
                <w:sz w:val="18"/>
                <w:szCs w:val="18"/>
              </w:rPr>
              <w:t>вого кодекса Российской Федерации</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color w:val="000000"/>
                <w:sz w:val="18"/>
                <w:szCs w:val="18"/>
              </w:rPr>
              <w:t>11,2</w:t>
            </w:r>
          </w:p>
        </w:tc>
      </w:tr>
      <w:tr w:rsidR="00B4775D" w:rsidRPr="00B4775D" w:rsidTr="00601DB4">
        <w:trPr>
          <w:trHeight w:val="332"/>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lastRenderedPageBreak/>
              <w:t>182 1 01 02030 01 0000 110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w:t>
            </w:r>
            <w:r w:rsidRPr="00B4775D">
              <w:rPr>
                <w:rFonts w:ascii="Times New Roman" w:eastAsia="Times New Roman" w:hAnsi="Times New Roman" w:cs="Times New Roman"/>
                <w:color w:val="000000"/>
                <w:sz w:val="18"/>
                <w:szCs w:val="18"/>
              </w:rPr>
              <w:t>т</w:t>
            </w:r>
            <w:r w:rsidRPr="00B4775D">
              <w:rPr>
                <w:rFonts w:ascii="Times New Roman" w:eastAsia="Times New Roman" w:hAnsi="Times New Roman" w:cs="Times New Roman"/>
                <w:color w:val="000000"/>
                <w:sz w:val="18"/>
                <w:szCs w:val="18"/>
              </w:rPr>
              <w:t>ствии со статьей 228 Налогового кодекса Российской Федерации</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color w:val="000000"/>
                <w:sz w:val="18"/>
                <w:szCs w:val="18"/>
              </w:rPr>
              <w:t>20,4</w:t>
            </w:r>
          </w:p>
        </w:tc>
      </w:tr>
      <w:tr w:rsidR="00B4775D" w:rsidRPr="00B4775D" w:rsidTr="00601DB4">
        <w:trPr>
          <w:trHeight w:val="196"/>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sz w:val="18"/>
                <w:szCs w:val="18"/>
              </w:rPr>
              <w:t>182 1 05 00000 00 0000 000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sz w:val="16"/>
                <w:szCs w:val="16"/>
              </w:rPr>
              <w:t>НАЛОГИ НА СОВОКУПНЫЙ ДОХОД</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164,7</w:t>
            </w:r>
          </w:p>
        </w:tc>
      </w:tr>
      <w:tr w:rsidR="00B4775D" w:rsidRPr="00B4775D" w:rsidTr="00601DB4">
        <w:trPr>
          <w:trHeight w:val="115"/>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182 1 05 03000 01 0000 110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Единый сельскохозяйственный налог</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164,7</w:t>
            </w:r>
          </w:p>
        </w:tc>
      </w:tr>
      <w:tr w:rsidR="00B4775D" w:rsidRPr="00B4775D" w:rsidTr="00601DB4">
        <w:trPr>
          <w:trHeight w:val="319"/>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sz w:val="18"/>
                <w:szCs w:val="18"/>
              </w:rPr>
              <w:t>182 1 05 03010 01 0000 110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proofErr w:type="gramStart"/>
            <w:r w:rsidRPr="00B4775D">
              <w:rPr>
                <w:rFonts w:ascii="Times New Roman" w:eastAsia="Times New Roman" w:hAnsi="Times New Roman" w:cs="Times New Roman"/>
                <w:sz w:val="18"/>
                <w:szCs w:val="18"/>
              </w:rPr>
              <w:t>Единый сельскохозяйственный налог (сумма платежа (перерасчеты, недоимка и задолже</w:t>
            </w:r>
            <w:r w:rsidRPr="00B4775D">
              <w:rPr>
                <w:rFonts w:ascii="Times New Roman" w:eastAsia="Times New Roman" w:hAnsi="Times New Roman" w:cs="Times New Roman"/>
                <w:sz w:val="18"/>
                <w:szCs w:val="18"/>
              </w:rPr>
              <w:t>н</w:t>
            </w:r>
            <w:r w:rsidRPr="00B4775D">
              <w:rPr>
                <w:rFonts w:ascii="Times New Roman" w:eastAsia="Times New Roman" w:hAnsi="Times New Roman" w:cs="Times New Roman"/>
                <w:sz w:val="18"/>
                <w:szCs w:val="18"/>
              </w:rPr>
              <w:t>ность по соответствующему платежу, в том числе по отмененному)</w:t>
            </w:r>
            <w:proofErr w:type="gramEnd"/>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164,7</w:t>
            </w:r>
          </w:p>
        </w:tc>
      </w:tr>
      <w:tr w:rsidR="00B4775D" w:rsidRPr="00B4775D" w:rsidTr="00601DB4">
        <w:trPr>
          <w:trHeight w:val="65"/>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182 1 06 00000 00 0000 000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НАЛОГИ НА ИМУЩЕСТВО</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2 850,9</w:t>
            </w:r>
          </w:p>
        </w:tc>
      </w:tr>
      <w:tr w:rsidR="00B4775D" w:rsidRPr="00B4775D" w:rsidTr="00601DB4">
        <w:trPr>
          <w:trHeight w:val="98"/>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182 1 06 01000 00 0000 110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Налог на имущество физических лиц</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1 321,7</w:t>
            </w:r>
          </w:p>
        </w:tc>
      </w:tr>
      <w:tr w:rsidR="00B4775D" w:rsidRPr="00B4775D" w:rsidTr="00601DB4">
        <w:trPr>
          <w:trHeight w:val="300"/>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182 1 06 01030 10 0000 110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1 321,7</w:t>
            </w:r>
          </w:p>
        </w:tc>
      </w:tr>
      <w:tr w:rsidR="00B4775D" w:rsidRPr="00B4775D" w:rsidTr="00601DB4">
        <w:trPr>
          <w:trHeight w:val="150"/>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182 1 06 06000 00 0000 110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Земельный налог</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1 529,2</w:t>
            </w:r>
          </w:p>
        </w:tc>
      </w:tr>
      <w:tr w:rsidR="00B4775D" w:rsidRPr="00B4775D" w:rsidTr="00601DB4">
        <w:trPr>
          <w:trHeight w:val="83"/>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182 1 06 06030 00 0000 110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Земельный налог с организаций</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917,5</w:t>
            </w:r>
          </w:p>
        </w:tc>
      </w:tr>
      <w:tr w:rsidR="00B4775D" w:rsidRPr="00B4775D" w:rsidTr="00601DB4">
        <w:trPr>
          <w:trHeight w:val="284"/>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182 1 06 06033 10 0000 110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w:t>
            </w:r>
            <w:r w:rsidRPr="00B4775D">
              <w:rPr>
                <w:rFonts w:ascii="Times New Roman" w:eastAsia="Times New Roman" w:hAnsi="Times New Roman" w:cs="Times New Roman"/>
                <w:sz w:val="18"/>
                <w:szCs w:val="18"/>
              </w:rPr>
              <w:t>а</w:t>
            </w:r>
            <w:r w:rsidRPr="00B4775D">
              <w:rPr>
                <w:rFonts w:ascii="Times New Roman" w:eastAsia="Times New Roman" w:hAnsi="Times New Roman" w:cs="Times New Roman"/>
                <w:sz w:val="18"/>
                <w:szCs w:val="18"/>
              </w:rPr>
              <w:t>ницах сельских поселений</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917,5</w:t>
            </w:r>
          </w:p>
        </w:tc>
      </w:tr>
      <w:tr w:rsidR="00B4775D" w:rsidRPr="00B4775D" w:rsidTr="00601DB4">
        <w:trPr>
          <w:trHeight w:val="121"/>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182 1 06 06040 00 0000 110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Земельный налог с физических лиц</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611,7</w:t>
            </w:r>
          </w:p>
        </w:tc>
      </w:tr>
      <w:tr w:rsidR="00B4775D" w:rsidRPr="00B4775D" w:rsidTr="00601DB4">
        <w:trPr>
          <w:trHeight w:val="336"/>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182 1 06 06043 10 0000 110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611,7</w:t>
            </w:r>
          </w:p>
        </w:tc>
      </w:tr>
      <w:tr w:rsidR="00B4775D" w:rsidRPr="00B4775D" w:rsidTr="00601DB4">
        <w:trPr>
          <w:trHeight w:val="187"/>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802 1 00 00000 00 0000 000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НАЛОГОВЫЕ И НЕНАЛОГОВЫЕ ДОХОДЫ</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15,9</w:t>
            </w:r>
          </w:p>
        </w:tc>
      </w:tr>
      <w:tr w:rsidR="00B4775D" w:rsidRPr="00B4775D" w:rsidTr="00601DB4">
        <w:trPr>
          <w:trHeight w:val="215"/>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802 1 16 00000 00 0000 000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ШТРАФЫ, САНКЦИИ, ВОЗМЕЩЕНИЕ УЩЕРБА</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15,9</w:t>
            </w:r>
          </w:p>
        </w:tc>
      </w:tr>
      <w:tr w:rsidR="00B4775D" w:rsidRPr="00B4775D" w:rsidTr="00601DB4">
        <w:trPr>
          <w:trHeight w:val="448"/>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802 1 16 51000 02 0000 140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15,9</w:t>
            </w:r>
          </w:p>
        </w:tc>
      </w:tr>
      <w:tr w:rsidR="00B4775D" w:rsidRPr="00B4775D" w:rsidTr="00601DB4">
        <w:trPr>
          <w:trHeight w:val="412"/>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802 1 16 51040 02 0000 140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15,9</w:t>
            </w:r>
          </w:p>
        </w:tc>
      </w:tr>
      <w:tr w:rsidR="00B4775D" w:rsidRPr="00B4775D" w:rsidTr="00601DB4">
        <w:trPr>
          <w:trHeight w:val="67"/>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857 1 00 00000 00 0000 000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НАЛОГОВЫЕ И НЕНАЛОГОВЫЕ ДОХОДЫ</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49,1</w:t>
            </w:r>
          </w:p>
        </w:tc>
      </w:tr>
      <w:tr w:rsidR="00B4775D" w:rsidRPr="00B4775D" w:rsidTr="00601DB4">
        <w:trPr>
          <w:trHeight w:val="127"/>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857 1 16 00000 00 0000 000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B4775D">
              <w:rPr>
                <w:rFonts w:ascii="Times New Roman" w:eastAsia="Times New Roman" w:hAnsi="Times New Roman" w:cs="Times New Roman"/>
                <w:b/>
                <w:color w:val="000000"/>
                <w:sz w:val="16"/>
                <w:szCs w:val="16"/>
              </w:rPr>
              <w:t>ШТРАФЫ, САНКЦИИ, ВОЗМЕЩЕНИЕ УЩЕРБА</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49,1</w:t>
            </w:r>
          </w:p>
        </w:tc>
      </w:tr>
      <w:tr w:rsidR="00B4775D" w:rsidRPr="00B4775D" w:rsidTr="00601DB4">
        <w:trPr>
          <w:trHeight w:val="415"/>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857 1 16 51000 02 0000 140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49,1</w:t>
            </w:r>
          </w:p>
        </w:tc>
      </w:tr>
      <w:tr w:rsidR="00B4775D" w:rsidRPr="00B4775D" w:rsidTr="00601DB4">
        <w:trPr>
          <w:trHeight w:val="300"/>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857 1 16 51040 02 0000 140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49,1</w:t>
            </w:r>
          </w:p>
        </w:tc>
      </w:tr>
      <w:tr w:rsidR="00B4775D" w:rsidRPr="00B4775D" w:rsidTr="00601DB4">
        <w:trPr>
          <w:trHeight w:val="197"/>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951 2 00 00000 00 0000 000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CD4571" w:rsidRDefault="00B4775D" w:rsidP="00B4775D">
            <w:pPr>
              <w:autoSpaceDE w:val="0"/>
              <w:autoSpaceDN w:val="0"/>
              <w:adjustRightInd w:val="0"/>
              <w:spacing w:after="0" w:line="240" w:lineRule="auto"/>
              <w:rPr>
                <w:rFonts w:ascii="Times New Roman" w:eastAsia="Times New Roman" w:hAnsi="Times New Roman" w:cs="Times New Roman"/>
                <w:b/>
                <w:color w:val="000000"/>
                <w:sz w:val="16"/>
                <w:szCs w:val="16"/>
              </w:rPr>
            </w:pPr>
            <w:r w:rsidRPr="00CD4571">
              <w:rPr>
                <w:rFonts w:ascii="Times New Roman" w:eastAsia="Times New Roman" w:hAnsi="Times New Roman" w:cs="Times New Roman"/>
                <w:b/>
                <w:color w:val="000000"/>
                <w:sz w:val="16"/>
                <w:szCs w:val="16"/>
              </w:rPr>
              <w:t>БЕЗВОЗМЕЗДНЫЕ ПОСТУПЛЕНИЯ</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8"/>
                <w:szCs w:val="18"/>
                <w:lang w:val="en-US"/>
              </w:rPr>
            </w:pPr>
            <w:r w:rsidRPr="00B4775D">
              <w:rPr>
                <w:rFonts w:ascii="Times New Roman" w:eastAsia="Times New Roman" w:hAnsi="Times New Roman" w:cs="Times New Roman"/>
                <w:b/>
                <w:color w:val="000000"/>
                <w:sz w:val="18"/>
                <w:szCs w:val="18"/>
              </w:rPr>
              <w:t>8 863,2</w:t>
            </w:r>
          </w:p>
        </w:tc>
      </w:tr>
      <w:tr w:rsidR="00B4775D" w:rsidRPr="00B4775D" w:rsidTr="00601DB4">
        <w:trPr>
          <w:trHeight w:val="270"/>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951 2 02 00000 00 0000 000</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color w:val="000000"/>
                <w:sz w:val="18"/>
                <w:szCs w:val="18"/>
              </w:rPr>
            </w:pPr>
            <w:r w:rsidRPr="00B4775D">
              <w:rPr>
                <w:rFonts w:ascii="Times New Roman" w:eastAsia="Times New Roman" w:hAnsi="Times New Roman" w:cs="Times New Roman"/>
                <w:b/>
                <w:color w:val="000000"/>
                <w:sz w:val="18"/>
                <w:szCs w:val="18"/>
              </w:rPr>
              <w:t>Безвозмездные поступления от других бюджетов бюджетной системы Российской Ф</w:t>
            </w:r>
            <w:r w:rsidRPr="00B4775D">
              <w:rPr>
                <w:rFonts w:ascii="Times New Roman" w:eastAsia="Times New Roman" w:hAnsi="Times New Roman" w:cs="Times New Roman"/>
                <w:b/>
                <w:color w:val="000000"/>
                <w:sz w:val="18"/>
                <w:szCs w:val="18"/>
              </w:rPr>
              <w:t>е</w:t>
            </w:r>
            <w:r w:rsidRPr="00B4775D">
              <w:rPr>
                <w:rFonts w:ascii="Times New Roman" w:eastAsia="Times New Roman" w:hAnsi="Times New Roman" w:cs="Times New Roman"/>
                <w:b/>
                <w:color w:val="000000"/>
                <w:sz w:val="18"/>
                <w:szCs w:val="18"/>
              </w:rPr>
              <w:t>дерации</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b/>
                <w:color w:val="000000"/>
                <w:sz w:val="18"/>
                <w:szCs w:val="18"/>
                <w:lang w:val="en-US"/>
              </w:rPr>
            </w:pPr>
            <w:r w:rsidRPr="00B4775D">
              <w:rPr>
                <w:rFonts w:ascii="Times New Roman" w:eastAsia="Times New Roman" w:hAnsi="Times New Roman" w:cs="Times New Roman"/>
                <w:b/>
                <w:color w:val="000000"/>
                <w:sz w:val="18"/>
                <w:szCs w:val="18"/>
              </w:rPr>
              <w:t>8 863,2</w:t>
            </w:r>
          </w:p>
        </w:tc>
      </w:tr>
      <w:tr w:rsidR="00B4775D" w:rsidRPr="00B4775D" w:rsidTr="00601DB4">
        <w:trPr>
          <w:trHeight w:val="263"/>
        </w:trPr>
        <w:tc>
          <w:tcPr>
            <w:tcW w:w="2269" w:type="dxa"/>
            <w:tcBorders>
              <w:top w:val="single" w:sz="6" w:space="0" w:color="auto"/>
              <w:left w:val="single" w:sz="6" w:space="0" w:color="auto"/>
              <w:bottom w:val="single" w:sz="6" w:space="0" w:color="auto"/>
              <w:right w:val="single" w:sz="6" w:space="0" w:color="auto"/>
            </w:tcBorders>
            <w:vAlign w:val="center"/>
          </w:tcPr>
          <w:p w:rsidR="00B4775D" w:rsidRPr="00B4775D" w:rsidRDefault="00B4775D" w:rsidP="00B4775D">
            <w:pPr>
              <w:spacing w:after="0" w:line="240" w:lineRule="auto"/>
              <w:jc w:val="center"/>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 xml:space="preserve">951 2 02 10000 00 0000 151 </w:t>
            </w:r>
          </w:p>
        </w:tc>
        <w:tc>
          <w:tcPr>
            <w:tcW w:w="7229" w:type="dxa"/>
            <w:gridSpan w:val="2"/>
            <w:tcBorders>
              <w:top w:val="single" w:sz="6" w:space="0" w:color="auto"/>
              <w:left w:val="single" w:sz="6" w:space="0" w:color="auto"/>
              <w:bottom w:val="single" w:sz="6" w:space="0" w:color="auto"/>
              <w:right w:val="single" w:sz="6" w:space="0" w:color="auto"/>
            </w:tcBorders>
            <w:vAlign w:val="center"/>
          </w:tcPr>
          <w:p w:rsidR="00B4775D" w:rsidRPr="00B4775D" w:rsidRDefault="00B4775D" w:rsidP="00B4775D">
            <w:pPr>
              <w:spacing w:after="0" w:line="240" w:lineRule="auto"/>
              <w:jc w:val="both"/>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Дотации бюджетам бюджетной системы Российской Федерации</w:t>
            </w:r>
          </w:p>
        </w:tc>
        <w:tc>
          <w:tcPr>
            <w:tcW w:w="1073" w:type="dxa"/>
            <w:tcBorders>
              <w:top w:val="single" w:sz="6" w:space="0" w:color="auto"/>
              <w:left w:val="single" w:sz="6" w:space="0" w:color="auto"/>
              <w:bottom w:val="single" w:sz="6" w:space="0" w:color="auto"/>
              <w:right w:val="single" w:sz="6" w:space="0" w:color="auto"/>
            </w:tcBorders>
            <w:vAlign w:val="bottom"/>
          </w:tcPr>
          <w:p w:rsidR="00B4775D" w:rsidRPr="00B4775D" w:rsidRDefault="00B4775D" w:rsidP="00B4775D">
            <w:pPr>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7 188,0</w:t>
            </w:r>
          </w:p>
        </w:tc>
      </w:tr>
      <w:tr w:rsidR="00B4775D" w:rsidRPr="00B4775D" w:rsidTr="00601DB4">
        <w:trPr>
          <w:trHeight w:val="252"/>
        </w:trPr>
        <w:tc>
          <w:tcPr>
            <w:tcW w:w="2269" w:type="dxa"/>
            <w:tcBorders>
              <w:top w:val="single" w:sz="6" w:space="0" w:color="auto"/>
              <w:left w:val="single" w:sz="6" w:space="0" w:color="auto"/>
              <w:bottom w:val="single" w:sz="6" w:space="0" w:color="auto"/>
              <w:right w:val="single" w:sz="6" w:space="0" w:color="auto"/>
            </w:tcBorders>
            <w:vAlign w:val="center"/>
          </w:tcPr>
          <w:p w:rsidR="00B4775D" w:rsidRPr="00B4775D" w:rsidRDefault="00B4775D" w:rsidP="00B4775D">
            <w:pPr>
              <w:spacing w:after="0" w:line="240" w:lineRule="auto"/>
              <w:jc w:val="center"/>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 xml:space="preserve">951 2 02 15001 00 0000 151 </w:t>
            </w:r>
          </w:p>
        </w:tc>
        <w:tc>
          <w:tcPr>
            <w:tcW w:w="7229" w:type="dxa"/>
            <w:gridSpan w:val="2"/>
            <w:tcBorders>
              <w:top w:val="single" w:sz="6" w:space="0" w:color="auto"/>
              <w:left w:val="single" w:sz="6" w:space="0" w:color="auto"/>
              <w:bottom w:val="single" w:sz="6" w:space="0" w:color="auto"/>
              <w:right w:val="single" w:sz="6" w:space="0" w:color="auto"/>
            </w:tcBorders>
            <w:vAlign w:val="center"/>
          </w:tcPr>
          <w:p w:rsidR="00B4775D" w:rsidRPr="00B4775D" w:rsidRDefault="00B4775D" w:rsidP="00B4775D">
            <w:pPr>
              <w:spacing w:after="0" w:line="240" w:lineRule="auto"/>
              <w:jc w:val="both"/>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Дотации на выравнивание бюджетной обеспеченности</w:t>
            </w:r>
          </w:p>
        </w:tc>
        <w:tc>
          <w:tcPr>
            <w:tcW w:w="1073" w:type="dxa"/>
            <w:tcBorders>
              <w:top w:val="single" w:sz="6" w:space="0" w:color="auto"/>
              <w:left w:val="single" w:sz="6" w:space="0" w:color="auto"/>
              <w:bottom w:val="single" w:sz="6" w:space="0" w:color="auto"/>
              <w:right w:val="single" w:sz="6" w:space="0" w:color="auto"/>
            </w:tcBorders>
            <w:vAlign w:val="bottom"/>
          </w:tcPr>
          <w:p w:rsidR="00B4775D" w:rsidRPr="00B4775D" w:rsidRDefault="00B4775D" w:rsidP="00B4775D">
            <w:pPr>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7 188,0</w:t>
            </w:r>
          </w:p>
        </w:tc>
      </w:tr>
      <w:tr w:rsidR="00B4775D" w:rsidRPr="00B4775D" w:rsidTr="00601DB4">
        <w:trPr>
          <w:trHeight w:val="284"/>
        </w:trPr>
        <w:tc>
          <w:tcPr>
            <w:tcW w:w="2269" w:type="dxa"/>
            <w:tcBorders>
              <w:top w:val="single" w:sz="6" w:space="0" w:color="auto"/>
              <w:left w:val="single" w:sz="6" w:space="0" w:color="auto"/>
              <w:bottom w:val="single" w:sz="6" w:space="0" w:color="auto"/>
              <w:right w:val="single" w:sz="6" w:space="0" w:color="auto"/>
            </w:tcBorders>
            <w:vAlign w:val="center"/>
          </w:tcPr>
          <w:p w:rsidR="00B4775D" w:rsidRPr="00B4775D" w:rsidRDefault="00B4775D" w:rsidP="00B4775D">
            <w:pPr>
              <w:spacing w:after="0" w:line="240" w:lineRule="auto"/>
              <w:jc w:val="center"/>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 xml:space="preserve">951 2 02 15001 10 0000 151 </w:t>
            </w:r>
          </w:p>
        </w:tc>
        <w:tc>
          <w:tcPr>
            <w:tcW w:w="7229" w:type="dxa"/>
            <w:gridSpan w:val="2"/>
            <w:tcBorders>
              <w:top w:val="single" w:sz="6" w:space="0" w:color="auto"/>
              <w:left w:val="single" w:sz="6" w:space="0" w:color="auto"/>
              <w:bottom w:val="single" w:sz="6" w:space="0" w:color="auto"/>
              <w:right w:val="single" w:sz="6" w:space="0" w:color="auto"/>
            </w:tcBorders>
            <w:vAlign w:val="center"/>
          </w:tcPr>
          <w:p w:rsidR="00B4775D" w:rsidRPr="00B4775D" w:rsidRDefault="00B4775D" w:rsidP="00B4775D">
            <w:pPr>
              <w:spacing w:after="0" w:line="240" w:lineRule="auto"/>
              <w:jc w:val="both"/>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w:t>
            </w:r>
          </w:p>
        </w:tc>
        <w:tc>
          <w:tcPr>
            <w:tcW w:w="1073" w:type="dxa"/>
            <w:tcBorders>
              <w:top w:val="single" w:sz="6" w:space="0" w:color="auto"/>
              <w:left w:val="single" w:sz="6" w:space="0" w:color="auto"/>
              <w:bottom w:val="single" w:sz="6" w:space="0" w:color="auto"/>
              <w:right w:val="single" w:sz="6" w:space="0" w:color="auto"/>
            </w:tcBorders>
            <w:vAlign w:val="bottom"/>
          </w:tcPr>
          <w:p w:rsidR="00B4775D" w:rsidRPr="00B4775D" w:rsidRDefault="00B4775D" w:rsidP="00B4775D">
            <w:pPr>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7 188,0</w:t>
            </w:r>
          </w:p>
        </w:tc>
      </w:tr>
      <w:tr w:rsidR="00B4775D" w:rsidRPr="00B4775D" w:rsidTr="00601DB4">
        <w:trPr>
          <w:trHeight w:val="133"/>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951 2 02 03000 00 0000 151</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Субвенции бюджетам субъектов Российской Федерации и муниципальных образований</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192,9</w:t>
            </w:r>
          </w:p>
        </w:tc>
      </w:tr>
      <w:tr w:rsidR="00B4775D" w:rsidRPr="00B4775D" w:rsidTr="00601DB4">
        <w:trPr>
          <w:trHeight w:val="476"/>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951 2 02 03015 00 0000 151</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color w:val="000000"/>
                <w:sz w:val="18"/>
                <w:szCs w:val="18"/>
              </w:rPr>
              <w:t>192,7</w:t>
            </w:r>
          </w:p>
        </w:tc>
      </w:tr>
      <w:tr w:rsidR="00B4775D" w:rsidRPr="00B4775D" w:rsidTr="00601DB4">
        <w:trPr>
          <w:trHeight w:val="398"/>
        </w:trPr>
        <w:tc>
          <w:tcPr>
            <w:tcW w:w="2269"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951 2 02 03015 10 0000 151</w:t>
            </w:r>
          </w:p>
        </w:tc>
        <w:tc>
          <w:tcPr>
            <w:tcW w:w="7229" w:type="dxa"/>
            <w:gridSpan w:val="2"/>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73"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18"/>
                <w:szCs w:val="18"/>
              </w:rPr>
            </w:pPr>
            <w:r w:rsidRPr="00B4775D">
              <w:rPr>
                <w:rFonts w:ascii="Times New Roman" w:eastAsia="Times New Roman" w:hAnsi="Times New Roman" w:cs="Times New Roman"/>
                <w:color w:val="000000"/>
                <w:sz w:val="18"/>
                <w:szCs w:val="18"/>
              </w:rPr>
              <w:t>192,7</w:t>
            </w:r>
          </w:p>
        </w:tc>
      </w:tr>
      <w:tr w:rsidR="00B4775D" w:rsidRPr="00B4775D" w:rsidTr="00601DB4">
        <w:trPr>
          <w:trHeight w:val="416"/>
        </w:trPr>
        <w:tc>
          <w:tcPr>
            <w:tcW w:w="2269"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951 2 02 03024 00 0000 151</w:t>
            </w:r>
          </w:p>
        </w:tc>
        <w:tc>
          <w:tcPr>
            <w:tcW w:w="7229" w:type="dxa"/>
            <w:gridSpan w:val="2"/>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Субвенции местным бюджетам на выполнение передаваемых полномочий субъектов Ро</w:t>
            </w:r>
            <w:r w:rsidRPr="00B4775D">
              <w:rPr>
                <w:rFonts w:ascii="Times New Roman" w:eastAsia="Times New Roman" w:hAnsi="Times New Roman" w:cs="Times New Roman"/>
                <w:color w:val="000000"/>
                <w:sz w:val="18"/>
                <w:szCs w:val="18"/>
              </w:rPr>
              <w:t>с</w:t>
            </w:r>
            <w:r w:rsidRPr="00B4775D">
              <w:rPr>
                <w:rFonts w:ascii="Times New Roman" w:eastAsia="Times New Roman" w:hAnsi="Times New Roman" w:cs="Times New Roman"/>
                <w:color w:val="000000"/>
                <w:sz w:val="18"/>
                <w:szCs w:val="18"/>
              </w:rPr>
              <w:t>сийской Федерации</w:t>
            </w:r>
          </w:p>
        </w:tc>
        <w:tc>
          <w:tcPr>
            <w:tcW w:w="1073"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0,2</w:t>
            </w:r>
          </w:p>
        </w:tc>
      </w:tr>
      <w:tr w:rsidR="00B4775D" w:rsidRPr="00B4775D" w:rsidTr="00601DB4">
        <w:trPr>
          <w:trHeight w:val="416"/>
        </w:trPr>
        <w:tc>
          <w:tcPr>
            <w:tcW w:w="2269"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951 2 02 03024 10 0000 151</w:t>
            </w:r>
          </w:p>
        </w:tc>
        <w:tc>
          <w:tcPr>
            <w:tcW w:w="7229" w:type="dxa"/>
            <w:gridSpan w:val="2"/>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Субвенции бюджетам сельских поселений на выполнение передаваемых полномочий суб</w:t>
            </w:r>
            <w:r w:rsidRPr="00B4775D">
              <w:rPr>
                <w:rFonts w:ascii="Times New Roman" w:eastAsia="Times New Roman" w:hAnsi="Times New Roman" w:cs="Times New Roman"/>
                <w:color w:val="000000"/>
                <w:sz w:val="18"/>
                <w:szCs w:val="18"/>
              </w:rPr>
              <w:t>ъ</w:t>
            </w:r>
            <w:r w:rsidRPr="00B4775D">
              <w:rPr>
                <w:rFonts w:ascii="Times New Roman" w:eastAsia="Times New Roman" w:hAnsi="Times New Roman" w:cs="Times New Roman"/>
                <w:color w:val="000000"/>
                <w:sz w:val="18"/>
                <w:szCs w:val="18"/>
              </w:rPr>
              <w:t xml:space="preserve">ектов Российской Федерации </w:t>
            </w:r>
          </w:p>
        </w:tc>
        <w:tc>
          <w:tcPr>
            <w:tcW w:w="1073"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0,2</w:t>
            </w:r>
          </w:p>
        </w:tc>
      </w:tr>
      <w:tr w:rsidR="00B4775D" w:rsidRPr="00B4775D" w:rsidTr="00601DB4">
        <w:trPr>
          <w:trHeight w:val="247"/>
        </w:trPr>
        <w:tc>
          <w:tcPr>
            <w:tcW w:w="2269"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951 2 02 04000 00 0000 151</w:t>
            </w:r>
          </w:p>
        </w:tc>
        <w:tc>
          <w:tcPr>
            <w:tcW w:w="7229" w:type="dxa"/>
            <w:gridSpan w:val="2"/>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Иные межбюджетные трансферты</w:t>
            </w:r>
          </w:p>
        </w:tc>
        <w:tc>
          <w:tcPr>
            <w:tcW w:w="1073"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1 482,3</w:t>
            </w:r>
          </w:p>
        </w:tc>
      </w:tr>
      <w:tr w:rsidR="00B4775D" w:rsidRPr="00B4775D" w:rsidTr="00601DB4">
        <w:trPr>
          <w:trHeight w:val="492"/>
        </w:trPr>
        <w:tc>
          <w:tcPr>
            <w:tcW w:w="2269"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951 2 02 04014 00 0000 151</w:t>
            </w:r>
          </w:p>
        </w:tc>
        <w:tc>
          <w:tcPr>
            <w:tcW w:w="7229" w:type="dxa"/>
            <w:gridSpan w:val="2"/>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73"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1 118,6</w:t>
            </w:r>
          </w:p>
        </w:tc>
      </w:tr>
      <w:tr w:rsidR="00B4775D" w:rsidRPr="00B4775D" w:rsidTr="00601DB4">
        <w:trPr>
          <w:trHeight w:val="492"/>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951 2 02 04014 10 0000 151</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w:t>
            </w:r>
            <w:r w:rsidRPr="00B4775D">
              <w:rPr>
                <w:rFonts w:ascii="Times New Roman" w:eastAsia="Times New Roman" w:hAnsi="Times New Roman" w:cs="Times New Roman"/>
                <w:color w:val="000000"/>
                <w:sz w:val="18"/>
                <w:szCs w:val="18"/>
              </w:rPr>
              <w:t>т</w:t>
            </w:r>
            <w:r w:rsidRPr="00B4775D">
              <w:rPr>
                <w:rFonts w:ascii="Times New Roman" w:eastAsia="Times New Roman" w:hAnsi="Times New Roman" w:cs="Times New Roman"/>
                <w:color w:val="000000"/>
                <w:sz w:val="18"/>
                <w:szCs w:val="18"/>
              </w:rPr>
              <w:t>ного значения в соответствии с заключенными соглашениями</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1 118,6</w:t>
            </w:r>
          </w:p>
        </w:tc>
      </w:tr>
      <w:tr w:rsidR="00B4775D" w:rsidRPr="00B4775D" w:rsidTr="00601DB4">
        <w:trPr>
          <w:trHeight w:val="126"/>
        </w:trPr>
        <w:tc>
          <w:tcPr>
            <w:tcW w:w="226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951 2 02 49999 00 0000 151</w:t>
            </w:r>
          </w:p>
        </w:tc>
        <w:tc>
          <w:tcPr>
            <w:tcW w:w="7229" w:type="dxa"/>
            <w:gridSpan w:val="2"/>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Прочие межбюджетные трансферты, передаваемые бюджетам</w:t>
            </w:r>
          </w:p>
        </w:tc>
        <w:tc>
          <w:tcPr>
            <w:tcW w:w="1073"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363,7</w:t>
            </w:r>
          </w:p>
        </w:tc>
      </w:tr>
      <w:tr w:rsidR="00B4775D" w:rsidRPr="00B4775D" w:rsidTr="00601DB4">
        <w:trPr>
          <w:trHeight w:val="187"/>
        </w:trPr>
        <w:tc>
          <w:tcPr>
            <w:tcW w:w="2269"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951 2 02 49999 10 0000 151</w:t>
            </w:r>
          </w:p>
        </w:tc>
        <w:tc>
          <w:tcPr>
            <w:tcW w:w="7229" w:type="dxa"/>
            <w:gridSpan w:val="2"/>
            <w:tcBorders>
              <w:top w:val="single" w:sz="6" w:space="0" w:color="auto"/>
              <w:left w:val="single" w:sz="6" w:space="0" w:color="auto"/>
              <w:bottom w:val="single" w:sz="4" w:space="0" w:color="auto"/>
              <w:right w:val="single" w:sz="6" w:space="0" w:color="auto"/>
            </w:tcBorders>
          </w:tcPr>
          <w:p w:rsidR="00B4775D" w:rsidRPr="00B4775D" w:rsidRDefault="00B4775D" w:rsidP="00B4775D">
            <w:pPr>
              <w:spacing w:after="0" w:line="240" w:lineRule="auto"/>
              <w:rPr>
                <w:rFonts w:ascii="Times New Roman" w:eastAsia="Times New Roman" w:hAnsi="Times New Roman" w:cs="Times New Roman"/>
                <w:sz w:val="18"/>
                <w:szCs w:val="18"/>
              </w:rPr>
            </w:pPr>
            <w:r w:rsidRPr="00B4775D">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1073" w:type="dxa"/>
            <w:tcBorders>
              <w:top w:val="single" w:sz="6" w:space="0" w:color="auto"/>
              <w:left w:val="single" w:sz="6" w:space="0" w:color="auto"/>
              <w:bottom w:val="single" w:sz="4"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4775D">
              <w:rPr>
                <w:rFonts w:ascii="Times New Roman" w:eastAsia="Times New Roman" w:hAnsi="Times New Roman" w:cs="Times New Roman"/>
                <w:color w:val="000000"/>
                <w:sz w:val="18"/>
                <w:szCs w:val="18"/>
              </w:rPr>
              <w:t>363,7</w:t>
            </w:r>
          </w:p>
        </w:tc>
      </w:tr>
    </w:tbl>
    <w:p w:rsidR="00B4775D" w:rsidRPr="00B4775D" w:rsidRDefault="00B4775D" w:rsidP="00B4775D">
      <w:pPr>
        <w:spacing w:after="0" w:line="240" w:lineRule="auto"/>
        <w:rPr>
          <w:rFonts w:ascii="Times New Roman" w:eastAsia="Times New Roman" w:hAnsi="Times New Roman" w:cs="Times New Roman"/>
          <w:sz w:val="18"/>
          <w:szCs w:val="18"/>
        </w:rPr>
      </w:pPr>
    </w:p>
    <w:tbl>
      <w:tblPr>
        <w:tblW w:w="11767" w:type="dxa"/>
        <w:tblInd w:w="93" w:type="dxa"/>
        <w:tblLayout w:type="fixed"/>
        <w:tblLook w:val="04A0" w:firstRow="1" w:lastRow="0" w:firstColumn="1" w:lastColumn="0" w:noHBand="0" w:noVBand="1"/>
      </w:tblPr>
      <w:tblGrid>
        <w:gridCol w:w="3144"/>
        <w:gridCol w:w="835"/>
        <w:gridCol w:w="714"/>
        <w:gridCol w:w="155"/>
        <w:gridCol w:w="567"/>
        <w:gridCol w:w="361"/>
        <w:gridCol w:w="64"/>
        <w:gridCol w:w="426"/>
        <w:gridCol w:w="285"/>
        <w:gridCol w:w="236"/>
        <w:gridCol w:w="357"/>
        <w:gridCol w:w="258"/>
        <w:gridCol w:w="308"/>
        <w:gridCol w:w="121"/>
        <w:gridCol w:w="39"/>
        <w:gridCol w:w="240"/>
        <w:gridCol w:w="283"/>
        <w:gridCol w:w="850"/>
        <w:gridCol w:w="236"/>
        <w:gridCol w:w="190"/>
        <w:gridCol w:w="47"/>
        <w:gridCol w:w="93"/>
        <w:gridCol w:w="1958"/>
      </w:tblGrid>
      <w:tr w:rsidR="00B4775D" w:rsidRPr="00B4775D" w:rsidTr="00E14459">
        <w:trPr>
          <w:gridAfter w:val="3"/>
          <w:wAfter w:w="2098" w:type="dxa"/>
          <w:trHeight w:val="398"/>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368" w:type="dxa"/>
            <w:gridSpan w:val="5"/>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Times New Roman" w:eastAsia="Times New Roman" w:hAnsi="Times New Roman" w:cs="Times New Roman"/>
                <w:sz w:val="24"/>
                <w:szCs w:val="24"/>
              </w:rPr>
            </w:pPr>
          </w:p>
        </w:tc>
        <w:tc>
          <w:tcPr>
            <w:tcW w:w="2525" w:type="dxa"/>
            <w:gridSpan w:val="9"/>
            <w:tcBorders>
              <w:top w:val="nil"/>
              <w:left w:val="nil"/>
              <w:bottom w:val="nil"/>
              <w:right w:val="nil"/>
            </w:tcBorders>
            <w:shd w:val="clear" w:color="auto" w:fill="auto"/>
            <w:noWrap/>
            <w:vAlign w:val="bottom"/>
            <w:hideMark/>
          </w:tcPr>
          <w:p w:rsidR="00B4775D" w:rsidRPr="00CD4571" w:rsidRDefault="00B4775D" w:rsidP="00CD4571">
            <w:pPr>
              <w:spacing w:after="0" w:line="240" w:lineRule="auto"/>
              <w:jc w:val="center"/>
              <w:rPr>
                <w:rFonts w:ascii="Times New Roman" w:eastAsia="Times New Roman" w:hAnsi="Times New Roman" w:cs="Times New Roman"/>
                <w:sz w:val="16"/>
                <w:szCs w:val="16"/>
              </w:rPr>
            </w:pPr>
            <w:r w:rsidRPr="00CD4571">
              <w:rPr>
                <w:rFonts w:ascii="Times New Roman" w:eastAsia="Times New Roman" w:hAnsi="Times New Roman" w:cs="Times New Roman"/>
                <w:sz w:val="16"/>
                <w:szCs w:val="16"/>
              </w:rPr>
              <w:t>Приложение 2</w:t>
            </w:r>
          </w:p>
        </w:tc>
      </w:tr>
      <w:tr w:rsidR="00B4775D" w:rsidRPr="00B4775D" w:rsidTr="00E14459">
        <w:trPr>
          <w:gridAfter w:val="3"/>
          <w:wAfter w:w="2098" w:type="dxa"/>
          <w:trHeight w:val="263"/>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368" w:type="dxa"/>
            <w:gridSpan w:val="5"/>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Times New Roman" w:eastAsia="Times New Roman" w:hAnsi="Times New Roman" w:cs="Times New Roman"/>
                <w:sz w:val="24"/>
                <w:szCs w:val="24"/>
              </w:rPr>
            </w:pPr>
          </w:p>
        </w:tc>
        <w:tc>
          <w:tcPr>
            <w:tcW w:w="2525" w:type="dxa"/>
            <w:gridSpan w:val="9"/>
            <w:tcBorders>
              <w:top w:val="nil"/>
              <w:left w:val="nil"/>
              <w:bottom w:val="nil"/>
              <w:right w:val="nil"/>
            </w:tcBorders>
            <w:shd w:val="clear" w:color="auto" w:fill="auto"/>
            <w:noWrap/>
            <w:vAlign w:val="bottom"/>
            <w:hideMark/>
          </w:tcPr>
          <w:p w:rsidR="00B4775D" w:rsidRPr="00CD4571" w:rsidRDefault="00B4775D" w:rsidP="00CD4571">
            <w:pPr>
              <w:spacing w:after="0" w:line="240" w:lineRule="auto"/>
              <w:jc w:val="center"/>
              <w:rPr>
                <w:rFonts w:ascii="Times New Roman" w:eastAsia="Times New Roman" w:hAnsi="Times New Roman" w:cs="Times New Roman"/>
                <w:sz w:val="16"/>
                <w:szCs w:val="16"/>
              </w:rPr>
            </w:pPr>
            <w:r w:rsidRPr="00CD4571">
              <w:rPr>
                <w:rFonts w:ascii="Times New Roman" w:eastAsia="Times New Roman" w:hAnsi="Times New Roman" w:cs="Times New Roman"/>
                <w:sz w:val="16"/>
                <w:szCs w:val="16"/>
              </w:rPr>
              <w:t>к решению Собрания депутатов</w:t>
            </w:r>
          </w:p>
        </w:tc>
      </w:tr>
      <w:tr w:rsidR="00B4775D" w:rsidRPr="00B4775D" w:rsidTr="00E14459">
        <w:trPr>
          <w:gridAfter w:val="3"/>
          <w:wAfter w:w="2098" w:type="dxa"/>
          <w:trHeight w:val="240"/>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368" w:type="dxa"/>
            <w:gridSpan w:val="5"/>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Times New Roman" w:eastAsia="Times New Roman" w:hAnsi="Times New Roman" w:cs="Times New Roman"/>
                <w:sz w:val="24"/>
                <w:szCs w:val="24"/>
              </w:rPr>
            </w:pPr>
          </w:p>
        </w:tc>
        <w:tc>
          <w:tcPr>
            <w:tcW w:w="2525" w:type="dxa"/>
            <w:gridSpan w:val="9"/>
            <w:tcBorders>
              <w:top w:val="nil"/>
              <w:left w:val="nil"/>
              <w:bottom w:val="nil"/>
              <w:right w:val="nil"/>
            </w:tcBorders>
            <w:shd w:val="clear" w:color="auto" w:fill="auto"/>
            <w:noWrap/>
            <w:vAlign w:val="bottom"/>
            <w:hideMark/>
          </w:tcPr>
          <w:p w:rsidR="00B4775D" w:rsidRPr="00CD4571" w:rsidRDefault="00B4775D" w:rsidP="00CD4571">
            <w:pPr>
              <w:spacing w:after="0" w:line="240" w:lineRule="auto"/>
              <w:jc w:val="center"/>
              <w:rPr>
                <w:rFonts w:ascii="Times New Roman" w:eastAsia="Times New Roman" w:hAnsi="Times New Roman" w:cs="Times New Roman"/>
                <w:sz w:val="16"/>
                <w:szCs w:val="16"/>
              </w:rPr>
            </w:pPr>
            <w:r w:rsidRPr="00CD4571">
              <w:rPr>
                <w:rFonts w:ascii="Times New Roman" w:eastAsia="Times New Roman" w:hAnsi="Times New Roman" w:cs="Times New Roman"/>
                <w:sz w:val="16"/>
                <w:szCs w:val="16"/>
              </w:rPr>
              <w:t>Дубовского сельского поселения</w:t>
            </w:r>
          </w:p>
        </w:tc>
      </w:tr>
      <w:tr w:rsidR="00B4775D" w:rsidRPr="00B4775D" w:rsidTr="00E14459">
        <w:trPr>
          <w:gridAfter w:val="3"/>
          <w:wAfter w:w="2098" w:type="dxa"/>
          <w:trHeight w:val="252"/>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3893" w:type="dxa"/>
            <w:gridSpan w:val="14"/>
            <w:tcBorders>
              <w:top w:val="nil"/>
              <w:left w:val="nil"/>
              <w:bottom w:val="nil"/>
              <w:right w:val="nil"/>
            </w:tcBorders>
            <w:shd w:val="clear" w:color="auto" w:fill="auto"/>
            <w:noWrap/>
            <w:vAlign w:val="bottom"/>
            <w:hideMark/>
          </w:tcPr>
          <w:p w:rsidR="00B4775D" w:rsidRPr="00CD4571" w:rsidRDefault="00B4775D" w:rsidP="00CD4571">
            <w:pPr>
              <w:spacing w:after="0" w:line="240" w:lineRule="auto"/>
              <w:jc w:val="center"/>
              <w:rPr>
                <w:rFonts w:ascii="Times New Roman" w:eastAsia="Times New Roman" w:hAnsi="Times New Roman" w:cs="Times New Roman"/>
                <w:sz w:val="16"/>
                <w:szCs w:val="16"/>
              </w:rPr>
            </w:pPr>
            <w:r w:rsidRPr="00CD4571">
              <w:rPr>
                <w:rFonts w:ascii="Times New Roman" w:eastAsia="Times New Roman" w:hAnsi="Times New Roman" w:cs="Times New Roman"/>
                <w:sz w:val="16"/>
                <w:szCs w:val="16"/>
              </w:rPr>
              <w:t>от 27.06.2019 № 102</w:t>
            </w:r>
          </w:p>
        </w:tc>
      </w:tr>
      <w:tr w:rsidR="00B4775D" w:rsidRPr="00B4775D" w:rsidTr="00E14459">
        <w:trPr>
          <w:gridAfter w:val="3"/>
          <w:wAfter w:w="2098" w:type="dxa"/>
          <w:trHeight w:val="289"/>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3893" w:type="dxa"/>
            <w:gridSpan w:val="14"/>
            <w:tcBorders>
              <w:top w:val="nil"/>
              <w:left w:val="nil"/>
              <w:bottom w:val="nil"/>
              <w:right w:val="nil"/>
            </w:tcBorders>
            <w:shd w:val="clear" w:color="auto" w:fill="auto"/>
            <w:noWrap/>
            <w:vAlign w:val="bottom"/>
            <w:hideMark/>
          </w:tcPr>
          <w:p w:rsidR="00B4775D" w:rsidRPr="00CD4571" w:rsidRDefault="00B4775D" w:rsidP="00CD4571">
            <w:pPr>
              <w:spacing w:after="0" w:line="240" w:lineRule="auto"/>
              <w:jc w:val="center"/>
              <w:rPr>
                <w:rFonts w:ascii="Times New Roman" w:eastAsia="Times New Roman" w:hAnsi="Times New Roman" w:cs="Times New Roman"/>
                <w:sz w:val="16"/>
                <w:szCs w:val="16"/>
              </w:rPr>
            </w:pPr>
            <w:r w:rsidRPr="00CD4571">
              <w:rPr>
                <w:rFonts w:ascii="Times New Roman" w:eastAsia="Times New Roman" w:hAnsi="Times New Roman" w:cs="Times New Roman"/>
                <w:sz w:val="16"/>
                <w:szCs w:val="16"/>
              </w:rPr>
              <w:t>" Об утверждении отчета об исполнении</w:t>
            </w:r>
          </w:p>
        </w:tc>
      </w:tr>
      <w:tr w:rsidR="00B4775D" w:rsidRPr="00B4775D" w:rsidTr="00E14459">
        <w:trPr>
          <w:gridAfter w:val="3"/>
          <w:wAfter w:w="2098" w:type="dxa"/>
          <w:trHeight w:val="289"/>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3893" w:type="dxa"/>
            <w:gridSpan w:val="14"/>
            <w:tcBorders>
              <w:top w:val="nil"/>
              <w:left w:val="nil"/>
              <w:bottom w:val="nil"/>
              <w:right w:val="nil"/>
            </w:tcBorders>
            <w:shd w:val="clear" w:color="auto" w:fill="auto"/>
            <w:noWrap/>
            <w:vAlign w:val="bottom"/>
            <w:hideMark/>
          </w:tcPr>
          <w:p w:rsidR="00B4775D" w:rsidRPr="00CD4571" w:rsidRDefault="00B4775D" w:rsidP="00CD4571">
            <w:pPr>
              <w:spacing w:after="0" w:line="240" w:lineRule="auto"/>
              <w:jc w:val="center"/>
              <w:rPr>
                <w:rFonts w:ascii="Times New Roman" w:eastAsia="Times New Roman" w:hAnsi="Times New Roman" w:cs="Times New Roman"/>
                <w:sz w:val="16"/>
                <w:szCs w:val="16"/>
              </w:rPr>
            </w:pPr>
            <w:r w:rsidRPr="00CD4571">
              <w:rPr>
                <w:rFonts w:ascii="Times New Roman" w:eastAsia="Times New Roman" w:hAnsi="Times New Roman" w:cs="Times New Roman"/>
                <w:sz w:val="16"/>
                <w:szCs w:val="16"/>
              </w:rPr>
              <w:t>бюджета Дубовского сельского поселения</w:t>
            </w:r>
          </w:p>
        </w:tc>
      </w:tr>
      <w:tr w:rsidR="00B4775D" w:rsidRPr="00B4775D" w:rsidTr="00E14459">
        <w:trPr>
          <w:gridAfter w:val="3"/>
          <w:wAfter w:w="2098" w:type="dxa"/>
          <w:trHeight w:val="263"/>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368" w:type="dxa"/>
            <w:gridSpan w:val="5"/>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Times New Roman" w:eastAsia="Times New Roman" w:hAnsi="Times New Roman" w:cs="Times New Roman"/>
                <w:sz w:val="24"/>
                <w:szCs w:val="24"/>
              </w:rPr>
            </w:pPr>
          </w:p>
        </w:tc>
        <w:tc>
          <w:tcPr>
            <w:tcW w:w="2525" w:type="dxa"/>
            <w:gridSpan w:val="9"/>
            <w:tcBorders>
              <w:top w:val="nil"/>
              <w:left w:val="nil"/>
              <w:bottom w:val="nil"/>
              <w:right w:val="nil"/>
            </w:tcBorders>
            <w:shd w:val="clear" w:color="auto" w:fill="auto"/>
            <w:noWrap/>
            <w:vAlign w:val="bottom"/>
            <w:hideMark/>
          </w:tcPr>
          <w:p w:rsidR="00B4775D" w:rsidRPr="00CD4571" w:rsidRDefault="00B4775D" w:rsidP="00CD4571">
            <w:pPr>
              <w:spacing w:after="0" w:line="240" w:lineRule="auto"/>
              <w:jc w:val="center"/>
              <w:rPr>
                <w:rFonts w:ascii="Times New Roman" w:eastAsia="Times New Roman" w:hAnsi="Times New Roman" w:cs="Times New Roman"/>
                <w:sz w:val="16"/>
                <w:szCs w:val="16"/>
              </w:rPr>
            </w:pPr>
            <w:r w:rsidRPr="00CD4571">
              <w:rPr>
                <w:rFonts w:ascii="Times New Roman" w:eastAsia="Times New Roman" w:hAnsi="Times New Roman" w:cs="Times New Roman"/>
                <w:sz w:val="16"/>
                <w:szCs w:val="16"/>
              </w:rPr>
              <w:t>Дубовского района  за 2018 год"</w:t>
            </w:r>
          </w:p>
        </w:tc>
      </w:tr>
      <w:tr w:rsidR="00B4775D" w:rsidRPr="00B4775D" w:rsidTr="00E14459">
        <w:trPr>
          <w:gridAfter w:val="3"/>
          <w:wAfter w:w="2098" w:type="dxa"/>
          <w:trHeight w:val="278"/>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Default="00B4775D" w:rsidP="00B4775D">
            <w:pPr>
              <w:spacing w:after="0" w:line="240" w:lineRule="auto"/>
              <w:rPr>
                <w:rFonts w:ascii="Calibri" w:eastAsia="Times New Roman" w:hAnsi="Calibri" w:cs="Times New Roman"/>
                <w:color w:val="000000"/>
              </w:rPr>
            </w:pPr>
          </w:p>
          <w:p w:rsidR="00601DB4" w:rsidRDefault="00601DB4" w:rsidP="00B4775D">
            <w:pPr>
              <w:spacing w:after="0" w:line="240" w:lineRule="auto"/>
              <w:rPr>
                <w:rFonts w:ascii="Calibri" w:eastAsia="Times New Roman" w:hAnsi="Calibri" w:cs="Times New Roman"/>
                <w:color w:val="000000"/>
              </w:rPr>
            </w:pPr>
          </w:p>
          <w:p w:rsidR="00601DB4" w:rsidRDefault="00601DB4" w:rsidP="00B4775D">
            <w:pPr>
              <w:spacing w:after="0" w:line="240" w:lineRule="auto"/>
              <w:rPr>
                <w:rFonts w:ascii="Calibri" w:eastAsia="Times New Roman" w:hAnsi="Calibri" w:cs="Times New Roman"/>
                <w:color w:val="000000"/>
              </w:rPr>
            </w:pPr>
          </w:p>
          <w:p w:rsidR="00601DB4" w:rsidRDefault="00601DB4" w:rsidP="00B4775D">
            <w:pPr>
              <w:spacing w:after="0" w:line="240" w:lineRule="auto"/>
              <w:rPr>
                <w:rFonts w:ascii="Calibri" w:eastAsia="Times New Roman" w:hAnsi="Calibri" w:cs="Times New Roman"/>
                <w:color w:val="000000"/>
              </w:rPr>
            </w:pPr>
          </w:p>
          <w:p w:rsidR="00601DB4" w:rsidRPr="00B4775D" w:rsidRDefault="00601DB4" w:rsidP="00B4775D">
            <w:pPr>
              <w:spacing w:after="0" w:line="240" w:lineRule="auto"/>
              <w:rPr>
                <w:rFonts w:ascii="Calibri" w:eastAsia="Times New Roman" w:hAnsi="Calibri" w:cs="Times New Roman"/>
                <w:color w:val="000000"/>
              </w:rPr>
            </w:pPr>
          </w:p>
        </w:tc>
        <w:tc>
          <w:tcPr>
            <w:tcW w:w="3893" w:type="dxa"/>
            <w:gridSpan w:val="14"/>
            <w:tcBorders>
              <w:top w:val="nil"/>
              <w:left w:val="nil"/>
              <w:bottom w:val="nil"/>
              <w:right w:val="nil"/>
            </w:tcBorders>
            <w:shd w:val="clear" w:color="auto" w:fill="auto"/>
            <w:noWrap/>
            <w:vAlign w:val="bottom"/>
            <w:hideMark/>
          </w:tcPr>
          <w:p w:rsidR="00B4775D" w:rsidRPr="00CD4571" w:rsidRDefault="00B4775D" w:rsidP="00E14459">
            <w:pPr>
              <w:spacing w:after="0" w:line="240" w:lineRule="auto"/>
              <w:rPr>
                <w:rFonts w:ascii="Times New Roman" w:eastAsia="Times New Roman" w:hAnsi="Times New Roman" w:cs="Times New Roman"/>
                <w:sz w:val="24"/>
                <w:szCs w:val="24"/>
              </w:rPr>
            </w:pPr>
            <w:r w:rsidRPr="00CD4571">
              <w:rPr>
                <w:rFonts w:ascii="Times New Roman" w:eastAsia="Times New Roman" w:hAnsi="Times New Roman" w:cs="Times New Roman"/>
                <w:sz w:val="24"/>
                <w:szCs w:val="24"/>
              </w:rPr>
              <w:t> </w:t>
            </w:r>
          </w:p>
        </w:tc>
      </w:tr>
      <w:tr w:rsidR="00B4775D" w:rsidRPr="00B4775D" w:rsidTr="00E14459">
        <w:trPr>
          <w:gridAfter w:val="3"/>
          <w:wAfter w:w="2098" w:type="dxa"/>
          <w:trHeight w:val="80"/>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71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368" w:type="dxa"/>
            <w:gridSpan w:val="5"/>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Times New Roman" w:eastAsia="Times New Roman" w:hAnsi="Times New Roman" w:cs="Times New Roman"/>
                <w:sz w:val="24"/>
                <w:szCs w:val="24"/>
              </w:rPr>
            </w:pPr>
          </w:p>
        </w:tc>
        <w:tc>
          <w:tcPr>
            <w:tcW w:w="566" w:type="dxa"/>
            <w:gridSpan w:val="2"/>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Times New Roman" w:eastAsia="Times New Roman" w:hAnsi="Times New Roman" w:cs="Times New Roman"/>
                <w:sz w:val="24"/>
                <w:szCs w:val="24"/>
              </w:rPr>
            </w:pPr>
          </w:p>
        </w:tc>
        <w:tc>
          <w:tcPr>
            <w:tcW w:w="1959" w:type="dxa"/>
            <w:gridSpan w:val="7"/>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Times New Roman" w:eastAsia="Times New Roman" w:hAnsi="Times New Roman" w:cs="Times New Roman"/>
                <w:sz w:val="24"/>
                <w:szCs w:val="24"/>
              </w:rPr>
            </w:pPr>
          </w:p>
        </w:tc>
      </w:tr>
      <w:tr w:rsidR="00B4775D" w:rsidRPr="00B4775D" w:rsidTr="00E14459">
        <w:trPr>
          <w:gridAfter w:val="3"/>
          <w:wAfter w:w="2098" w:type="dxa"/>
          <w:trHeight w:val="390"/>
        </w:trPr>
        <w:tc>
          <w:tcPr>
            <w:tcW w:w="9669" w:type="dxa"/>
            <w:gridSpan w:val="20"/>
            <w:tcBorders>
              <w:top w:val="nil"/>
              <w:left w:val="nil"/>
              <w:bottom w:val="nil"/>
              <w:right w:val="nil"/>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Ведомственная структура расходов местного бюджета на 2018 год</w:t>
            </w:r>
          </w:p>
        </w:tc>
      </w:tr>
      <w:tr w:rsidR="00B4775D" w:rsidRPr="00B4775D" w:rsidTr="00E14459">
        <w:trPr>
          <w:gridAfter w:val="3"/>
          <w:wAfter w:w="2098" w:type="dxa"/>
          <w:trHeight w:val="289"/>
        </w:trPr>
        <w:tc>
          <w:tcPr>
            <w:tcW w:w="48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Мин</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proofErr w:type="spellStart"/>
            <w:r w:rsidRPr="00CD4571">
              <w:rPr>
                <w:rFonts w:ascii="Times New Roman" w:eastAsia="Times New Roman" w:hAnsi="Times New Roman" w:cs="Times New Roman"/>
                <w:b/>
                <w:bCs/>
                <w:color w:val="000000"/>
                <w:sz w:val="18"/>
                <w:szCs w:val="18"/>
              </w:rPr>
              <w:t>Рз</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proofErr w:type="gramStart"/>
            <w:r w:rsidRPr="00CD4571">
              <w:rPr>
                <w:rFonts w:ascii="Times New Roman" w:eastAsia="Times New Roman" w:hAnsi="Times New Roman" w:cs="Times New Roman"/>
                <w:b/>
                <w:bCs/>
                <w:color w:val="000000"/>
                <w:sz w:val="18"/>
                <w:szCs w:val="18"/>
              </w:rPr>
              <w:t>ПР</w:t>
            </w:r>
            <w:proofErr w:type="gramEnd"/>
          </w:p>
        </w:tc>
        <w:tc>
          <w:tcPr>
            <w:tcW w:w="156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ЦСР</w:t>
            </w:r>
          </w:p>
        </w:tc>
        <w:tc>
          <w:tcPr>
            <w:tcW w:w="5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ВР</w:t>
            </w:r>
          </w:p>
        </w:tc>
        <w:tc>
          <w:tcPr>
            <w:tcW w:w="1276" w:type="dxa"/>
            <w:gridSpan w:val="3"/>
            <w:tcBorders>
              <w:top w:val="single" w:sz="4" w:space="0" w:color="auto"/>
              <w:left w:val="single" w:sz="4" w:space="0" w:color="auto"/>
              <w:bottom w:val="nil"/>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xml:space="preserve">Кассовое </w:t>
            </w:r>
          </w:p>
        </w:tc>
      </w:tr>
      <w:tr w:rsidR="00B4775D" w:rsidRPr="00B4775D" w:rsidTr="00E14459">
        <w:trPr>
          <w:gridAfter w:val="3"/>
          <w:wAfter w:w="2098" w:type="dxa"/>
          <w:trHeight w:val="289"/>
        </w:trPr>
        <w:tc>
          <w:tcPr>
            <w:tcW w:w="4848" w:type="dxa"/>
            <w:gridSpan w:val="4"/>
            <w:vMerge/>
            <w:tcBorders>
              <w:top w:val="single" w:sz="4" w:space="0" w:color="auto"/>
              <w:left w:val="single" w:sz="4" w:space="0" w:color="auto"/>
              <w:bottom w:val="single" w:sz="4" w:space="0" w:color="auto"/>
              <w:right w:val="single" w:sz="4" w:space="0" w:color="auto"/>
            </w:tcBorders>
            <w:vAlign w:val="center"/>
            <w:hideMark/>
          </w:tcPr>
          <w:p w:rsidR="00B4775D" w:rsidRPr="00CD4571" w:rsidRDefault="00B4775D" w:rsidP="00B4775D">
            <w:pPr>
              <w:spacing w:after="0" w:line="240" w:lineRule="auto"/>
              <w:rPr>
                <w:rFonts w:ascii="Times New Roman" w:eastAsia="Times New Roman" w:hAnsi="Times New Roman" w:cs="Times New Roman"/>
                <w:b/>
                <w:bCs/>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4775D" w:rsidRPr="00CD4571" w:rsidRDefault="00B4775D" w:rsidP="00B4775D">
            <w:pPr>
              <w:spacing w:after="0" w:line="240" w:lineRule="auto"/>
              <w:rPr>
                <w:rFonts w:ascii="Times New Roman" w:eastAsia="Times New Roman" w:hAnsi="Times New Roman" w:cs="Times New Roman"/>
                <w:b/>
                <w:bCs/>
                <w:color w:val="000000"/>
                <w:sz w:val="18"/>
                <w:szCs w:val="18"/>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B4775D" w:rsidRPr="00CD4571" w:rsidRDefault="00B4775D" w:rsidP="00B4775D">
            <w:pPr>
              <w:spacing w:after="0" w:line="240" w:lineRule="auto"/>
              <w:rPr>
                <w:rFonts w:ascii="Times New Roman" w:eastAsia="Times New Roman" w:hAnsi="Times New Roman" w:cs="Times New Roman"/>
                <w:b/>
                <w:bCs/>
                <w:color w:val="00000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4775D" w:rsidRPr="00CD4571" w:rsidRDefault="00B4775D" w:rsidP="00B4775D">
            <w:pPr>
              <w:spacing w:after="0" w:line="240" w:lineRule="auto"/>
              <w:rPr>
                <w:rFonts w:ascii="Times New Roman" w:eastAsia="Times New Roman" w:hAnsi="Times New Roman" w:cs="Times New Roman"/>
                <w:b/>
                <w:bCs/>
                <w:color w:val="000000"/>
                <w:sz w:val="18"/>
                <w:szCs w:val="18"/>
              </w:rPr>
            </w:pPr>
          </w:p>
        </w:tc>
        <w:tc>
          <w:tcPr>
            <w:tcW w:w="1565" w:type="dxa"/>
            <w:gridSpan w:val="6"/>
            <w:vMerge/>
            <w:tcBorders>
              <w:top w:val="single" w:sz="4" w:space="0" w:color="auto"/>
              <w:left w:val="single" w:sz="4" w:space="0" w:color="auto"/>
              <w:bottom w:val="single" w:sz="4" w:space="0" w:color="auto"/>
              <w:right w:val="single" w:sz="4" w:space="0" w:color="auto"/>
            </w:tcBorders>
            <w:vAlign w:val="center"/>
            <w:hideMark/>
          </w:tcPr>
          <w:p w:rsidR="00B4775D" w:rsidRPr="00CD4571" w:rsidRDefault="00B4775D" w:rsidP="00B4775D">
            <w:pPr>
              <w:spacing w:after="0" w:line="240" w:lineRule="auto"/>
              <w:rPr>
                <w:rFonts w:ascii="Times New Roman" w:eastAsia="Times New Roman" w:hAnsi="Times New Roman" w:cs="Times New Roman"/>
                <w:b/>
                <w:bCs/>
                <w:color w:val="000000"/>
                <w:sz w:val="18"/>
                <w:szCs w:val="18"/>
              </w:rPr>
            </w:pPr>
          </w:p>
        </w:tc>
        <w:tc>
          <w:tcPr>
            <w:tcW w:w="562" w:type="dxa"/>
            <w:gridSpan w:val="3"/>
            <w:vMerge/>
            <w:tcBorders>
              <w:top w:val="single" w:sz="4" w:space="0" w:color="auto"/>
              <w:left w:val="single" w:sz="4" w:space="0" w:color="auto"/>
              <w:bottom w:val="single" w:sz="4" w:space="0" w:color="auto"/>
              <w:right w:val="single" w:sz="4" w:space="0" w:color="auto"/>
            </w:tcBorders>
            <w:vAlign w:val="center"/>
            <w:hideMark/>
          </w:tcPr>
          <w:p w:rsidR="00B4775D" w:rsidRPr="00CD4571" w:rsidRDefault="00B4775D" w:rsidP="00B4775D">
            <w:pPr>
              <w:spacing w:after="0" w:line="240" w:lineRule="auto"/>
              <w:rPr>
                <w:rFonts w:ascii="Times New Roman" w:eastAsia="Times New Roman" w:hAnsi="Times New Roman" w:cs="Times New Roman"/>
                <w:b/>
                <w:bCs/>
                <w:color w:val="000000"/>
                <w:sz w:val="18"/>
                <w:szCs w:val="18"/>
              </w:rPr>
            </w:pP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исполнение</w:t>
            </w:r>
          </w:p>
        </w:tc>
      </w:tr>
      <w:tr w:rsidR="00B4775D" w:rsidRPr="00B4775D" w:rsidTr="00E14459">
        <w:trPr>
          <w:gridAfter w:val="3"/>
          <w:wAfter w:w="2098" w:type="dxa"/>
          <w:trHeight w:val="189"/>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both"/>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Всего</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16 676,5</w:t>
            </w:r>
          </w:p>
        </w:tc>
      </w:tr>
      <w:tr w:rsidR="00B4775D" w:rsidRPr="00B4775D" w:rsidTr="00E14459">
        <w:trPr>
          <w:gridAfter w:val="3"/>
          <w:wAfter w:w="2098" w:type="dxa"/>
          <w:trHeight w:val="407"/>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both"/>
              <w:rPr>
                <w:rFonts w:ascii="Times New Roman" w:eastAsia="Times New Roman" w:hAnsi="Times New Roman" w:cs="Times New Roman"/>
                <w:b/>
                <w:bCs/>
                <w:color w:val="000000"/>
                <w:sz w:val="16"/>
                <w:szCs w:val="16"/>
              </w:rPr>
            </w:pPr>
            <w:r w:rsidRPr="00CD4571">
              <w:rPr>
                <w:rFonts w:ascii="Times New Roman" w:eastAsia="Times New Roman" w:hAnsi="Times New Roman" w:cs="Times New Roman"/>
                <w:b/>
                <w:bCs/>
                <w:color w:val="000000"/>
                <w:sz w:val="16"/>
                <w:szCs w:val="16"/>
              </w:rPr>
              <w:t>АДМИНИСТРАЦИЯ ДУБОВСКОГО СЕЛЬСКОГО ПОС</w:t>
            </w:r>
            <w:r w:rsidRPr="00CD4571">
              <w:rPr>
                <w:rFonts w:ascii="Times New Roman" w:eastAsia="Times New Roman" w:hAnsi="Times New Roman" w:cs="Times New Roman"/>
                <w:b/>
                <w:bCs/>
                <w:color w:val="000000"/>
                <w:sz w:val="16"/>
                <w:szCs w:val="16"/>
              </w:rPr>
              <w:t>Е</w:t>
            </w:r>
            <w:r w:rsidRPr="00CD4571">
              <w:rPr>
                <w:rFonts w:ascii="Times New Roman" w:eastAsia="Times New Roman" w:hAnsi="Times New Roman" w:cs="Times New Roman"/>
                <w:b/>
                <w:bCs/>
                <w:color w:val="000000"/>
                <w:sz w:val="16"/>
                <w:szCs w:val="16"/>
              </w:rPr>
              <w:t>ЛЕНИЯ</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b/>
                <w:bCs/>
                <w:color w:val="000000"/>
                <w:sz w:val="18"/>
                <w:szCs w:val="18"/>
              </w:rPr>
            </w:pPr>
            <w:r w:rsidRPr="00CD4571">
              <w:rPr>
                <w:rFonts w:ascii="Times New Roman" w:eastAsia="Times New Roman" w:hAnsi="Times New Roman" w:cs="Times New Roman"/>
                <w:b/>
                <w:bCs/>
                <w:color w:val="000000"/>
                <w:sz w:val="18"/>
                <w:szCs w:val="18"/>
              </w:rPr>
              <w:t>16 676,5</w:t>
            </w:r>
          </w:p>
        </w:tc>
      </w:tr>
      <w:tr w:rsidR="00B4775D" w:rsidRPr="00B4775D" w:rsidTr="00E14459">
        <w:trPr>
          <w:gridAfter w:val="3"/>
          <w:wAfter w:w="2098" w:type="dxa"/>
          <w:trHeight w:val="2242"/>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sz w:val="20"/>
                <w:szCs w:val="20"/>
              </w:rPr>
            </w:pPr>
            <w:r w:rsidRPr="00CD4571">
              <w:rPr>
                <w:rFonts w:ascii="Times New Roman" w:eastAsia="Times New Roman" w:hAnsi="Times New Roman" w:cs="Times New Roman"/>
                <w:sz w:val="20"/>
                <w:szCs w:val="20"/>
              </w:rPr>
              <w:t>Диспансеризация и проведения медосмотра работн</w:t>
            </w:r>
            <w:r w:rsidRPr="00CD4571">
              <w:rPr>
                <w:rFonts w:ascii="Times New Roman" w:eastAsia="Times New Roman" w:hAnsi="Times New Roman" w:cs="Times New Roman"/>
                <w:sz w:val="20"/>
                <w:szCs w:val="20"/>
              </w:rPr>
              <w:t>и</w:t>
            </w:r>
            <w:r w:rsidRPr="00CD4571">
              <w:rPr>
                <w:rFonts w:ascii="Times New Roman" w:eastAsia="Times New Roman" w:hAnsi="Times New Roman" w:cs="Times New Roman"/>
                <w:sz w:val="20"/>
                <w:szCs w:val="20"/>
              </w:rPr>
              <w:t>ков Администрации в рамках подпрограммы «Разв</w:t>
            </w:r>
            <w:r w:rsidRPr="00CD4571">
              <w:rPr>
                <w:rFonts w:ascii="Times New Roman" w:eastAsia="Times New Roman" w:hAnsi="Times New Roman" w:cs="Times New Roman"/>
                <w:sz w:val="20"/>
                <w:szCs w:val="20"/>
              </w:rPr>
              <w:t>и</w:t>
            </w:r>
            <w:r w:rsidRPr="00CD4571">
              <w:rPr>
                <w:rFonts w:ascii="Times New Roman" w:eastAsia="Times New Roman" w:hAnsi="Times New Roman" w:cs="Times New Roman"/>
                <w:sz w:val="20"/>
                <w:szCs w:val="20"/>
              </w:rPr>
              <w:t>тие муниципального управления и муниципальной службы в Дубовском сельском поселении, дополн</w:t>
            </w:r>
            <w:r w:rsidRPr="00CD4571">
              <w:rPr>
                <w:rFonts w:ascii="Times New Roman" w:eastAsia="Times New Roman" w:hAnsi="Times New Roman" w:cs="Times New Roman"/>
                <w:sz w:val="20"/>
                <w:szCs w:val="20"/>
              </w:rPr>
              <w:t>и</w:t>
            </w:r>
            <w:r w:rsidRPr="00CD4571">
              <w:rPr>
                <w:rFonts w:ascii="Times New Roman" w:eastAsia="Times New Roman" w:hAnsi="Times New Roman" w:cs="Times New Roman"/>
                <w:sz w:val="20"/>
                <w:szCs w:val="20"/>
              </w:rPr>
              <w:t>тельное профессиональное образование лиц, занятых в системе местного самоуправления» муниципальной программы Дубовского сельского поселения «Мун</w:t>
            </w:r>
            <w:r w:rsidRPr="00CD4571">
              <w:rPr>
                <w:rFonts w:ascii="Times New Roman" w:eastAsia="Times New Roman" w:hAnsi="Times New Roman" w:cs="Times New Roman"/>
                <w:sz w:val="20"/>
                <w:szCs w:val="20"/>
              </w:rPr>
              <w:t>и</w:t>
            </w:r>
            <w:r w:rsidRPr="00CD4571">
              <w:rPr>
                <w:rFonts w:ascii="Times New Roman" w:eastAsia="Times New Roman" w:hAnsi="Times New Roman" w:cs="Times New Roman"/>
                <w:sz w:val="20"/>
                <w:szCs w:val="20"/>
              </w:rPr>
              <w:t>ципальная политика» (Иные закупки товаров, работ и услуг для обеспечения государственных (муниц</w:t>
            </w:r>
            <w:r w:rsidRPr="00CD4571">
              <w:rPr>
                <w:rFonts w:ascii="Times New Roman" w:eastAsia="Times New Roman" w:hAnsi="Times New Roman" w:cs="Times New Roman"/>
                <w:sz w:val="20"/>
                <w:szCs w:val="20"/>
              </w:rPr>
              <w:t>и</w:t>
            </w:r>
            <w:r w:rsidRPr="00CD4571">
              <w:rPr>
                <w:rFonts w:ascii="Times New Roman" w:eastAsia="Times New Roman" w:hAnsi="Times New Roman" w:cs="Times New Roman"/>
                <w:sz w:val="20"/>
                <w:szCs w:val="20"/>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sz w:val="20"/>
                <w:szCs w:val="20"/>
              </w:rPr>
            </w:pPr>
            <w:r w:rsidRPr="00CD4571">
              <w:rPr>
                <w:rFonts w:ascii="Times New Roman" w:eastAsia="Times New Roman" w:hAnsi="Times New Roman" w:cs="Times New Roman"/>
                <w:sz w:val="20"/>
                <w:szCs w:val="20"/>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sz w:val="20"/>
                <w:szCs w:val="20"/>
              </w:rPr>
            </w:pPr>
            <w:r w:rsidRPr="00CD4571">
              <w:rPr>
                <w:rFonts w:ascii="Times New Roman" w:eastAsia="Times New Roman" w:hAnsi="Times New Roman" w:cs="Times New Roman"/>
                <w:sz w:val="20"/>
                <w:szCs w:val="20"/>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sz w:val="20"/>
                <w:szCs w:val="20"/>
              </w:rPr>
            </w:pPr>
            <w:r w:rsidRPr="00CD4571">
              <w:rPr>
                <w:rFonts w:ascii="Times New Roman" w:eastAsia="Times New Roman" w:hAnsi="Times New Roman" w:cs="Times New Roman"/>
                <w:sz w:val="20"/>
                <w:szCs w:val="20"/>
              </w:rPr>
              <w:t>04</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sz w:val="20"/>
                <w:szCs w:val="20"/>
              </w:rPr>
            </w:pPr>
            <w:r w:rsidRPr="00CD4571">
              <w:rPr>
                <w:rFonts w:ascii="Times New Roman" w:eastAsia="Times New Roman" w:hAnsi="Times New Roman" w:cs="Times New Roman"/>
                <w:sz w:val="20"/>
                <w:szCs w:val="20"/>
              </w:rPr>
              <w:t>10 1 00 28210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sz w:val="20"/>
                <w:szCs w:val="20"/>
              </w:rPr>
            </w:pPr>
            <w:r w:rsidRPr="00CD4571">
              <w:rPr>
                <w:rFonts w:ascii="Times New Roman" w:eastAsia="Times New Roman" w:hAnsi="Times New Roman" w:cs="Times New Roman"/>
                <w:sz w:val="20"/>
                <w:szCs w:val="20"/>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sz w:val="20"/>
                <w:szCs w:val="20"/>
              </w:rPr>
            </w:pPr>
            <w:r w:rsidRPr="00CD4571">
              <w:rPr>
                <w:rFonts w:ascii="Times New Roman" w:eastAsia="Times New Roman" w:hAnsi="Times New Roman" w:cs="Times New Roman"/>
                <w:sz w:val="20"/>
                <w:szCs w:val="20"/>
              </w:rPr>
              <w:t>7,6</w:t>
            </w:r>
          </w:p>
        </w:tc>
      </w:tr>
      <w:tr w:rsidR="00B4775D" w:rsidRPr="00B4775D" w:rsidTr="00601DB4">
        <w:trPr>
          <w:gridAfter w:val="3"/>
          <w:wAfter w:w="2098" w:type="dxa"/>
          <w:trHeight w:val="1780"/>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w:t>
            </w:r>
            <w:r w:rsidRPr="00CD4571">
              <w:rPr>
                <w:rFonts w:ascii="Times New Roman" w:eastAsia="Times New Roman" w:hAnsi="Times New Roman" w:cs="Times New Roman"/>
              </w:rPr>
              <w:t>с</w:t>
            </w:r>
            <w:r w:rsidRPr="00CD4571">
              <w:rPr>
                <w:rFonts w:ascii="Times New Roman" w:eastAsia="Times New Roman" w:hAnsi="Times New Roman" w:cs="Times New Roman"/>
              </w:rPr>
              <w:t>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99 2 00 00110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5 462,9</w:t>
            </w:r>
          </w:p>
        </w:tc>
      </w:tr>
      <w:tr w:rsidR="00B4775D" w:rsidRPr="00B4775D" w:rsidTr="00E14459">
        <w:trPr>
          <w:gridAfter w:val="3"/>
          <w:wAfter w:w="2098" w:type="dxa"/>
          <w:trHeight w:val="1979"/>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Расходы на обеспечение функций органа мес</w:t>
            </w:r>
            <w:r w:rsidRPr="00CD4571">
              <w:rPr>
                <w:rFonts w:ascii="Times New Roman" w:eastAsia="Times New Roman" w:hAnsi="Times New Roman" w:cs="Times New Roman"/>
              </w:rPr>
              <w:t>т</w:t>
            </w:r>
            <w:r w:rsidRPr="00CD4571">
              <w:rPr>
                <w:rFonts w:ascii="Times New Roman" w:eastAsia="Times New Roman" w:hAnsi="Times New Roman" w:cs="Times New Roman"/>
              </w:rPr>
              <w:t>ного самоуправления Дубовского сельского п</w:t>
            </w:r>
            <w:r w:rsidRPr="00CD4571">
              <w:rPr>
                <w:rFonts w:ascii="Times New Roman" w:eastAsia="Times New Roman" w:hAnsi="Times New Roman" w:cs="Times New Roman"/>
              </w:rPr>
              <w:t>о</w:t>
            </w:r>
            <w:r w:rsidRPr="00CD4571">
              <w:rPr>
                <w:rFonts w:ascii="Times New Roman" w:eastAsia="Times New Roman" w:hAnsi="Times New Roman" w:cs="Times New Roman"/>
              </w:rPr>
              <w:t>селения в рамках непрограммных расходов обеспечения деятельности органа местного с</w:t>
            </w:r>
            <w:r w:rsidRPr="00CD4571">
              <w:rPr>
                <w:rFonts w:ascii="Times New Roman" w:eastAsia="Times New Roman" w:hAnsi="Times New Roman" w:cs="Times New Roman"/>
              </w:rPr>
              <w:t>а</w:t>
            </w:r>
            <w:r w:rsidRPr="00CD4571">
              <w:rPr>
                <w:rFonts w:ascii="Times New Roman" w:eastAsia="Times New Roman" w:hAnsi="Times New Roman" w:cs="Times New Roman"/>
              </w:rPr>
              <w:t>моуправления Дубовского сельского поселения (Расходы на выплаты персоналу государстве</w:t>
            </w:r>
            <w:r w:rsidRPr="00CD4571">
              <w:rPr>
                <w:rFonts w:ascii="Times New Roman" w:eastAsia="Times New Roman" w:hAnsi="Times New Roman" w:cs="Times New Roman"/>
              </w:rPr>
              <w:t>н</w:t>
            </w:r>
            <w:r w:rsidRPr="00CD4571">
              <w:rPr>
                <w:rFonts w:ascii="Times New Roman" w:eastAsia="Times New Roman" w:hAnsi="Times New Roman" w:cs="Times New Roman"/>
              </w:rPr>
              <w:t>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99 2 00 00190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2,6</w:t>
            </w:r>
          </w:p>
        </w:tc>
      </w:tr>
      <w:tr w:rsidR="00B4775D" w:rsidRPr="00B4775D" w:rsidTr="00E14459">
        <w:trPr>
          <w:gridAfter w:val="3"/>
          <w:wAfter w:w="2098" w:type="dxa"/>
          <w:trHeight w:val="1978"/>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Расходы на обеспечение функций органа мес</w:t>
            </w:r>
            <w:r w:rsidRPr="00CD4571">
              <w:rPr>
                <w:rFonts w:ascii="Times New Roman" w:eastAsia="Times New Roman" w:hAnsi="Times New Roman" w:cs="Times New Roman"/>
              </w:rPr>
              <w:t>т</w:t>
            </w:r>
            <w:r w:rsidRPr="00CD4571">
              <w:rPr>
                <w:rFonts w:ascii="Times New Roman" w:eastAsia="Times New Roman" w:hAnsi="Times New Roman" w:cs="Times New Roman"/>
              </w:rPr>
              <w:t>ного самоуправления Дубовского сельского п</w:t>
            </w:r>
            <w:r w:rsidRPr="00CD4571">
              <w:rPr>
                <w:rFonts w:ascii="Times New Roman" w:eastAsia="Times New Roman" w:hAnsi="Times New Roman" w:cs="Times New Roman"/>
              </w:rPr>
              <w:t>о</w:t>
            </w:r>
            <w:r w:rsidRPr="00CD4571">
              <w:rPr>
                <w:rFonts w:ascii="Times New Roman" w:eastAsia="Times New Roman" w:hAnsi="Times New Roman" w:cs="Times New Roman"/>
              </w:rPr>
              <w:t>селения в рамках непрограммных расходов обеспечения деятельности органа местного с</w:t>
            </w:r>
            <w:r w:rsidRPr="00CD4571">
              <w:rPr>
                <w:rFonts w:ascii="Times New Roman" w:eastAsia="Times New Roman" w:hAnsi="Times New Roman" w:cs="Times New Roman"/>
              </w:rPr>
              <w:t>а</w:t>
            </w:r>
            <w:r w:rsidRPr="00CD4571">
              <w:rPr>
                <w:rFonts w:ascii="Times New Roman" w:eastAsia="Times New Roman" w:hAnsi="Times New Roman" w:cs="Times New Roman"/>
              </w:rPr>
              <w:t>моуправления Дубовского сельского поселения (Иные закупки товаров, работ и услуг для обе</w:t>
            </w:r>
            <w:r w:rsidRPr="00CD4571">
              <w:rPr>
                <w:rFonts w:ascii="Times New Roman" w:eastAsia="Times New Roman" w:hAnsi="Times New Roman" w:cs="Times New Roman"/>
              </w:rPr>
              <w:t>с</w:t>
            </w:r>
            <w:r w:rsidRPr="00CD4571">
              <w:rPr>
                <w:rFonts w:ascii="Times New Roman" w:eastAsia="Times New Roman" w:hAnsi="Times New Roman" w:cs="Times New Roman"/>
              </w:rPr>
              <w:t>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99 2 00 00190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1 371,7</w:t>
            </w:r>
          </w:p>
        </w:tc>
      </w:tr>
      <w:tr w:rsidR="00B4775D" w:rsidRPr="00B4775D" w:rsidTr="00E14459">
        <w:trPr>
          <w:gridAfter w:val="3"/>
          <w:wAfter w:w="2098" w:type="dxa"/>
          <w:trHeight w:val="1497"/>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Расходы на обеспечение функций органа мес</w:t>
            </w:r>
            <w:r w:rsidRPr="00CD4571">
              <w:rPr>
                <w:rFonts w:ascii="Times New Roman" w:eastAsia="Times New Roman" w:hAnsi="Times New Roman" w:cs="Times New Roman"/>
              </w:rPr>
              <w:t>т</w:t>
            </w:r>
            <w:r w:rsidRPr="00CD4571">
              <w:rPr>
                <w:rFonts w:ascii="Times New Roman" w:eastAsia="Times New Roman" w:hAnsi="Times New Roman" w:cs="Times New Roman"/>
              </w:rPr>
              <w:t>ного самоуправления Дубовского сельского п</w:t>
            </w:r>
            <w:r w:rsidRPr="00CD4571">
              <w:rPr>
                <w:rFonts w:ascii="Times New Roman" w:eastAsia="Times New Roman" w:hAnsi="Times New Roman" w:cs="Times New Roman"/>
              </w:rPr>
              <w:t>о</w:t>
            </w:r>
            <w:r w:rsidRPr="00CD4571">
              <w:rPr>
                <w:rFonts w:ascii="Times New Roman" w:eastAsia="Times New Roman" w:hAnsi="Times New Roman" w:cs="Times New Roman"/>
              </w:rPr>
              <w:t>селения в рамках непрограммных расходов обеспечения деятельности органа местного с</w:t>
            </w:r>
            <w:r w:rsidRPr="00CD4571">
              <w:rPr>
                <w:rFonts w:ascii="Times New Roman" w:eastAsia="Times New Roman" w:hAnsi="Times New Roman" w:cs="Times New Roman"/>
              </w:rPr>
              <w:t>а</w:t>
            </w:r>
            <w:r w:rsidRPr="00CD4571">
              <w:rPr>
                <w:rFonts w:ascii="Times New Roman" w:eastAsia="Times New Roman" w:hAnsi="Times New Roman" w:cs="Times New Roman"/>
              </w:rPr>
              <w:t>моуправления Дубовского сельского поселения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99 2 00 00190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3,6</w:t>
            </w:r>
          </w:p>
        </w:tc>
      </w:tr>
      <w:tr w:rsidR="00B4775D" w:rsidRPr="00B4775D" w:rsidTr="00601DB4">
        <w:trPr>
          <w:gridAfter w:val="3"/>
          <w:wAfter w:w="2098" w:type="dxa"/>
          <w:trHeight w:val="2821"/>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proofErr w:type="gramStart"/>
            <w:r w:rsidRPr="00CD4571">
              <w:rPr>
                <w:rFonts w:ascii="Times New Roman" w:eastAsia="Times New Roman" w:hAnsi="Times New Roman" w:cs="Times New Roman"/>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w:t>
            </w:r>
            <w:r w:rsidRPr="00CD4571">
              <w:rPr>
                <w:rFonts w:ascii="Times New Roman" w:eastAsia="Times New Roman" w:hAnsi="Times New Roman" w:cs="Times New Roman"/>
              </w:rPr>
              <w:t>е</w:t>
            </w:r>
            <w:r w:rsidRPr="00CD4571">
              <w:rPr>
                <w:rFonts w:ascii="Times New Roman" w:eastAsia="Times New Roman" w:hAnsi="Times New Roman" w:cs="Times New Roman"/>
              </w:rPr>
              <w:t>ниях» перечня должностных лиц, уполномоче</w:t>
            </w:r>
            <w:r w:rsidRPr="00CD4571">
              <w:rPr>
                <w:rFonts w:ascii="Times New Roman" w:eastAsia="Times New Roman" w:hAnsi="Times New Roman" w:cs="Times New Roman"/>
              </w:rPr>
              <w:t>н</w:t>
            </w:r>
            <w:r w:rsidRPr="00CD4571">
              <w:rPr>
                <w:rFonts w:ascii="Times New Roman" w:eastAsia="Times New Roman" w:hAnsi="Times New Roman" w:cs="Times New Roman"/>
              </w:rPr>
              <w:t>ных составлять протоколы об администрати</w:t>
            </w:r>
            <w:r w:rsidRPr="00CD4571">
              <w:rPr>
                <w:rFonts w:ascii="Times New Roman" w:eastAsia="Times New Roman" w:hAnsi="Times New Roman" w:cs="Times New Roman"/>
              </w:rPr>
              <w:t>в</w:t>
            </w:r>
            <w:r w:rsidRPr="00CD4571">
              <w:rPr>
                <w:rFonts w:ascii="Times New Roman" w:eastAsia="Times New Roman" w:hAnsi="Times New Roman" w:cs="Times New Roman"/>
              </w:rPr>
              <w:t>ных правонарушениях по иным непрограммным мероприятиям в рамках непрограммных расх</w:t>
            </w:r>
            <w:r w:rsidRPr="00CD4571">
              <w:rPr>
                <w:rFonts w:ascii="Times New Roman" w:eastAsia="Times New Roman" w:hAnsi="Times New Roman" w:cs="Times New Roman"/>
              </w:rPr>
              <w:t>о</w:t>
            </w:r>
            <w:r w:rsidRPr="00CD4571">
              <w:rPr>
                <w:rFonts w:ascii="Times New Roman" w:eastAsia="Times New Roman" w:hAnsi="Times New Roman" w:cs="Times New Roman"/>
              </w:rPr>
              <w:t>дов органа местного самоуправления Дубовск</w:t>
            </w:r>
            <w:r w:rsidRPr="00CD4571">
              <w:rPr>
                <w:rFonts w:ascii="Times New Roman" w:eastAsia="Times New Roman" w:hAnsi="Times New Roman" w:cs="Times New Roman"/>
              </w:rPr>
              <w:t>о</w:t>
            </w:r>
            <w:r w:rsidRPr="00CD4571">
              <w:rPr>
                <w:rFonts w:ascii="Times New Roman" w:eastAsia="Times New Roman" w:hAnsi="Times New Roman" w:cs="Times New Roman"/>
              </w:rPr>
              <w:t>го сельского поселения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99 9 00 72390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0,2</w:t>
            </w:r>
          </w:p>
        </w:tc>
      </w:tr>
      <w:tr w:rsidR="00B4775D" w:rsidRPr="00B4775D" w:rsidTr="00E14459">
        <w:trPr>
          <w:gridAfter w:val="3"/>
          <w:wAfter w:w="2098" w:type="dxa"/>
          <w:trHeight w:val="2545"/>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lastRenderedPageBreak/>
              <w:t>Совершенствование правовой и методической основы муниципальной службы в рамках по</w:t>
            </w:r>
            <w:r w:rsidRPr="00CD4571">
              <w:rPr>
                <w:rFonts w:ascii="Times New Roman" w:eastAsia="Times New Roman" w:hAnsi="Times New Roman" w:cs="Times New Roman"/>
              </w:rPr>
              <w:t>д</w:t>
            </w:r>
            <w:r w:rsidRPr="00CD4571">
              <w:rPr>
                <w:rFonts w:ascii="Times New Roman" w:eastAsia="Times New Roman" w:hAnsi="Times New Roman" w:cs="Times New Roman"/>
              </w:rPr>
              <w:t>программы «Развитие муниципального управл</w:t>
            </w:r>
            <w:r w:rsidRPr="00CD4571">
              <w:rPr>
                <w:rFonts w:ascii="Times New Roman" w:eastAsia="Times New Roman" w:hAnsi="Times New Roman" w:cs="Times New Roman"/>
              </w:rPr>
              <w:t>е</w:t>
            </w:r>
            <w:r w:rsidRPr="00CD4571">
              <w:rPr>
                <w:rFonts w:ascii="Times New Roman" w:eastAsia="Times New Roman" w:hAnsi="Times New Roman" w:cs="Times New Roman"/>
              </w:rPr>
              <w:t>ния и муниципальной службы в Дубовском сельском поселении, дополнительное професс</w:t>
            </w:r>
            <w:r w:rsidRPr="00CD4571">
              <w:rPr>
                <w:rFonts w:ascii="Times New Roman" w:eastAsia="Times New Roman" w:hAnsi="Times New Roman" w:cs="Times New Roman"/>
              </w:rPr>
              <w:t>и</w:t>
            </w:r>
            <w:r w:rsidRPr="00CD4571">
              <w:rPr>
                <w:rFonts w:ascii="Times New Roman" w:eastAsia="Times New Roman" w:hAnsi="Times New Roman" w:cs="Times New Roman"/>
              </w:rPr>
              <w:t>ональное образование лиц, занятых в системе местного самоуправления» муниципальной пр</w:t>
            </w:r>
            <w:r w:rsidRPr="00CD4571">
              <w:rPr>
                <w:rFonts w:ascii="Times New Roman" w:eastAsia="Times New Roman" w:hAnsi="Times New Roman" w:cs="Times New Roman"/>
              </w:rPr>
              <w:t>о</w:t>
            </w:r>
            <w:r w:rsidRPr="00CD4571">
              <w:rPr>
                <w:rFonts w:ascii="Times New Roman" w:eastAsia="Times New Roman" w:hAnsi="Times New Roman" w:cs="Times New Roman"/>
              </w:rPr>
              <w:t>граммы Дубовского сельского поселения «М</w:t>
            </w:r>
            <w:r w:rsidRPr="00CD4571">
              <w:rPr>
                <w:rFonts w:ascii="Times New Roman" w:eastAsia="Times New Roman" w:hAnsi="Times New Roman" w:cs="Times New Roman"/>
              </w:rPr>
              <w:t>у</w:t>
            </w:r>
            <w:r w:rsidRPr="00CD4571">
              <w:rPr>
                <w:rFonts w:ascii="Times New Roman" w:eastAsia="Times New Roman" w:hAnsi="Times New Roman" w:cs="Times New Roman"/>
              </w:rPr>
              <w:t>ниципальная политика»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10 1 00 28190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20,0</w:t>
            </w:r>
          </w:p>
        </w:tc>
      </w:tr>
      <w:tr w:rsidR="00B4775D" w:rsidRPr="00B4775D" w:rsidTr="00E14459">
        <w:trPr>
          <w:gridAfter w:val="3"/>
          <w:wAfter w:w="2098" w:type="dxa"/>
          <w:trHeight w:val="2540"/>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Изготовление технической документации на объекты недвижимого имущества (технические планы и кадастровые паспорта) в рамках по</w:t>
            </w:r>
            <w:r w:rsidRPr="00CD4571">
              <w:rPr>
                <w:rFonts w:ascii="Times New Roman" w:eastAsia="Times New Roman" w:hAnsi="Times New Roman" w:cs="Times New Roman"/>
              </w:rPr>
              <w:t>д</w:t>
            </w:r>
            <w:r w:rsidRPr="00CD4571">
              <w:rPr>
                <w:rFonts w:ascii="Times New Roman" w:eastAsia="Times New Roman" w:hAnsi="Times New Roman" w:cs="Times New Roman"/>
              </w:rPr>
              <w:t>программы «Оформление права собственности и использование муниципального имущества» м</w:t>
            </w:r>
            <w:r w:rsidRPr="00CD4571">
              <w:rPr>
                <w:rFonts w:ascii="Times New Roman" w:eastAsia="Times New Roman" w:hAnsi="Times New Roman" w:cs="Times New Roman"/>
              </w:rPr>
              <w:t>у</w:t>
            </w:r>
            <w:r w:rsidRPr="00CD4571">
              <w:rPr>
                <w:rFonts w:ascii="Times New Roman" w:eastAsia="Times New Roman" w:hAnsi="Times New Roman" w:cs="Times New Roman"/>
              </w:rPr>
              <w:t>ниципальной программы Дубовского сельского поселения «Управление муниципальным им</w:t>
            </w:r>
            <w:r w:rsidRPr="00CD4571">
              <w:rPr>
                <w:rFonts w:ascii="Times New Roman" w:eastAsia="Times New Roman" w:hAnsi="Times New Roman" w:cs="Times New Roman"/>
              </w:rPr>
              <w:t>у</w:t>
            </w:r>
            <w:r w:rsidRPr="00CD4571">
              <w:rPr>
                <w:rFonts w:ascii="Times New Roman" w:eastAsia="Times New Roman" w:hAnsi="Times New Roman" w:cs="Times New Roman"/>
              </w:rPr>
              <w:t>ществом» (Иные закупки товаров, работ и услуг для обеспечения государственных (муниципал</w:t>
            </w:r>
            <w:r w:rsidRPr="00CD4571">
              <w:rPr>
                <w:rFonts w:ascii="Times New Roman" w:eastAsia="Times New Roman" w:hAnsi="Times New Roman" w:cs="Times New Roman"/>
              </w:rPr>
              <w:t>ь</w:t>
            </w:r>
            <w:r w:rsidRPr="00CD4571">
              <w:rPr>
                <w:rFonts w:ascii="Times New Roman" w:eastAsia="Times New Roman" w:hAnsi="Times New Roman" w:cs="Times New Roman"/>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12 1 00 28230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11,8</w:t>
            </w:r>
          </w:p>
        </w:tc>
      </w:tr>
      <w:tr w:rsidR="00B4775D" w:rsidRPr="00B4775D" w:rsidTr="00601DB4">
        <w:trPr>
          <w:gridAfter w:val="3"/>
          <w:wAfter w:w="2098" w:type="dxa"/>
          <w:trHeight w:val="2547"/>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Подготовка документов, содержащих необход</w:t>
            </w:r>
            <w:r w:rsidRPr="00CD4571">
              <w:rPr>
                <w:rFonts w:ascii="Times New Roman" w:eastAsia="Times New Roman" w:hAnsi="Times New Roman" w:cs="Times New Roman"/>
              </w:rPr>
              <w:t>и</w:t>
            </w:r>
            <w:r w:rsidRPr="00CD4571">
              <w:rPr>
                <w:rFonts w:ascii="Times New Roman" w:eastAsia="Times New Roman" w:hAnsi="Times New Roman" w:cs="Times New Roman"/>
              </w:rPr>
              <w:t>мые сведения для осуществления государстве</w:t>
            </w:r>
            <w:r w:rsidRPr="00CD4571">
              <w:rPr>
                <w:rFonts w:ascii="Times New Roman" w:eastAsia="Times New Roman" w:hAnsi="Times New Roman" w:cs="Times New Roman"/>
              </w:rPr>
              <w:t>н</w:t>
            </w:r>
            <w:r w:rsidRPr="00CD4571">
              <w:rPr>
                <w:rFonts w:ascii="Times New Roman" w:eastAsia="Times New Roman" w:hAnsi="Times New Roman" w:cs="Times New Roman"/>
              </w:rPr>
              <w:t>ного кадастрового учета земельных участков в рамках подпрограммы «Оформление права со</w:t>
            </w:r>
            <w:r w:rsidRPr="00CD4571">
              <w:rPr>
                <w:rFonts w:ascii="Times New Roman" w:eastAsia="Times New Roman" w:hAnsi="Times New Roman" w:cs="Times New Roman"/>
              </w:rPr>
              <w:t>б</w:t>
            </w:r>
            <w:r w:rsidRPr="00CD4571">
              <w:rPr>
                <w:rFonts w:ascii="Times New Roman" w:eastAsia="Times New Roman" w:hAnsi="Times New Roman" w:cs="Times New Roman"/>
              </w:rPr>
              <w:t>ственности и использование муниципального имущества» муниципальной программы Дубо</w:t>
            </w:r>
            <w:r w:rsidRPr="00CD4571">
              <w:rPr>
                <w:rFonts w:ascii="Times New Roman" w:eastAsia="Times New Roman" w:hAnsi="Times New Roman" w:cs="Times New Roman"/>
              </w:rPr>
              <w:t>в</w:t>
            </w:r>
            <w:r w:rsidRPr="00CD4571">
              <w:rPr>
                <w:rFonts w:ascii="Times New Roman" w:eastAsia="Times New Roman" w:hAnsi="Times New Roman" w:cs="Times New Roman"/>
              </w:rPr>
              <w:t>ского сельского поселения «Управление мун</w:t>
            </w:r>
            <w:r w:rsidRPr="00CD4571">
              <w:rPr>
                <w:rFonts w:ascii="Times New Roman" w:eastAsia="Times New Roman" w:hAnsi="Times New Roman" w:cs="Times New Roman"/>
              </w:rPr>
              <w:t>и</w:t>
            </w:r>
            <w:r w:rsidRPr="00CD4571">
              <w:rPr>
                <w:rFonts w:ascii="Times New Roman" w:eastAsia="Times New Roman" w:hAnsi="Times New Roman" w:cs="Times New Roman"/>
              </w:rPr>
              <w:t>ципальным имуществом» (Иные закупки тов</w:t>
            </w:r>
            <w:r w:rsidRPr="00CD4571">
              <w:rPr>
                <w:rFonts w:ascii="Times New Roman" w:eastAsia="Times New Roman" w:hAnsi="Times New Roman" w:cs="Times New Roman"/>
              </w:rPr>
              <w:t>а</w:t>
            </w:r>
            <w:r w:rsidRPr="00CD4571">
              <w:rPr>
                <w:rFonts w:ascii="Times New Roman" w:eastAsia="Times New Roman" w:hAnsi="Times New Roman" w:cs="Times New Roman"/>
              </w:rPr>
              <w:t>ров, работ и услуг для обеспечения госуда</w:t>
            </w:r>
            <w:r w:rsidRPr="00CD4571">
              <w:rPr>
                <w:rFonts w:ascii="Times New Roman" w:eastAsia="Times New Roman" w:hAnsi="Times New Roman" w:cs="Times New Roman"/>
              </w:rPr>
              <w:t>р</w:t>
            </w:r>
            <w:r w:rsidRPr="00CD4571">
              <w:rPr>
                <w:rFonts w:ascii="Times New Roman" w:eastAsia="Times New Roman" w:hAnsi="Times New Roman" w:cs="Times New Roman"/>
              </w:rPr>
              <w:t>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12 1 00 28240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85,6</w:t>
            </w:r>
          </w:p>
        </w:tc>
      </w:tr>
      <w:tr w:rsidR="00B4775D" w:rsidRPr="00B4775D" w:rsidTr="00E14459">
        <w:trPr>
          <w:gridAfter w:val="3"/>
          <w:wAfter w:w="2098" w:type="dxa"/>
          <w:trHeight w:val="1551"/>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Реализация направления расходов по иным н</w:t>
            </w:r>
            <w:r w:rsidRPr="00CD4571">
              <w:rPr>
                <w:rFonts w:ascii="Times New Roman" w:eastAsia="Times New Roman" w:hAnsi="Times New Roman" w:cs="Times New Roman"/>
              </w:rPr>
              <w:t>е</w:t>
            </w:r>
            <w:r w:rsidRPr="00CD4571">
              <w:rPr>
                <w:rFonts w:ascii="Times New Roman" w:eastAsia="Times New Roman" w:hAnsi="Times New Roman" w:cs="Times New Roman"/>
              </w:rPr>
              <w:t>программным мероприятиям в рамках непр</w:t>
            </w:r>
            <w:r w:rsidRPr="00CD4571">
              <w:rPr>
                <w:rFonts w:ascii="Times New Roman" w:eastAsia="Times New Roman" w:hAnsi="Times New Roman" w:cs="Times New Roman"/>
              </w:rPr>
              <w:t>о</w:t>
            </w:r>
            <w:r w:rsidRPr="00CD4571">
              <w:rPr>
                <w:rFonts w:ascii="Times New Roman" w:eastAsia="Times New Roman" w:hAnsi="Times New Roman" w:cs="Times New Roman"/>
              </w:rPr>
              <w:t>граммных расходов органа местного самоупра</w:t>
            </w:r>
            <w:r w:rsidRPr="00CD4571">
              <w:rPr>
                <w:rFonts w:ascii="Times New Roman" w:eastAsia="Times New Roman" w:hAnsi="Times New Roman" w:cs="Times New Roman"/>
              </w:rPr>
              <w:t>в</w:t>
            </w:r>
            <w:r w:rsidRPr="00CD4571">
              <w:rPr>
                <w:rFonts w:ascii="Times New Roman" w:eastAsia="Times New Roman" w:hAnsi="Times New Roman" w:cs="Times New Roman"/>
              </w:rPr>
              <w:t>ления Дубовского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99 9 00 99990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324,1</w:t>
            </w:r>
          </w:p>
        </w:tc>
      </w:tr>
      <w:tr w:rsidR="00B4775D" w:rsidRPr="00B4775D" w:rsidTr="00E14459">
        <w:trPr>
          <w:gridAfter w:val="3"/>
          <w:wAfter w:w="2098" w:type="dxa"/>
          <w:trHeight w:val="1321"/>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Реализация направления расходов по иным н</w:t>
            </w:r>
            <w:r w:rsidRPr="00CD4571">
              <w:rPr>
                <w:rFonts w:ascii="Times New Roman" w:eastAsia="Times New Roman" w:hAnsi="Times New Roman" w:cs="Times New Roman"/>
              </w:rPr>
              <w:t>е</w:t>
            </w:r>
            <w:r w:rsidRPr="00CD4571">
              <w:rPr>
                <w:rFonts w:ascii="Times New Roman" w:eastAsia="Times New Roman" w:hAnsi="Times New Roman" w:cs="Times New Roman"/>
              </w:rPr>
              <w:t>программным мероприятиям в рамках непр</w:t>
            </w:r>
            <w:r w:rsidRPr="00CD4571">
              <w:rPr>
                <w:rFonts w:ascii="Times New Roman" w:eastAsia="Times New Roman" w:hAnsi="Times New Roman" w:cs="Times New Roman"/>
              </w:rPr>
              <w:t>о</w:t>
            </w:r>
            <w:r w:rsidRPr="00CD4571">
              <w:rPr>
                <w:rFonts w:ascii="Times New Roman" w:eastAsia="Times New Roman" w:hAnsi="Times New Roman" w:cs="Times New Roman"/>
              </w:rPr>
              <w:t>граммных расходов органа местного самоупра</w:t>
            </w:r>
            <w:r w:rsidRPr="00CD4571">
              <w:rPr>
                <w:rFonts w:ascii="Times New Roman" w:eastAsia="Times New Roman" w:hAnsi="Times New Roman" w:cs="Times New Roman"/>
              </w:rPr>
              <w:t>в</w:t>
            </w:r>
            <w:r w:rsidRPr="00CD4571">
              <w:rPr>
                <w:rFonts w:ascii="Times New Roman" w:eastAsia="Times New Roman" w:hAnsi="Times New Roman" w:cs="Times New Roman"/>
              </w:rPr>
              <w:t>ления Дубовского сельского поселения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99 9 00 99990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850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100,0</w:t>
            </w:r>
          </w:p>
        </w:tc>
      </w:tr>
      <w:tr w:rsidR="00B4775D" w:rsidRPr="00B4775D" w:rsidTr="00601DB4">
        <w:trPr>
          <w:gridAfter w:val="3"/>
          <w:wAfter w:w="2098" w:type="dxa"/>
          <w:trHeight w:val="1917"/>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Расходы на осуществление первичного воинск</w:t>
            </w:r>
            <w:r w:rsidRPr="00CD4571">
              <w:rPr>
                <w:rFonts w:ascii="Times New Roman" w:eastAsia="Times New Roman" w:hAnsi="Times New Roman" w:cs="Times New Roman"/>
              </w:rPr>
              <w:t>о</w:t>
            </w:r>
            <w:r w:rsidRPr="00CD4571">
              <w:rPr>
                <w:rFonts w:ascii="Times New Roman" w:eastAsia="Times New Roman" w:hAnsi="Times New Roman" w:cs="Times New Roman"/>
              </w:rPr>
              <w:t>го учета на территориях, где отсутствуют вое</w:t>
            </w:r>
            <w:r w:rsidRPr="00CD4571">
              <w:rPr>
                <w:rFonts w:ascii="Times New Roman" w:eastAsia="Times New Roman" w:hAnsi="Times New Roman" w:cs="Times New Roman"/>
              </w:rPr>
              <w:t>н</w:t>
            </w:r>
            <w:r w:rsidRPr="00CD4571">
              <w:rPr>
                <w:rFonts w:ascii="Times New Roman" w:eastAsia="Times New Roman" w:hAnsi="Times New Roman" w:cs="Times New Roman"/>
              </w:rPr>
              <w:t>ные комиссариаты по иным непрограммным м</w:t>
            </w:r>
            <w:r w:rsidRPr="00CD4571">
              <w:rPr>
                <w:rFonts w:ascii="Times New Roman" w:eastAsia="Times New Roman" w:hAnsi="Times New Roman" w:cs="Times New Roman"/>
              </w:rPr>
              <w:t>е</w:t>
            </w:r>
            <w:r w:rsidRPr="00CD4571">
              <w:rPr>
                <w:rFonts w:ascii="Times New Roman" w:eastAsia="Times New Roman" w:hAnsi="Times New Roman" w:cs="Times New Roman"/>
              </w:rPr>
              <w:t>роприятиям в рамках непрограммных расходов органа местного самоуправления Дубовского сельского поселения (Расходы на выплаты пе</w:t>
            </w:r>
            <w:r w:rsidRPr="00CD4571">
              <w:rPr>
                <w:rFonts w:ascii="Times New Roman" w:eastAsia="Times New Roman" w:hAnsi="Times New Roman" w:cs="Times New Roman"/>
              </w:rPr>
              <w:t>р</w:t>
            </w:r>
            <w:r w:rsidRPr="00CD4571">
              <w:rPr>
                <w:rFonts w:ascii="Times New Roman" w:eastAsia="Times New Roman" w:hAnsi="Times New Roman" w:cs="Times New Roman"/>
              </w:rPr>
              <w:t>соналу государственных (муниципальных) орг</w:t>
            </w:r>
            <w:r w:rsidRPr="00CD4571">
              <w:rPr>
                <w:rFonts w:ascii="Times New Roman" w:eastAsia="Times New Roman" w:hAnsi="Times New Roman" w:cs="Times New Roman"/>
              </w:rPr>
              <w:t>а</w:t>
            </w:r>
            <w:r w:rsidRPr="00CD4571">
              <w:rPr>
                <w:rFonts w:ascii="Times New Roman" w:eastAsia="Times New Roman" w:hAnsi="Times New Roman" w:cs="Times New Roman"/>
              </w:rPr>
              <w:t>нов)</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02</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99 9 00 51180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192,7</w:t>
            </w:r>
          </w:p>
        </w:tc>
      </w:tr>
      <w:tr w:rsidR="00B4775D" w:rsidRPr="00B4775D" w:rsidTr="00E14459">
        <w:trPr>
          <w:gridAfter w:val="3"/>
          <w:wAfter w:w="2098" w:type="dxa"/>
          <w:trHeight w:val="2817"/>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Дооснащение оборудованием, снаряжением и улучшение материально-технической базы А</w:t>
            </w:r>
            <w:r w:rsidRPr="00CD4571">
              <w:rPr>
                <w:rFonts w:ascii="Times New Roman" w:eastAsia="Times New Roman" w:hAnsi="Times New Roman" w:cs="Times New Roman"/>
              </w:rPr>
              <w:t>д</w:t>
            </w:r>
            <w:r w:rsidRPr="00CD4571">
              <w:rPr>
                <w:rFonts w:ascii="Times New Roman" w:eastAsia="Times New Roman" w:hAnsi="Times New Roman" w:cs="Times New Roman"/>
              </w:rPr>
              <w:t>министрации Дубовского сельского поселения в рамках подпрограммы «Пожарная безопа</w:t>
            </w:r>
            <w:r w:rsidRPr="00CD4571">
              <w:rPr>
                <w:rFonts w:ascii="Times New Roman" w:eastAsia="Times New Roman" w:hAnsi="Times New Roman" w:cs="Times New Roman"/>
              </w:rPr>
              <w:t>с</w:t>
            </w:r>
            <w:r w:rsidRPr="00CD4571">
              <w:rPr>
                <w:rFonts w:ascii="Times New Roman" w:eastAsia="Times New Roman" w:hAnsi="Times New Roman" w:cs="Times New Roman"/>
              </w:rPr>
              <w:t>ность» муниципальной программы Дубовского сельского поселения «Защита населения и те</w:t>
            </w:r>
            <w:r w:rsidRPr="00CD4571">
              <w:rPr>
                <w:rFonts w:ascii="Times New Roman" w:eastAsia="Times New Roman" w:hAnsi="Times New Roman" w:cs="Times New Roman"/>
              </w:rPr>
              <w:t>р</w:t>
            </w:r>
            <w:r w:rsidRPr="00CD4571">
              <w:rPr>
                <w:rFonts w:ascii="Times New Roman" w:eastAsia="Times New Roman" w:hAnsi="Times New Roman" w:cs="Times New Roman"/>
              </w:rPr>
              <w:t>ритории от чрезвычайных ситуаций, обеспеч</w:t>
            </w:r>
            <w:r w:rsidRPr="00CD4571">
              <w:rPr>
                <w:rFonts w:ascii="Times New Roman" w:eastAsia="Times New Roman" w:hAnsi="Times New Roman" w:cs="Times New Roman"/>
              </w:rPr>
              <w:t>е</w:t>
            </w:r>
            <w:r w:rsidRPr="00CD4571">
              <w:rPr>
                <w:rFonts w:ascii="Times New Roman" w:eastAsia="Times New Roman" w:hAnsi="Times New Roman" w:cs="Times New Roman"/>
              </w:rPr>
              <w:t>ние пожарной безопасности и безопасности л</w:t>
            </w:r>
            <w:r w:rsidRPr="00CD4571">
              <w:rPr>
                <w:rFonts w:ascii="Times New Roman" w:eastAsia="Times New Roman" w:hAnsi="Times New Roman" w:cs="Times New Roman"/>
              </w:rPr>
              <w:t>ю</w:t>
            </w:r>
            <w:r w:rsidRPr="00CD4571">
              <w:rPr>
                <w:rFonts w:ascii="Times New Roman" w:eastAsia="Times New Roman" w:hAnsi="Times New Roman" w:cs="Times New Roman"/>
              </w:rPr>
              <w:t>дей на водных объектах» (Иные закупки тов</w:t>
            </w:r>
            <w:r w:rsidRPr="00CD4571">
              <w:rPr>
                <w:rFonts w:ascii="Times New Roman" w:eastAsia="Times New Roman" w:hAnsi="Times New Roman" w:cs="Times New Roman"/>
              </w:rPr>
              <w:t>а</w:t>
            </w:r>
            <w:r w:rsidRPr="00CD4571">
              <w:rPr>
                <w:rFonts w:ascii="Times New Roman" w:eastAsia="Times New Roman" w:hAnsi="Times New Roman" w:cs="Times New Roman"/>
              </w:rPr>
              <w:t>ров, работ и услуг для обеспечения госуда</w:t>
            </w:r>
            <w:r w:rsidRPr="00CD4571">
              <w:rPr>
                <w:rFonts w:ascii="Times New Roman" w:eastAsia="Times New Roman" w:hAnsi="Times New Roman" w:cs="Times New Roman"/>
              </w:rPr>
              <w:t>р</w:t>
            </w:r>
            <w:r w:rsidRPr="00CD4571">
              <w:rPr>
                <w:rFonts w:ascii="Times New Roman" w:eastAsia="Times New Roman" w:hAnsi="Times New Roman" w:cs="Times New Roman"/>
              </w:rPr>
              <w:t>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10</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03 1 00 28060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16,3</w:t>
            </w:r>
          </w:p>
        </w:tc>
      </w:tr>
      <w:tr w:rsidR="00B4775D" w:rsidRPr="00B4775D" w:rsidTr="00E14459">
        <w:trPr>
          <w:gridAfter w:val="3"/>
          <w:wAfter w:w="2098" w:type="dxa"/>
          <w:trHeight w:val="2121"/>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lastRenderedPageBreak/>
              <w:t>Организация проведения оплачиваемых общ</w:t>
            </w:r>
            <w:r w:rsidRPr="00CD4571">
              <w:rPr>
                <w:rFonts w:ascii="Times New Roman" w:eastAsia="Times New Roman" w:hAnsi="Times New Roman" w:cs="Times New Roman"/>
              </w:rPr>
              <w:t>е</w:t>
            </w:r>
            <w:r w:rsidRPr="00CD4571">
              <w:rPr>
                <w:rFonts w:ascii="Times New Roman" w:eastAsia="Times New Roman" w:hAnsi="Times New Roman" w:cs="Times New Roman"/>
              </w:rPr>
              <w:t>ственных работ в рамках подпрограммы «А</w:t>
            </w:r>
            <w:r w:rsidRPr="00CD4571">
              <w:rPr>
                <w:rFonts w:ascii="Times New Roman" w:eastAsia="Times New Roman" w:hAnsi="Times New Roman" w:cs="Times New Roman"/>
              </w:rPr>
              <w:t>к</w:t>
            </w:r>
            <w:r w:rsidRPr="00CD4571">
              <w:rPr>
                <w:rFonts w:ascii="Times New Roman" w:eastAsia="Times New Roman" w:hAnsi="Times New Roman" w:cs="Times New Roman"/>
              </w:rPr>
              <w:t>тивная политика занятости населения и соц</w:t>
            </w:r>
            <w:r w:rsidRPr="00CD4571">
              <w:rPr>
                <w:rFonts w:ascii="Times New Roman" w:eastAsia="Times New Roman" w:hAnsi="Times New Roman" w:cs="Times New Roman"/>
              </w:rPr>
              <w:t>и</w:t>
            </w:r>
            <w:r w:rsidRPr="00CD4571">
              <w:rPr>
                <w:rFonts w:ascii="Times New Roman" w:eastAsia="Times New Roman" w:hAnsi="Times New Roman" w:cs="Times New Roman"/>
              </w:rPr>
              <w:t>альная поддержка безработных граждан» мун</w:t>
            </w:r>
            <w:r w:rsidRPr="00CD4571">
              <w:rPr>
                <w:rFonts w:ascii="Times New Roman" w:eastAsia="Times New Roman" w:hAnsi="Times New Roman" w:cs="Times New Roman"/>
              </w:rPr>
              <w:t>и</w:t>
            </w:r>
            <w:r w:rsidRPr="00CD4571">
              <w:rPr>
                <w:rFonts w:ascii="Times New Roman" w:eastAsia="Times New Roman" w:hAnsi="Times New Roman" w:cs="Times New Roman"/>
              </w:rPr>
              <w:t>ципальной программы Дубовского сельского поселения «Содействие занятости населения» (Иные закупки товаров, работ и услуг для обе</w:t>
            </w:r>
            <w:r w:rsidRPr="00CD4571">
              <w:rPr>
                <w:rFonts w:ascii="Times New Roman" w:eastAsia="Times New Roman" w:hAnsi="Times New Roman" w:cs="Times New Roman"/>
              </w:rPr>
              <w:t>с</w:t>
            </w:r>
            <w:r w:rsidRPr="00CD4571">
              <w:rPr>
                <w:rFonts w:ascii="Times New Roman" w:eastAsia="Times New Roman" w:hAnsi="Times New Roman" w:cs="Times New Roman"/>
              </w:rPr>
              <w:t>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07 1 00 28160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899,0</w:t>
            </w:r>
          </w:p>
        </w:tc>
      </w:tr>
      <w:tr w:rsidR="00B4775D" w:rsidRPr="00B4775D" w:rsidTr="00E14459">
        <w:trPr>
          <w:gridAfter w:val="3"/>
          <w:wAfter w:w="2098" w:type="dxa"/>
          <w:trHeight w:val="2688"/>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Организации временного трудоустройства нес</w:t>
            </w:r>
            <w:r w:rsidRPr="00CD4571">
              <w:rPr>
                <w:rFonts w:ascii="Times New Roman" w:eastAsia="Times New Roman" w:hAnsi="Times New Roman" w:cs="Times New Roman"/>
              </w:rPr>
              <w:t>о</w:t>
            </w:r>
            <w:r w:rsidRPr="00CD4571">
              <w:rPr>
                <w:rFonts w:ascii="Times New Roman" w:eastAsia="Times New Roman" w:hAnsi="Times New Roman" w:cs="Times New Roman"/>
              </w:rPr>
              <w:t>вершеннолетних граждан в возрасте от 14 до 18 лет в свободное от учебы время в рамках по</w:t>
            </w:r>
            <w:r w:rsidRPr="00CD4571">
              <w:rPr>
                <w:rFonts w:ascii="Times New Roman" w:eastAsia="Times New Roman" w:hAnsi="Times New Roman" w:cs="Times New Roman"/>
              </w:rPr>
              <w:t>д</w:t>
            </w:r>
            <w:r w:rsidRPr="00CD4571">
              <w:rPr>
                <w:rFonts w:ascii="Times New Roman" w:eastAsia="Times New Roman" w:hAnsi="Times New Roman" w:cs="Times New Roman"/>
              </w:rPr>
              <w:t>программы «Активная политика занятости нас</w:t>
            </w:r>
            <w:r w:rsidRPr="00CD4571">
              <w:rPr>
                <w:rFonts w:ascii="Times New Roman" w:eastAsia="Times New Roman" w:hAnsi="Times New Roman" w:cs="Times New Roman"/>
              </w:rPr>
              <w:t>е</w:t>
            </w:r>
            <w:r w:rsidRPr="00CD4571">
              <w:rPr>
                <w:rFonts w:ascii="Times New Roman" w:eastAsia="Times New Roman" w:hAnsi="Times New Roman" w:cs="Times New Roman"/>
              </w:rPr>
              <w:t>ления и социальная поддержка безработных граждан» муниципальной программы Дубовск</w:t>
            </w:r>
            <w:r w:rsidRPr="00CD4571">
              <w:rPr>
                <w:rFonts w:ascii="Times New Roman" w:eastAsia="Times New Roman" w:hAnsi="Times New Roman" w:cs="Times New Roman"/>
              </w:rPr>
              <w:t>о</w:t>
            </w:r>
            <w:r w:rsidRPr="00CD4571">
              <w:rPr>
                <w:rFonts w:ascii="Times New Roman" w:eastAsia="Times New Roman" w:hAnsi="Times New Roman" w:cs="Times New Roman"/>
              </w:rPr>
              <w:t>го сельского поселения «Содействие занятости населения» (Иные закупки товаров, работ и услуг для обеспечения государственных (мун</w:t>
            </w:r>
            <w:r w:rsidRPr="00CD4571">
              <w:rPr>
                <w:rFonts w:ascii="Times New Roman" w:eastAsia="Times New Roman" w:hAnsi="Times New Roman" w:cs="Times New Roman"/>
              </w:rPr>
              <w:t>и</w:t>
            </w:r>
            <w:r w:rsidRPr="00CD4571">
              <w:rPr>
                <w:rFonts w:ascii="Times New Roman" w:eastAsia="Times New Roman" w:hAnsi="Times New Roman" w:cs="Times New Roman"/>
              </w:rPr>
              <w:t>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07 1 00 28170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33,2</w:t>
            </w:r>
          </w:p>
        </w:tc>
      </w:tr>
      <w:tr w:rsidR="00B4775D" w:rsidRPr="00B4775D" w:rsidTr="00E14459">
        <w:trPr>
          <w:gridAfter w:val="3"/>
          <w:wAfter w:w="2098" w:type="dxa"/>
          <w:trHeight w:val="2272"/>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Мероприятия по ремонту и содержанию автом</w:t>
            </w:r>
            <w:r w:rsidRPr="00CD4571">
              <w:rPr>
                <w:rFonts w:ascii="Times New Roman" w:eastAsia="Times New Roman" w:hAnsi="Times New Roman" w:cs="Times New Roman"/>
              </w:rPr>
              <w:t>о</w:t>
            </w:r>
            <w:r w:rsidRPr="00CD4571">
              <w:rPr>
                <w:rFonts w:ascii="Times New Roman" w:eastAsia="Times New Roman" w:hAnsi="Times New Roman" w:cs="Times New Roman"/>
              </w:rPr>
              <w:t>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w:t>
            </w:r>
            <w:r w:rsidRPr="00CD4571">
              <w:rPr>
                <w:rFonts w:ascii="Times New Roman" w:eastAsia="Times New Roman" w:hAnsi="Times New Roman" w:cs="Times New Roman"/>
              </w:rPr>
              <w:t>м</w:t>
            </w:r>
            <w:r w:rsidRPr="00CD4571">
              <w:rPr>
                <w:rFonts w:ascii="Times New Roman" w:eastAsia="Times New Roman" w:hAnsi="Times New Roman" w:cs="Times New Roman"/>
              </w:rPr>
              <w:t>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09</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08 1 00 28400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514,6</w:t>
            </w:r>
          </w:p>
        </w:tc>
      </w:tr>
      <w:tr w:rsidR="00B4775D" w:rsidRPr="00B4775D" w:rsidTr="00E14459">
        <w:trPr>
          <w:gridAfter w:val="3"/>
          <w:wAfter w:w="2098" w:type="dxa"/>
          <w:trHeight w:val="3523"/>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proofErr w:type="gramStart"/>
            <w:r w:rsidRPr="00CD4571">
              <w:rPr>
                <w:rFonts w:ascii="Times New Roman" w:eastAsia="Times New Roman" w:hAnsi="Times New Roman" w:cs="Times New Roman"/>
              </w:rPr>
              <w:t>Мероприятия по уплате взносов на капитальный ремонт общего имущества в многоквартирных жилых домах неблокированной застройки за м</w:t>
            </w:r>
            <w:r w:rsidRPr="00CD4571">
              <w:rPr>
                <w:rFonts w:ascii="Times New Roman" w:eastAsia="Times New Roman" w:hAnsi="Times New Roman" w:cs="Times New Roman"/>
              </w:rPr>
              <w:t>у</w:t>
            </w:r>
            <w:r w:rsidRPr="00CD4571">
              <w:rPr>
                <w:rFonts w:ascii="Times New Roman" w:eastAsia="Times New Roman" w:hAnsi="Times New Roman" w:cs="Times New Roman"/>
              </w:rPr>
              <w:t>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w:t>
            </w:r>
            <w:r w:rsidRPr="00CD4571">
              <w:rPr>
                <w:rFonts w:ascii="Times New Roman" w:eastAsia="Times New Roman" w:hAnsi="Times New Roman" w:cs="Times New Roman"/>
              </w:rPr>
              <w:t>м</w:t>
            </w:r>
            <w:r w:rsidRPr="00CD4571">
              <w:rPr>
                <w:rFonts w:ascii="Times New Roman" w:eastAsia="Times New Roman" w:hAnsi="Times New Roman" w:cs="Times New Roman"/>
              </w:rPr>
              <w:t>мы Дубовского сельского поселения «Обеспеч</w:t>
            </w:r>
            <w:r w:rsidRPr="00CD4571">
              <w:rPr>
                <w:rFonts w:ascii="Times New Roman" w:eastAsia="Times New Roman" w:hAnsi="Times New Roman" w:cs="Times New Roman"/>
              </w:rPr>
              <w:t>е</w:t>
            </w:r>
            <w:r w:rsidRPr="00CD4571">
              <w:rPr>
                <w:rFonts w:ascii="Times New Roman" w:eastAsia="Times New Roman" w:hAnsi="Times New Roman" w:cs="Times New Roman"/>
              </w:rPr>
              <w:t>ние качественными жилищно-коммунальными услугами населения Дубовского сельского пос</w:t>
            </w:r>
            <w:r w:rsidRPr="00CD4571">
              <w:rPr>
                <w:rFonts w:ascii="Times New Roman" w:eastAsia="Times New Roman" w:hAnsi="Times New Roman" w:cs="Times New Roman"/>
              </w:rPr>
              <w:t>е</w:t>
            </w:r>
            <w:r w:rsidRPr="00CD4571">
              <w:rPr>
                <w:rFonts w:ascii="Times New Roman" w:eastAsia="Times New Roman" w:hAnsi="Times New Roman" w:cs="Times New Roman"/>
              </w:rPr>
              <w:t>ления» (Иные закупки товаров, работ и услуг для обеспечения государственных</w:t>
            </w:r>
            <w:proofErr w:type="gramEnd"/>
            <w:r w:rsidRPr="00CD4571">
              <w:rPr>
                <w:rFonts w:ascii="Times New Roman" w:eastAsia="Times New Roman" w:hAnsi="Times New Roman" w:cs="Times New Roman"/>
              </w:rPr>
              <w:t xml:space="preserve"> (</w:t>
            </w:r>
            <w:proofErr w:type="gramStart"/>
            <w:r w:rsidRPr="00CD4571">
              <w:rPr>
                <w:rFonts w:ascii="Times New Roman" w:eastAsia="Times New Roman" w:hAnsi="Times New Roman" w:cs="Times New Roman"/>
              </w:rPr>
              <w:t>муниципал</w:t>
            </w:r>
            <w:r w:rsidRPr="00CD4571">
              <w:rPr>
                <w:rFonts w:ascii="Times New Roman" w:eastAsia="Times New Roman" w:hAnsi="Times New Roman" w:cs="Times New Roman"/>
              </w:rPr>
              <w:t>ь</w:t>
            </w:r>
            <w:r w:rsidRPr="00CD4571">
              <w:rPr>
                <w:rFonts w:ascii="Times New Roman" w:eastAsia="Times New Roman" w:hAnsi="Times New Roman" w:cs="Times New Roman"/>
              </w:rPr>
              <w:t>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01 2 00 28340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20,2</w:t>
            </w:r>
          </w:p>
        </w:tc>
      </w:tr>
      <w:tr w:rsidR="00B4775D" w:rsidRPr="00B4775D" w:rsidTr="00E14459">
        <w:trPr>
          <w:gridAfter w:val="3"/>
          <w:wAfter w:w="2098" w:type="dxa"/>
          <w:trHeight w:val="2936"/>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proofErr w:type="gramStart"/>
            <w:r w:rsidRPr="00CD4571">
              <w:rPr>
                <w:rFonts w:ascii="Times New Roman" w:eastAsia="Times New Roman" w:hAnsi="Times New Roman" w:cs="Times New Roman"/>
              </w:rPr>
              <w:t>Мероприятия, направляемые на техническое, аварийное обслуживание и ремонт объектов г</w:t>
            </w:r>
            <w:r w:rsidRPr="00CD4571">
              <w:rPr>
                <w:rFonts w:ascii="Times New Roman" w:eastAsia="Times New Roman" w:hAnsi="Times New Roman" w:cs="Times New Roman"/>
              </w:rPr>
              <w:t>а</w:t>
            </w:r>
            <w:r w:rsidRPr="00CD4571">
              <w:rPr>
                <w:rFonts w:ascii="Times New Roman" w:eastAsia="Times New Roman" w:hAnsi="Times New Roman" w:cs="Times New Roman"/>
              </w:rPr>
              <w:t>зового хозяйства в рамках подпрограммы «С</w:t>
            </w:r>
            <w:r w:rsidRPr="00CD4571">
              <w:rPr>
                <w:rFonts w:ascii="Times New Roman" w:eastAsia="Times New Roman" w:hAnsi="Times New Roman" w:cs="Times New Roman"/>
              </w:rPr>
              <w:t>о</w:t>
            </w:r>
            <w:r w:rsidRPr="00CD4571">
              <w:rPr>
                <w:rFonts w:ascii="Times New Roman" w:eastAsia="Times New Roman" w:hAnsi="Times New Roman" w:cs="Times New Roman"/>
              </w:rPr>
              <w:t>здание условий для обеспечения качественными коммунальными услугами населения Дубовск</w:t>
            </w:r>
            <w:r w:rsidRPr="00CD4571">
              <w:rPr>
                <w:rFonts w:ascii="Times New Roman" w:eastAsia="Times New Roman" w:hAnsi="Times New Roman" w:cs="Times New Roman"/>
              </w:rPr>
              <w:t>о</w:t>
            </w:r>
            <w:r w:rsidRPr="00CD4571">
              <w:rPr>
                <w:rFonts w:ascii="Times New Roman" w:eastAsia="Times New Roman" w:hAnsi="Times New Roman" w:cs="Times New Roman"/>
              </w:rPr>
              <w:t>го сельского поселения» муниципальной пр</w:t>
            </w:r>
            <w:r w:rsidRPr="00CD4571">
              <w:rPr>
                <w:rFonts w:ascii="Times New Roman" w:eastAsia="Times New Roman" w:hAnsi="Times New Roman" w:cs="Times New Roman"/>
              </w:rPr>
              <w:t>о</w:t>
            </w:r>
            <w:r w:rsidRPr="00CD4571">
              <w:rPr>
                <w:rFonts w:ascii="Times New Roman" w:eastAsia="Times New Roman" w:hAnsi="Times New Roman" w:cs="Times New Roman"/>
              </w:rPr>
              <w:t>граммы Дубовского сельского поселения «Обе</w:t>
            </w:r>
            <w:r w:rsidRPr="00CD4571">
              <w:rPr>
                <w:rFonts w:ascii="Times New Roman" w:eastAsia="Times New Roman" w:hAnsi="Times New Roman" w:cs="Times New Roman"/>
              </w:rPr>
              <w:t>с</w:t>
            </w:r>
            <w:r w:rsidRPr="00CD4571">
              <w:rPr>
                <w:rFonts w:ascii="Times New Roman" w:eastAsia="Times New Roman" w:hAnsi="Times New Roman" w:cs="Times New Roman"/>
              </w:rPr>
              <w:t>печение качественными жилищно-коммунальными услугами населения Дубовск</w:t>
            </w:r>
            <w:r w:rsidRPr="00CD4571">
              <w:rPr>
                <w:rFonts w:ascii="Times New Roman" w:eastAsia="Times New Roman" w:hAnsi="Times New Roman" w:cs="Times New Roman"/>
              </w:rPr>
              <w:t>о</w:t>
            </w:r>
            <w:r w:rsidRPr="00CD4571">
              <w:rPr>
                <w:rFonts w:ascii="Times New Roman" w:eastAsia="Times New Roman" w:hAnsi="Times New Roman" w:cs="Times New Roman"/>
              </w:rPr>
              <w:t>го сельского поселения»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02</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01 1 00 28590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27,1</w:t>
            </w:r>
          </w:p>
        </w:tc>
      </w:tr>
      <w:tr w:rsidR="00B4775D" w:rsidRPr="00B4775D" w:rsidTr="00E14459">
        <w:trPr>
          <w:gridAfter w:val="3"/>
          <w:wAfter w:w="2098" w:type="dxa"/>
          <w:trHeight w:val="2759"/>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lastRenderedPageBreak/>
              <w:t>Мероприятия по улучшению благоустройства населенных пунктов в рамках подпрограммы «Создание условий для обеспечения качестве</w:t>
            </w:r>
            <w:r w:rsidRPr="00CD4571">
              <w:rPr>
                <w:rFonts w:ascii="Times New Roman" w:eastAsia="Times New Roman" w:hAnsi="Times New Roman" w:cs="Times New Roman"/>
              </w:rPr>
              <w:t>н</w:t>
            </w:r>
            <w:r w:rsidRPr="00CD4571">
              <w:rPr>
                <w:rFonts w:ascii="Times New Roman" w:eastAsia="Times New Roman" w:hAnsi="Times New Roman" w:cs="Times New Roman"/>
              </w:rPr>
              <w:t>ными коммунальными услугами населения Д</w:t>
            </w:r>
            <w:r w:rsidRPr="00CD4571">
              <w:rPr>
                <w:rFonts w:ascii="Times New Roman" w:eastAsia="Times New Roman" w:hAnsi="Times New Roman" w:cs="Times New Roman"/>
              </w:rPr>
              <w:t>у</w:t>
            </w:r>
            <w:r w:rsidRPr="00CD4571">
              <w:rPr>
                <w:rFonts w:ascii="Times New Roman" w:eastAsia="Times New Roman" w:hAnsi="Times New Roman" w:cs="Times New Roman"/>
              </w:rPr>
              <w:t>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w:t>
            </w:r>
            <w:r w:rsidRPr="00CD4571">
              <w:rPr>
                <w:rFonts w:ascii="Times New Roman" w:eastAsia="Times New Roman" w:hAnsi="Times New Roman" w:cs="Times New Roman"/>
              </w:rPr>
              <w:t>о</w:t>
            </w:r>
            <w:r w:rsidRPr="00CD4571">
              <w:rPr>
                <w:rFonts w:ascii="Times New Roman" w:eastAsia="Times New Roman" w:hAnsi="Times New Roman" w:cs="Times New Roman"/>
              </w:rPr>
              <w:t>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01 1 00 28020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176,7</w:t>
            </w:r>
          </w:p>
        </w:tc>
      </w:tr>
      <w:tr w:rsidR="00B4775D" w:rsidRPr="00B4775D" w:rsidTr="00E14459">
        <w:trPr>
          <w:gridAfter w:val="3"/>
          <w:wAfter w:w="2098" w:type="dxa"/>
          <w:trHeight w:val="2799"/>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Мероприятия по уличному освещению населе</w:t>
            </w:r>
            <w:r w:rsidRPr="00CD4571">
              <w:rPr>
                <w:rFonts w:ascii="Times New Roman" w:eastAsia="Times New Roman" w:hAnsi="Times New Roman" w:cs="Times New Roman"/>
              </w:rPr>
              <w:t>н</w:t>
            </w:r>
            <w:r w:rsidRPr="00CD4571">
              <w:rPr>
                <w:rFonts w:ascii="Times New Roman" w:eastAsia="Times New Roman" w:hAnsi="Times New Roman" w:cs="Times New Roman"/>
              </w:rPr>
              <w:t>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w:t>
            </w:r>
            <w:r w:rsidRPr="00CD4571">
              <w:rPr>
                <w:rFonts w:ascii="Times New Roman" w:eastAsia="Times New Roman" w:hAnsi="Times New Roman" w:cs="Times New Roman"/>
              </w:rPr>
              <w:t>е</w:t>
            </w:r>
            <w:r w:rsidRPr="00CD4571">
              <w:rPr>
                <w:rFonts w:ascii="Times New Roman" w:eastAsia="Times New Roman" w:hAnsi="Times New Roman" w:cs="Times New Roman"/>
              </w:rPr>
              <w:t>ления» муниципальной программы Дубовского сельского поселения «Обеспечение качестве</w:t>
            </w:r>
            <w:r w:rsidRPr="00CD4571">
              <w:rPr>
                <w:rFonts w:ascii="Times New Roman" w:eastAsia="Times New Roman" w:hAnsi="Times New Roman" w:cs="Times New Roman"/>
              </w:rPr>
              <w:t>н</w:t>
            </w:r>
            <w:r w:rsidRPr="00CD4571">
              <w:rPr>
                <w:rFonts w:ascii="Times New Roman" w:eastAsia="Times New Roman" w:hAnsi="Times New Roman" w:cs="Times New Roman"/>
              </w:rPr>
              <w:t>ными жилищно-коммунальными услугами нас</w:t>
            </w:r>
            <w:r w:rsidRPr="00CD4571">
              <w:rPr>
                <w:rFonts w:ascii="Times New Roman" w:eastAsia="Times New Roman" w:hAnsi="Times New Roman" w:cs="Times New Roman"/>
              </w:rPr>
              <w:t>е</w:t>
            </w:r>
            <w:r w:rsidRPr="00CD4571">
              <w:rPr>
                <w:rFonts w:ascii="Times New Roman" w:eastAsia="Times New Roman" w:hAnsi="Times New Roman" w:cs="Times New Roman"/>
              </w:rPr>
              <w:t>ления Дубовского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01 1 00 28030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2 869,4</w:t>
            </w:r>
          </w:p>
        </w:tc>
      </w:tr>
      <w:tr w:rsidR="00B4775D" w:rsidRPr="00B4775D" w:rsidTr="00E14459">
        <w:trPr>
          <w:gridAfter w:val="3"/>
          <w:wAfter w:w="2098" w:type="dxa"/>
          <w:trHeight w:val="3326"/>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proofErr w:type="gramStart"/>
            <w:r w:rsidRPr="00CD4571">
              <w:rPr>
                <w:rFonts w:ascii="Times New Roman" w:eastAsia="Times New Roman" w:hAnsi="Times New Roman" w:cs="Times New Roman"/>
              </w:rPr>
              <w:t>Мероприятия, направляемые на разработку пр</w:t>
            </w:r>
            <w:r w:rsidRPr="00CD4571">
              <w:rPr>
                <w:rFonts w:ascii="Times New Roman" w:eastAsia="Times New Roman" w:hAnsi="Times New Roman" w:cs="Times New Roman"/>
              </w:rPr>
              <w:t>о</w:t>
            </w:r>
            <w:r w:rsidRPr="00CD4571">
              <w:rPr>
                <w:rFonts w:ascii="Times New Roman" w:eastAsia="Times New Roman" w:hAnsi="Times New Roman" w:cs="Times New Roman"/>
              </w:rPr>
              <w:t>ектно-сметной документации по благоустро</w:t>
            </w:r>
            <w:r w:rsidRPr="00CD4571">
              <w:rPr>
                <w:rFonts w:ascii="Times New Roman" w:eastAsia="Times New Roman" w:hAnsi="Times New Roman" w:cs="Times New Roman"/>
              </w:rPr>
              <w:t>й</w:t>
            </w:r>
            <w:r w:rsidRPr="00CD4571">
              <w:rPr>
                <w:rFonts w:ascii="Times New Roman" w:eastAsia="Times New Roman" w:hAnsi="Times New Roman" w:cs="Times New Roman"/>
              </w:rPr>
              <w:t>ству площади павших борцов в с. Дубовское Р</w:t>
            </w:r>
            <w:r w:rsidRPr="00CD4571">
              <w:rPr>
                <w:rFonts w:ascii="Times New Roman" w:eastAsia="Times New Roman" w:hAnsi="Times New Roman" w:cs="Times New Roman"/>
              </w:rPr>
              <w:t>о</w:t>
            </w:r>
            <w:r w:rsidRPr="00CD4571">
              <w:rPr>
                <w:rFonts w:ascii="Times New Roman" w:eastAsia="Times New Roman" w:hAnsi="Times New Roman" w:cs="Times New Roman"/>
              </w:rPr>
              <w:t>стовской области в рамках подпрограммы «С</w:t>
            </w:r>
            <w:r w:rsidRPr="00CD4571">
              <w:rPr>
                <w:rFonts w:ascii="Times New Roman" w:eastAsia="Times New Roman" w:hAnsi="Times New Roman" w:cs="Times New Roman"/>
              </w:rPr>
              <w:t>о</w:t>
            </w:r>
            <w:r w:rsidRPr="00CD4571">
              <w:rPr>
                <w:rFonts w:ascii="Times New Roman" w:eastAsia="Times New Roman" w:hAnsi="Times New Roman" w:cs="Times New Roman"/>
              </w:rPr>
              <w:t>здание условий для обеспечения качественными коммунальными услугами населения Дубовск</w:t>
            </w:r>
            <w:r w:rsidRPr="00CD4571">
              <w:rPr>
                <w:rFonts w:ascii="Times New Roman" w:eastAsia="Times New Roman" w:hAnsi="Times New Roman" w:cs="Times New Roman"/>
              </w:rPr>
              <w:t>о</w:t>
            </w:r>
            <w:r w:rsidRPr="00CD4571">
              <w:rPr>
                <w:rFonts w:ascii="Times New Roman" w:eastAsia="Times New Roman" w:hAnsi="Times New Roman" w:cs="Times New Roman"/>
              </w:rPr>
              <w:t>го сельского поселения» муниципальной пр</w:t>
            </w:r>
            <w:r w:rsidRPr="00CD4571">
              <w:rPr>
                <w:rFonts w:ascii="Times New Roman" w:eastAsia="Times New Roman" w:hAnsi="Times New Roman" w:cs="Times New Roman"/>
              </w:rPr>
              <w:t>о</w:t>
            </w:r>
            <w:r w:rsidRPr="00CD4571">
              <w:rPr>
                <w:rFonts w:ascii="Times New Roman" w:eastAsia="Times New Roman" w:hAnsi="Times New Roman" w:cs="Times New Roman"/>
              </w:rPr>
              <w:t>граммы Дубовского сельского поселения «Обе</w:t>
            </w:r>
            <w:r w:rsidRPr="00CD4571">
              <w:rPr>
                <w:rFonts w:ascii="Times New Roman" w:eastAsia="Times New Roman" w:hAnsi="Times New Roman" w:cs="Times New Roman"/>
              </w:rPr>
              <w:t>с</w:t>
            </w:r>
            <w:r w:rsidRPr="00CD4571">
              <w:rPr>
                <w:rFonts w:ascii="Times New Roman" w:eastAsia="Times New Roman" w:hAnsi="Times New Roman" w:cs="Times New Roman"/>
              </w:rPr>
              <w:t>печение качественными жилищно-коммунальными услугами населения Дубовск</w:t>
            </w:r>
            <w:r w:rsidRPr="00CD4571">
              <w:rPr>
                <w:rFonts w:ascii="Times New Roman" w:eastAsia="Times New Roman" w:hAnsi="Times New Roman" w:cs="Times New Roman"/>
              </w:rPr>
              <w:t>о</w:t>
            </w:r>
            <w:r w:rsidRPr="00CD4571">
              <w:rPr>
                <w:rFonts w:ascii="Times New Roman" w:eastAsia="Times New Roman" w:hAnsi="Times New Roman" w:cs="Times New Roman"/>
              </w:rPr>
              <w:t>го сельского поселения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01 1 00 28600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159,0</w:t>
            </w:r>
          </w:p>
        </w:tc>
      </w:tr>
      <w:tr w:rsidR="00B4775D" w:rsidRPr="00B4775D" w:rsidTr="00E14459">
        <w:trPr>
          <w:gridAfter w:val="3"/>
          <w:wAfter w:w="2098" w:type="dxa"/>
          <w:trHeight w:val="2551"/>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Мероприятие по повышению эффективности деятельности по обращению с отходами в ра</w:t>
            </w:r>
            <w:r w:rsidRPr="00CD4571">
              <w:rPr>
                <w:rFonts w:ascii="Times New Roman" w:eastAsia="Times New Roman" w:hAnsi="Times New Roman" w:cs="Times New Roman"/>
              </w:rPr>
              <w:t>м</w:t>
            </w:r>
            <w:r w:rsidRPr="00CD4571">
              <w:rPr>
                <w:rFonts w:ascii="Times New Roman" w:eastAsia="Times New Roman" w:hAnsi="Times New Roman" w:cs="Times New Roman"/>
              </w:rPr>
              <w:t>ках подпрограммы « Мероприятия по благ</w:t>
            </w:r>
            <w:r w:rsidRPr="00CD4571">
              <w:rPr>
                <w:rFonts w:ascii="Times New Roman" w:eastAsia="Times New Roman" w:hAnsi="Times New Roman" w:cs="Times New Roman"/>
              </w:rPr>
              <w:t>о</w:t>
            </w:r>
            <w:r w:rsidRPr="00CD4571">
              <w:rPr>
                <w:rFonts w:ascii="Times New Roman" w:eastAsia="Times New Roman" w:hAnsi="Times New Roman" w:cs="Times New Roman"/>
              </w:rPr>
              <w:t>устройству территории Дубовского сельского поселения» муниципальной программы Дубо</w:t>
            </w:r>
            <w:r w:rsidRPr="00CD4571">
              <w:rPr>
                <w:rFonts w:ascii="Times New Roman" w:eastAsia="Times New Roman" w:hAnsi="Times New Roman" w:cs="Times New Roman"/>
              </w:rPr>
              <w:t>в</w:t>
            </w:r>
            <w:r w:rsidRPr="00CD4571">
              <w:rPr>
                <w:rFonts w:ascii="Times New Roman" w:eastAsia="Times New Roman" w:hAnsi="Times New Roman" w:cs="Times New Roman"/>
              </w:rPr>
              <w:t>ского сельского поселения «Охрана окружа</w:t>
            </w:r>
            <w:r w:rsidRPr="00CD4571">
              <w:rPr>
                <w:rFonts w:ascii="Times New Roman" w:eastAsia="Times New Roman" w:hAnsi="Times New Roman" w:cs="Times New Roman"/>
              </w:rPr>
              <w:t>ю</w:t>
            </w:r>
            <w:r w:rsidRPr="00CD4571">
              <w:rPr>
                <w:rFonts w:ascii="Times New Roman" w:eastAsia="Times New Roman" w:hAnsi="Times New Roman" w:cs="Times New Roman"/>
              </w:rPr>
              <w:t>щей среды и рациональное природопользов</w:t>
            </w:r>
            <w:r w:rsidRPr="00CD4571">
              <w:rPr>
                <w:rFonts w:ascii="Times New Roman" w:eastAsia="Times New Roman" w:hAnsi="Times New Roman" w:cs="Times New Roman"/>
              </w:rPr>
              <w:t>а</w:t>
            </w:r>
            <w:r w:rsidRPr="00CD4571">
              <w:rPr>
                <w:rFonts w:ascii="Times New Roman" w:eastAsia="Times New Roman" w:hAnsi="Times New Roman" w:cs="Times New Roman"/>
              </w:rPr>
              <w:t>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05 1 00 28090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899,5</w:t>
            </w:r>
          </w:p>
        </w:tc>
      </w:tr>
      <w:tr w:rsidR="00B4775D" w:rsidRPr="00B4775D" w:rsidTr="00E14459">
        <w:trPr>
          <w:gridAfter w:val="3"/>
          <w:wAfter w:w="2098" w:type="dxa"/>
          <w:trHeight w:val="2531"/>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Мероприятие по организации работы в сфере использования, охраны, защиты зеленых наса</w:t>
            </w:r>
            <w:r w:rsidRPr="00CD4571">
              <w:rPr>
                <w:rFonts w:ascii="Times New Roman" w:eastAsia="Times New Roman" w:hAnsi="Times New Roman" w:cs="Times New Roman"/>
              </w:rPr>
              <w:t>ж</w:t>
            </w:r>
            <w:r w:rsidRPr="00CD4571">
              <w:rPr>
                <w:rFonts w:ascii="Times New Roman" w:eastAsia="Times New Roman" w:hAnsi="Times New Roman" w:cs="Times New Roman"/>
              </w:rPr>
              <w:t>дений в рамках подпрограммы «Мероприятия по благоустройству территории Дубовского сел</w:t>
            </w:r>
            <w:r w:rsidRPr="00CD4571">
              <w:rPr>
                <w:rFonts w:ascii="Times New Roman" w:eastAsia="Times New Roman" w:hAnsi="Times New Roman" w:cs="Times New Roman"/>
              </w:rPr>
              <w:t>ь</w:t>
            </w:r>
            <w:r w:rsidRPr="00CD4571">
              <w:rPr>
                <w:rFonts w:ascii="Times New Roman" w:eastAsia="Times New Roman" w:hAnsi="Times New Roman" w:cs="Times New Roman"/>
              </w:rPr>
              <w:t>ского поселения» муниципальной программы Дубовского сельского поселения «Охрана окр</w:t>
            </w:r>
            <w:r w:rsidRPr="00CD4571">
              <w:rPr>
                <w:rFonts w:ascii="Times New Roman" w:eastAsia="Times New Roman" w:hAnsi="Times New Roman" w:cs="Times New Roman"/>
              </w:rPr>
              <w:t>у</w:t>
            </w:r>
            <w:r w:rsidRPr="00CD4571">
              <w:rPr>
                <w:rFonts w:ascii="Times New Roman" w:eastAsia="Times New Roman" w:hAnsi="Times New Roman" w:cs="Times New Roman"/>
              </w:rPr>
              <w:t>жающей среды и рациональное природопольз</w:t>
            </w:r>
            <w:r w:rsidRPr="00CD4571">
              <w:rPr>
                <w:rFonts w:ascii="Times New Roman" w:eastAsia="Times New Roman" w:hAnsi="Times New Roman" w:cs="Times New Roman"/>
              </w:rPr>
              <w:t>о</w:t>
            </w:r>
            <w:r w:rsidRPr="00CD4571">
              <w:rPr>
                <w:rFonts w:ascii="Times New Roman" w:eastAsia="Times New Roman" w:hAnsi="Times New Roman" w:cs="Times New Roman"/>
              </w:rPr>
              <w:t>вание» (Иные закупки товаров, работ и услуг для обеспечения государственных (муниципал</w:t>
            </w:r>
            <w:r w:rsidRPr="00CD4571">
              <w:rPr>
                <w:rFonts w:ascii="Times New Roman" w:eastAsia="Times New Roman" w:hAnsi="Times New Roman" w:cs="Times New Roman"/>
              </w:rPr>
              <w:t>ь</w:t>
            </w:r>
            <w:r w:rsidRPr="00CD4571">
              <w:rPr>
                <w:rFonts w:ascii="Times New Roman" w:eastAsia="Times New Roman" w:hAnsi="Times New Roman" w:cs="Times New Roman"/>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05 1 00 28100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1 107,9</w:t>
            </w:r>
          </w:p>
        </w:tc>
      </w:tr>
      <w:tr w:rsidR="00B4775D" w:rsidRPr="00B4775D" w:rsidTr="00E14459">
        <w:trPr>
          <w:gridAfter w:val="3"/>
          <w:wAfter w:w="2098" w:type="dxa"/>
          <w:trHeight w:val="2284"/>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lastRenderedPageBreak/>
              <w:t>Проведение мероприятий по регулированию численности безнадзорных животных в рамках подпрограммы « Мероприятия по благоустро</w:t>
            </w:r>
            <w:r w:rsidRPr="00CD4571">
              <w:rPr>
                <w:rFonts w:ascii="Times New Roman" w:eastAsia="Times New Roman" w:hAnsi="Times New Roman" w:cs="Times New Roman"/>
              </w:rPr>
              <w:t>й</w:t>
            </w:r>
            <w:r w:rsidRPr="00CD4571">
              <w:rPr>
                <w:rFonts w:ascii="Times New Roman" w:eastAsia="Times New Roman" w:hAnsi="Times New Roman" w:cs="Times New Roman"/>
              </w:rPr>
              <w:t>ству территории Дубовского сельского посел</w:t>
            </w:r>
            <w:r w:rsidRPr="00CD4571">
              <w:rPr>
                <w:rFonts w:ascii="Times New Roman" w:eastAsia="Times New Roman" w:hAnsi="Times New Roman" w:cs="Times New Roman"/>
              </w:rPr>
              <w:t>е</w:t>
            </w:r>
            <w:r w:rsidRPr="00CD4571">
              <w:rPr>
                <w:rFonts w:ascii="Times New Roman" w:eastAsia="Times New Roman" w:hAnsi="Times New Roman" w:cs="Times New Roman"/>
              </w:rPr>
              <w:t>ния» муниципальной программы Дубовского сельского поселения «Охрана окружающей ср</w:t>
            </w:r>
            <w:r w:rsidRPr="00CD4571">
              <w:rPr>
                <w:rFonts w:ascii="Times New Roman" w:eastAsia="Times New Roman" w:hAnsi="Times New Roman" w:cs="Times New Roman"/>
              </w:rPr>
              <w:t>е</w:t>
            </w:r>
            <w:r w:rsidRPr="00CD4571">
              <w:rPr>
                <w:rFonts w:ascii="Times New Roman" w:eastAsia="Times New Roman" w:hAnsi="Times New Roman" w:cs="Times New Roman"/>
              </w:rPr>
              <w:t>ды и рациональное природопользование»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05 1 00 28110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27,0</w:t>
            </w:r>
          </w:p>
        </w:tc>
      </w:tr>
      <w:tr w:rsidR="00B4775D" w:rsidRPr="00B4775D" w:rsidTr="00E14459">
        <w:trPr>
          <w:gridAfter w:val="3"/>
          <w:wAfter w:w="2098" w:type="dxa"/>
          <w:trHeight w:val="2404"/>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Мероприятия по проведению благоустроител</w:t>
            </w:r>
            <w:r w:rsidRPr="00CD4571">
              <w:rPr>
                <w:rFonts w:ascii="Times New Roman" w:eastAsia="Times New Roman" w:hAnsi="Times New Roman" w:cs="Times New Roman"/>
              </w:rPr>
              <w:t>ь</w:t>
            </w:r>
            <w:r w:rsidRPr="00CD4571">
              <w:rPr>
                <w:rFonts w:ascii="Times New Roman" w:eastAsia="Times New Roman" w:hAnsi="Times New Roman" w:cs="Times New Roman"/>
              </w:rPr>
              <w:t>ных работ по уборке прочих объектов благ</w:t>
            </w:r>
            <w:r w:rsidRPr="00CD4571">
              <w:rPr>
                <w:rFonts w:ascii="Times New Roman" w:eastAsia="Times New Roman" w:hAnsi="Times New Roman" w:cs="Times New Roman"/>
              </w:rPr>
              <w:t>о</w:t>
            </w:r>
            <w:r w:rsidRPr="00CD4571">
              <w:rPr>
                <w:rFonts w:ascii="Times New Roman" w:eastAsia="Times New Roman" w:hAnsi="Times New Roman" w:cs="Times New Roman"/>
              </w:rPr>
              <w:t>устройства в рамках подпрограммы « Меропр</w:t>
            </w:r>
            <w:r w:rsidRPr="00CD4571">
              <w:rPr>
                <w:rFonts w:ascii="Times New Roman" w:eastAsia="Times New Roman" w:hAnsi="Times New Roman" w:cs="Times New Roman"/>
              </w:rPr>
              <w:t>и</w:t>
            </w:r>
            <w:r w:rsidRPr="00CD4571">
              <w:rPr>
                <w:rFonts w:ascii="Times New Roman" w:eastAsia="Times New Roman" w:hAnsi="Times New Roman" w:cs="Times New Roman"/>
              </w:rPr>
              <w:t>ятия по благоустройству территории Дубовского сельского поселения» муниципальной програ</w:t>
            </w:r>
            <w:r w:rsidRPr="00CD4571">
              <w:rPr>
                <w:rFonts w:ascii="Times New Roman" w:eastAsia="Times New Roman" w:hAnsi="Times New Roman" w:cs="Times New Roman"/>
              </w:rPr>
              <w:t>м</w:t>
            </w:r>
            <w:r w:rsidRPr="00CD4571">
              <w:rPr>
                <w:rFonts w:ascii="Times New Roman" w:eastAsia="Times New Roman" w:hAnsi="Times New Roman" w:cs="Times New Roman"/>
              </w:rPr>
              <w:t>мы Дубовского сельского поселения «Охрана окружающей среды и рациональное природ</w:t>
            </w:r>
            <w:r w:rsidRPr="00CD4571">
              <w:rPr>
                <w:rFonts w:ascii="Times New Roman" w:eastAsia="Times New Roman" w:hAnsi="Times New Roman" w:cs="Times New Roman"/>
              </w:rPr>
              <w:t>о</w:t>
            </w:r>
            <w:r w:rsidRPr="00CD4571">
              <w:rPr>
                <w:rFonts w:ascii="Times New Roman" w:eastAsia="Times New Roman" w:hAnsi="Times New Roman" w:cs="Times New Roman"/>
              </w:rPr>
              <w:t>пользование» (Иные закупки товаров, работ и услуг для обеспечения государственных (мун</w:t>
            </w:r>
            <w:r w:rsidRPr="00CD4571">
              <w:rPr>
                <w:rFonts w:ascii="Times New Roman" w:eastAsia="Times New Roman" w:hAnsi="Times New Roman" w:cs="Times New Roman"/>
              </w:rPr>
              <w:t>и</w:t>
            </w:r>
            <w:r w:rsidRPr="00CD4571">
              <w:rPr>
                <w:rFonts w:ascii="Times New Roman" w:eastAsia="Times New Roman" w:hAnsi="Times New Roman" w:cs="Times New Roman"/>
              </w:rPr>
              <w:t>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05 1 00 28120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34,8</w:t>
            </w:r>
          </w:p>
        </w:tc>
      </w:tr>
      <w:tr w:rsidR="00B4775D" w:rsidRPr="00B4775D" w:rsidTr="00E14459">
        <w:trPr>
          <w:gridAfter w:val="3"/>
          <w:wAfter w:w="2098" w:type="dxa"/>
          <w:trHeight w:val="2142"/>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Мероприятия на проведение конкурса по благ</w:t>
            </w:r>
            <w:r w:rsidRPr="00CD4571">
              <w:rPr>
                <w:rFonts w:ascii="Times New Roman" w:eastAsia="Times New Roman" w:hAnsi="Times New Roman" w:cs="Times New Roman"/>
              </w:rPr>
              <w:t>о</w:t>
            </w:r>
            <w:r w:rsidRPr="00CD4571">
              <w:rPr>
                <w:rFonts w:ascii="Times New Roman" w:eastAsia="Times New Roman" w:hAnsi="Times New Roman" w:cs="Times New Roman"/>
              </w:rPr>
              <w:t>устройству поселения в рамках подпрограммы « Мероприятия по благоустройству территории Дубовского сельского поселения» муниципал</w:t>
            </w:r>
            <w:r w:rsidRPr="00CD4571">
              <w:rPr>
                <w:rFonts w:ascii="Times New Roman" w:eastAsia="Times New Roman" w:hAnsi="Times New Roman" w:cs="Times New Roman"/>
              </w:rPr>
              <w:t>ь</w:t>
            </w:r>
            <w:r w:rsidRPr="00CD4571">
              <w:rPr>
                <w:rFonts w:ascii="Times New Roman" w:eastAsia="Times New Roman" w:hAnsi="Times New Roman" w:cs="Times New Roman"/>
              </w:rPr>
              <w:t>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05 1 00 28280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29,5</w:t>
            </w:r>
          </w:p>
        </w:tc>
      </w:tr>
      <w:tr w:rsidR="00B4775D" w:rsidRPr="00B4775D" w:rsidTr="00E14459">
        <w:trPr>
          <w:gridAfter w:val="3"/>
          <w:wAfter w:w="2098" w:type="dxa"/>
          <w:trHeight w:val="2260"/>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Организация утилизации и переработки быт</w:t>
            </w:r>
            <w:r w:rsidRPr="00CD4571">
              <w:rPr>
                <w:rFonts w:ascii="Times New Roman" w:eastAsia="Times New Roman" w:hAnsi="Times New Roman" w:cs="Times New Roman"/>
              </w:rPr>
              <w:t>о</w:t>
            </w:r>
            <w:r w:rsidRPr="00CD4571">
              <w:rPr>
                <w:rFonts w:ascii="Times New Roman" w:eastAsia="Times New Roman" w:hAnsi="Times New Roman" w:cs="Times New Roman"/>
              </w:rPr>
              <w:t>вых и промышленных отходов в рамках подпр</w:t>
            </w:r>
            <w:r w:rsidRPr="00CD4571">
              <w:rPr>
                <w:rFonts w:ascii="Times New Roman" w:eastAsia="Times New Roman" w:hAnsi="Times New Roman" w:cs="Times New Roman"/>
              </w:rPr>
              <w:t>о</w:t>
            </w:r>
            <w:r w:rsidRPr="00CD4571">
              <w:rPr>
                <w:rFonts w:ascii="Times New Roman" w:eastAsia="Times New Roman" w:hAnsi="Times New Roman" w:cs="Times New Roman"/>
              </w:rPr>
              <w:t>граммы « Мероприятия по благоустройству те</w:t>
            </w:r>
            <w:r w:rsidRPr="00CD4571">
              <w:rPr>
                <w:rFonts w:ascii="Times New Roman" w:eastAsia="Times New Roman" w:hAnsi="Times New Roman" w:cs="Times New Roman"/>
              </w:rPr>
              <w:t>р</w:t>
            </w:r>
            <w:r w:rsidRPr="00CD4571">
              <w:rPr>
                <w:rFonts w:ascii="Times New Roman" w:eastAsia="Times New Roman" w:hAnsi="Times New Roman" w:cs="Times New Roman"/>
              </w:rPr>
              <w:t>ритории Дубовского сельского поселения» м</w:t>
            </w:r>
            <w:r w:rsidRPr="00CD4571">
              <w:rPr>
                <w:rFonts w:ascii="Times New Roman" w:eastAsia="Times New Roman" w:hAnsi="Times New Roman" w:cs="Times New Roman"/>
              </w:rPr>
              <w:t>у</w:t>
            </w:r>
            <w:r w:rsidRPr="00CD4571">
              <w:rPr>
                <w:rFonts w:ascii="Times New Roman" w:eastAsia="Times New Roman" w:hAnsi="Times New Roman" w:cs="Times New Roman"/>
              </w:rPr>
              <w:t>ниципальной программы Дубовского сельского поселения «Охрана окружающей среды и рац</w:t>
            </w:r>
            <w:r w:rsidRPr="00CD4571">
              <w:rPr>
                <w:rFonts w:ascii="Times New Roman" w:eastAsia="Times New Roman" w:hAnsi="Times New Roman" w:cs="Times New Roman"/>
              </w:rPr>
              <w:t>и</w:t>
            </w:r>
            <w:r w:rsidRPr="00CD4571">
              <w:rPr>
                <w:rFonts w:ascii="Times New Roman" w:eastAsia="Times New Roman" w:hAnsi="Times New Roman" w:cs="Times New Roman"/>
              </w:rPr>
              <w:t>ональное природопользование» (Иные закупки товаров, работ и услуг для обеспечения госуда</w:t>
            </w:r>
            <w:r w:rsidRPr="00CD4571">
              <w:rPr>
                <w:rFonts w:ascii="Times New Roman" w:eastAsia="Times New Roman" w:hAnsi="Times New Roman" w:cs="Times New Roman"/>
              </w:rPr>
              <w:t>р</w:t>
            </w:r>
            <w:r w:rsidRPr="00CD4571">
              <w:rPr>
                <w:rFonts w:ascii="Times New Roman" w:eastAsia="Times New Roman" w:hAnsi="Times New Roman" w:cs="Times New Roman"/>
              </w:rPr>
              <w:t>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05 1 00 89010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680,7</w:t>
            </w:r>
          </w:p>
        </w:tc>
      </w:tr>
      <w:tr w:rsidR="00B4775D" w:rsidRPr="00B4775D" w:rsidTr="00E14459">
        <w:trPr>
          <w:gridAfter w:val="3"/>
          <w:wAfter w:w="2098" w:type="dxa"/>
          <w:trHeight w:val="2519"/>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Мероприятия по борьбе с переносчиками пр</w:t>
            </w:r>
            <w:r w:rsidRPr="00CD4571">
              <w:rPr>
                <w:rFonts w:ascii="Times New Roman" w:eastAsia="Times New Roman" w:hAnsi="Times New Roman" w:cs="Times New Roman"/>
              </w:rPr>
              <w:t>и</w:t>
            </w:r>
            <w:r w:rsidRPr="00CD4571">
              <w:rPr>
                <w:rFonts w:ascii="Times New Roman" w:eastAsia="Times New Roman" w:hAnsi="Times New Roman" w:cs="Times New Roman"/>
              </w:rPr>
              <w:t>родно-очаговых и особо опасных инфекций на территории Дубовского сельского поселения в рамках подпрограммы «Природно-очаговые м</w:t>
            </w:r>
            <w:r w:rsidRPr="00CD4571">
              <w:rPr>
                <w:rFonts w:ascii="Times New Roman" w:eastAsia="Times New Roman" w:hAnsi="Times New Roman" w:cs="Times New Roman"/>
              </w:rPr>
              <w:t>е</w:t>
            </w:r>
            <w:r w:rsidRPr="00CD4571">
              <w:rPr>
                <w:rFonts w:ascii="Times New Roman" w:eastAsia="Times New Roman" w:hAnsi="Times New Roman" w:cs="Times New Roman"/>
              </w:rPr>
              <w:t>роприятия» муниципальной программы Дубо</w:t>
            </w:r>
            <w:r w:rsidRPr="00CD4571">
              <w:rPr>
                <w:rFonts w:ascii="Times New Roman" w:eastAsia="Times New Roman" w:hAnsi="Times New Roman" w:cs="Times New Roman"/>
              </w:rPr>
              <w:t>в</w:t>
            </w:r>
            <w:r w:rsidRPr="00CD4571">
              <w:rPr>
                <w:rFonts w:ascii="Times New Roman" w:eastAsia="Times New Roman" w:hAnsi="Times New Roman" w:cs="Times New Roman"/>
              </w:rPr>
              <w:t>ского сельского поселения «Охрана окружа</w:t>
            </w:r>
            <w:r w:rsidRPr="00CD4571">
              <w:rPr>
                <w:rFonts w:ascii="Times New Roman" w:eastAsia="Times New Roman" w:hAnsi="Times New Roman" w:cs="Times New Roman"/>
              </w:rPr>
              <w:t>ю</w:t>
            </w:r>
            <w:r w:rsidRPr="00CD4571">
              <w:rPr>
                <w:rFonts w:ascii="Times New Roman" w:eastAsia="Times New Roman" w:hAnsi="Times New Roman" w:cs="Times New Roman"/>
              </w:rPr>
              <w:t>щей среды и рациональное природопользов</w:t>
            </w:r>
            <w:r w:rsidRPr="00CD4571">
              <w:rPr>
                <w:rFonts w:ascii="Times New Roman" w:eastAsia="Times New Roman" w:hAnsi="Times New Roman" w:cs="Times New Roman"/>
              </w:rPr>
              <w:t>а</w:t>
            </w:r>
            <w:r w:rsidRPr="00CD4571">
              <w:rPr>
                <w:rFonts w:ascii="Times New Roman" w:eastAsia="Times New Roman" w:hAnsi="Times New Roman" w:cs="Times New Roman"/>
              </w:rPr>
              <w:t>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03</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ind w:left="-378" w:firstLine="378"/>
              <w:jc w:val="center"/>
              <w:rPr>
                <w:rFonts w:ascii="Times New Roman" w:eastAsia="Times New Roman" w:hAnsi="Times New Roman" w:cs="Times New Roman"/>
              </w:rPr>
            </w:pPr>
            <w:r w:rsidRPr="00CD4571">
              <w:rPr>
                <w:rFonts w:ascii="Times New Roman" w:eastAsia="Times New Roman" w:hAnsi="Times New Roman" w:cs="Times New Roman"/>
              </w:rPr>
              <w:t>05 2 00 28130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18,2</w:t>
            </w:r>
          </w:p>
        </w:tc>
      </w:tr>
      <w:tr w:rsidR="00B4775D" w:rsidRPr="00B4775D" w:rsidTr="00E14459">
        <w:trPr>
          <w:gridAfter w:val="3"/>
          <w:wAfter w:w="2098" w:type="dxa"/>
          <w:trHeight w:val="2966"/>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proofErr w:type="gramStart"/>
            <w:r w:rsidRPr="00CD4571">
              <w:rPr>
                <w:rFonts w:ascii="Times New Roman" w:eastAsia="Times New Roman" w:hAnsi="Times New Roman" w:cs="Times New Roman"/>
              </w:rPr>
              <w:t>Обеспечение дополнительного профессионал</w:t>
            </w:r>
            <w:r w:rsidRPr="00CD4571">
              <w:rPr>
                <w:rFonts w:ascii="Times New Roman" w:eastAsia="Times New Roman" w:hAnsi="Times New Roman" w:cs="Times New Roman"/>
              </w:rPr>
              <w:t>ь</w:t>
            </w:r>
            <w:r w:rsidRPr="00CD4571">
              <w:rPr>
                <w:rFonts w:ascii="Times New Roman" w:eastAsia="Times New Roman" w:hAnsi="Times New Roman" w:cs="Times New Roman"/>
              </w:rPr>
              <w:t>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w:t>
            </w:r>
            <w:r w:rsidRPr="00CD4571">
              <w:rPr>
                <w:rFonts w:ascii="Times New Roman" w:eastAsia="Times New Roman" w:hAnsi="Times New Roman" w:cs="Times New Roman"/>
              </w:rPr>
              <w:t>о</w:t>
            </w:r>
            <w:r w:rsidRPr="00CD4571">
              <w:rPr>
                <w:rFonts w:ascii="Times New Roman" w:eastAsia="Times New Roman" w:hAnsi="Times New Roman" w:cs="Times New Roman"/>
              </w:rPr>
              <w:t>полнительное профессиональное образование лиц, занятых в системе местного самоуправл</w:t>
            </w:r>
            <w:r w:rsidRPr="00CD4571">
              <w:rPr>
                <w:rFonts w:ascii="Times New Roman" w:eastAsia="Times New Roman" w:hAnsi="Times New Roman" w:cs="Times New Roman"/>
              </w:rPr>
              <w:t>е</w:t>
            </w:r>
            <w:r w:rsidRPr="00CD4571">
              <w:rPr>
                <w:rFonts w:ascii="Times New Roman" w:eastAsia="Times New Roman" w:hAnsi="Times New Roman" w:cs="Times New Roman"/>
              </w:rPr>
              <w:t>ния» муниципальной программы Дубовского сельского поселения «Муниципальная полит</w:t>
            </w:r>
            <w:r w:rsidRPr="00CD4571">
              <w:rPr>
                <w:rFonts w:ascii="Times New Roman" w:eastAsia="Times New Roman" w:hAnsi="Times New Roman" w:cs="Times New Roman"/>
              </w:rPr>
              <w:t>и</w:t>
            </w:r>
            <w:r w:rsidRPr="00CD4571">
              <w:rPr>
                <w:rFonts w:ascii="Times New Roman" w:eastAsia="Times New Roman" w:hAnsi="Times New Roman" w:cs="Times New Roman"/>
              </w:rPr>
              <w:t>ка» (Иные закупки товаров, работ и услуг для обеспечения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07</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05</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10 1 00 28200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240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5,8</w:t>
            </w:r>
          </w:p>
        </w:tc>
      </w:tr>
      <w:tr w:rsidR="00B4775D" w:rsidRPr="00B4775D" w:rsidTr="00E14459">
        <w:trPr>
          <w:gridAfter w:val="3"/>
          <w:wAfter w:w="2098" w:type="dxa"/>
          <w:trHeight w:val="1511"/>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lastRenderedPageBreak/>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w:t>
            </w:r>
            <w:r w:rsidRPr="00CD4571">
              <w:rPr>
                <w:rFonts w:ascii="Times New Roman" w:eastAsia="Times New Roman" w:hAnsi="Times New Roman" w:cs="Times New Roman"/>
              </w:rPr>
              <w:t>м</w:t>
            </w:r>
            <w:r w:rsidRPr="00CD4571">
              <w:rPr>
                <w:rFonts w:ascii="Times New Roman" w:eastAsia="Times New Roman" w:hAnsi="Times New Roman" w:cs="Times New Roman"/>
              </w:rPr>
              <w:t>мы Дубовского сельского поселения «Развитие культуры и туризма»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08</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04 1 00 00590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1 078,3</w:t>
            </w:r>
          </w:p>
        </w:tc>
      </w:tr>
      <w:tr w:rsidR="00B4775D" w:rsidRPr="00B4775D" w:rsidTr="00E14459">
        <w:trPr>
          <w:gridAfter w:val="3"/>
          <w:wAfter w:w="2098" w:type="dxa"/>
          <w:trHeight w:val="1696"/>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Расходы на повышение заработной платы р</w:t>
            </w:r>
            <w:r w:rsidRPr="00CD4571">
              <w:rPr>
                <w:rFonts w:ascii="Times New Roman" w:eastAsia="Times New Roman" w:hAnsi="Times New Roman" w:cs="Times New Roman"/>
              </w:rPr>
              <w:t>а</w:t>
            </w:r>
            <w:r w:rsidRPr="00CD4571">
              <w:rPr>
                <w:rFonts w:ascii="Times New Roman" w:eastAsia="Times New Roman" w:hAnsi="Times New Roman" w:cs="Times New Roman"/>
              </w:rPr>
              <w:t>ботников муниципальных учреждений культуры в рамках подпрограммы «Развитие культуры» муниципальной программы Дубовского сельск</w:t>
            </w:r>
            <w:r w:rsidRPr="00CD4571">
              <w:rPr>
                <w:rFonts w:ascii="Times New Roman" w:eastAsia="Times New Roman" w:hAnsi="Times New Roman" w:cs="Times New Roman"/>
              </w:rPr>
              <w:t>о</w:t>
            </w:r>
            <w:r w:rsidRPr="00CD4571">
              <w:rPr>
                <w:rFonts w:ascii="Times New Roman" w:eastAsia="Times New Roman" w:hAnsi="Times New Roman" w:cs="Times New Roman"/>
              </w:rPr>
              <w:t>го поселения «Развитие культуры и туризма»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08</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04 1 00 S3850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610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376,9</w:t>
            </w:r>
          </w:p>
        </w:tc>
      </w:tr>
      <w:tr w:rsidR="00B4775D" w:rsidRPr="00B4775D" w:rsidTr="00E14459">
        <w:trPr>
          <w:gridAfter w:val="3"/>
          <w:wAfter w:w="2098" w:type="dxa"/>
          <w:trHeight w:val="2713"/>
        </w:trPr>
        <w:tc>
          <w:tcPr>
            <w:tcW w:w="4848" w:type="dxa"/>
            <w:gridSpan w:val="4"/>
            <w:tcBorders>
              <w:top w:val="nil"/>
              <w:left w:val="single" w:sz="4" w:space="0" w:color="auto"/>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rPr>
                <w:rFonts w:ascii="Times New Roman" w:eastAsia="Times New Roman" w:hAnsi="Times New Roman" w:cs="Times New Roman"/>
              </w:rPr>
            </w:pPr>
            <w:r w:rsidRPr="00CD4571">
              <w:rPr>
                <w:rFonts w:ascii="Times New Roman" w:eastAsia="Times New Roman" w:hAnsi="Times New Roman" w:cs="Times New Roman"/>
              </w:rPr>
              <w:t>Выплата муниципальной пенсии лицам, зам</w:t>
            </w:r>
            <w:r w:rsidRPr="00CD4571">
              <w:rPr>
                <w:rFonts w:ascii="Times New Roman" w:eastAsia="Times New Roman" w:hAnsi="Times New Roman" w:cs="Times New Roman"/>
              </w:rPr>
              <w:t>е</w:t>
            </w:r>
            <w:r w:rsidRPr="00CD4571">
              <w:rPr>
                <w:rFonts w:ascii="Times New Roman" w:eastAsia="Times New Roman" w:hAnsi="Times New Roman" w:cs="Times New Roman"/>
              </w:rPr>
              <w:t>щавшим муниципальные должности и муниц</w:t>
            </w:r>
            <w:r w:rsidRPr="00CD4571">
              <w:rPr>
                <w:rFonts w:ascii="Times New Roman" w:eastAsia="Times New Roman" w:hAnsi="Times New Roman" w:cs="Times New Roman"/>
              </w:rPr>
              <w:t>и</w:t>
            </w:r>
            <w:r w:rsidRPr="00CD4571">
              <w:rPr>
                <w:rFonts w:ascii="Times New Roman" w:eastAsia="Times New Roman" w:hAnsi="Times New Roman" w:cs="Times New Roman"/>
              </w:rPr>
              <w:t>пальные должности муниципальной службы в Дубовском сельском поселении в рамках по</w:t>
            </w:r>
            <w:r w:rsidRPr="00CD4571">
              <w:rPr>
                <w:rFonts w:ascii="Times New Roman" w:eastAsia="Times New Roman" w:hAnsi="Times New Roman" w:cs="Times New Roman"/>
              </w:rPr>
              <w:t>д</w:t>
            </w:r>
            <w:r w:rsidRPr="00CD4571">
              <w:rPr>
                <w:rFonts w:ascii="Times New Roman" w:eastAsia="Times New Roman" w:hAnsi="Times New Roman" w:cs="Times New Roman"/>
              </w:rPr>
              <w:t>программы «Пенсионное обеспечение лиц, з</w:t>
            </w:r>
            <w:r w:rsidRPr="00CD4571">
              <w:rPr>
                <w:rFonts w:ascii="Times New Roman" w:eastAsia="Times New Roman" w:hAnsi="Times New Roman" w:cs="Times New Roman"/>
              </w:rPr>
              <w:t>а</w:t>
            </w:r>
            <w:r w:rsidRPr="00CD4571">
              <w:rPr>
                <w:rFonts w:ascii="Times New Roman" w:eastAsia="Times New Roman" w:hAnsi="Times New Roman" w:cs="Times New Roman"/>
              </w:rPr>
              <w:t>мещавших муниципальные должности и мун</w:t>
            </w:r>
            <w:r w:rsidRPr="00CD4571">
              <w:rPr>
                <w:rFonts w:ascii="Times New Roman" w:eastAsia="Times New Roman" w:hAnsi="Times New Roman" w:cs="Times New Roman"/>
              </w:rPr>
              <w:t>и</w:t>
            </w:r>
            <w:r w:rsidRPr="00CD4571">
              <w:rPr>
                <w:rFonts w:ascii="Times New Roman" w:eastAsia="Times New Roman" w:hAnsi="Times New Roman" w:cs="Times New Roman"/>
              </w:rPr>
              <w:t>ципальные должности муниципальной службы в Дубовском сельском поселении» муниципал</w:t>
            </w:r>
            <w:r w:rsidRPr="00CD4571">
              <w:rPr>
                <w:rFonts w:ascii="Times New Roman" w:eastAsia="Times New Roman" w:hAnsi="Times New Roman" w:cs="Times New Roman"/>
              </w:rPr>
              <w:t>ь</w:t>
            </w:r>
            <w:r w:rsidRPr="00CD4571">
              <w:rPr>
                <w:rFonts w:ascii="Times New Roman" w:eastAsia="Times New Roman" w:hAnsi="Times New Roman" w:cs="Times New Roman"/>
              </w:rPr>
              <w:t>ной программы Дубовского сельского поселения «Муниципальная политика» (Публичные норм</w:t>
            </w:r>
            <w:r w:rsidRPr="00CD4571">
              <w:rPr>
                <w:rFonts w:ascii="Times New Roman" w:eastAsia="Times New Roman" w:hAnsi="Times New Roman" w:cs="Times New Roman"/>
              </w:rPr>
              <w:t>а</w:t>
            </w:r>
            <w:r w:rsidRPr="00CD4571">
              <w:rPr>
                <w:rFonts w:ascii="Times New Roman" w:eastAsia="Times New Roman" w:hAnsi="Times New Roman" w:cs="Times New Roman"/>
              </w:rPr>
              <w:t>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951</w:t>
            </w:r>
          </w:p>
        </w:tc>
        <w:tc>
          <w:tcPr>
            <w:tcW w:w="425" w:type="dxa"/>
            <w:gridSpan w:val="2"/>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10</w:t>
            </w:r>
          </w:p>
        </w:tc>
        <w:tc>
          <w:tcPr>
            <w:tcW w:w="426" w:type="dxa"/>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01</w:t>
            </w:r>
          </w:p>
        </w:tc>
        <w:tc>
          <w:tcPr>
            <w:tcW w:w="1565" w:type="dxa"/>
            <w:gridSpan w:val="6"/>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10 2 00 28220</w:t>
            </w:r>
          </w:p>
        </w:tc>
        <w:tc>
          <w:tcPr>
            <w:tcW w:w="562" w:type="dxa"/>
            <w:gridSpan w:val="3"/>
            <w:tcBorders>
              <w:top w:val="nil"/>
              <w:left w:val="nil"/>
              <w:bottom w:val="single" w:sz="4" w:space="0" w:color="auto"/>
              <w:right w:val="single" w:sz="4" w:space="0" w:color="auto"/>
            </w:tcBorders>
            <w:shd w:val="clear" w:color="auto" w:fill="auto"/>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310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4775D" w:rsidRPr="00CD4571" w:rsidRDefault="00B4775D" w:rsidP="00B4775D">
            <w:pPr>
              <w:spacing w:after="0" w:line="240" w:lineRule="auto"/>
              <w:jc w:val="center"/>
              <w:rPr>
                <w:rFonts w:ascii="Times New Roman" w:eastAsia="Times New Roman" w:hAnsi="Times New Roman" w:cs="Times New Roman"/>
              </w:rPr>
            </w:pPr>
            <w:r w:rsidRPr="00CD4571">
              <w:rPr>
                <w:rFonts w:ascii="Times New Roman" w:eastAsia="Times New Roman" w:hAnsi="Times New Roman" w:cs="Times New Roman"/>
              </w:rPr>
              <w:t>119,6</w:t>
            </w:r>
          </w:p>
        </w:tc>
      </w:tr>
      <w:tr w:rsidR="00B4775D" w:rsidRPr="00B4775D" w:rsidTr="00E14459">
        <w:trPr>
          <w:gridAfter w:val="3"/>
          <w:wAfter w:w="2098" w:type="dxa"/>
          <w:trHeight w:val="300"/>
        </w:trPr>
        <w:tc>
          <w:tcPr>
            <w:tcW w:w="4848" w:type="dxa"/>
            <w:gridSpan w:val="4"/>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425" w:type="dxa"/>
            <w:gridSpan w:val="2"/>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426" w:type="dxa"/>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1565" w:type="dxa"/>
            <w:gridSpan w:val="6"/>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562" w:type="dxa"/>
            <w:gridSpan w:val="3"/>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1276" w:type="dxa"/>
            <w:gridSpan w:val="3"/>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r>
      <w:tr w:rsidR="00B4775D" w:rsidRPr="00B4775D" w:rsidTr="00E14459">
        <w:trPr>
          <w:gridAfter w:val="3"/>
          <w:wAfter w:w="2098" w:type="dxa"/>
          <w:trHeight w:val="203"/>
        </w:trPr>
        <w:tc>
          <w:tcPr>
            <w:tcW w:w="4848" w:type="dxa"/>
            <w:gridSpan w:val="4"/>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425" w:type="dxa"/>
            <w:gridSpan w:val="2"/>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426" w:type="dxa"/>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1565" w:type="dxa"/>
            <w:gridSpan w:val="6"/>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562" w:type="dxa"/>
            <w:gridSpan w:val="3"/>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1276" w:type="dxa"/>
            <w:gridSpan w:val="3"/>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r>
      <w:tr w:rsidR="00B4775D" w:rsidRPr="00B4775D" w:rsidTr="00E14459">
        <w:trPr>
          <w:gridAfter w:val="3"/>
          <w:wAfter w:w="2098" w:type="dxa"/>
          <w:trHeight w:val="203"/>
        </w:trPr>
        <w:tc>
          <w:tcPr>
            <w:tcW w:w="4848" w:type="dxa"/>
            <w:gridSpan w:val="4"/>
            <w:tcBorders>
              <w:top w:val="nil"/>
              <w:left w:val="nil"/>
              <w:bottom w:val="nil"/>
              <w:right w:val="nil"/>
            </w:tcBorders>
            <w:shd w:val="clear" w:color="auto" w:fill="auto"/>
            <w:noWrap/>
            <w:vAlign w:val="bottom"/>
            <w:hideMark/>
          </w:tcPr>
          <w:p w:rsidR="00CD4571" w:rsidRDefault="00B4775D" w:rsidP="00CD4571">
            <w:pPr>
              <w:spacing w:after="0" w:line="240" w:lineRule="auto"/>
              <w:jc w:val="center"/>
              <w:rPr>
                <w:rFonts w:eastAsia="Times New Roman" w:cstheme="minorHAnsi"/>
                <w:color w:val="000000"/>
              </w:rPr>
            </w:pPr>
            <w:r w:rsidRPr="00CD4571">
              <w:rPr>
                <w:rFonts w:eastAsia="Times New Roman" w:cstheme="minorHAnsi"/>
                <w:color w:val="000000"/>
              </w:rPr>
              <w:t xml:space="preserve">"Приложение № 3 к Решению  </w:t>
            </w:r>
          </w:p>
          <w:p w:rsidR="00B4775D" w:rsidRPr="00CD4571" w:rsidRDefault="00B4775D" w:rsidP="00CD4571">
            <w:pPr>
              <w:spacing w:after="0" w:line="240" w:lineRule="auto"/>
              <w:jc w:val="center"/>
              <w:rPr>
                <w:rFonts w:eastAsia="Times New Roman" w:cstheme="minorHAnsi"/>
                <w:color w:val="000000"/>
              </w:rPr>
            </w:pPr>
            <w:r w:rsidRPr="00CD4571">
              <w:rPr>
                <w:rFonts w:eastAsia="Times New Roman" w:cstheme="minorHAnsi"/>
                <w:color w:val="000000"/>
              </w:rPr>
              <w:t>Собрания депутатов</w:t>
            </w:r>
          </w:p>
          <w:p w:rsidR="00CD4571" w:rsidRDefault="00B4775D" w:rsidP="00CD4571">
            <w:pPr>
              <w:spacing w:after="0" w:line="240" w:lineRule="auto"/>
              <w:jc w:val="center"/>
              <w:rPr>
                <w:rFonts w:eastAsia="Times New Roman" w:cstheme="minorHAnsi"/>
                <w:color w:val="000000"/>
              </w:rPr>
            </w:pPr>
            <w:r w:rsidRPr="00CD4571">
              <w:rPr>
                <w:rFonts w:eastAsia="Times New Roman" w:cstheme="minorHAnsi"/>
                <w:color w:val="000000"/>
              </w:rPr>
              <w:t xml:space="preserve">Дубовского сельского поселения </w:t>
            </w:r>
          </w:p>
          <w:p w:rsidR="00B4775D" w:rsidRPr="00CD4571" w:rsidRDefault="00B4775D" w:rsidP="00CD4571">
            <w:pPr>
              <w:spacing w:after="0" w:line="240" w:lineRule="auto"/>
              <w:jc w:val="center"/>
              <w:rPr>
                <w:rFonts w:eastAsia="Times New Roman" w:cstheme="minorHAnsi"/>
                <w:color w:val="000000"/>
              </w:rPr>
            </w:pPr>
            <w:r w:rsidRPr="00CD4571">
              <w:rPr>
                <w:rFonts w:eastAsia="Times New Roman" w:cstheme="minorHAnsi"/>
                <w:color w:val="000000"/>
              </w:rPr>
              <w:t>от 27.06. 2019 г. № 102</w:t>
            </w:r>
          </w:p>
          <w:p w:rsidR="00CD4571" w:rsidRDefault="00B4775D" w:rsidP="00CD4571">
            <w:pPr>
              <w:spacing w:after="0" w:line="240" w:lineRule="auto"/>
              <w:jc w:val="center"/>
              <w:rPr>
                <w:rFonts w:eastAsia="Times New Roman" w:cstheme="minorHAnsi"/>
                <w:color w:val="000000"/>
              </w:rPr>
            </w:pPr>
            <w:r w:rsidRPr="00CD4571">
              <w:rPr>
                <w:rFonts w:eastAsia="Times New Roman" w:cstheme="minorHAnsi"/>
                <w:color w:val="000000"/>
              </w:rPr>
              <w:t xml:space="preserve">""Об утверждении отчета об исполнении </w:t>
            </w:r>
          </w:p>
          <w:p w:rsidR="00B4775D" w:rsidRPr="00CD4571" w:rsidRDefault="00B4775D" w:rsidP="00CD4571">
            <w:pPr>
              <w:spacing w:after="0" w:line="240" w:lineRule="auto"/>
              <w:jc w:val="center"/>
              <w:rPr>
                <w:rFonts w:eastAsia="Times New Roman" w:cstheme="minorHAnsi"/>
                <w:color w:val="000000"/>
              </w:rPr>
            </w:pPr>
            <w:r w:rsidRPr="00CD4571">
              <w:rPr>
                <w:rFonts w:eastAsia="Times New Roman" w:cstheme="minorHAnsi"/>
                <w:color w:val="000000"/>
              </w:rPr>
              <w:t>бюджета</w:t>
            </w:r>
          </w:p>
          <w:p w:rsidR="00CD4571" w:rsidRDefault="00B4775D" w:rsidP="00CD4571">
            <w:pPr>
              <w:spacing w:after="0" w:line="240" w:lineRule="auto"/>
              <w:jc w:val="center"/>
              <w:rPr>
                <w:rFonts w:eastAsia="Times New Roman" w:cstheme="minorHAnsi"/>
                <w:color w:val="000000"/>
              </w:rPr>
            </w:pPr>
            <w:r w:rsidRPr="00CD4571">
              <w:rPr>
                <w:rFonts w:eastAsia="Times New Roman" w:cstheme="minorHAnsi"/>
                <w:color w:val="000000"/>
              </w:rPr>
              <w:t xml:space="preserve">Дубовского сельского поселения </w:t>
            </w:r>
          </w:p>
          <w:p w:rsidR="00B4775D" w:rsidRDefault="00B4775D" w:rsidP="00CD4571">
            <w:pPr>
              <w:spacing w:after="0" w:line="240" w:lineRule="auto"/>
              <w:jc w:val="center"/>
              <w:rPr>
                <w:rFonts w:ascii="Calibri" w:eastAsia="Times New Roman" w:hAnsi="Calibri" w:cs="Times New Roman"/>
                <w:color w:val="000000"/>
              </w:rPr>
            </w:pPr>
            <w:r w:rsidRPr="00CD4571">
              <w:rPr>
                <w:rFonts w:eastAsia="Times New Roman" w:cstheme="minorHAnsi"/>
                <w:color w:val="000000"/>
              </w:rPr>
              <w:t>Дубовского район</w:t>
            </w:r>
            <w:r w:rsidR="00CD4571">
              <w:rPr>
                <w:rFonts w:eastAsia="Times New Roman" w:cstheme="minorHAnsi"/>
                <w:color w:val="000000"/>
              </w:rPr>
              <w:t>а за 2018 г."</w:t>
            </w:r>
          </w:p>
          <w:p w:rsidR="00CD4571" w:rsidRPr="00CD4571" w:rsidRDefault="00CD4571" w:rsidP="00CD4571">
            <w:pPr>
              <w:spacing w:after="0" w:line="240" w:lineRule="auto"/>
              <w:jc w:val="center"/>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425" w:type="dxa"/>
            <w:gridSpan w:val="2"/>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426" w:type="dxa"/>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1565" w:type="dxa"/>
            <w:gridSpan w:val="6"/>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562" w:type="dxa"/>
            <w:gridSpan w:val="3"/>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c>
          <w:tcPr>
            <w:tcW w:w="1276" w:type="dxa"/>
            <w:gridSpan w:val="3"/>
            <w:tcBorders>
              <w:top w:val="nil"/>
              <w:left w:val="nil"/>
              <w:bottom w:val="nil"/>
              <w:right w:val="nil"/>
            </w:tcBorders>
            <w:shd w:val="clear" w:color="auto" w:fill="auto"/>
            <w:noWrap/>
            <w:vAlign w:val="bottom"/>
            <w:hideMark/>
          </w:tcPr>
          <w:p w:rsidR="00B4775D" w:rsidRPr="00CD4571" w:rsidRDefault="00B4775D" w:rsidP="00B4775D">
            <w:pPr>
              <w:spacing w:after="0" w:line="240" w:lineRule="auto"/>
              <w:rPr>
                <w:rFonts w:ascii="Calibri" w:eastAsia="Times New Roman" w:hAnsi="Calibri" w:cs="Times New Roman"/>
                <w:color w:val="000000"/>
              </w:rPr>
            </w:pPr>
          </w:p>
        </w:tc>
      </w:tr>
      <w:tr w:rsidR="00B4775D" w:rsidTr="00E14459">
        <w:trPr>
          <w:gridAfter w:val="2"/>
          <w:wAfter w:w="2051" w:type="dxa"/>
          <w:trHeight w:val="492"/>
        </w:trPr>
        <w:tc>
          <w:tcPr>
            <w:tcW w:w="9716" w:type="dxa"/>
            <w:gridSpan w:val="21"/>
            <w:tcBorders>
              <w:top w:val="nil"/>
              <w:left w:val="nil"/>
              <w:bottom w:val="nil"/>
              <w:right w:val="nil"/>
            </w:tcBorders>
            <w:shd w:val="clear" w:color="auto" w:fill="auto"/>
            <w:vAlign w:val="bottom"/>
            <w:hideMark/>
          </w:tcPr>
          <w:p w:rsidR="00B4775D" w:rsidRDefault="00B4775D">
            <w:pPr>
              <w:rPr>
                <w:b/>
                <w:bCs/>
                <w:color w:val="000000"/>
                <w:sz w:val="20"/>
                <w:szCs w:val="20"/>
              </w:rPr>
            </w:pPr>
            <w:r>
              <w:rPr>
                <w:b/>
                <w:bCs/>
                <w:color w:val="000000"/>
                <w:sz w:val="20"/>
                <w:szCs w:val="20"/>
              </w:rPr>
              <w:t>Распределение ассигнований бюджета сельского поселения за 2018 год по разделам и</w:t>
            </w:r>
            <w:r>
              <w:rPr>
                <w:b/>
                <w:bCs/>
                <w:color w:val="000000"/>
                <w:sz w:val="20"/>
                <w:szCs w:val="20"/>
              </w:rPr>
              <w:br/>
              <w:t xml:space="preserve"> подразделам   классификации расходов бюджетов Российской Федерации </w:t>
            </w:r>
          </w:p>
        </w:tc>
      </w:tr>
      <w:tr w:rsidR="00B4775D" w:rsidTr="00E14459">
        <w:trPr>
          <w:gridAfter w:val="2"/>
          <w:wAfter w:w="2051" w:type="dxa"/>
          <w:trHeight w:val="283"/>
        </w:trPr>
        <w:tc>
          <w:tcPr>
            <w:tcW w:w="655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B4775D" w:rsidRDefault="00B4775D">
            <w:pPr>
              <w:jc w:val="center"/>
              <w:rPr>
                <w:color w:val="000000"/>
                <w:sz w:val="18"/>
                <w:szCs w:val="18"/>
              </w:rPr>
            </w:pPr>
            <w:r>
              <w:rPr>
                <w:color w:val="000000"/>
                <w:sz w:val="18"/>
                <w:szCs w:val="18"/>
              </w:rPr>
              <w:t>Наименование </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4775D" w:rsidRDefault="00B4775D">
            <w:pPr>
              <w:jc w:val="center"/>
              <w:rPr>
                <w:color w:val="000000"/>
                <w:sz w:val="18"/>
                <w:szCs w:val="18"/>
              </w:rPr>
            </w:pPr>
            <w:r>
              <w:rPr>
                <w:color w:val="000000"/>
                <w:sz w:val="18"/>
                <w:szCs w:val="18"/>
              </w:rPr>
              <w:t>РД</w:t>
            </w:r>
          </w:p>
        </w:tc>
        <w:tc>
          <w:tcPr>
            <w:tcW w:w="7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4775D" w:rsidRDefault="00B4775D">
            <w:pPr>
              <w:jc w:val="center"/>
              <w:rPr>
                <w:color w:val="000000"/>
                <w:sz w:val="18"/>
                <w:szCs w:val="18"/>
              </w:rPr>
            </w:pPr>
            <w:proofErr w:type="gramStart"/>
            <w:r>
              <w:rPr>
                <w:color w:val="000000"/>
                <w:sz w:val="18"/>
                <w:szCs w:val="18"/>
              </w:rPr>
              <w:t>ПР</w:t>
            </w:r>
            <w:proofErr w:type="gramEnd"/>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B4775D" w:rsidRDefault="00B4775D">
            <w:pPr>
              <w:jc w:val="center"/>
              <w:rPr>
                <w:color w:val="000000"/>
                <w:sz w:val="18"/>
                <w:szCs w:val="18"/>
              </w:rPr>
            </w:pPr>
            <w:r>
              <w:rPr>
                <w:color w:val="000000"/>
                <w:sz w:val="18"/>
                <w:szCs w:val="18"/>
              </w:rPr>
              <w:t xml:space="preserve">Кассовое </w:t>
            </w:r>
            <w:r>
              <w:rPr>
                <w:color w:val="000000"/>
                <w:sz w:val="18"/>
                <w:szCs w:val="18"/>
              </w:rPr>
              <w:br/>
              <w:t>исполнение</w:t>
            </w:r>
          </w:p>
        </w:tc>
        <w:tc>
          <w:tcPr>
            <w:tcW w:w="236" w:type="dxa"/>
            <w:tcBorders>
              <w:top w:val="nil"/>
              <w:left w:val="nil"/>
              <w:bottom w:val="nil"/>
              <w:right w:val="nil"/>
            </w:tcBorders>
            <w:shd w:val="clear" w:color="auto" w:fill="auto"/>
            <w:noWrap/>
            <w:vAlign w:val="bottom"/>
            <w:hideMark/>
          </w:tcPr>
          <w:p w:rsidR="00B4775D" w:rsidRDefault="00B4775D">
            <w:pPr>
              <w:rPr>
                <w:color w:val="000000"/>
                <w:sz w:val="18"/>
                <w:szCs w:val="18"/>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18"/>
                <w:szCs w:val="18"/>
              </w:rPr>
            </w:pPr>
          </w:p>
        </w:tc>
      </w:tr>
      <w:tr w:rsidR="00B4775D" w:rsidTr="00E14459">
        <w:trPr>
          <w:gridAfter w:val="2"/>
          <w:wAfter w:w="2051" w:type="dxa"/>
          <w:trHeight w:val="165"/>
        </w:trPr>
        <w:tc>
          <w:tcPr>
            <w:tcW w:w="655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B4775D" w:rsidRDefault="00B4775D">
            <w:pPr>
              <w:rPr>
                <w:b/>
                <w:bCs/>
                <w:color w:val="000000"/>
                <w:sz w:val="20"/>
                <w:szCs w:val="20"/>
              </w:rPr>
            </w:pPr>
            <w:r>
              <w:rPr>
                <w:b/>
                <w:bCs/>
                <w:color w:val="000000"/>
                <w:sz w:val="20"/>
                <w:szCs w:val="20"/>
              </w:rPr>
              <w:t> ОБЩЕГОСУДАРСТВЕННЫЕ ВОПРОСЫ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4775D" w:rsidRDefault="00B4775D">
            <w:pPr>
              <w:jc w:val="center"/>
              <w:rPr>
                <w:b/>
                <w:bCs/>
                <w:color w:val="000000"/>
                <w:sz w:val="20"/>
                <w:szCs w:val="20"/>
              </w:rPr>
            </w:pPr>
            <w:r>
              <w:rPr>
                <w:b/>
                <w:bCs/>
                <w:color w:val="000000"/>
                <w:sz w:val="20"/>
                <w:szCs w:val="20"/>
              </w:rPr>
              <w:t>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4775D" w:rsidRDefault="00B4775D">
            <w:pPr>
              <w:jc w:val="cente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75D" w:rsidRDefault="00B4775D">
            <w:pPr>
              <w:jc w:val="right"/>
              <w:rPr>
                <w:b/>
                <w:bCs/>
                <w:color w:val="000000"/>
                <w:sz w:val="20"/>
                <w:szCs w:val="20"/>
              </w:rPr>
            </w:pPr>
            <w:r>
              <w:rPr>
                <w:b/>
                <w:bCs/>
                <w:color w:val="000000"/>
                <w:sz w:val="20"/>
                <w:szCs w:val="20"/>
              </w:rPr>
              <w:t>7 390,1</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b/>
                <w:bCs/>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b/>
                <w:bCs/>
                <w:color w:val="000000"/>
                <w:sz w:val="20"/>
                <w:szCs w:val="20"/>
              </w:rPr>
            </w:pPr>
          </w:p>
        </w:tc>
      </w:tr>
      <w:tr w:rsidR="00B4775D" w:rsidTr="00E14459">
        <w:trPr>
          <w:gridAfter w:val="2"/>
          <w:wAfter w:w="2051" w:type="dxa"/>
          <w:trHeight w:val="75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 Функционирование Правительства Российской Федерации, высших о</w:t>
            </w:r>
            <w:r>
              <w:rPr>
                <w:color w:val="000000"/>
                <w:sz w:val="20"/>
                <w:szCs w:val="20"/>
              </w:rPr>
              <w:t>р</w:t>
            </w:r>
            <w:r>
              <w:rPr>
                <w:color w:val="000000"/>
                <w:sz w:val="20"/>
                <w:szCs w:val="20"/>
              </w:rPr>
              <w:t>ганов исполнительной власти субъектов Российской Федерации, местных администраций</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 04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6 848,6</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58"/>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 Другие общегосударственные вопросы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13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541,5</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194"/>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НАЦИОНАЛЬНАЯ ОБОРОНА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02</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192,7</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мобилизационная и вневойсковая подготовка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02</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192,7</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54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НАЦИОНАЛЬНАЯ БЕЗОПАСНОСТЬ И ПРАВООХРАНИТЕЛ</w:t>
            </w:r>
            <w:r>
              <w:rPr>
                <w:b/>
                <w:bCs/>
                <w:color w:val="000000"/>
                <w:sz w:val="20"/>
                <w:szCs w:val="20"/>
              </w:rPr>
              <w:t>Ь</w:t>
            </w:r>
            <w:r>
              <w:rPr>
                <w:b/>
                <w:bCs/>
                <w:color w:val="000000"/>
                <w:sz w:val="20"/>
                <w:szCs w:val="20"/>
              </w:rPr>
              <w:t>НАЯ ДЕЯТЕЛЬНОСТЬ</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03</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16,3</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b/>
                <w:bCs/>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b/>
                <w:bCs/>
                <w:color w:val="000000"/>
                <w:sz w:val="20"/>
                <w:szCs w:val="20"/>
              </w:rPr>
            </w:pPr>
          </w:p>
        </w:tc>
      </w:tr>
      <w:tr w:rsidR="00B4775D" w:rsidTr="00E14459">
        <w:trPr>
          <w:gridAfter w:val="2"/>
          <w:wAfter w:w="2051" w:type="dxa"/>
          <w:trHeight w:val="95"/>
        </w:trPr>
        <w:tc>
          <w:tcPr>
            <w:tcW w:w="6551"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B4775D" w:rsidRDefault="00B4775D" w:rsidP="00E14459">
            <w:pPr>
              <w:rPr>
                <w:color w:val="000000"/>
                <w:sz w:val="20"/>
                <w:szCs w:val="20"/>
              </w:rPr>
            </w:pPr>
            <w:r>
              <w:rPr>
                <w:color w:val="000000"/>
                <w:sz w:val="20"/>
                <w:szCs w:val="20"/>
              </w:rPr>
              <w:t>Обеспечение пожарной безопасности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03</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10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16,3</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33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НАЦИОНАЛЬНАЯ ЭКОНОМИКА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04</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1 446,8</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33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lastRenderedPageBreak/>
              <w:t>Общеэкономические вопросы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04</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932,2</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33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B4775D" w:rsidRDefault="00B4775D" w:rsidP="00E14459">
            <w:pPr>
              <w:rPr>
                <w:color w:val="000000"/>
                <w:sz w:val="20"/>
                <w:szCs w:val="20"/>
              </w:rPr>
            </w:pPr>
            <w:r>
              <w:rPr>
                <w:color w:val="000000"/>
                <w:sz w:val="20"/>
                <w:szCs w:val="20"/>
              </w:rPr>
              <w:t>Дорожное хозяйство (дорожные фонды)</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04</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09</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514,6</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ЖИЛИЩНО-КОММУНАЛЬНОЕ ХОЗЯЙСТВО</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05</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6 050,0</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b/>
                <w:bCs/>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b/>
                <w:bCs/>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Жилищное хозяйство</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05</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20,2</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b/>
                <w:bCs/>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b/>
                <w:bCs/>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 Коммунальное хозяйство</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05</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 02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27,1</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Благоустройство</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05</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6 002,7</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78"/>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ОБРАЗОВАНИЕ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07</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5,8</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465"/>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Профессиональная подготовка, переподготовка и повышение квалифик</w:t>
            </w:r>
            <w:r>
              <w:rPr>
                <w:color w:val="000000"/>
                <w:sz w:val="20"/>
                <w:szCs w:val="20"/>
              </w:rPr>
              <w:t>а</w:t>
            </w:r>
            <w:r>
              <w:rPr>
                <w:color w:val="000000"/>
                <w:sz w:val="20"/>
                <w:szCs w:val="20"/>
              </w:rPr>
              <w:t>ции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07</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05</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5,8</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85"/>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КУЛЬТУРА, КИНЕМАТОГРАФИЯ</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08</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1455,2</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b/>
                <w:bCs/>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b/>
                <w:bCs/>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 Культура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08</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 01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1 455,2</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СОЦИАЛЬНАЯ ПОЛИТИКА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10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119,6</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Пенсионное обеспечение</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10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119,6</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137"/>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ФИЗИЧЕСКАЯ КУЛЬТУРА И СПОРТ</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11</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0,0</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27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Физическая культура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11</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color w:val="000000"/>
                <w:sz w:val="20"/>
                <w:szCs w:val="20"/>
              </w:rPr>
            </w:pPr>
            <w:r>
              <w:rPr>
                <w:color w:val="000000"/>
                <w:sz w:val="20"/>
                <w:szCs w:val="20"/>
              </w:rPr>
              <w:t>0,0</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color w:val="000000"/>
                <w:sz w:val="20"/>
                <w:szCs w:val="20"/>
              </w:rPr>
            </w:pPr>
          </w:p>
        </w:tc>
      </w:tr>
      <w:tr w:rsidR="00B4775D" w:rsidTr="00E14459">
        <w:trPr>
          <w:gridAfter w:val="2"/>
          <w:wAfter w:w="2051" w:type="dxa"/>
          <w:trHeight w:val="300"/>
        </w:trPr>
        <w:tc>
          <w:tcPr>
            <w:tcW w:w="6551" w:type="dxa"/>
            <w:gridSpan w:val="9"/>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ИТОГО:</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75D" w:rsidRDefault="00B4775D" w:rsidP="00E14459">
            <w:pPr>
              <w:rPr>
                <w:b/>
                <w:bCs/>
                <w:color w:val="000000"/>
                <w:sz w:val="20"/>
                <w:szCs w:val="20"/>
              </w:rPr>
            </w:pPr>
            <w:r>
              <w:rPr>
                <w:b/>
                <w:bCs/>
                <w:color w:val="000000"/>
                <w:sz w:val="20"/>
                <w:szCs w:val="20"/>
              </w:rPr>
              <w:t>16 676,5</w:t>
            </w:r>
          </w:p>
        </w:tc>
        <w:tc>
          <w:tcPr>
            <w:tcW w:w="236" w:type="dxa"/>
            <w:tcBorders>
              <w:top w:val="nil"/>
              <w:left w:val="single" w:sz="4" w:space="0" w:color="auto"/>
              <w:bottom w:val="nil"/>
              <w:right w:val="nil"/>
            </w:tcBorders>
            <w:shd w:val="clear" w:color="auto" w:fill="auto"/>
            <w:noWrap/>
            <w:vAlign w:val="bottom"/>
            <w:hideMark/>
          </w:tcPr>
          <w:p w:rsidR="00B4775D" w:rsidRDefault="00B4775D">
            <w:pPr>
              <w:rPr>
                <w:b/>
                <w:bCs/>
                <w:color w:val="000000"/>
                <w:sz w:val="20"/>
                <w:szCs w:val="20"/>
              </w:rPr>
            </w:pPr>
          </w:p>
        </w:tc>
        <w:tc>
          <w:tcPr>
            <w:tcW w:w="237" w:type="dxa"/>
            <w:gridSpan w:val="2"/>
            <w:tcBorders>
              <w:top w:val="nil"/>
              <w:left w:val="nil"/>
              <w:bottom w:val="nil"/>
              <w:right w:val="nil"/>
            </w:tcBorders>
            <w:shd w:val="clear" w:color="auto" w:fill="auto"/>
            <w:noWrap/>
            <w:vAlign w:val="bottom"/>
            <w:hideMark/>
          </w:tcPr>
          <w:p w:rsidR="00B4775D" w:rsidRDefault="00B4775D">
            <w:pPr>
              <w:rPr>
                <w:b/>
                <w:bCs/>
                <w:color w:val="000000"/>
                <w:sz w:val="20"/>
                <w:szCs w:val="20"/>
              </w:rPr>
            </w:pPr>
          </w:p>
        </w:tc>
      </w:tr>
      <w:tr w:rsidR="00B4775D" w:rsidRPr="00B4775D" w:rsidTr="00E14459">
        <w:trPr>
          <w:trHeight w:val="203"/>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3407" w:type="dxa"/>
            <w:gridSpan w:val="8"/>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5"/>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37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566" w:type="dxa"/>
            <w:gridSpan w:val="4"/>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958"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r>
      <w:tr w:rsidR="00B4775D" w:rsidRPr="00B4775D" w:rsidTr="00E14459">
        <w:trPr>
          <w:trHeight w:val="203"/>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3407" w:type="dxa"/>
            <w:gridSpan w:val="8"/>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5"/>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37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566" w:type="dxa"/>
            <w:gridSpan w:val="4"/>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958"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r>
      <w:tr w:rsidR="00B4775D" w:rsidRPr="00B4775D" w:rsidTr="00E14459">
        <w:trPr>
          <w:trHeight w:val="203"/>
        </w:trPr>
        <w:tc>
          <w:tcPr>
            <w:tcW w:w="3144"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3407" w:type="dxa"/>
            <w:gridSpan w:val="8"/>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083" w:type="dxa"/>
            <w:gridSpan w:val="5"/>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373" w:type="dxa"/>
            <w:gridSpan w:val="3"/>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566" w:type="dxa"/>
            <w:gridSpan w:val="4"/>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c>
          <w:tcPr>
            <w:tcW w:w="1958" w:type="dxa"/>
            <w:tcBorders>
              <w:top w:val="nil"/>
              <w:left w:val="nil"/>
              <w:bottom w:val="nil"/>
              <w:right w:val="nil"/>
            </w:tcBorders>
            <w:shd w:val="clear" w:color="auto" w:fill="auto"/>
            <w:noWrap/>
            <w:vAlign w:val="bottom"/>
            <w:hideMark/>
          </w:tcPr>
          <w:p w:rsidR="00B4775D" w:rsidRPr="00B4775D" w:rsidRDefault="00B4775D" w:rsidP="00B4775D">
            <w:pPr>
              <w:spacing w:after="0" w:line="240" w:lineRule="auto"/>
              <w:rPr>
                <w:rFonts w:ascii="Calibri" w:eastAsia="Times New Roman" w:hAnsi="Calibri" w:cs="Times New Roman"/>
                <w:color w:val="000000"/>
              </w:rPr>
            </w:pPr>
          </w:p>
        </w:tc>
      </w:tr>
    </w:tbl>
    <w:p w:rsidR="00B4775D" w:rsidRDefault="00B4775D" w:rsidP="00B4775D">
      <w:pPr>
        <w:spacing w:after="0" w:line="256" w:lineRule="auto"/>
        <w:jc w:val="both"/>
        <w:rPr>
          <w:rFonts w:ascii="Calibri" w:eastAsia="Calibri" w:hAnsi="Calibri" w:cs="Times New Roman"/>
          <w:b/>
          <w:sz w:val="24"/>
          <w:szCs w:val="24"/>
          <w:lang w:eastAsia="en-US"/>
        </w:rPr>
      </w:pPr>
    </w:p>
    <w:tbl>
      <w:tblPr>
        <w:tblW w:w="10359" w:type="dxa"/>
        <w:tblInd w:w="-690" w:type="dxa"/>
        <w:tblLayout w:type="fixed"/>
        <w:tblCellMar>
          <w:left w:w="30" w:type="dxa"/>
          <w:right w:w="30" w:type="dxa"/>
        </w:tblCellMar>
        <w:tblLook w:val="0000" w:firstRow="0" w:lastRow="0" w:firstColumn="0" w:lastColumn="0" w:noHBand="0" w:noVBand="0"/>
      </w:tblPr>
      <w:tblGrid>
        <w:gridCol w:w="3420"/>
        <w:gridCol w:w="5380"/>
        <w:gridCol w:w="1559"/>
      </w:tblGrid>
      <w:tr w:rsidR="00B4775D" w:rsidRPr="00B4775D" w:rsidTr="00CD4571">
        <w:trPr>
          <w:trHeight w:val="1366"/>
        </w:trPr>
        <w:tc>
          <w:tcPr>
            <w:tcW w:w="3420" w:type="dxa"/>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p>
        </w:tc>
        <w:tc>
          <w:tcPr>
            <w:tcW w:w="6939" w:type="dxa"/>
            <w:gridSpan w:val="2"/>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Приложение 4</w:t>
            </w:r>
          </w:p>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 xml:space="preserve">                                                                                    к решению  Собрания депут</w:t>
            </w:r>
            <w:r w:rsidRPr="00B4775D">
              <w:rPr>
                <w:rFonts w:ascii="Times New Roman" w:eastAsia="Times New Roman" w:hAnsi="Times New Roman" w:cs="Times New Roman"/>
                <w:color w:val="000000"/>
                <w:sz w:val="20"/>
                <w:szCs w:val="20"/>
              </w:rPr>
              <w:t>а</w:t>
            </w:r>
            <w:r w:rsidRPr="00B4775D">
              <w:rPr>
                <w:rFonts w:ascii="Times New Roman" w:eastAsia="Times New Roman" w:hAnsi="Times New Roman" w:cs="Times New Roman"/>
                <w:color w:val="000000"/>
                <w:sz w:val="20"/>
                <w:szCs w:val="20"/>
              </w:rPr>
              <w:t>тов</w:t>
            </w:r>
          </w:p>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Дубовского сельского поселения</w:t>
            </w:r>
          </w:p>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от 27.06.2019 г. № 102</w:t>
            </w:r>
          </w:p>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 xml:space="preserve">"Об </w:t>
            </w:r>
            <w:proofErr w:type="gramStart"/>
            <w:r w:rsidRPr="00B4775D">
              <w:rPr>
                <w:rFonts w:ascii="Times New Roman" w:eastAsia="Times New Roman" w:hAnsi="Times New Roman" w:cs="Times New Roman"/>
                <w:color w:val="000000"/>
                <w:sz w:val="20"/>
                <w:szCs w:val="20"/>
              </w:rPr>
              <w:t>отчете</w:t>
            </w:r>
            <w:proofErr w:type="gramEnd"/>
            <w:r w:rsidRPr="00B4775D">
              <w:rPr>
                <w:rFonts w:ascii="Times New Roman" w:eastAsia="Times New Roman" w:hAnsi="Times New Roman" w:cs="Times New Roman"/>
                <w:color w:val="000000"/>
                <w:sz w:val="20"/>
                <w:szCs w:val="20"/>
              </w:rPr>
              <w:t xml:space="preserve"> об исполнении бюджета</w:t>
            </w:r>
          </w:p>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 xml:space="preserve"> Дубовского сельского поселения </w:t>
            </w:r>
          </w:p>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Дубовского района за 2018 год</w:t>
            </w:r>
          </w:p>
        </w:tc>
      </w:tr>
      <w:tr w:rsidR="00B4775D" w:rsidRPr="00B4775D" w:rsidTr="00CD4571">
        <w:trPr>
          <w:trHeight w:val="559"/>
        </w:trPr>
        <w:tc>
          <w:tcPr>
            <w:tcW w:w="10359" w:type="dxa"/>
            <w:gridSpan w:val="3"/>
          </w:tcPr>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B4775D">
              <w:rPr>
                <w:rFonts w:ascii="Times New Roman" w:eastAsia="Times New Roman" w:hAnsi="Times New Roman" w:cs="Times New Roman"/>
                <w:b/>
                <w:bCs/>
                <w:color w:val="000000"/>
                <w:sz w:val="20"/>
                <w:szCs w:val="20"/>
              </w:rPr>
              <w:t>Источники финансирования дефицита местного бюджета по кодам</w:t>
            </w:r>
          </w:p>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B4775D">
              <w:rPr>
                <w:rFonts w:ascii="Times New Roman" w:eastAsia="Times New Roman" w:hAnsi="Times New Roman" w:cs="Times New Roman"/>
                <w:b/>
                <w:bCs/>
                <w:color w:val="000000"/>
                <w:sz w:val="20"/>
                <w:szCs w:val="20"/>
              </w:rPr>
              <w:t>классификации источников финансирования дефицитов бюджетов за 2018 год</w:t>
            </w:r>
          </w:p>
        </w:tc>
      </w:tr>
      <w:tr w:rsidR="00B4775D" w:rsidRPr="00B4775D" w:rsidTr="00CD4571">
        <w:trPr>
          <w:trHeight w:val="278"/>
        </w:trPr>
        <w:tc>
          <w:tcPr>
            <w:tcW w:w="3420" w:type="dxa"/>
            <w:tcBorders>
              <w:top w:val="nil"/>
              <w:left w:val="nil"/>
              <w:bottom w:val="single" w:sz="4" w:space="0" w:color="auto"/>
              <w:right w:val="nil"/>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p>
        </w:tc>
        <w:tc>
          <w:tcPr>
            <w:tcW w:w="5380" w:type="dxa"/>
            <w:tcBorders>
              <w:top w:val="nil"/>
              <w:left w:val="nil"/>
              <w:bottom w:val="single" w:sz="4" w:space="0" w:color="auto"/>
              <w:right w:val="nil"/>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p>
        </w:tc>
        <w:tc>
          <w:tcPr>
            <w:tcW w:w="1559" w:type="dxa"/>
            <w:tcBorders>
              <w:top w:val="nil"/>
              <w:left w:val="nil"/>
              <w:bottom w:val="single" w:sz="4" w:space="0" w:color="auto"/>
              <w:right w:val="nil"/>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(тыс. руб.)</w:t>
            </w:r>
          </w:p>
        </w:tc>
      </w:tr>
      <w:tr w:rsidR="00B4775D" w:rsidRPr="00B4775D" w:rsidTr="00601DB4">
        <w:trPr>
          <w:trHeight w:val="70"/>
        </w:trPr>
        <w:tc>
          <w:tcPr>
            <w:tcW w:w="3420"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B4775D">
              <w:rPr>
                <w:rFonts w:ascii="Times New Roman" w:eastAsia="Times New Roman" w:hAnsi="Times New Roman" w:cs="Times New Roman"/>
                <w:b/>
                <w:bCs/>
                <w:color w:val="000000"/>
                <w:sz w:val="20"/>
                <w:szCs w:val="20"/>
              </w:rPr>
              <w:t>Код</w:t>
            </w:r>
          </w:p>
        </w:tc>
        <w:tc>
          <w:tcPr>
            <w:tcW w:w="5380"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B4775D">
              <w:rPr>
                <w:rFonts w:ascii="Times New Roman" w:eastAsia="Times New Roman" w:hAnsi="Times New Roman" w:cs="Times New Roman"/>
                <w:b/>
                <w:bCs/>
                <w:color w:val="000000"/>
                <w:sz w:val="20"/>
                <w:szCs w:val="20"/>
              </w:rPr>
              <w:t>Наименование</w:t>
            </w:r>
          </w:p>
        </w:tc>
        <w:tc>
          <w:tcPr>
            <w:tcW w:w="1559" w:type="dxa"/>
            <w:tcBorders>
              <w:top w:val="single" w:sz="4"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B4775D">
              <w:rPr>
                <w:rFonts w:ascii="Times New Roman" w:eastAsia="Times New Roman" w:hAnsi="Times New Roman" w:cs="Times New Roman"/>
                <w:b/>
                <w:bCs/>
                <w:color w:val="000000"/>
                <w:sz w:val="20"/>
                <w:szCs w:val="20"/>
              </w:rPr>
              <w:t>Кассовое и</w:t>
            </w:r>
            <w:r w:rsidRPr="00B4775D">
              <w:rPr>
                <w:rFonts w:ascii="Times New Roman" w:eastAsia="Times New Roman" w:hAnsi="Times New Roman" w:cs="Times New Roman"/>
                <w:b/>
                <w:bCs/>
                <w:color w:val="000000"/>
                <w:sz w:val="20"/>
                <w:szCs w:val="20"/>
              </w:rPr>
              <w:t>с</w:t>
            </w:r>
            <w:r w:rsidRPr="00B4775D">
              <w:rPr>
                <w:rFonts w:ascii="Times New Roman" w:eastAsia="Times New Roman" w:hAnsi="Times New Roman" w:cs="Times New Roman"/>
                <w:b/>
                <w:bCs/>
                <w:color w:val="000000"/>
                <w:sz w:val="20"/>
                <w:szCs w:val="20"/>
              </w:rPr>
              <w:t>полнение</w:t>
            </w:r>
          </w:p>
        </w:tc>
      </w:tr>
      <w:tr w:rsidR="00B4775D" w:rsidRPr="00B4775D" w:rsidTr="00601DB4">
        <w:trPr>
          <w:trHeight w:val="438"/>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951 01 00 00 00 00 0000 000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4775D">
              <w:rPr>
                <w:rFonts w:ascii="Times New Roman" w:eastAsia="Times New Roman" w:hAnsi="Times New Roman" w:cs="Times New Roman"/>
                <w:b/>
                <w:bCs/>
                <w:color w:val="000000"/>
                <w:sz w:val="20"/>
                <w:szCs w:val="20"/>
              </w:rPr>
              <w:t>ИСТОЧНИКИ ВНУТРЕННЕГО ФИНАНСИРОВАНИЯ</w:t>
            </w:r>
          </w:p>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4775D">
              <w:rPr>
                <w:rFonts w:ascii="Times New Roman" w:eastAsia="Times New Roman" w:hAnsi="Times New Roman" w:cs="Times New Roman"/>
                <w:b/>
                <w:bCs/>
                <w:color w:val="000000"/>
                <w:sz w:val="20"/>
                <w:szCs w:val="20"/>
              </w:rPr>
              <w:t>ДЕФИЦИТОВ БЮДЖЕТОВ</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803,1</w:t>
            </w:r>
          </w:p>
        </w:tc>
      </w:tr>
      <w:tr w:rsidR="00B4775D" w:rsidRPr="00B4775D" w:rsidTr="00CD4571">
        <w:trPr>
          <w:trHeight w:val="446"/>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951 01 05 00 00 00 0000 000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Изменение остатков средств на счетах по учету средств бю</w:t>
            </w:r>
            <w:r w:rsidRPr="00B4775D">
              <w:rPr>
                <w:rFonts w:ascii="Times New Roman" w:eastAsia="Times New Roman" w:hAnsi="Times New Roman" w:cs="Times New Roman"/>
                <w:color w:val="000000"/>
                <w:sz w:val="20"/>
                <w:szCs w:val="20"/>
              </w:rPr>
              <w:t>д</w:t>
            </w:r>
            <w:r w:rsidRPr="00B4775D">
              <w:rPr>
                <w:rFonts w:ascii="Times New Roman" w:eastAsia="Times New Roman" w:hAnsi="Times New Roman" w:cs="Times New Roman"/>
                <w:color w:val="000000"/>
                <w:sz w:val="20"/>
                <w:szCs w:val="20"/>
              </w:rPr>
              <w:t>жетов</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803,1</w:t>
            </w:r>
          </w:p>
        </w:tc>
      </w:tr>
      <w:tr w:rsidR="00B4775D" w:rsidRPr="00B4775D" w:rsidTr="00601DB4">
        <w:trPr>
          <w:trHeight w:val="210"/>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951 01 05 00 00 00 0000 500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15 965,3</w:t>
            </w:r>
          </w:p>
        </w:tc>
      </w:tr>
      <w:tr w:rsidR="00B4775D" w:rsidRPr="00B4775D" w:rsidTr="00601DB4">
        <w:trPr>
          <w:trHeight w:val="229"/>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951 01 05 02 00 00 0000 500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20"/>
                <w:szCs w:val="20"/>
              </w:rPr>
            </w:pPr>
            <w:r w:rsidRPr="00B4775D">
              <w:rPr>
                <w:rFonts w:ascii="Times New Roman" w:eastAsia="Times New Roman" w:hAnsi="Times New Roman" w:cs="Times New Roman"/>
                <w:color w:val="000000"/>
                <w:sz w:val="20"/>
                <w:szCs w:val="20"/>
              </w:rPr>
              <w:t>15 965,3</w:t>
            </w:r>
          </w:p>
        </w:tc>
      </w:tr>
      <w:tr w:rsidR="00B4775D" w:rsidRPr="00B4775D" w:rsidTr="00601DB4">
        <w:trPr>
          <w:trHeight w:val="274"/>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951 01 05 02 01 00 0000 510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20"/>
                <w:szCs w:val="20"/>
              </w:rPr>
            </w:pPr>
            <w:r w:rsidRPr="00B4775D">
              <w:rPr>
                <w:rFonts w:ascii="Times New Roman" w:eastAsia="Times New Roman" w:hAnsi="Times New Roman" w:cs="Times New Roman"/>
                <w:color w:val="000000"/>
                <w:sz w:val="20"/>
                <w:szCs w:val="20"/>
              </w:rPr>
              <w:t>15 965,3</w:t>
            </w:r>
          </w:p>
        </w:tc>
      </w:tr>
      <w:tr w:rsidR="00B4775D" w:rsidRPr="00B4775D" w:rsidTr="00601DB4">
        <w:trPr>
          <w:trHeight w:val="420"/>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951 01 05 02 01 10 0000 510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Увеличение прочих остатков денежных средств бюджетов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20"/>
                <w:szCs w:val="20"/>
              </w:rPr>
            </w:pPr>
            <w:r w:rsidRPr="00B4775D">
              <w:rPr>
                <w:rFonts w:ascii="Times New Roman" w:eastAsia="Times New Roman" w:hAnsi="Times New Roman" w:cs="Times New Roman"/>
                <w:color w:val="000000"/>
                <w:sz w:val="20"/>
                <w:szCs w:val="20"/>
              </w:rPr>
              <w:t>15 965,3</w:t>
            </w:r>
          </w:p>
        </w:tc>
      </w:tr>
      <w:tr w:rsidR="00B4775D" w:rsidRPr="00B4775D" w:rsidTr="00601DB4">
        <w:trPr>
          <w:trHeight w:val="87"/>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951 01 05 00 00 00 0000 600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Уменьшение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jc w:val="right"/>
              <w:rPr>
                <w:rFonts w:ascii="Times New Roman" w:eastAsia="Times New Roman" w:hAnsi="Times New Roman" w:cs="Times New Roman"/>
                <w:sz w:val="20"/>
                <w:szCs w:val="20"/>
              </w:rPr>
            </w:pPr>
            <w:r w:rsidRPr="00B4775D">
              <w:rPr>
                <w:rFonts w:ascii="Times New Roman" w:eastAsia="Times New Roman" w:hAnsi="Times New Roman" w:cs="Times New Roman"/>
                <w:sz w:val="20"/>
                <w:szCs w:val="20"/>
              </w:rPr>
              <w:t>16 768,4</w:t>
            </w:r>
          </w:p>
        </w:tc>
      </w:tr>
      <w:tr w:rsidR="00B4775D" w:rsidRPr="00B4775D" w:rsidTr="00601DB4">
        <w:trPr>
          <w:trHeight w:val="273"/>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951 01 05 02 00 00 0000 600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Уменьшение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20"/>
                <w:szCs w:val="20"/>
              </w:rPr>
            </w:pPr>
            <w:r w:rsidRPr="00B4775D">
              <w:rPr>
                <w:rFonts w:ascii="Times New Roman" w:eastAsia="Times New Roman" w:hAnsi="Times New Roman" w:cs="Times New Roman"/>
                <w:sz w:val="20"/>
                <w:szCs w:val="20"/>
              </w:rPr>
              <w:t>16 768,4</w:t>
            </w:r>
          </w:p>
        </w:tc>
      </w:tr>
      <w:tr w:rsidR="00B4775D" w:rsidRPr="00B4775D" w:rsidTr="00601DB4">
        <w:trPr>
          <w:trHeight w:val="123"/>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951 01 05 02 01 00 0000 610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Уменьшение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20"/>
                <w:szCs w:val="20"/>
              </w:rPr>
            </w:pPr>
            <w:r w:rsidRPr="00B4775D">
              <w:rPr>
                <w:rFonts w:ascii="Times New Roman" w:eastAsia="Times New Roman" w:hAnsi="Times New Roman" w:cs="Times New Roman"/>
                <w:sz w:val="20"/>
                <w:szCs w:val="20"/>
              </w:rPr>
              <w:t>16 768,4</w:t>
            </w:r>
          </w:p>
        </w:tc>
      </w:tr>
      <w:tr w:rsidR="00B4775D" w:rsidRPr="00B4775D" w:rsidTr="00601DB4">
        <w:trPr>
          <w:trHeight w:val="428"/>
        </w:trPr>
        <w:tc>
          <w:tcPr>
            <w:tcW w:w="342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951 01 05 02 01 10 0000 610</w:t>
            </w:r>
          </w:p>
        </w:tc>
        <w:tc>
          <w:tcPr>
            <w:tcW w:w="5380"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autoSpaceDE w:val="0"/>
              <w:autoSpaceDN w:val="0"/>
              <w:adjustRightInd w:val="0"/>
              <w:spacing w:after="0" w:line="240" w:lineRule="auto"/>
              <w:rPr>
                <w:rFonts w:ascii="Times New Roman" w:eastAsia="Times New Roman" w:hAnsi="Times New Roman" w:cs="Times New Roman"/>
                <w:color w:val="000000"/>
                <w:sz w:val="20"/>
                <w:szCs w:val="20"/>
              </w:rPr>
            </w:pPr>
            <w:r w:rsidRPr="00B4775D">
              <w:rPr>
                <w:rFonts w:ascii="Times New Roman" w:eastAsia="Times New Roman" w:hAnsi="Times New Roman" w:cs="Times New Roman"/>
                <w:color w:val="000000"/>
                <w:sz w:val="20"/>
                <w:szCs w:val="20"/>
              </w:rPr>
              <w:t>Уменьшение прочих остатков денежных средств бюджетов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B4775D" w:rsidRPr="00B4775D" w:rsidRDefault="00B4775D" w:rsidP="00B4775D">
            <w:pPr>
              <w:spacing w:after="0" w:line="240" w:lineRule="auto"/>
              <w:jc w:val="right"/>
              <w:rPr>
                <w:rFonts w:ascii="Times New Roman" w:eastAsia="Times New Roman" w:hAnsi="Times New Roman" w:cs="Times New Roman"/>
                <w:sz w:val="20"/>
                <w:szCs w:val="20"/>
              </w:rPr>
            </w:pPr>
            <w:r w:rsidRPr="00B4775D">
              <w:rPr>
                <w:rFonts w:ascii="Times New Roman" w:eastAsia="Times New Roman" w:hAnsi="Times New Roman" w:cs="Times New Roman"/>
                <w:sz w:val="20"/>
                <w:szCs w:val="20"/>
              </w:rPr>
              <w:t>16 768,4</w:t>
            </w:r>
          </w:p>
        </w:tc>
      </w:tr>
    </w:tbl>
    <w:p w:rsidR="00601DB4" w:rsidRDefault="00601DB4" w:rsidP="00914B45">
      <w:pPr>
        <w:tabs>
          <w:tab w:val="left" w:pos="2564"/>
        </w:tabs>
        <w:spacing w:after="0" w:line="240" w:lineRule="auto"/>
        <w:jc w:val="center"/>
        <w:rPr>
          <w:rFonts w:ascii="Times New Roman" w:eastAsia="Times New Roman" w:hAnsi="Times New Roman" w:cs="Times New Roman"/>
          <w:sz w:val="18"/>
          <w:szCs w:val="18"/>
        </w:rPr>
      </w:pPr>
    </w:p>
    <w:p w:rsidR="00914B45" w:rsidRPr="00914B45" w:rsidRDefault="00914B45" w:rsidP="00914B45">
      <w:pPr>
        <w:tabs>
          <w:tab w:val="left" w:pos="2564"/>
        </w:tabs>
        <w:spacing w:after="0" w:line="240" w:lineRule="auto"/>
        <w:jc w:val="center"/>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lastRenderedPageBreak/>
        <w:t>РОССИЙСКАЯ ФЕДЕРАЦИЯ</w:t>
      </w:r>
    </w:p>
    <w:p w:rsidR="00914B45" w:rsidRPr="00914B45" w:rsidRDefault="00914B45" w:rsidP="00914B45">
      <w:pPr>
        <w:tabs>
          <w:tab w:val="left" w:pos="2564"/>
        </w:tabs>
        <w:spacing w:after="0" w:line="240" w:lineRule="auto"/>
        <w:jc w:val="center"/>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РОСТОВСКАЯ ОБЛАСТЬ</w:t>
      </w:r>
    </w:p>
    <w:p w:rsidR="00914B45" w:rsidRPr="00914B45" w:rsidRDefault="00914B45" w:rsidP="00914B45">
      <w:pPr>
        <w:tabs>
          <w:tab w:val="left" w:pos="2564"/>
        </w:tabs>
        <w:spacing w:after="0" w:line="240" w:lineRule="auto"/>
        <w:jc w:val="center"/>
        <w:rPr>
          <w:rFonts w:ascii="Times New Roman" w:eastAsia="Times New Roman" w:hAnsi="Times New Roman" w:cs="Times New Roman"/>
          <w:b/>
          <w:sz w:val="18"/>
          <w:szCs w:val="18"/>
        </w:rPr>
      </w:pPr>
      <w:r w:rsidRPr="00914B45">
        <w:rPr>
          <w:rFonts w:ascii="Times New Roman" w:eastAsia="Times New Roman" w:hAnsi="Times New Roman" w:cs="Times New Roman"/>
          <w:sz w:val="18"/>
          <w:szCs w:val="18"/>
        </w:rPr>
        <w:t>МУНИЦИПАЛЬНОЕ ОБРАЗОВАНИЕ «ДУБОВСКИЙ РАЙОН</w:t>
      </w:r>
      <w:r w:rsidRPr="00914B45">
        <w:rPr>
          <w:rFonts w:ascii="Times New Roman" w:eastAsia="Times New Roman" w:hAnsi="Times New Roman" w:cs="Times New Roman"/>
          <w:b/>
          <w:sz w:val="18"/>
          <w:szCs w:val="18"/>
        </w:rPr>
        <w:t>»</w:t>
      </w:r>
    </w:p>
    <w:p w:rsidR="00914B45" w:rsidRPr="00914B45" w:rsidRDefault="00914B45" w:rsidP="00914B45">
      <w:pPr>
        <w:spacing w:after="0" w:line="240" w:lineRule="auto"/>
        <w:jc w:val="center"/>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СОБРАНИЕ ДЕПУТАТОВ</w:t>
      </w:r>
    </w:p>
    <w:p w:rsidR="00914B45" w:rsidRPr="00914B45" w:rsidRDefault="00914B45" w:rsidP="00914B45">
      <w:pPr>
        <w:spacing w:after="0" w:line="240" w:lineRule="auto"/>
        <w:jc w:val="center"/>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ДУБОВСКОГО СЕЛЬСКОГО ПОСЕЛЕНИЯ</w:t>
      </w:r>
    </w:p>
    <w:p w:rsidR="00914B45" w:rsidRPr="00914B45" w:rsidRDefault="00914B45" w:rsidP="00914B45">
      <w:pPr>
        <w:keepNext/>
        <w:tabs>
          <w:tab w:val="left" w:pos="3420"/>
        </w:tabs>
        <w:spacing w:before="240" w:after="60" w:line="240" w:lineRule="auto"/>
        <w:jc w:val="center"/>
        <w:outlineLvl w:val="0"/>
        <w:rPr>
          <w:rFonts w:ascii="Times New Roman" w:eastAsia="Times New Roman" w:hAnsi="Times New Roman" w:cs="Times New Roman"/>
          <w:bCs/>
          <w:caps/>
          <w:smallCaps/>
          <w:sz w:val="18"/>
          <w:szCs w:val="18"/>
        </w:rPr>
      </w:pPr>
      <w:r w:rsidRPr="00914B45">
        <w:rPr>
          <w:rFonts w:ascii="Times New Roman" w:eastAsia="Times New Roman" w:hAnsi="Times New Roman" w:cs="Times New Roman"/>
          <w:sz w:val="18"/>
          <w:szCs w:val="18"/>
        </w:rPr>
        <w:t xml:space="preserve">РЕШЕНИЕ  </w:t>
      </w:r>
      <w:r w:rsidRPr="00914B45">
        <w:rPr>
          <w:rFonts w:ascii="Times New Roman" w:eastAsia="Times New Roman" w:hAnsi="Times New Roman" w:cs="Times New Roman"/>
          <w:snapToGrid w:val="0"/>
          <w:sz w:val="20"/>
          <w:szCs w:val="20"/>
        </w:rPr>
        <w:t>№ 103</w:t>
      </w:r>
      <w:r w:rsidRPr="00914B45">
        <w:rPr>
          <w:rFonts w:ascii="Times New Roman" w:eastAsia="Times New Roman" w:hAnsi="Times New Roman" w:cs="Times New Roman"/>
          <w:bCs/>
          <w:snapToGrid w:val="0"/>
          <w:sz w:val="24"/>
          <w:szCs w:val="24"/>
        </w:rPr>
        <w:t xml:space="preserve">  </w:t>
      </w:r>
    </w:p>
    <w:p w:rsidR="00914B45" w:rsidRPr="00914B45" w:rsidRDefault="00914B45" w:rsidP="00914B45">
      <w:pPr>
        <w:spacing w:after="0" w:line="240" w:lineRule="auto"/>
        <w:jc w:val="both"/>
        <w:rPr>
          <w:rFonts w:ascii="Times New Roman" w:eastAsia="Times New Roman" w:hAnsi="Times New Roman" w:cs="Times New Roman"/>
          <w:bCs/>
          <w:snapToGrid w:val="0"/>
          <w:sz w:val="24"/>
          <w:szCs w:val="24"/>
        </w:rPr>
      </w:pPr>
    </w:p>
    <w:p w:rsidR="00914B45" w:rsidRPr="00914B45" w:rsidRDefault="00914B45" w:rsidP="00914B45">
      <w:pPr>
        <w:spacing w:after="0" w:line="240" w:lineRule="auto"/>
        <w:jc w:val="center"/>
        <w:rPr>
          <w:rFonts w:ascii="Times New Roman" w:eastAsia="Times New Roman" w:hAnsi="Times New Roman" w:cs="Times New Roman"/>
          <w:bCs/>
          <w:snapToGrid w:val="0"/>
          <w:sz w:val="24"/>
          <w:szCs w:val="24"/>
        </w:rPr>
      </w:pPr>
      <w:r w:rsidRPr="00914B45">
        <w:rPr>
          <w:rFonts w:ascii="Times New Roman" w:eastAsia="Times New Roman" w:hAnsi="Times New Roman" w:cs="Times New Roman"/>
          <w:bCs/>
          <w:snapToGrid w:val="0"/>
          <w:sz w:val="24"/>
          <w:szCs w:val="24"/>
        </w:rPr>
        <w:t xml:space="preserve">от 27 июня 2019 г.                                                                                   </w:t>
      </w:r>
      <w:proofErr w:type="spellStart"/>
      <w:r w:rsidRPr="00914B45">
        <w:rPr>
          <w:rFonts w:ascii="Times New Roman" w:eastAsia="Times New Roman" w:hAnsi="Times New Roman" w:cs="Times New Roman"/>
          <w:bCs/>
          <w:snapToGrid w:val="0"/>
          <w:sz w:val="24"/>
          <w:szCs w:val="24"/>
        </w:rPr>
        <w:t>с</w:t>
      </w:r>
      <w:proofErr w:type="gramStart"/>
      <w:r w:rsidRPr="00914B45">
        <w:rPr>
          <w:rFonts w:ascii="Times New Roman" w:eastAsia="Times New Roman" w:hAnsi="Times New Roman" w:cs="Times New Roman"/>
          <w:bCs/>
          <w:snapToGrid w:val="0"/>
          <w:sz w:val="24"/>
          <w:szCs w:val="24"/>
        </w:rPr>
        <w:t>.Д</w:t>
      </w:r>
      <w:proofErr w:type="gramEnd"/>
      <w:r w:rsidRPr="00914B45">
        <w:rPr>
          <w:rFonts w:ascii="Times New Roman" w:eastAsia="Times New Roman" w:hAnsi="Times New Roman" w:cs="Times New Roman"/>
          <w:bCs/>
          <w:snapToGrid w:val="0"/>
          <w:sz w:val="24"/>
          <w:szCs w:val="24"/>
        </w:rPr>
        <w:t>убовское</w:t>
      </w:r>
      <w:proofErr w:type="spellEnd"/>
    </w:p>
    <w:p w:rsidR="00914B45" w:rsidRPr="00914B45" w:rsidRDefault="00914B45" w:rsidP="00914B45">
      <w:pPr>
        <w:spacing w:after="0" w:line="240" w:lineRule="auto"/>
        <w:jc w:val="both"/>
        <w:rPr>
          <w:rFonts w:ascii="Times New Roman" w:eastAsia="Times New Roman" w:hAnsi="Times New Roman" w:cs="Times New Roman"/>
          <w:bCs/>
          <w:snapToGrid w:val="0"/>
          <w:sz w:val="24"/>
          <w:szCs w:val="24"/>
        </w:rPr>
      </w:pPr>
    </w:p>
    <w:p w:rsidR="00914B45" w:rsidRPr="00914B45" w:rsidRDefault="00914B45" w:rsidP="00914B45">
      <w:pPr>
        <w:spacing w:after="0" w:line="240" w:lineRule="auto"/>
        <w:ind w:right="395"/>
        <w:jc w:val="center"/>
        <w:rPr>
          <w:rFonts w:ascii="Times New Roman" w:eastAsia="Times New Roman" w:hAnsi="Times New Roman" w:cs="Times New Roman"/>
          <w:bCs/>
          <w:snapToGrid w:val="0"/>
          <w:sz w:val="24"/>
          <w:szCs w:val="24"/>
        </w:rPr>
      </w:pPr>
      <w:r w:rsidRPr="00914B45">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914B45" w:rsidRPr="00914B45" w:rsidRDefault="00914B45" w:rsidP="00914B45">
      <w:pPr>
        <w:tabs>
          <w:tab w:val="left" w:pos="7800"/>
        </w:tabs>
        <w:spacing w:after="0" w:line="240" w:lineRule="auto"/>
        <w:ind w:right="395"/>
        <w:jc w:val="center"/>
        <w:rPr>
          <w:rFonts w:ascii="Times New Roman" w:eastAsia="Times New Roman" w:hAnsi="Times New Roman" w:cs="Times New Roman"/>
          <w:bCs/>
          <w:sz w:val="24"/>
          <w:szCs w:val="24"/>
        </w:rPr>
      </w:pPr>
      <w:r w:rsidRPr="00914B45">
        <w:rPr>
          <w:rFonts w:ascii="Times New Roman" w:eastAsia="Times New Roman" w:hAnsi="Times New Roman" w:cs="Times New Roman"/>
          <w:bCs/>
          <w:sz w:val="24"/>
          <w:szCs w:val="24"/>
        </w:rPr>
        <w:t>сельского поселения от 27.12.2018 г. № 91 «</w:t>
      </w:r>
      <w:r w:rsidRPr="00914B45">
        <w:rPr>
          <w:rFonts w:ascii="Times New Roman" w:eastAsia="Times New Roman" w:hAnsi="Times New Roman" w:cs="Times New Roman"/>
          <w:sz w:val="24"/>
          <w:szCs w:val="24"/>
        </w:rPr>
        <w:t>О бюджете Дубовского сельского посел</w:t>
      </w:r>
      <w:r w:rsidRPr="00914B45">
        <w:rPr>
          <w:rFonts w:ascii="Times New Roman" w:eastAsia="Times New Roman" w:hAnsi="Times New Roman" w:cs="Times New Roman"/>
          <w:sz w:val="24"/>
          <w:szCs w:val="24"/>
        </w:rPr>
        <w:t>е</w:t>
      </w:r>
      <w:r w:rsidRPr="00914B45">
        <w:rPr>
          <w:rFonts w:ascii="Times New Roman" w:eastAsia="Times New Roman" w:hAnsi="Times New Roman" w:cs="Times New Roman"/>
          <w:sz w:val="24"/>
          <w:szCs w:val="24"/>
        </w:rPr>
        <w:t>ния Дубовского района   на 2019 год  и на плановый период 2020 и 2021 годов</w:t>
      </w:r>
      <w:r w:rsidRPr="00914B45">
        <w:rPr>
          <w:rFonts w:ascii="Times New Roman" w:eastAsia="Times New Roman" w:hAnsi="Times New Roman" w:cs="Times New Roman"/>
          <w:bCs/>
          <w:sz w:val="24"/>
          <w:szCs w:val="24"/>
        </w:rPr>
        <w:t>»</w:t>
      </w:r>
    </w:p>
    <w:p w:rsidR="00914B45" w:rsidRPr="00914B45" w:rsidRDefault="00914B45" w:rsidP="00914B45">
      <w:pPr>
        <w:spacing w:after="0" w:line="240" w:lineRule="auto"/>
        <w:ind w:right="395"/>
        <w:jc w:val="both"/>
        <w:rPr>
          <w:rFonts w:ascii="Times New Roman" w:eastAsia="Times New Roman" w:hAnsi="Times New Roman" w:cs="Times New Roman"/>
          <w:snapToGrid w:val="0"/>
          <w:sz w:val="24"/>
          <w:szCs w:val="24"/>
        </w:rPr>
      </w:pPr>
    </w:p>
    <w:p w:rsidR="00914B45" w:rsidRPr="00914B45" w:rsidRDefault="00914B45" w:rsidP="00914B45">
      <w:pPr>
        <w:spacing w:after="0" w:line="240" w:lineRule="auto"/>
        <w:ind w:right="-2" w:firstLine="708"/>
        <w:jc w:val="both"/>
        <w:rPr>
          <w:rFonts w:ascii="Times New Roman" w:eastAsia="Times New Roman" w:hAnsi="Times New Roman" w:cs="Times New Roman"/>
          <w:snapToGrid w:val="0"/>
          <w:sz w:val="24"/>
          <w:szCs w:val="24"/>
        </w:rPr>
      </w:pPr>
      <w:r w:rsidRPr="00914B45">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27.12.2018 г. № 91 «О бюджете Дубовского сельского поселения Дубовского района на 2019 год  и на плановый период 2020 и 2021 годов</w:t>
      </w:r>
      <w:r w:rsidRPr="00914B45">
        <w:rPr>
          <w:rFonts w:ascii="Times New Roman" w:eastAsia="Times New Roman" w:hAnsi="Times New Roman" w:cs="Times New Roman"/>
          <w:bCs/>
          <w:snapToGrid w:val="0"/>
          <w:sz w:val="24"/>
          <w:szCs w:val="24"/>
        </w:rPr>
        <w:t xml:space="preserve">» </w:t>
      </w:r>
      <w:r w:rsidRPr="00914B45">
        <w:rPr>
          <w:rFonts w:ascii="Times New Roman" w:eastAsia="Times New Roman" w:hAnsi="Times New Roman" w:cs="Times New Roman"/>
          <w:snapToGrid w:val="0"/>
          <w:sz w:val="24"/>
          <w:szCs w:val="24"/>
        </w:rPr>
        <w:t>следующие изменения:</w:t>
      </w:r>
    </w:p>
    <w:p w:rsidR="00914B45" w:rsidRPr="00914B45" w:rsidRDefault="00914B45" w:rsidP="00914B45">
      <w:pPr>
        <w:numPr>
          <w:ilvl w:val="0"/>
          <w:numId w:val="4"/>
        </w:numPr>
        <w:tabs>
          <w:tab w:val="left" w:pos="360"/>
        </w:tabs>
        <w:autoSpaceDE w:val="0"/>
        <w:autoSpaceDN w:val="0"/>
        <w:adjustRightInd w:val="0"/>
        <w:spacing w:after="0" w:line="240" w:lineRule="auto"/>
        <w:ind w:left="1069" w:right="395"/>
        <w:jc w:val="both"/>
        <w:rPr>
          <w:rFonts w:ascii="Times New Roman" w:eastAsia="Times New Roman" w:hAnsi="Times New Roman" w:cs="Times New Roman"/>
          <w:sz w:val="24"/>
          <w:szCs w:val="24"/>
          <w:lang w:val="en-US"/>
        </w:rPr>
      </w:pPr>
      <w:r w:rsidRPr="00914B45">
        <w:rPr>
          <w:rFonts w:ascii="Times New Roman" w:eastAsia="Times New Roman" w:hAnsi="Times New Roman" w:cs="Times New Roman"/>
          <w:bCs/>
          <w:sz w:val="24"/>
          <w:szCs w:val="24"/>
        </w:rPr>
        <w:t xml:space="preserve"> </w:t>
      </w:r>
      <w:r w:rsidRPr="00914B45">
        <w:rPr>
          <w:rFonts w:ascii="Times New Roman" w:eastAsia="Times New Roman" w:hAnsi="Times New Roman" w:cs="Times New Roman"/>
          <w:sz w:val="24"/>
          <w:szCs w:val="24"/>
        </w:rPr>
        <w:t>в пункте 1:</w:t>
      </w:r>
    </w:p>
    <w:p w:rsidR="00914B45" w:rsidRPr="00914B45" w:rsidRDefault="00914B45" w:rsidP="00914B45">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в подпункте 1 цифры «17 007,5</w:t>
      </w:r>
      <w:r w:rsidRPr="00914B45">
        <w:rPr>
          <w:rFonts w:ascii="Times New Roman" w:eastAsia="Times New Roman" w:hAnsi="Times New Roman" w:cs="Times New Roman"/>
          <w:iCs/>
          <w:color w:val="000000"/>
          <w:sz w:val="24"/>
          <w:szCs w:val="24"/>
        </w:rPr>
        <w:t xml:space="preserve">» </w:t>
      </w:r>
      <w:r w:rsidRPr="00914B45">
        <w:rPr>
          <w:rFonts w:ascii="Times New Roman" w:eastAsia="Times New Roman" w:hAnsi="Times New Roman" w:cs="Times New Roman"/>
          <w:sz w:val="24"/>
          <w:szCs w:val="24"/>
        </w:rPr>
        <w:t>заменить цифрами «19 281,5»;</w:t>
      </w:r>
    </w:p>
    <w:p w:rsidR="00914B45" w:rsidRPr="00914B45" w:rsidRDefault="00914B45" w:rsidP="00914B45">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в подпункте 2 цифры «17 155,8</w:t>
      </w:r>
      <w:r w:rsidRPr="00914B45">
        <w:rPr>
          <w:rFonts w:ascii="Times New Roman" w:eastAsia="Times New Roman" w:hAnsi="Times New Roman" w:cs="Times New Roman"/>
          <w:iCs/>
          <w:color w:val="000000"/>
          <w:sz w:val="24"/>
          <w:szCs w:val="24"/>
        </w:rPr>
        <w:t xml:space="preserve">» </w:t>
      </w:r>
      <w:r w:rsidRPr="00914B45">
        <w:rPr>
          <w:rFonts w:ascii="Times New Roman" w:eastAsia="Times New Roman" w:hAnsi="Times New Roman" w:cs="Times New Roman"/>
          <w:sz w:val="24"/>
          <w:szCs w:val="24"/>
        </w:rPr>
        <w:t>заменить цифрами «19 429,8»;</w:t>
      </w:r>
    </w:p>
    <w:p w:rsidR="00914B45" w:rsidRPr="00914B45" w:rsidRDefault="00914B45" w:rsidP="00914B45">
      <w:pPr>
        <w:tabs>
          <w:tab w:val="left" w:pos="360"/>
        </w:tabs>
        <w:autoSpaceDE w:val="0"/>
        <w:autoSpaceDN w:val="0"/>
        <w:adjustRightInd w:val="0"/>
        <w:spacing w:after="0" w:line="240" w:lineRule="auto"/>
        <w:ind w:right="-2" w:firstLine="567"/>
        <w:jc w:val="both"/>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 xml:space="preserve">2) </w:t>
      </w:r>
      <w:r w:rsidRPr="00914B45">
        <w:rPr>
          <w:rFonts w:ascii="Times New Roman" w:eastAsia="Times New Roman" w:hAnsi="Times New Roman" w:cs="Times New Roman"/>
          <w:bCs/>
          <w:sz w:val="24"/>
          <w:szCs w:val="24"/>
        </w:rPr>
        <w:t xml:space="preserve">приложение 1 изложить </w:t>
      </w:r>
      <w:r w:rsidRPr="00914B45">
        <w:rPr>
          <w:rFonts w:ascii="Times New Roman" w:eastAsia="Times New Roman" w:hAnsi="Times New Roman" w:cs="Times New Roman"/>
          <w:sz w:val="24"/>
          <w:szCs w:val="24"/>
        </w:rPr>
        <w:t>в новой редакции согласно приложению 1 к настоящему р</w:t>
      </w:r>
      <w:r w:rsidRPr="00914B45">
        <w:rPr>
          <w:rFonts w:ascii="Times New Roman" w:eastAsia="Times New Roman" w:hAnsi="Times New Roman" w:cs="Times New Roman"/>
          <w:sz w:val="24"/>
          <w:szCs w:val="24"/>
        </w:rPr>
        <w:t>е</w:t>
      </w:r>
      <w:r w:rsidRPr="00914B45">
        <w:rPr>
          <w:rFonts w:ascii="Times New Roman" w:eastAsia="Times New Roman" w:hAnsi="Times New Roman" w:cs="Times New Roman"/>
          <w:sz w:val="24"/>
          <w:szCs w:val="24"/>
        </w:rPr>
        <w:t>шению</w:t>
      </w:r>
    </w:p>
    <w:p w:rsidR="00914B45" w:rsidRPr="00914B45" w:rsidRDefault="00914B45" w:rsidP="00914B45">
      <w:pPr>
        <w:tabs>
          <w:tab w:val="left" w:pos="360"/>
          <w:tab w:val="left" w:pos="709"/>
        </w:tabs>
        <w:autoSpaceDE w:val="0"/>
        <w:autoSpaceDN w:val="0"/>
        <w:adjustRightInd w:val="0"/>
        <w:spacing w:after="0" w:line="240" w:lineRule="auto"/>
        <w:ind w:right="-2" w:firstLine="567"/>
        <w:jc w:val="both"/>
        <w:rPr>
          <w:rFonts w:ascii="Times New Roman" w:eastAsia="Times New Roman" w:hAnsi="Times New Roman" w:cs="Times New Roman"/>
          <w:sz w:val="24"/>
          <w:szCs w:val="24"/>
        </w:rPr>
      </w:pPr>
      <w:r w:rsidRPr="00914B45">
        <w:rPr>
          <w:rFonts w:ascii="Times New Roman" w:eastAsia="Times New Roman" w:hAnsi="Times New Roman" w:cs="Times New Roman"/>
          <w:bCs/>
          <w:sz w:val="24"/>
          <w:szCs w:val="24"/>
        </w:rPr>
        <w:t xml:space="preserve">3) приложение 2 изложить </w:t>
      </w:r>
      <w:r w:rsidRPr="00914B45">
        <w:rPr>
          <w:rFonts w:ascii="Times New Roman" w:eastAsia="Times New Roman" w:hAnsi="Times New Roman" w:cs="Times New Roman"/>
          <w:sz w:val="24"/>
          <w:szCs w:val="24"/>
        </w:rPr>
        <w:t>в новой редакции согласно приложению 2 к настоящему р</w:t>
      </w:r>
      <w:r w:rsidRPr="00914B45">
        <w:rPr>
          <w:rFonts w:ascii="Times New Roman" w:eastAsia="Times New Roman" w:hAnsi="Times New Roman" w:cs="Times New Roman"/>
          <w:sz w:val="24"/>
          <w:szCs w:val="24"/>
        </w:rPr>
        <w:t>е</w:t>
      </w:r>
      <w:r w:rsidRPr="00914B45">
        <w:rPr>
          <w:rFonts w:ascii="Times New Roman" w:eastAsia="Times New Roman" w:hAnsi="Times New Roman" w:cs="Times New Roman"/>
          <w:sz w:val="24"/>
          <w:szCs w:val="24"/>
        </w:rPr>
        <w:t>шению.</w:t>
      </w:r>
    </w:p>
    <w:p w:rsidR="00914B45" w:rsidRPr="00914B45" w:rsidRDefault="00914B45" w:rsidP="00914B45">
      <w:pPr>
        <w:spacing w:after="0" w:line="240" w:lineRule="auto"/>
        <w:ind w:right="-2"/>
        <w:jc w:val="both"/>
        <w:rPr>
          <w:rFonts w:ascii="Times New Roman" w:eastAsia="Calibri" w:hAnsi="Times New Roman" w:cs="Times New Roman"/>
          <w:sz w:val="24"/>
          <w:szCs w:val="24"/>
        </w:rPr>
      </w:pPr>
      <w:r w:rsidRPr="00914B45">
        <w:rPr>
          <w:rFonts w:ascii="Times New Roman" w:eastAsia="Calibri" w:hAnsi="Times New Roman" w:cs="Times New Roman"/>
          <w:bCs/>
          <w:sz w:val="24"/>
          <w:szCs w:val="24"/>
        </w:rPr>
        <w:t xml:space="preserve">       4) приложение 8 изложить </w:t>
      </w:r>
      <w:r w:rsidRPr="00914B45">
        <w:rPr>
          <w:rFonts w:ascii="Times New Roman" w:eastAsia="Calibri" w:hAnsi="Times New Roman" w:cs="Times New Roman"/>
          <w:sz w:val="24"/>
          <w:szCs w:val="24"/>
        </w:rPr>
        <w:t>в новой редакции согласно приложению 3 к настоящему р</w:t>
      </w:r>
      <w:r w:rsidRPr="00914B45">
        <w:rPr>
          <w:rFonts w:ascii="Times New Roman" w:eastAsia="Calibri" w:hAnsi="Times New Roman" w:cs="Times New Roman"/>
          <w:sz w:val="24"/>
          <w:szCs w:val="24"/>
        </w:rPr>
        <w:t>е</w:t>
      </w:r>
      <w:r w:rsidRPr="00914B45">
        <w:rPr>
          <w:rFonts w:ascii="Times New Roman" w:eastAsia="Calibri" w:hAnsi="Times New Roman" w:cs="Times New Roman"/>
          <w:sz w:val="24"/>
          <w:szCs w:val="24"/>
        </w:rPr>
        <w:t>шению.</w:t>
      </w:r>
    </w:p>
    <w:p w:rsidR="00914B45" w:rsidRPr="00914B45" w:rsidRDefault="00914B45" w:rsidP="00914B45">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 xml:space="preserve">        5) </w:t>
      </w:r>
      <w:r w:rsidRPr="00914B45">
        <w:rPr>
          <w:rFonts w:ascii="Times New Roman" w:eastAsia="Times New Roman" w:hAnsi="Times New Roman" w:cs="Times New Roman"/>
          <w:bCs/>
          <w:sz w:val="24"/>
          <w:szCs w:val="24"/>
        </w:rPr>
        <w:t xml:space="preserve">приложение 9 изложить </w:t>
      </w:r>
      <w:r w:rsidRPr="00914B45">
        <w:rPr>
          <w:rFonts w:ascii="Times New Roman" w:eastAsia="Times New Roman" w:hAnsi="Times New Roman" w:cs="Times New Roman"/>
          <w:sz w:val="24"/>
          <w:szCs w:val="24"/>
        </w:rPr>
        <w:t>в новой редакции согласно приложению 4 к настоящему р</w:t>
      </w:r>
      <w:r w:rsidRPr="00914B45">
        <w:rPr>
          <w:rFonts w:ascii="Times New Roman" w:eastAsia="Times New Roman" w:hAnsi="Times New Roman" w:cs="Times New Roman"/>
          <w:sz w:val="24"/>
          <w:szCs w:val="24"/>
        </w:rPr>
        <w:t>е</w:t>
      </w:r>
      <w:r w:rsidRPr="00914B45">
        <w:rPr>
          <w:rFonts w:ascii="Times New Roman" w:eastAsia="Times New Roman" w:hAnsi="Times New Roman" w:cs="Times New Roman"/>
          <w:sz w:val="24"/>
          <w:szCs w:val="24"/>
        </w:rPr>
        <w:t>шению</w:t>
      </w:r>
    </w:p>
    <w:p w:rsidR="00914B45" w:rsidRPr="00914B45" w:rsidRDefault="00914B45" w:rsidP="00914B45">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 xml:space="preserve">        6) </w:t>
      </w:r>
      <w:r w:rsidRPr="00914B45">
        <w:rPr>
          <w:rFonts w:ascii="Times New Roman" w:eastAsia="Times New Roman" w:hAnsi="Times New Roman" w:cs="Times New Roman"/>
          <w:bCs/>
          <w:sz w:val="24"/>
          <w:szCs w:val="24"/>
        </w:rPr>
        <w:t xml:space="preserve">приложение 10 изложить </w:t>
      </w:r>
      <w:r w:rsidRPr="00914B45">
        <w:rPr>
          <w:rFonts w:ascii="Times New Roman" w:eastAsia="Times New Roman" w:hAnsi="Times New Roman" w:cs="Times New Roman"/>
          <w:sz w:val="24"/>
          <w:szCs w:val="24"/>
        </w:rPr>
        <w:t>в новой редакции согласно приложению 5 к настоящему решению</w:t>
      </w:r>
    </w:p>
    <w:p w:rsidR="00914B45" w:rsidRPr="00914B45" w:rsidRDefault="00914B45" w:rsidP="00914B45">
      <w:pPr>
        <w:spacing w:after="0" w:line="240" w:lineRule="auto"/>
        <w:jc w:val="both"/>
        <w:rPr>
          <w:rFonts w:ascii="Times New Roman" w:eastAsia="Times New Roman" w:hAnsi="Times New Roman" w:cs="Times New Roman"/>
          <w:snapToGrid w:val="0"/>
          <w:sz w:val="24"/>
          <w:szCs w:val="24"/>
        </w:rPr>
      </w:pPr>
      <w:r w:rsidRPr="00914B45">
        <w:rPr>
          <w:rFonts w:ascii="Times New Roman" w:eastAsia="Times New Roman" w:hAnsi="Times New Roman" w:cs="Times New Roman"/>
          <w:snapToGrid w:val="0"/>
          <w:sz w:val="24"/>
          <w:szCs w:val="24"/>
        </w:rPr>
        <w:t xml:space="preserve">        7)</w:t>
      </w:r>
      <w:r w:rsidRPr="00914B45">
        <w:rPr>
          <w:rFonts w:ascii="Arial" w:eastAsia="Times New Roman" w:hAnsi="Arial" w:cs="Times New Roman"/>
          <w:bCs/>
          <w:snapToGrid w:val="0"/>
          <w:sz w:val="24"/>
          <w:szCs w:val="24"/>
        </w:rPr>
        <w:t xml:space="preserve"> </w:t>
      </w:r>
      <w:r w:rsidRPr="00914B45">
        <w:rPr>
          <w:rFonts w:ascii="Times New Roman" w:eastAsia="Times New Roman" w:hAnsi="Times New Roman" w:cs="Times New Roman"/>
          <w:bCs/>
          <w:snapToGrid w:val="0"/>
          <w:sz w:val="24"/>
          <w:szCs w:val="24"/>
        </w:rPr>
        <w:t>Утвердить объемы иных межбюджетных трансфертов, выделяемых бюджету сельск</w:t>
      </w:r>
      <w:r w:rsidRPr="00914B45">
        <w:rPr>
          <w:rFonts w:ascii="Times New Roman" w:eastAsia="Times New Roman" w:hAnsi="Times New Roman" w:cs="Times New Roman"/>
          <w:bCs/>
          <w:snapToGrid w:val="0"/>
          <w:sz w:val="24"/>
          <w:szCs w:val="24"/>
        </w:rPr>
        <w:t>о</w:t>
      </w:r>
      <w:r w:rsidRPr="00914B45">
        <w:rPr>
          <w:rFonts w:ascii="Times New Roman" w:eastAsia="Times New Roman" w:hAnsi="Times New Roman" w:cs="Times New Roman"/>
          <w:bCs/>
          <w:snapToGrid w:val="0"/>
          <w:sz w:val="24"/>
          <w:szCs w:val="24"/>
        </w:rPr>
        <w:t>го поселения за счет средств резервного фонда Правительства Ростовской области в рамках непрограммного направления деятельности «Реализация функций иных государственных о</w:t>
      </w:r>
      <w:r w:rsidRPr="00914B45">
        <w:rPr>
          <w:rFonts w:ascii="Times New Roman" w:eastAsia="Times New Roman" w:hAnsi="Times New Roman" w:cs="Times New Roman"/>
          <w:bCs/>
          <w:snapToGrid w:val="0"/>
          <w:sz w:val="24"/>
          <w:szCs w:val="24"/>
        </w:rPr>
        <w:t>р</w:t>
      </w:r>
      <w:r w:rsidRPr="00914B45">
        <w:rPr>
          <w:rFonts w:ascii="Times New Roman" w:eastAsia="Times New Roman" w:hAnsi="Times New Roman" w:cs="Times New Roman"/>
          <w:bCs/>
          <w:snapToGrid w:val="0"/>
          <w:sz w:val="24"/>
          <w:szCs w:val="24"/>
        </w:rPr>
        <w:t>ганов Ростовской области» на 2019 год в сумме 2 274,0 тыс. рублей.</w:t>
      </w:r>
    </w:p>
    <w:p w:rsidR="00914B45" w:rsidRPr="00914B45" w:rsidRDefault="00914B45" w:rsidP="00914B45">
      <w:pPr>
        <w:widowControl w:val="0"/>
        <w:spacing w:after="0" w:line="240" w:lineRule="auto"/>
        <w:ind w:right="395" w:firstLine="720"/>
        <w:jc w:val="both"/>
        <w:rPr>
          <w:rFonts w:ascii="Times New Roman" w:eastAsia="Times New Roman" w:hAnsi="Times New Roman" w:cs="Times New Roman"/>
          <w:snapToGrid w:val="0"/>
          <w:sz w:val="24"/>
          <w:szCs w:val="24"/>
        </w:rPr>
      </w:pPr>
      <w:r w:rsidRPr="00914B45">
        <w:rPr>
          <w:rFonts w:ascii="Times New Roman" w:eastAsia="Times New Roman" w:hAnsi="Times New Roman" w:cs="Times New Roman"/>
          <w:snapToGrid w:val="0"/>
          <w:sz w:val="24"/>
          <w:szCs w:val="24"/>
        </w:rPr>
        <w:t>2. Настоящее решение вступает в силу со дня его официального опубликования.</w:t>
      </w:r>
    </w:p>
    <w:p w:rsidR="00914B45" w:rsidRPr="00914B45" w:rsidRDefault="00914B45" w:rsidP="00914B45">
      <w:pPr>
        <w:spacing w:after="0" w:line="240" w:lineRule="auto"/>
        <w:ind w:right="395"/>
        <w:rPr>
          <w:rFonts w:ascii="Times New Roman" w:eastAsia="Times New Roman" w:hAnsi="Times New Roman" w:cs="Times New Roman"/>
          <w:sz w:val="24"/>
          <w:szCs w:val="24"/>
        </w:rPr>
      </w:pPr>
    </w:p>
    <w:tbl>
      <w:tblPr>
        <w:tblW w:w="13443" w:type="dxa"/>
        <w:tblLook w:val="04A0" w:firstRow="1" w:lastRow="0" w:firstColumn="1" w:lastColumn="0" w:noHBand="0" w:noVBand="1"/>
      </w:tblPr>
      <w:tblGrid>
        <w:gridCol w:w="13443"/>
      </w:tblGrid>
      <w:tr w:rsidR="00914B45" w:rsidRPr="00914B45" w:rsidTr="00914B45">
        <w:trPr>
          <w:trHeight w:val="375"/>
        </w:trPr>
        <w:tc>
          <w:tcPr>
            <w:tcW w:w="13443" w:type="dxa"/>
            <w:tcBorders>
              <w:top w:val="nil"/>
              <w:left w:val="nil"/>
              <w:bottom w:val="nil"/>
              <w:right w:val="nil"/>
            </w:tcBorders>
            <w:shd w:val="clear" w:color="auto" w:fill="auto"/>
            <w:hideMark/>
          </w:tcPr>
          <w:p w:rsidR="00914B45" w:rsidRPr="00914B45" w:rsidRDefault="00914B45" w:rsidP="00914B45">
            <w:pPr>
              <w:spacing w:after="0" w:line="240" w:lineRule="auto"/>
              <w:ind w:right="395"/>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Председатель Собрания депутатов</w:t>
            </w:r>
          </w:p>
          <w:p w:rsidR="00914B45" w:rsidRPr="00914B45" w:rsidRDefault="00914B45" w:rsidP="00914B45">
            <w:pPr>
              <w:spacing w:after="0" w:line="240" w:lineRule="auto"/>
              <w:ind w:right="395"/>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 xml:space="preserve">Дубовского сельского поселения -      </w:t>
            </w:r>
          </w:p>
          <w:p w:rsidR="00914B45" w:rsidRPr="00914B45" w:rsidRDefault="00914B45" w:rsidP="00914B45">
            <w:pPr>
              <w:spacing w:after="0" w:line="240" w:lineRule="auto"/>
              <w:ind w:right="395"/>
              <w:rPr>
                <w:rFonts w:ascii="Times New Roman" w:eastAsia="Times New Roman" w:hAnsi="Times New Roman" w:cs="Times New Roman"/>
                <w:b/>
                <w:bCs/>
                <w:sz w:val="24"/>
                <w:szCs w:val="24"/>
              </w:rPr>
            </w:pPr>
            <w:r w:rsidRPr="00914B45">
              <w:rPr>
                <w:rFonts w:ascii="Times New Roman" w:eastAsia="Times New Roman" w:hAnsi="Times New Roman" w:cs="Times New Roman"/>
                <w:sz w:val="24"/>
                <w:szCs w:val="24"/>
              </w:rPr>
              <w:t>глава Дубовского сельского поселения                                      И.А. Сухорада</w:t>
            </w:r>
          </w:p>
        </w:tc>
      </w:tr>
    </w:tbl>
    <w:p w:rsidR="00B4775D" w:rsidRPr="00B4775D" w:rsidRDefault="00B4775D" w:rsidP="00B4775D">
      <w:pPr>
        <w:spacing w:after="0" w:line="240" w:lineRule="auto"/>
        <w:rPr>
          <w:rFonts w:ascii="Times New Roman" w:eastAsia="Times New Roman" w:hAnsi="Times New Roman" w:cs="Times New Roman"/>
          <w:sz w:val="20"/>
          <w:szCs w:val="20"/>
        </w:rPr>
      </w:pPr>
    </w:p>
    <w:tbl>
      <w:tblPr>
        <w:tblW w:w="9513" w:type="dxa"/>
        <w:tblInd w:w="93" w:type="dxa"/>
        <w:tblLayout w:type="fixed"/>
        <w:tblLook w:val="04A0" w:firstRow="1" w:lastRow="0" w:firstColumn="1" w:lastColumn="0" w:noHBand="0" w:noVBand="1"/>
      </w:tblPr>
      <w:tblGrid>
        <w:gridCol w:w="2567"/>
        <w:gridCol w:w="193"/>
        <w:gridCol w:w="3776"/>
        <w:gridCol w:w="992"/>
        <w:gridCol w:w="332"/>
        <w:gridCol w:w="660"/>
        <w:gridCol w:w="400"/>
        <w:gridCol w:w="236"/>
        <w:gridCol w:w="357"/>
      </w:tblGrid>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Приложение 1</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к решению Собрания депутатов</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Дубовского сельского поселения</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 О внесении изменений в решение Собрания депутатов</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Дубовского сельского поселения от 27.12.2018 № 91</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 О бюджете Дубовского сельского поселения</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 xml:space="preserve">Дубовского района  на 2019 год </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и на плановый период 2020 и 2021 годов"</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5100" w:type="dxa"/>
            <w:gridSpan w:val="3"/>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p>
        </w:tc>
        <w:tc>
          <w:tcPr>
            <w:tcW w:w="10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p>
        </w:tc>
        <w:tc>
          <w:tcPr>
            <w:tcW w:w="357" w:type="dxa"/>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p>
        </w:tc>
      </w:tr>
      <w:tr w:rsidR="00914B45" w:rsidRPr="00914B45" w:rsidTr="00914B45">
        <w:trPr>
          <w:trHeight w:val="80"/>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5100" w:type="dxa"/>
            <w:gridSpan w:val="3"/>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p>
        </w:tc>
        <w:tc>
          <w:tcPr>
            <w:tcW w:w="10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p>
        </w:tc>
        <w:tc>
          <w:tcPr>
            <w:tcW w:w="357" w:type="dxa"/>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Приложение 1</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к решению Собрания депутатов</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Дубовского сельского поселения</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 О бюджете Дубовского сельского поселения</w:t>
            </w:r>
          </w:p>
        </w:tc>
      </w:tr>
      <w:tr w:rsidR="00914B45" w:rsidRPr="00914B45" w:rsidTr="00914B45">
        <w:trPr>
          <w:trHeight w:val="375"/>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center"/>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 xml:space="preserve">Дубовского района  на 2019 год </w:t>
            </w:r>
          </w:p>
        </w:tc>
      </w:tr>
      <w:tr w:rsidR="00914B45" w:rsidRPr="00914B45" w:rsidTr="00914B45">
        <w:trPr>
          <w:trHeight w:val="338"/>
        </w:trPr>
        <w:tc>
          <w:tcPr>
            <w:tcW w:w="2760" w:type="dxa"/>
            <w:gridSpan w:val="2"/>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28"/>
                <w:szCs w:val="28"/>
              </w:rPr>
            </w:pPr>
          </w:p>
        </w:tc>
        <w:tc>
          <w:tcPr>
            <w:tcW w:w="6753" w:type="dxa"/>
            <w:gridSpan w:val="7"/>
            <w:tcBorders>
              <w:top w:val="nil"/>
              <w:left w:val="nil"/>
              <w:bottom w:val="nil"/>
              <w:right w:val="nil"/>
            </w:tcBorders>
            <w:shd w:val="clear" w:color="auto" w:fill="auto"/>
            <w:noWrap/>
            <w:vAlign w:val="bottom"/>
            <w:hideMark/>
          </w:tcPr>
          <w:p w:rsidR="00914B45" w:rsidRPr="00914B45" w:rsidRDefault="00914B45" w:rsidP="00914B45">
            <w:pPr>
              <w:spacing w:after="0" w:line="240" w:lineRule="auto"/>
              <w:jc w:val="right"/>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и на плановый период 2020 и 2021 годов"</w:t>
            </w:r>
          </w:p>
        </w:tc>
      </w:tr>
      <w:tr w:rsidR="00914B45" w:rsidRPr="00914B45" w:rsidTr="00914B45">
        <w:trPr>
          <w:trHeight w:val="769"/>
        </w:trPr>
        <w:tc>
          <w:tcPr>
            <w:tcW w:w="9513" w:type="dxa"/>
            <w:gridSpan w:val="9"/>
            <w:tcBorders>
              <w:top w:val="nil"/>
              <w:left w:val="nil"/>
              <w:bottom w:val="nil"/>
              <w:right w:val="nil"/>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b/>
                <w:bCs/>
                <w:sz w:val="18"/>
                <w:szCs w:val="18"/>
              </w:rPr>
            </w:pPr>
            <w:r w:rsidRPr="00914B45">
              <w:rPr>
                <w:rFonts w:ascii="Times New Roman" w:eastAsia="Times New Roman" w:hAnsi="Times New Roman" w:cs="Times New Roman"/>
                <w:b/>
                <w:bCs/>
                <w:sz w:val="18"/>
                <w:szCs w:val="18"/>
              </w:rPr>
              <w:t xml:space="preserve">Объем поступлений доходов местного бюджета на 2019 год </w:t>
            </w:r>
            <w:r w:rsidRPr="00914B45">
              <w:rPr>
                <w:rFonts w:ascii="Times New Roman" w:eastAsia="Times New Roman" w:hAnsi="Times New Roman" w:cs="Times New Roman"/>
                <w:b/>
                <w:bCs/>
                <w:sz w:val="18"/>
                <w:szCs w:val="18"/>
              </w:rPr>
              <w:br/>
              <w:t>и на плановый период 2020 и 2021 годов</w:t>
            </w:r>
          </w:p>
        </w:tc>
      </w:tr>
      <w:tr w:rsidR="00914B45" w:rsidRPr="00E14459" w:rsidTr="00914B45">
        <w:trPr>
          <w:trHeight w:val="375"/>
        </w:trPr>
        <w:tc>
          <w:tcPr>
            <w:tcW w:w="9513" w:type="dxa"/>
            <w:gridSpan w:val="9"/>
            <w:tcBorders>
              <w:top w:val="nil"/>
              <w:left w:val="nil"/>
              <w:bottom w:val="nil"/>
              <w:right w:val="nil"/>
            </w:tcBorders>
            <w:shd w:val="clear" w:color="auto" w:fill="auto"/>
            <w:noWrap/>
            <w:vAlign w:val="bottom"/>
            <w:hideMark/>
          </w:tcPr>
          <w:p w:rsidR="00914B45" w:rsidRPr="00E14459" w:rsidRDefault="00914B45" w:rsidP="00914B45">
            <w:pPr>
              <w:spacing w:after="0" w:line="240" w:lineRule="auto"/>
              <w:jc w:val="right"/>
              <w:rPr>
                <w:rFonts w:ascii="Times New Roman" w:eastAsia="Times New Roman" w:hAnsi="Times New Roman" w:cs="Times New Roman"/>
                <w:b/>
                <w:bCs/>
                <w:sz w:val="16"/>
                <w:szCs w:val="16"/>
              </w:rPr>
            </w:pPr>
            <w:r w:rsidRPr="00E14459">
              <w:rPr>
                <w:rFonts w:ascii="Times New Roman" w:eastAsia="Times New Roman" w:hAnsi="Times New Roman" w:cs="Times New Roman"/>
                <w:b/>
                <w:bCs/>
                <w:sz w:val="16"/>
                <w:szCs w:val="16"/>
              </w:rPr>
              <w:t>(тыс. рублей)</w:t>
            </w:r>
          </w:p>
        </w:tc>
      </w:tr>
      <w:tr w:rsidR="00914B45" w:rsidRPr="00914B45" w:rsidTr="00601DB4">
        <w:trPr>
          <w:trHeight w:val="99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b/>
                <w:bCs/>
                <w:color w:val="000000"/>
                <w:sz w:val="24"/>
                <w:szCs w:val="24"/>
              </w:rPr>
            </w:pPr>
            <w:r w:rsidRPr="00914B45">
              <w:rPr>
                <w:rFonts w:ascii="Times New Roman" w:eastAsia="Times New Roman" w:hAnsi="Times New Roman" w:cs="Times New Roman"/>
                <w:b/>
                <w:bCs/>
                <w:color w:val="000000"/>
                <w:sz w:val="24"/>
                <w:szCs w:val="24"/>
              </w:rPr>
              <w:t>Код бюджетной классификации Ро</w:t>
            </w:r>
            <w:r w:rsidRPr="00914B45">
              <w:rPr>
                <w:rFonts w:ascii="Times New Roman" w:eastAsia="Times New Roman" w:hAnsi="Times New Roman" w:cs="Times New Roman"/>
                <w:b/>
                <w:bCs/>
                <w:color w:val="000000"/>
                <w:sz w:val="24"/>
                <w:szCs w:val="24"/>
              </w:rPr>
              <w:t>с</w:t>
            </w:r>
            <w:r w:rsidRPr="00914B45">
              <w:rPr>
                <w:rFonts w:ascii="Times New Roman" w:eastAsia="Times New Roman" w:hAnsi="Times New Roman" w:cs="Times New Roman"/>
                <w:b/>
                <w:bCs/>
                <w:color w:val="000000"/>
                <w:sz w:val="24"/>
                <w:szCs w:val="24"/>
              </w:rPr>
              <w:t>сийской Федерации</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b/>
                <w:bCs/>
                <w:color w:val="000000"/>
                <w:sz w:val="24"/>
                <w:szCs w:val="24"/>
              </w:rPr>
            </w:pPr>
            <w:r w:rsidRPr="00914B45">
              <w:rPr>
                <w:rFonts w:ascii="Times New Roman" w:eastAsia="Times New Roman" w:hAnsi="Times New Roman" w:cs="Times New Roman"/>
                <w:b/>
                <w:bCs/>
                <w:color w:val="000000"/>
                <w:sz w:val="24"/>
                <w:szCs w:val="24"/>
              </w:rPr>
              <w:t>Наименование статьи доходов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b/>
                <w:bCs/>
                <w:color w:val="000000"/>
                <w:sz w:val="24"/>
                <w:szCs w:val="24"/>
              </w:rPr>
            </w:pPr>
            <w:r w:rsidRPr="00914B45">
              <w:rPr>
                <w:rFonts w:ascii="Times New Roman" w:eastAsia="Times New Roman" w:hAnsi="Times New Roman" w:cs="Times New Roman"/>
                <w:b/>
                <w:bCs/>
                <w:color w:val="000000"/>
                <w:sz w:val="24"/>
                <w:szCs w:val="24"/>
              </w:rPr>
              <w:t>2019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b/>
                <w:bCs/>
                <w:color w:val="000000"/>
                <w:sz w:val="24"/>
                <w:szCs w:val="24"/>
              </w:rPr>
            </w:pPr>
            <w:r w:rsidRPr="00914B45">
              <w:rPr>
                <w:rFonts w:ascii="Times New Roman" w:eastAsia="Times New Roman" w:hAnsi="Times New Roman" w:cs="Times New Roman"/>
                <w:b/>
                <w:bCs/>
                <w:color w:val="000000"/>
                <w:sz w:val="24"/>
                <w:szCs w:val="24"/>
              </w:rPr>
              <w:t>2020 год</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b/>
                <w:bCs/>
                <w:color w:val="000000"/>
                <w:sz w:val="24"/>
                <w:szCs w:val="24"/>
              </w:rPr>
            </w:pPr>
            <w:r w:rsidRPr="00914B45">
              <w:rPr>
                <w:rFonts w:ascii="Times New Roman" w:eastAsia="Times New Roman" w:hAnsi="Times New Roman" w:cs="Times New Roman"/>
                <w:b/>
                <w:bCs/>
                <w:color w:val="000000"/>
                <w:sz w:val="24"/>
                <w:szCs w:val="24"/>
              </w:rPr>
              <w:t>2021 год</w:t>
            </w:r>
          </w:p>
        </w:tc>
      </w:tr>
      <w:tr w:rsidR="00914B45" w:rsidRPr="00914B45" w:rsidTr="00601DB4">
        <w:trPr>
          <w:trHeight w:val="33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sz w:val="24"/>
                <w:szCs w:val="24"/>
              </w:rPr>
            </w:pPr>
            <w:bookmarkStart w:id="1" w:name="RANGE!A21:E49"/>
            <w:r w:rsidRPr="00914B45">
              <w:rPr>
                <w:rFonts w:ascii="Times New Roman" w:eastAsia="Times New Roman" w:hAnsi="Times New Roman" w:cs="Times New Roman"/>
                <w:sz w:val="24"/>
                <w:szCs w:val="24"/>
              </w:rPr>
              <w:t xml:space="preserve">1 00 00000 00 0000 000 </w:t>
            </w:r>
            <w:bookmarkEnd w:id="1"/>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sz w:val="16"/>
                <w:szCs w:val="16"/>
              </w:rPr>
            </w:pPr>
            <w:r w:rsidRPr="00914B45">
              <w:rPr>
                <w:rFonts w:ascii="Times New Roman" w:eastAsia="Times New Roman" w:hAnsi="Times New Roman" w:cs="Times New Roman"/>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rPr>
            </w:pPr>
            <w:r w:rsidRPr="00914B45">
              <w:rPr>
                <w:rFonts w:ascii="Times New Roman" w:eastAsia="Times New Roman" w:hAnsi="Times New Roman" w:cs="Times New Roman"/>
              </w:rPr>
              <w:t>6 488,2</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rPr>
            </w:pPr>
            <w:r w:rsidRPr="00914B45">
              <w:rPr>
                <w:rFonts w:ascii="Times New Roman" w:eastAsia="Times New Roman" w:hAnsi="Times New Roman" w:cs="Times New Roman"/>
              </w:rPr>
              <w:t>6 885,2</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rPr>
            </w:pPr>
            <w:r w:rsidRPr="00914B45">
              <w:rPr>
                <w:rFonts w:ascii="Times New Roman" w:eastAsia="Times New Roman" w:hAnsi="Times New Roman" w:cs="Times New Roman"/>
              </w:rPr>
              <w:t>7 342,3</w:t>
            </w:r>
          </w:p>
        </w:tc>
      </w:tr>
      <w:tr w:rsidR="00914B45" w:rsidRPr="00914B45" w:rsidTr="00601DB4">
        <w:trPr>
          <w:trHeight w:val="38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 xml:space="preserve">1 01 00000 00 0000 000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sz w:val="16"/>
                <w:szCs w:val="16"/>
              </w:rPr>
            </w:pPr>
            <w:r w:rsidRPr="00914B45">
              <w:rPr>
                <w:rFonts w:ascii="Times New Roman" w:eastAsia="Times New Roman" w:hAnsi="Times New Roman" w:cs="Times New Roman"/>
                <w:sz w:val="16"/>
                <w:szCs w:val="16"/>
              </w:rPr>
              <w:t>НАЛОГИ НА ПРИБЫЛЬ, ДОХОДЫ</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4 035,0</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4 324,1</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4 635,9</w:t>
            </w:r>
          </w:p>
        </w:tc>
      </w:tr>
      <w:tr w:rsidR="00914B45" w:rsidRPr="00914B45" w:rsidTr="00601DB4">
        <w:trPr>
          <w:trHeight w:val="32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1 01 02000 01 0000 110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4 035,0</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4 324,1</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4 635,9</w:t>
            </w:r>
          </w:p>
        </w:tc>
      </w:tr>
      <w:tr w:rsidR="00914B45" w:rsidRPr="00914B45" w:rsidTr="00601DB4">
        <w:trPr>
          <w:trHeight w:val="220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1 01 02010 01 0000 110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Налог на доходы физических лиц с доходов, источником которых явл</w:t>
            </w:r>
            <w:r w:rsidRPr="00914B45">
              <w:rPr>
                <w:rFonts w:ascii="Times New Roman" w:eastAsia="Times New Roman" w:hAnsi="Times New Roman" w:cs="Times New Roman"/>
                <w:color w:val="000000"/>
                <w:sz w:val="24"/>
                <w:szCs w:val="24"/>
              </w:rPr>
              <w:t>я</w:t>
            </w:r>
            <w:r w:rsidRPr="00914B45">
              <w:rPr>
                <w:rFonts w:ascii="Times New Roman" w:eastAsia="Times New Roman" w:hAnsi="Times New Roman" w:cs="Times New Roman"/>
                <w:color w:val="000000"/>
                <w:sz w:val="24"/>
                <w:szCs w:val="24"/>
              </w:rPr>
              <w:t>ется налоговый агент, за исключ</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нием доходов, в отношении кот</w:t>
            </w:r>
            <w:r w:rsidRPr="00914B45">
              <w:rPr>
                <w:rFonts w:ascii="Times New Roman" w:eastAsia="Times New Roman" w:hAnsi="Times New Roman" w:cs="Times New Roman"/>
                <w:color w:val="000000"/>
                <w:sz w:val="24"/>
                <w:szCs w:val="24"/>
              </w:rPr>
              <w:t>о</w:t>
            </w:r>
            <w:r w:rsidRPr="00914B45">
              <w:rPr>
                <w:rFonts w:ascii="Times New Roman" w:eastAsia="Times New Roman" w:hAnsi="Times New Roman" w:cs="Times New Roman"/>
                <w:color w:val="000000"/>
                <w:sz w:val="24"/>
                <w:szCs w:val="24"/>
              </w:rPr>
              <w:t>рых исчисление и уплата налога осуществляются в соответствии со статьями 227, 2271 и 228 Налогов</w:t>
            </w:r>
            <w:r w:rsidRPr="00914B45">
              <w:rPr>
                <w:rFonts w:ascii="Times New Roman" w:eastAsia="Times New Roman" w:hAnsi="Times New Roman" w:cs="Times New Roman"/>
                <w:color w:val="000000"/>
                <w:sz w:val="24"/>
                <w:szCs w:val="24"/>
              </w:rPr>
              <w:t>о</w:t>
            </w:r>
            <w:r w:rsidRPr="00914B45">
              <w:rPr>
                <w:rFonts w:ascii="Times New Roman" w:eastAsia="Times New Roman" w:hAnsi="Times New Roman" w:cs="Times New Roman"/>
                <w:color w:val="000000"/>
                <w:sz w:val="24"/>
                <w:szCs w:val="24"/>
              </w:rPr>
              <w:t>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3 895,7</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4 174,5</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4 480,4</w:t>
            </w:r>
          </w:p>
        </w:tc>
      </w:tr>
      <w:tr w:rsidR="00914B45" w:rsidRPr="00914B45" w:rsidTr="00601DB4">
        <w:trPr>
          <w:trHeight w:val="56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1 01 02020 01 0000 110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Налог на доходы физических лиц с доходов, полученных от осущест</w:t>
            </w:r>
            <w:r w:rsidRPr="00914B45">
              <w:rPr>
                <w:rFonts w:ascii="Times New Roman" w:eastAsia="Times New Roman" w:hAnsi="Times New Roman" w:cs="Times New Roman"/>
                <w:color w:val="000000"/>
                <w:sz w:val="24"/>
                <w:szCs w:val="24"/>
              </w:rPr>
              <w:t>в</w:t>
            </w:r>
            <w:r w:rsidRPr="00914B45">
              <w:rPr>
                <w:rFonts w:ascii="Times New Roman" w:eastAsia="Times New Roman" w:hAnsi="Times New Roman" w:cs="Times New Roman"/>
                <w:color w:val="000000"/>
                <w:sz w:val="24"/>
                <w:szCs w:val="24"/>
              </w:rPr>
              <w:t>ления деятельности физическими лицами, зарегистрированными в к</w:t>
            </w:r>
            <w:r w:rsidRPr="00914B45">
              <w:rPr>
                <w:rFonts w:ascii="Times New Roman" w:eastAsia="Times New Roman" w:hAnsi="Times New Roman" w:cs="Times New Roman"/>
                <w:color w:val="000000"/>
                <w:sz w:val="24"/>
                <w:szCs w:val="24"/>
              </w:rPr>
              <w:t>а</w:t>
            </w:r>
            <w:r w:rsidRPr="00914B45">
              <w:rPr>
                <w:rFonts w:ascii="Times New Roman" w:eastAsia="Times New Roman" w:hAnsi="Times New Roman" w:cs="Times New Roman"/>
                <w:color w:val="000000"/>
                <w:sz w:val="24"/>
                <w:szCs w:val="24"/>
              </w:rPr>
              <w:t>честве индивидуальных предпр</w:t>
            </w:r>
            <w:r w:rsidRPr="00914B45">
              <w:rPr>
                <w:rFonts w:ascii="Times New Roman" w:eastAsia="Times New Roman" w:hAnsi="Times New Roman" w:cs="Times New Roman"/>
                <w:color w:val="000000"/>
                <w:sz w:val="24"/>
                <w:szCs w:val="24"/>
              </w:rPr>
              <w:t>и</w:t>
            </w:r>
            <w:r w:rsidRPr="00914B45">
              <w:rPr>
                <w:rFonts w:ascii="Times New Roman" w:eastAsia="Times New Roman" w:hAnsi="Times New Roman" w:cs="Times New Roman"/>
                <w:color w:val="000000"/>
                <w:sz w:val="24"/>
                <w:szCs w:val="24"/>
              </w:rPr>
              <w:t>нимателей, нотариусов, занима</w:t>
            </w:r>
            <w:r w:rsidRPr="00914B45">
              <w:rPr>
                <w:rFonts w:ascii="Times New Roman" w:eastAsia="Times New Roman" w:hAnsi="Times New Roman" w:cs="Times New Roman"/>
                <w:color w:val="000000"/>
                <w:sz w:val="24"/>
                <w:szCs w:val="24"/>
              </w:rPr>
              <w:t>ю</w:t>
            </w:r>
            <w:r w:rsidRPr="00914B45">
              <w:rPr>
                <w:rFonts w:ascii="Times New Roman" w:eastAsia="Times New Roman" w:hAnsi="Times New Roman" w:cs="Times New Roman"/>
                <w:color w:val="000000"/>
                <w:sz w:val="24"/>
                <w:szCs w:val="24"/>
              </w:rPr>
              <w:t>щихся частной практикой, адвок</w:t>
            </w:r>
            <w:r w:rsidRPr="00914B45">
              <w:rPr>
                <w:rFonts w:ascii="Times New Roman" w:eastAsia="Times New Roman" w:hAnsi="Times New Roman" w:cs="Times New Roman"/>
                <w:color w:val="000000"/>
                <w:sz w:val="24"/>
                <w:szCs w:val="24"/>
              </w:rPr>
              <w:t>а</w:t>
            </w:r>
            <w:r w:rsidRPr="00914B45">
              <w:rPr>
                <w:rFonts w:ascii="Times New Roman" w:eastAsia="Times New Roman" w:hAnsi="Times New Roman" w:cs="Times New Roman"/>
                <w:color w:val="000000"/>
                <w:sz w:val="24"/>
                <w:szCs w:val="24"/>
              </w:rPr>
              <w:t>тов, учредивших адвокатские каб</w:t>
            </w:r>
            <w:r w:rsidRPr="00914B45">
              <w:rPr>
                <w:rFonts w:ascii="Times New Roman" w:eastAsia="Times New Roman" w:hAnsi="Times New Roman" w:cs="Times New Roman"/>
                <w:color w:val="000000"/>
                <w:sz w:val="24"/>
                <w:szCs w:val="24"/>
              </w:rPr>
              <w:t>и</w:t>
            </w:r>
            <w:r w:rsidRPr="00914B45">
              <w:rPr>
                <w:rFonts w:ascii="Times New Roman" w:eastAsia="Times New Roman" w:hAnsi="Times New Roman" w:cs="Times New Roman"/>
                <w:color w:val="000000"/>
                <w:sz w:val="24"/>
                <w:szCs w:val="24"/>
              </w:rPr>
              <w:t>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79,5</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85,5</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88,9</w:t>
            </w:r>
          </w:p>
        </w:tc>
      </w:tr>
      <w:tr w:rsidR="00914B45" w:rsidRPr="00914B45" w:rsidTr="00601DB4">
        <w:trPr>
          <w:trHeight w:val="133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1 01 02030 01 0000 110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59,8</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64,1</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66,6</w:t>
            </w:r>
          </w:p>
        </w:tc>
      </w:tr>
      <w:tr w:rsidR="00914B45" w:rsidRPr="00914B45" w:rsidTr="00601DB4">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 xml:space="preserve">1 06 00000 00 0000 000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sz w:val="18"/>
                <w:szCs w:val="18"/>
              </w:rPr>
            </w:pPr>
            <w:r w:rsidRPr="00914B45">
              <w:rPr>
                <w:rFonts w:ascii="Times New Roman" w:eastAsia="Times New Roman" w:hAnsi="Times New Roman" w:cs="Times New Roman"/>
                <w:sz w:val="18"/>
                <w:szCs w:val="18"/>
              </w:rPr>
              <w:t>НАЛОГИ НА ИМУЩЕСТВО</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2 425,1</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2 531,9</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2 676,0</w:t>
            </w:r>
          </w:p>
        </w:tc>
      </w:tr>
      <w:tr w:rsidR="00914B45" w:rsidRPr="00914B45" w:rsidTr="00601DB4">
        <w:trPr>
          <w:trHeight w:val="3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1 06 01000 00 0000 110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793,2</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922,0</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1 066,1</w:t>
            </w:r>
          </w:p>
        </w:tc>
      </w:tr>
      <w:tr w:rsidR="00914B45" w:rsidRPr="00914B45" w:rsidTr="00601DB4">
        <w:trPr>
          <w:trHeight w:val="4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1 06 01030 10 0000 110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Налог на имущество физических лиц, взимаемый по ставкам, прим</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няемым к объектам налогооблож</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793,2</w:t>
            </w:r>
          </w:p>
        </w:tc>
        <w:tc>
          <w:tcPr>
            <w:tcW w:w="992" w:type="dxa"/>
            <w:gridSpan w:val="2"/>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922,0</w:t>
            </w:r>
          </w:p>
        </w:tc>
        <w:tc>
          <w:tcPr>
            <w:tcW w:w="993" w:type="dxa"/>
            <w:gridSpan w:val="3"/>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1 066,1</w:t>
            </w:r>
          </w:p>
        </w:tc>
      </w:tr>
      <w:tr w:rsidR="00914B45" w:rsidRPr="00914B45" w:rsidTr="00601DB4">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1 06 06000 00 0000 110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Земельный налог</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1 631,9</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1 609,9</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1 609,9</w:t>
            </w:r>
          </w:p>
        </w:tc>
      </w:tr>
      <w:tr w:rsidR="00914B45" w:rsidRPr="00914B45" w:rsidTr="00601DB4">
        <w:trPr>
          <w:trHeight w:val="34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1 06 06030 00 0000 110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950,5</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950,5</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950,5</w:t>
            </w:r>
          </w:p>
        </w:tc>
      </w:tr>
      <w:tr w:rsidR="00914B45" w:rsidRPr="00914B45" w:rsidTr="00601DB4">
        <w:trPr>
          <w:trHeight w:val="13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1 06 06033 10 0000 110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w:t>
            </w:r>
            <w:r w:rsidRPr="00914B45">
              <w:rPr>
                <w:rFonts w:ascii="Times New Roman" w:eastAsia="Times New Roman" w:hAnsi="Times New Roman" w:cs="Times New Roman"/>
                <w:color w:val="000000"/>
                <w:sz w:val="24"/>
                <w:szCs w:val="24"/>
              </w:rPr>
              <w:t>ь</w:t>
            </w:r>
            <w:r w:rsidRPr="00914B45">
              <w:rPr>
                <w:rFonts w:ascii="Times New Roman" w:eastAsia="Times New Roman" w:hAnsi="Times New Roman" w:cs="Times New Roman"/>
                <w:color w:val="000000"/>
                <w:sz w:val="24"/>
                <w:szCs w:val="24"/>
              </w:rPr>
              <w:lastRenderedPageBreak/>
              <w:t>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lastRenderedPageBreak/>
              <w:t>950,5</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950,5</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950,5</w:t>
            </w:r>
          </w:p>
        </w:tc>
      </w:tr>
      <w:tr w:rsidR="00914B45" w:rsidRPr="00914B45" w:rsidTr="00601DB4">
        <w:trPr>
          <w:trHeight w:val="33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lastRenderedPageBreak/>
              <w:t xml:space="preserve">1 06 06040 00 0000 110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681,4</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659,4</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659,4</w:t>
            </w:r>
          </w:p>
        </w:tc>
      </w:tr>
      <w:tr w:rsidR="00914B45" w:rsidRPr="00914B45" w:rsidTr="00601DB4">
        <w:trPr>
          <w:trHeight w:val="99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1 06 06043 10 0000 110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w:t>
            </w:r>
            <w:r w:rsidRPr="00914B45">
              <w:rPr>
                <w:rFonts w:ascii="Times New Roman" w:eastAsia="Times New Roman" w:hAnsi="Times New Roman" w:cs="Times New Roman"/>
                <w:color w:val="000000"/>
                <w:sz w:val="24"/>
                <w:szCs w:val="24"/>
              </w:rPr>
              <w:t>ь</w:t>
            </w:r>
            <w:r w:rsidRPr="00914B45">
              <w:rPr>
                <w:rFonts w:ascii="Times New Roman" w:eastAsia="Times New Roman" w:hAnsi="Times New Roman" w:cs="Times New Roman"/>
                <w:color w:val="000000"/>
                <w:sz w:val="24"/>
                <w:szCs w:val="24"/>
              </w:rPr>
              <w:t>ских поселений</w:t>
            </w:r>
          </w:p>
        </w:tc>
        <w:tc>
          <w:tcPr>
            <w:tcW w:w="992" w:type="dxa"/>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681,4</w:t>
            </w:r>
          </w:p>
        </w:tc>
        <w:tc>
          <w:tcPr>
            <w:tcW w:w="992" w:type="dxa"/>
            <w:gridSpan w:val="2"/>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659,4</w:t>
            </w:r>
          </w:p>
        </w:tc>
        <w:tc>
          <w:tcPr>
            <w:tcW w:w="993" w:type="dxa"/>
            <w:gridSpan w:val="3"/>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659,4</w:t>
            </w:r>
          </w:p>
        </w:tc>
      </w:tr>
      <w:tr w:rsidR="00914B45" w:rsidRPr="00914B45" w:rsidTr="00601DB4">
        <w:trPr>
          <w:trHeight w:val="43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1 16 00000 00 0000 000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0"/>
                <w:szCs w:val="20"/>
              </w:rPr>
            </w:pPr>
            <w:r w:rsidRPr="00914B45">
              <w:rPr>
                <w:rFonts w:ascii="Times New Roman" w:eastAsia="Times New Roman" w:hAnsi="Times New Roman" w:cs="Times New Roman"/>
                <w:color w:val="000000"/>
                <w:sz w:val="20"/>
                <w:szCs w:val="20"/>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28,1</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29,2</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30,4</w:t>
            </w:r>
          </w:p>
        </w:tc>
      </w:tr>
      <w:tr w:rsidR="00914B45" w:rsidRPr="00914B45" w:rsidTr="00601DB4">
        <w:trPr>
          <w:trHeight w:val="98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1 16 51000 02 0000 140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Денежные взыскания (штрафы), установленные законами субъектов Российской Федерации за несобл</w:t>
            </w:r>
            <w:r w:rsidRPr="00914B45">
              <w:rPr>
                <w:rFonts w:ascii="Times New Roman" w:eastAsia="Times New Roman" w:hAnsi="Times New Roman" w:cs="Times New Roman"/>
                <w:color w:val="000000"/>
                <w:sz w:val="24"/>
                <w:szCs w:val="24"/>
              </w:rPr>
              <w:t>ю</w:t>
            </w:r>
            <w:r w:rsidRPr="00914B45">
              <w:rPr>
                <w:rFonts w:ascii="Times New Roman" w:eastAsia="Times New Roman" w:hAnsi="Times New Roman" w:cs="Times New Roman"/>
                <w:color w:val="000000"/>
                <w:sz w:val="24"/>
                <w:szCs w:val="24"/>
              </w:rPr>
              <w:t>дение муниципальных правовых актов</w:t>
            </w:r>
          </w:p>
        </w:tc>
        <w:tc>
          <w:tcPr>
            <w:tcW w:w="992" w:type="dxa"/>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28,1</w:t>
            </w:r>
          </w:p>
        </w:tc>
        <w:tc>
          <w:tcPr>
            <w:tcW w:w="992" w:type="dxa"/>
            <w:gridSpan w:val="2"/>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29,2</w:t>
            </w:r>
          </w:p>
        </w:tc>
        <w:tc>
          <w:tcPr>
            <w:tcW w:w="993" w:type="dxa"/>
            <w:gridSpan w:val="3"/>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30,4</w:t>
            </w:r>
          </w:p>
        </w:tc>
      </w:tr>
      <w:tr w:rsidR="00914B45" w:rsidRPr="00914B45" w:rsidTr="00601DB4">
        <w:trPr>
          <w:trHeight w:val="1223"/>
        </w:trPr>
        <w:tc>
          <w:tcPr>
            <w:tcW w:w="2567" w:type="dxa"/>
            <w:tcBorders>
              <w:top w:val="nil"/>
              <w:left w:val="single" w:sz="4" w:space="0" w:color="auto"/>
              <w:bottom w:val="single" w:sz="4" w:space="0" w:color="auto"/>
              <w:right w:val="single" w:sz="4" w:space="0" w:color="auto"/>
            </w:tcBorders>
            <w:shd w:val="clear" w:color="auto" w:fill="auto"/>
            <w:hideMark/>
          </w:tcPr>
          <w:p w:rsidR="00914B45" w:rsidRPr="00914B45" w:rsidRDefault="00914B45" w:rsidP="00601DB4">
            <w:pPr>
              <w:spacing w:after="0" w:line="240" w:lineRule="auto"/>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1 16 51040 02 0000 140 </w:t>
            </w:r>
          </w:p>
        </w:tc>
        <w:tc>
          <w:tcPr>
            <w:tcW w:w="3969" w:type="dxa"/>
            <w:gridSpan w:val="2"/>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Денежные взыскания (штрафы), установленные законами субъектов Российской Федерации за несобл</w:t>
            </w:r>
            <w:r w:rsidRPr="00914B45">
              <w:rPr>
                <w:rFonts w:ascii="Times New Roman" w:eastAsia="Times New Roman" w:hAnsi="Times New Roman" w:cs="Times New Roman"/>
                <w:color w:val="000000"/>
                <w:sz w:val="24"/>
                <w:szCs w:val="24"/>
              </w:rPr>
              <w:t>ю</w:t>
            </w:r>
            <w:r w:rsidRPr="00914B45">
              <w:rPr>
                <w:rFonts w:ascii="Times New Roman" w:eastAsia="Times New Roman" w:hAnsi="Times New Roman" w:cs="Times New Roman"/>
                <w:color w:val="000000"/>
                <w:sz w:val="24"/>
                <w:szCs w:val="24"/>
              </w:rPr>
              <w:t>дение муниципальных правовых актов, зачисляемые в бюджеты п</w:t>
            </w:r>
            <w:r w:rsidRPr="00914B45">
              <w:rPr>
                <w:rFonts w:ascii="Times New Roman" w:eastAsia="Times New Roman" w:hAnsi="Times New Roman" w:cs="Times New Roman"/>
                <w:color w:val="000000"/>
                <w:sz w:val="24"/>
                <w:szCs w:val="24"/>
              </w:rPr>
              <w:t>о</w:t>
            </w:r>
            <w:r w:rsidRPr="00914B45">
              <w:rPr>
                <w:rFonts w:ascii="Times New Roman" w:eastAsia="Times New Roman" w:hAnsi="Times New Roman" w:cs="Times New Roman"/>
                <w:color w:val="000000"/>
                <w:sz w:val="24"/>
                <w:szCs w:val="24"/>
              </w:rPr>
              <w:t>селений</w:t>
            </w:r>
          </w:p>
        </w:tc>
        <w:tc>
          <w:tcPr>
            <w:tcW w:w="992" w:type="dxa"/>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28,1</w:t>
            </w:r>
          </w:p>
        </w:tc>
        <w:tc>
          <w:tcPr>
            <w:tcW w:w="992" w:type="dxa"/>
            <w:gridSpan w:val="2"/>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29,2</w:t>
            </w:r>
          </w:p>
        </w:tc>
        <w:tc>
          <w:tcPr>
            <w:tcW w:w="993" w:type="dxa"/>
            <w:gridSpan w:val="3"/>
            <w:tcBorders>
              <w:top w:val="nil"/>
              <w:left w:val="nil"/>
              <w:bottom w:val="single" w:sz="4" w:space="0" w:color="auto"/>
              <w:right w:val="single" w:sz="4" w:space="0" w:color="auto"/>
            </w:tcBorders>
            <w:shd w:val="clear" w:color="auto" w:fill="auto"/>
            <w:hideMark/>
          </w:tcPr>
          <w:p w:rsidR="00914B45" w:rsidRPr="00914B45" w:rsidRDefault="00914B45" w:rsidP="00601DB4">
            <w:pPr>
              <w:spacing w:after="0" w:line="240" w:lineRule="auto"/>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30,4</w:t>
            </w:r>
          </w:p>
        </w:tc>
      </w:tr>
      <w:tr w:rsidR="00914B45" w:rsidRPr="00914B45" w:rsidTr="00601DB4">
        <w:trPr>
          <w:trHeight w:val="254"/>
        </w:trPr>
        <w:tc>
          <w:tcPr>
            <w:tcW w:w="2567" w:type="dxa"/>
            <w:tcBorders>
              <w:top w:val="nil"/>
              <w:left w:val="single" w:sz="4" w:space="0" w:color="auto"/>
              <w:bottom w:val="single" w:sz="4" w:space="0" w:color="auto"/>
              <w:right w:val="single" w:sz="4" w:space="0" w:color="auto"/>
            </w:tcBorders>
            <w:shd w:val="clear" w:color="auto" w:fill="auto"/>
            <w:hideMark/>
          </w:tcPr>
          <w:p w:rsidR="00914B45" w:rsidRPr="00914B45" w:rsidRDefault="00914B45" w:rsidP="00E14459">
            <w:pPr>
              <w:spacing w:after="0" w:line="240" w:lineRule="auto"/>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 xml:space="preserve">2 00 00000 00 0000 000 </w:t>
            </w:r>
          </w:p>
        </w:tc>
        <w:tc>
          <w:tcPr>
            <w:tcW w:w="3969" w:type="dxa"/>
            <w:gridSpan w:val="2"/>
            <w:tcBorders>
              <w:top w:val="nil"/>
              <w:left w:val="nil"/>
              <w:bottom w:val="single" w:sz="4" w:space="0" w:color="auto"/>
              <w:right w:val="single" w:sz="4" w:space="0" w:color="auto"/>
            </w:tcBorders>
            <w:shd w:val="clear" w:color="auto" w:fill="auto"/>
            <w:hideMark/>
          </w:tcPr>
          <w:p w:rsidR="00914B45" w:rsidRPr="00914B45" w:rsidRDefault="00914B45" w:rsidP="00E14459">
            <w:pPr>
              <w:spacing w:after="0" w:line="240" w:lineRule="auto"/>
              <w:rPr>
                <w:rFonts w:ascii="Times New Roman" w:eastAsia="Times New Roman" w:hAnsi="Times New Roman" w:cs="Times New Roman"/>
                <w:sz w:val="16"/>
                <w:szCs w:val="16"/>
              </w:rPr>
            </w:pPr>
            <w:r w:rsidRPr="00914B45">
              <w:rPr>
                <w:rFonts w:ascii="Times New Roman" w:eastAsia="Times New Roman" w:hAnsi="Times New Roman" w:cs="Times New Roman"/>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914B45" w:rsidRPr="00601DB4" w:rsidRDefault="00914B45" w:rsidP="00E14459">
            <w:pPr>
              <w:spacing w:after="0" w:line="240" w:lineRule="auto"/>
              <w:rPr>
                <w:rFonts w:ascii="Times New Roman" w:eastAsia="Times New Roman" w:hAnsi="Times New Roman" w:cs="Times New Roman"/>
                <w:sz w:val="20"/>
                <w:szCs w:val="20"/>
              </w:rPr>
            </w:pPr>
            <w:r w:rsidRPr="00601DB4">
              <w:rPr>
                <w:rFonts w:ascii="Times New Roman" w:eastAsia="Times New Roman" w:hAnsi="Times New Roman" w:cs="Times New Roman"/>
                <w:sz w:val="20"/>
                <w:szCs w:val="20"/>
              </w:rPr>
              <w:t>10 519,3</w:t>
            </w:r>
          </w:p>
        </w:tc>
        <w:tc>
          <w:tcPr>
            <w:tcW w:w="992" w:type="dxa"/>
            <w:gridSpan w:val="2"/>
            <w:tcBorders>
              <w:top w:val="nil"/>
              <w:left w:val="nil"/>
              <w:bottom w:val="single" w:sz="4" w:space="0" w:color="auto"/>
              <w:right w:val="single" w:sz="4" w:space="0" w:color="auto"/>
            </w:tcBorders>
            <w:shd w:val="clear" w:color="auto" w:fill="auto"/>
            <w:hideMark/>
          </w:tcPr>
          <w:p w:rsidR="00914B45" w:rsidRPr="00914B45" w:rsidRDefault="00914B45" w:rsidP="00E14459">
            <w:pPr>
              <w:spacing w:after="0" w:line="240" w:lineRule="auto"/>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6 545,0</w:t>
            </w:r>
          </w:p>
        </w:tc>
        <w:tc>
          <w:tcPr>
            <w:tcW w:w="993" w:type="dxa"/>
            <w:gridSpan w:val="3"/>
            <w:tcBorders>
              <w:top w:val="nil"/>
              <w:left w:val="nil"/>
              <w:bottom w:val="single" w:sz="4" w:space="0" w:color="auto"/>
              <w:right w:val="single" w:sz="4" w:space="0" w:color="auto"/>
            </w:tcBorders>
            <w:shd w:val="clear" w:color="auto" w:fill="auto"/>
            <w:hideMark/>
          </w:tcPr>
          <w:p w:rsidR="00914B45" w:rsidRPr="00914B45" w:rsidRDefault="00914B45" w:rsidP="00E14459">
            <w:pPr>
              <w:spacing w:after="0" w:line="240" w:lineRule="auto"/>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6 521,0</w:t>
            </w:r>
          </w:p>
        </w:tc>
      </w:tr>
      <w:tr w:rsidR="00914B45" w:rsidRPr="00914B45" w:rsidTr="00601DB4">
        <w:trPr>
          <w:trHeight w:val="56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 xml:space="preserve">2 02 00000 00 0000 000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sz w:val="16"/>
                <w:szCs w:val="16"/>
              </w:rPr>
            </w:pPr>
            <w:r w:rsidRPr="00914B45">
              <w:rPr>
                <w:rFonts w:ascii="Times New Roman" w:eastAsia="Times New Roman" w:hAnsi="Times New Roman" w:cs="Times New Roman"/>
                <w:sz w:val="16"/>
                <w:szCs w:val="16"/>
              </w:rPr>
              <w:t>БЕЗВОЗМЕЗДНЫЕ ПОСТУПЛЕНИЯ ОТ ДРУГИХ БЮДЖЕТОВ БЮДЖЕТНОЙ СИСТЕМЫ РОССИ</w:t>
            </w:r>
            <w:r w:rsidRPr="00914B45">
              <w:rPr>
                <w:rFonts w:ascii="Times New Roman" w:eastAsia="Times New Roman" w:hAnsi="Times New Roman" w:cs="Times New Roman"/>
                <w:sz w:val="16"/>
                <w:szCs w:val="16"/>
              </w:rPr>
              <w:t>Й</w:t>
            </w:r>
            <w:r w:rsidRPr="00914B45">
              <w:rPr>
                <w:rFonts w:ascii="Times New Roman" w:eastAsia="Times New Roman" w:hAnsi="Times New Roman" w:cs="Times New Roman"/>
                <w:sz w:val="16"/>
                <w:szCs w:val="16"/>
              </w:rPr>
              <w:t>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14B45" w:rsidRPr="00601DB4" w:rsidRDefault="00914B45" w:rsidP="00914B45">
            <w:pPr>
              <w:spacing w:after="0" w:line="240" w:lineRule="auto"/>
              <w:jc w:val="right"/>
              <w:rPr>
                <w:rFonts w:ascii="Times New Roman" w:eastAsia="Times New Roman" w:hAnsi="Times New Roman" w:cs="Times New Roman"/>
                <w:sz w:val="20"/>
                <w:szCs w:val="20"/>
              </w:rPr>
            </w:pPr>
            <w:r w:rsidRPr="00601DB4">
              <w:rPr>
                <w:rFonts w:ascii="Times New Roman" w:eastAsia="Times New Roman" w:hAnsi="Times New Roman" w:cs="Times New Roman"/>
                <w:sz w:val="20"/>
                <w:szCs w:val="20"/>
              </w:rPr>
              <w:t>10 519,3</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6 545,0</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6 521,0</w:t>
            </w:r>
          </w:p>
        </w:tc>
      </w:tr>
      <w:tr w:rsidR="00914B45" w:rsidRPr="00914B45" w:rsidTr="00601DB4">
        <w:trPr>
          <w:trHeight w:val="5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2 02 10000 00 0000 150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Дотации бюджетам бюджетной с</w:t>
            </w:r>
            <w:r w:rsidRPr="00914B45">
              <w:rPr>
                <w:rFonts w:ascii="Times New Roman" w:eastAsia="Times New Roman" w:hAnsi="Times New Roman" w:cs="Times New Roman"/>
                <w:color w:val="000000"/>
                <w:sz w:val="24"/>
                <w:szCs w:val="24"/>
              </w:rPr>
              <w:t>и</w:t>
            </w:r>
            <w:r w:rsidRPr="00914B45">
              <w:rPr>
                <w:rFonts w:ascii="Times New Roman" w:eastAsia="Times New Roman" w:hAnsi="Times New Roman" w:cs="Times New Roman"/>
                <w:color w:val="000000"/>
                <w:sz w:val="24"/>
                <w:szCs w:val="24"/>
              </w:rPr>
              <w:t>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9 020,4</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5 045,1</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5 014,7</w:t>
            </w:r>
          </w:p>
        </w:tc>
      </w:tr>
      <w:tr w:rsidR="00914B45" w:rsidRPr="00914B45" w:rsidTr="00601DB4">
        <w:trPr>
          <w:trHeight w:val="62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2 02 15001 00 0000 150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Дотации на выравнивание бюдже</w:t>
            </w:r>
            <w:r w:rsidRPr="00914B45">
              <w:rPr>
                <w:rFonts w:ascii="Times New Roman" w:eastAsia="Times New Roman" w:hAnsi="Times New Roman" w:cs="Times New Roman"/>
                <w:color w:val="000000"/>
                <w:sz w:val="24"/>
                <w:szCs w:val="24"/>
              </w:rPr>
              <w:t>т</w:t>
            </w:r>
            <w:r w:rsidRPr="00914B45">
              <w:rPr>
                <w:rFonts w:ascii="Times New Roman" w:eastAsia="Times New Roman" w:hAnsi="Times New Roman" w:cs="Times New Roman"/>
                <w:color w:val="000000"/>
                <w:sz w:val="24"/>
                <w:szCs w:val="24"/>
              </w:rPr>
              <w:t>ной обеспеченности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9 020,4</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5 045,1</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5 014,7</w:t>
            </w:r>
          </w:p>
        </w:tc>
      </w:tr>
      <w:tr w:rsidR="00914B45" w:rsidRPr="00914B45" w:rsidTr="00601DB4">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2 02 15001 10 0000 150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Дотации бюджетам сельских пос</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9 020,4</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5 045,1</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5 014,7</w:t>
            </w:r>
          </w:p>
        </w:tc>
      </w:tr>
      <w:tr w:rsidR="00914B45" w:rsidRPr="00914B45" w:rsidTr="00601DB4">
        <w:trPr>
          <w:trHeight w:val="70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2 02 30000 00 0000 150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208,4</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209,4</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215,8</w:t>
            </w:r>
          </w:p>
        </w:tc>
      </w:tr>
      <w:tr w:rsidR="00914B45" w:rsidRPr="00914B45" w:rsidTr="00601DB4">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2 02 30024 00 0000 150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Субвенции местным бюджетам на выполнение передаваемых полн</w:t>
            </w:r>
            <w:r w:rsidRPr="00914B45">
              <w:rPr>
                <w:rFonts w:ascii="Times New Roman" w:eastAsia="Times New Roman" w:hAnsi="Times New Roman" w:cs="Times New Roman"/>
                <w:color w:val="000000"/>
                <w:sz w:val="24"/>
                <w:szCs w:val="24"/>
              </w:rPr>
              <w:t>о</w:t>
            </w:r>
            <w:r w:rsidRPr="00914B45">
              <w:rPr>
                <w:rFonts w:ascii="Times New Roman" w:eastAsia="Times New Roman" w:hAnsi="Times New Roman" w:cs="Times New Roman"/>
                <w:color w:val="000000"/>
                <w:sz w:val="24"/>
                <w:szCs w:val="24"/>
              </w:rPr>
              <w:t>мочий субъектов Российской Фед</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рации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0,2</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0,2</w:t>
            </w:r>
          </w:p>
        </w:tc>
      </w:tr>
      <w:tr w:rsidR="00914B45" w:rsidRPr="00914B45" w:rsidTr="00601DB4">
        <w:trPr>
          <w:trHeight w:val="9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2 02 30024 10 0000 150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Субвенции бюджетам сельских п</w:t>
            </w:r>
            <w:r w:rsidRPr="00914B45">
              <w:rPr>
                <w:rFonts w:ascii="Times New Roman" w:eastAsia="Times New Roman" w:hAnsi="Times New Roman" w:cs="Times New Roman"/>
                <w:color w:val="000000"/>
                <w:sz w:val="24"/>
                <w:szCs w:val="24"/>
              </w:rPr>
              <w:t>о</w:t>
            </w:r>
            <w:r w:rsidRPr="00914B45">
              <w:rPr>
                <w:rFonts w:ascii="Times New Roman" w:eastAsia="Times New Roman" w:hAnsi="Times New Roman" w:cs="Times New Roman"/>
                <w:color w:val="000000"/>
                <w:sz w:val="24"/>
                <w:szCs w:val="24"/>
              </w:rPr>
              <w:t>селений на выполнение передава</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мых полномочий субъектов Росси</w:t>
            </w:r>
            <w:r w:rsidRPr="00914B45">
              <w:rPr>
                <w:rFonts w:ascii="Times New Roman" w:eastAsia="Times New Roman" w:hAnsi="Times New Roman" w:cs="Times New Roman"/>
                <w:color w:val="000000"/>
                <w:sz w:val="24"/>
                <w:szCs w:val="24"/>
              </w:rPr>
              <w:t>й</w:t>
            </w:r>
            <w:r w:rsidRPr="00914B45">
              <w:rPr>
                <w:rFonts w:ascii="Times New Roman" w:eastAsia="Times New Roman" w:hAnsi="Times New Roman" w:cs="Times New Roman"/>
                <w:color w:val="000000"/>
                <w:sz w:val="24"/>
                <w:szCs w:val="24"/>
              </w:rPr>
              <w:t>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0,2</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0,2</w:t>
            </w:r>
          </w:p>
        </w:tc>
      </w:tr>
      <w:tr w:rsidR="00914B45" w:rsidRPr="00914B45" w:rsidTr="00601DB4">
        <w:trPr>
          <w:trHeight w:val="106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2 02 35118 00 0000 150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Субвенции бюджетам на осущест</w:t>
            </w:r>
            <w:r w:rsidRPr="00914B45">
              <w:rPr>
                <w:rFonts w:ascii="Times New Roman" w:eastAsia="Times New Roman" w:hAnsi="Times New Roman" w:cs="Times New Roman"/>
                <w:color w:val="000000"/>
                <w:sz w:val="24"/>
                <w:szCs w:val="24"/>
              </w:rPr>
              <w:t>в</w:t>
            </w:r>
            <w:r w:rsidRPr="00914B45">
              <w:rPr>
                <w:rFonts w:ascii="Times New Roman" w:eastAsia="Times New Roman" w:hAnsi="Times New Roman" w:cs="Times New Roman"/>
                <w:color w:val="000000"/>
                <w:sz w:val="24"/>
                <w:szCs w:val="24"/>
              </w:rPr>
              <w:t>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208,2</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209,2</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215,6</w:t>
            </w:r>
          </w:p>
        </w:tc>
      </w:tr>
      <w:tr w:rsidR="00914B45" w:rsidRPr="00914B45" w:rsidTr="00601DB4">
        <w:trPr>
          <w:trHeight w:val="130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2 02 35118 10 0000 150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Субвенции бюджетам сельских п</w:t>
            </w:r>
            <w:r w:rsidRPr="00914B45">
              <w:rPr>
                <w:rFonts w:ascii="Times New Roman" w:eastAsia="Times New Roman" w:hAnsi="Times New Roman" w:cs="Times New Roman"/>
                <w:color w:val="000000"/>
                <w:sz w:val="24"/>
                <w:szCs w:val="24"/>
              </w:rPr>
              <w:t>о</w:t>
            </w:r>
            <w:r w:rsidRPr="00914B45">
              <w:rPr>
                <w:rFonts w:ascii="Times New Roman" w:eastAsia="Times New Roman" w:hAnsi="Times New Roman" w:cs="Times New Roman"/>
                <w:color w:val="000000"/>
                <w:sz w:val="24"/>
                <w:szCs w:val="24"/>
              </w:rPr>
              <w:t>селений на осуществление перви</w:t>
            </w:r>
            <w:r w:rsidRPr="00914B45">
              <w:rPr>
                <w:rFonts w:ascii="Times New Roman" w:eastAsia="Times New Roman" w:hAnsi="Times New Roman" w:cs="Times New Roman"/>
                <w:color w:val="000000"/>
                <w:sz w:val="24"/>
                <w:szCs w:val="24"/>
              </w:rPr>
              <w:t>ч</w:t>
            </w:r>
            <w:r w:rsidRPr="00914B45">
              <w:rPr>
                <w:rFonts w:ascii="Times New Roman" w:eastAsia="Times New Roman" w:hAnsi="Times New Roman" w:cs="Times New Roman"/>
                <w:color w:val="000000"/>
                <w:sz w:val="24"/>
                <w:szCs w:val="24"/>
              </w:rPr>
              <w:t>ного воинского учета на территор</w:t>
            </w:r>
            <w:r w:rsidRPr="00914B45">
              <w:rPr>
                <w:rFonts w:ascii="Times New Roman" w:eastAsia="Times New Roman" w:hAnsi="Times New Roman" w:cs="Times New Roman"/>
                <w:color w:val="000000"/>
                <w:sz w:val="24"/>
                <w:szCs w:val="24"/>
              </w:rPr>
              <w:t>и</w:t>
            </w:r>
            <w:r w:rsidRPr="00914B45">
              <w:rPr>
                <w:rFonts w:ascii="Times New Roman" w:eastAsia="Times New Roman" w:hAnsi="Times New Roman" w:cs="Times New Roman"/>
                <w:color w:val="000000"/>
                <w:sz w:val="24"/>
                <w:szCs w:val="24"/>
              </w:rPr>
              <w:t>ях, где отсутствуют военные коми</w:t>
            </w:r>
            <w:r w:rsidRPr="00914B45">
              <w:rPr>
                <w:rFonts w:ascii="Times New Roman" w:eastAsia="Times New Roman" w:hAnsi="Times New Roman" w:cs="Times New Roman"/>
                <w:color w:val="000000"/>
                <w:sz w:val="24"/>
                <w:szCs w:val="24"/>
              </w:rPr>
              <w:t>с</w:t>
            </w:r>
            <w:r w:rsidRPr="00914B45">
              <w:rPr>
                <w:rFonts w:ascii="Times New Roman" w:eastAsia="Times New Roman" w:hAnsi="Times New Roman" w:cs="Times New Roman"/>
                <w:color w:val="000000"/>
                <w:sz w:val="24"/>
                <w:szCs w:val="24"/>
              </w:rPr>
              <w:t>сариаты</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208,2</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209,2</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215,6</w:t>
            </w:r>
          </w:p>
        </w:tc>
      </w:tr>
      <w:tr w:rsidR="00914B45" w:rsidRPr="00914B45" w:rsidTr="00601DB4">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2 02 40000 00 0000 150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r>
      <w:tr w:rsidR="00914B45" w:rsidRPr="00914B45" w:rsidTr="00601DB4">
        <w:trPr>
          <w:trHeight w:val="165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lastRenderedPageBreak/>
              <w:t xml:space="preserve">2 02 40014 00 0000 150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Межбюджетные трансферты, пер</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даваемые бюджетам муниципал</w:t>
            </w:r>
            <w:r w:rsidRPr="00914B45">
              <w:rPr>
                <w:rFonts w:ascii="Times New Roman" w:eastAsia="Times New Roman" w:hAnsi="Times New Roman" w:cs="Times New Roman"/>
                <w:color w:val="000000"/>
                <w:sz w:val="24"/>
                <w:szCs w:val="24"/>
              </w:rPr>
              <w:t>ь</w:t>
            </w:r>
            <w:r w:rsidRPr="00914B45">
              <w:rPr>
                <w:rFonts w:ascii="Times New Roman" w:eastAsia="Times New Roman" w:hAnsi="Times New Roman" w:cs="Times New Roman"/>
                <w:color w:val="000000"/>
                <w:sz w:val="24"/>
                <w:szCs w:val="24"/>
              </w:rPr>
              <w:t>ных образований на осуществление части полномочий по решению в</w:t>
            </w:r>
            <w:r w:rsidRPr="00914B45">
              <w:rPr>
                <w:rFonts w:ascii="Times New Roman" w:eastAsia="Times New Roman" w:hAnsi="Times New Roman" w:cs="Times New Roman"/>
                <w:color w:val="000000"/>
                <w:sz w:val="24"/>
                <w:szCs w:val="24"/>
              </w:rPr>
              <w:t>о</w:t>
            </w:r>
            <w:r w:rsidRPr="00914B45">
              <w:rPr>
                <w:rFonts w:ascii="Times New Roman" w:eastAsia="Times New Roman" w:hAnsi="Times New Roman" w:cs="Times New Roman"/>
                <w:color w:val="000000"/>
                <w:sz w:val="24"/>
                <w:szCs w:val="24"/>
              </w:rPr>
              <w:t>просов местного значения в соо</w:t>
            </w:r>
            <w:r w:rsidRPr="00914B45">
              <w:rPr>
                <w:rFonts w:ascii="Times New Roman" w:eastAsia="Times New Roman" w:hAnsi="Times New Roman" w:cs="Times New Roman"/>
                <w:color w:val="000000"/>
                <w:sz w:val="24"/>
                <w:szCs w:val="24"/>
              </w:rPr>
              <w:t>т</w:t>
            </w:r>
            <w:r w:rsidRPr="00914B45">
              <w:rPr>
                <w:rFonts w:ascii="Times New Roman" w:eastAsia="Times New Roman" w:hAnsi="Times New Roman" w:cs="Times New Roman"/>
                <w:color w:val="000000"/>
                <w:sz w:val="24"/>
                <w:szCs w:val="24"/>
              </w:rPr>
              <w:t>ветствии с заключенными соглаш</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ниями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r>
      <w:tr w:rsidR="00914B45" w:rsidRPr="00914B45" w:rsidTr="00601DB4">
        <w:trPr>
          <w:trHeight w:val="18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xml:space="preserve">2 02 40014 10 0000 150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Межбюджетные трансферты, пер</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даваемые бюджетам сельских пос</w:t>
            </w:r>
            <w:r w:rsidRPr="00914B45">
              <w:rPr>
                <w:rFonts w:ascii="Times New Roman" w:eastAsia="Times New Roman" w:hAnsi="Times New Roman" w:cs="Times New Roman"/>
                <w:color w:val="000000"/>
                <w:sz w:val="24"/>
                <w:szCs w:val="24"/>
              </w:rPr>
              <w:t>е</w:t>
            </w:r>
            <w:r w:rsidRPr="00914B45">
              <w:rPr>
                <w:rFonts w:ascii="Times New Roman" w:eastAsia="Times New Roman" w:hAnsi="Times New Roman" w:cs="Times New Roman"/>
                <w:color w:val="000000"/>
                <w:sz w:val="24"/>
                <w:szCs w:val="24"/>
              </w:rPr>
              <w:t>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1 290,5</w:t>
            </w:r>
          </w:p>
        </w:tc>
      </w:tr>
      <w:tr w:rsidR="00914B45" w:rsidRPr="00914B45" w:rsidTr="00601DB4">
        <w:trPr>
          <w:trHeight w:val="557"/>
        </w:trPr>
        <w:tc>
          <w:tcPr>
            <w:tcW w:w="2567" w:type="dxa"/>
            <w:tcBorders>
              <w:top w:val="nil"/>
              <w:left w:val="single" w:sz="4" w:space="0" w:color="auto"/>
              <w:bottom w:val="single" w:sz="4" w:space="0" w:color="auto"/>
              <w:right w:val="nil"/>
            </w:tcBorders>
            <w:shd w:val="clear" w:color="auto" w:fill="auto"/>
            <w:noWrap/>
            <w:hideMark/>
          </w:tcPr>
          <w:p w:rsidR="00914B45" w:rsidRPr="00914B45" w:rsidRDefault="00914B45" w:rsidP="00914B45">
            <w:pPr>
              <w:spacing w:after="0" w:line="240" w:lineRule="auto"/>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2 02 49999 00 0000 151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914B45" w:rsidRPr="00914B45" w:rsidRDefault="00914B45" w:rsidP="00914B45">
            <w:pPr>
              <w:spacing w:after="0" w:line="240" w:lineRule="auto"/>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Прочие межбюджетные трансфе</w:t>
            </w:r>
            <w:r w:rsidRPr="00914B45">
              <w:rPr>
                <w:rFonts w:ascii="Times New Roman" w:eastAsia="Times New Roman" w:hAnsi="Times New Roman" w:cs="Times New Roman"/>
                <w:sz w:val="24"/>
                <w:szCs w:val="24"/>
              </w:rPr>
              <w:t>р</w:t>
            </w:r>
            <w:r w:rsidRPr="00914B45">
              <w:rPr>
                <w:rFonts w:ascii="Times New Roman" w:eastAsia="Times New Roman" w:hAnsi="Times New Roman" w:cs="Times New Roman"/>
                <w:sz w:val="24"/>
                <w:szCs w:val="24"/>
              </w:rPr>
              <w:t>ты, передаваемые бюджетам</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2 274,0</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w:t>
            </w:r>
          </w:p>
        </w:tc>
      </w:tr>
      <w:tr w:rsidR="00914B45" w:rsidRPr="00914B45" w:rsidTr="00601DB4">
        <w:trPr>
          <w:trHeight w:val="565"/>
        </w:trPr>
        <w:tc>
          <w:tcPr>
            <w:tcW w:w="2567" w:type="dxa"/>
            <w:tcBorders>
              <w:top w:val="nil"/>
              <w:left w:val="single" w:sz="4" w:space="0" w:color="auto"/>
              <w:bottom w:val="single" w:sz="4" w:space="0" w:color="auto"/>
              <w:right w:val="nil"/>
            </w:tcBorders>
            <w:shd w:val="clear" w:color="auto" w:fill="auto"/>
            <w:noWrap/>
            <w:hideMark/>
          </w:tcPr>
          <w:p w:rsidR="00914B45" w:rsidRPr="00914B45" w:rsidRDefault="00914B45" w:rsidP="00914B45">
            <w:pPr>
              <w:spacing w:after="0" w:line="240" w:lineRule="auto"/>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2 02 49999 10 0000 151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914B45" w:rsidRPr="00914B45" w:rsidRDefault="00914B45" w:rsidP="00914B45">
            <w:pPr>
              <w:spacing w:after="0" w:line="240" w:lineRule="auto"/>
              <w:rPr>
                <w:rFonts w:ascii="Times New Roman" w:eastAsia="Times New Roman" w:hAnsi="Times New Roman" w:cs="Times New Roman"/>
                <w:sz w:val="24"/>
                <w:szCs w:val="24"/>
              </w:rPr>
            </w:pPr>
            <w:r w:rsidRPr="00914B45">
              <w:rPr>
                <w:rFonts w:ascii="Times New Roman" w:eastAsia="Times New Roman" w:hAnsi="Times New Roman" w:cs="Times New Roman"/>
                <w:sz w:val="24"/>
                <w:szCs w:val="24"/>
              </w:rPr>
              <w:t>Прочие межбюджетные трансфе</w:t>
            </w:r>
            <w:r w:rsidRPr="00914B45">
              <w:rPr>
                <w:rFonts w:ascii="Times New Roman" w:eastAsia="Times New Roman" w:hAnsi="Times New Roman" w:cs="Times New Roman"/>
                <w:sz w:val="24"/>
                <w:szCs w:val="24"/>
              </w:rPr>
              <w:t>р</w:t>
            </w:r>
            <w:r w:rsidRPr="00914B45">
              <w:rPr>
                <w:rFonts w:ascii="Times New Roman" w:eastAsia="Times New Roman" w:hAnsi="Times New Roman" w:cs="Times New Roman"/>
                <w:sz w:val="24"/>
                <w:szCs w:val="24"/>
              </w:rPr>
              <w:t>ты, передаваемые бюджетам сел</w:t>
            </w:r>
            <w:r w:rsidRPr="00914B45">
              <w:rPr>
                <w:rFonts w:ascii="Times New Roman" w:eastAsia="Times New Roman" w:hAnsi="Times New Roman" w:cs="Times New Roman"/>
                <w:sz w:val="24"/>
                <w:szCs w:val="24"/>
              </w:rPr>
              <w:t>ь</w:t>
            </w:r>
            <w:r w:rsidRPr="00914B45">
              <w:rPr>
                <w:rFonts w:ascii="Times New Roman" w:eastAsia="Times New Roman" w:hAnsi="Times New Roman" w:cs="Times New Roman"/>
                <w:sz w:val="24"/>
                <w:szCs w:val="24"/>
              </w:rPr>
              <w:t>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2 274,0</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w:eastAsia="Times New Roman" w:hAnsi="Times New Roman" w:cs="Times New Roman"/>
                <w:color w:val="000000"/>
                <w:sz w:val="24"/>
                <w:szCs w:val="24"/>
              </w:rPr>
            </w:pPr>
            <w:r w:rsidRPr="00914B45">
              <w:rPr>
                <w:rFonts w:ascii="Times New Roman" w:eastAsia="Times New Roman" w:hAnsi="Times New Roman" w:cs="Times New Roman"/>
                <w:color w:val="000000"/>
                <w:sz w:val="24"/>
                <w:szCs w:val="24"/>
              </w:rPr>
              <w:t> </w:t>
            </w:r>
          </w:p>
        </w:tc>
      </w:tr>
      <w:tr w:rsidR="00914B45" w:rsidRPr="00914B45" w:rsidTr="00601DB4">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center"/>
              <w:rPr>
                <w:rFonts w:ascii="Times New Roman CYR" w:eastAsia="Times New Roman" w:hAnsi="Times New Roman CYR" w:cs="Times New Roman CYR"/>
                <w:color w:val="000000"/>
                <w:sz w:val="24"/>
                <w:szCs w:val="24"/>
              </w:rPr>
            </w:pPr>
            <w:r w:rsidRPr="00914B45">
              <w:rPr>
                <w:rFonts w:ascii="Times New Roman CYR" w:eastAsia="Times New Roman" w:hAnsi="Times New Roman CYR" w:cs="Times New Roman CYR"/>
                <w:color w:val="000000"/>
                <w:sz w:val="24"/>
                <w:szCs w:val="24"/>
              </w:rPr>
              <w:t> </w:t>
            </w:r>
          </w:p>
        </w:tc>
        <w:tc>
          <w:tcPr>
            <w:tcW w:w="3969" w:type="dxa"/>
            <w:gridSpan w:val="2"/>
            <w:tcBorders>
              <w:top w:val="nil"/>
              <w:left w:val="nil"/>
              <w:bottom w:val="single" w:sz="4" w:space="0" w:color="auto"/>
              <w:right w:val="single" w:sz="4" w:space="0" w:color="auto"/>
            </w:tcBorders>
            <w:shd w:val="clear" w:color="auto" w:fill="auto"/>
            <w:vAlign w:val="center"/>
            <w:hideMark/>
          </w:tcPr>
          <w:p w:rsidR="00914B45" w:rsidRPr="00914B45" w:rsidRDefault="00914B45" w:rsidP="00914B45">
            <w:pPr>
              <w:spacing w:after="0" w:line="240" w:lineRule="auto"/>
              <w:jc w:val="both"/>
              <w:rPr>
                <w:rFonts w:ascii="Times New Roman CYR" w:eastAsia="Times New Roman" w:hAnsi="Times New Roman CYR" w:cs="Times New Roman CYR"/>
                <w:color w:val="000000"/>
                <w:sz w:val="20"/>
                <w:szCs w:val="20"/>
              </w:rPr>
            </w:pPr>
            <w:r w:rsidRPr="00914B45">
              <w:rPr>
                <w:rFonts w:ascii="Times New Roman CYR" w:eastAsia="Times New Roman" w:hAnsi="Times New Roman CYR" w:cs="Times New Roman CYR"/>
                <w:color w:val="000000"/>
                <w:sz w:val="20"/>
                <w:szCs w:val="20"/>
              </w:rPr>
              <w:t>ИТОГО ДОХОДОВ</w:t>
            </w:r>
          </w:p>
        </w:tc>
        <w:tc>
          <w:tcPr>
            <w:tcW w:w="992" w:type="dxa"/>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CYR" w:eastAsia="Times New Roman" w:hAnsi="Times New Roman CYR" w:cs="Times New Roman CYR"/>
                <w:color w:val="000000"/>
                <w:sz w:val="20"/>
                <w:szCs w:val="20"/>
              </w:rPr>
            </w:pPr>
            <w:r w:rsidRPr="00914B45">
              <w:rPr>
                <w:rFonts w:ascii="Times New Roman CYR" w:eastAsia="Times New Roman" w:hAnsi="Times New Roman CYR" w:cs="Times New Roman CYR"/>
                <w:color w:val="000000"/>
                <w:sz w:val="20"/>
                <w:szCs w:val="20"/>
              </w:rPr>
              <w:t>19 281,5</w:t>
            </w:r>
          </w:p>
        </w:tc>
        <w:tc>
          <w:tcPr>
            <w:tcW w:w="992" w:type="dxa"/>
            <w:gridSpan w:val="2"/>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CYR" w:eastAsia="Times New Roman" w:hAnsi="Times New Roman CYR" w:cs="Times New Roman CYR"/>
                <w:color w:val="000000"/>
                <w:sz w:val="20"/>
                <w:szCs w:val="20"/>
              </w:rPr>
            </w:pPr>
            <w:r w:rsidRPr="00914B45">
              <w:rPr>
                <w:rFonts w:ascii="Times New Roman CYR" w:eastAsia="Times New Roman" w:hAnsi="Times New Roman CYR" w:cs="Times New Roman CYR"/>
                <w:color w:val="000000"/>
                <w:sz w:val="20"/>
                <w:szCs w:val="20"/>
              </w:rPr>
              <w:t>13 430,2</w:t>
            </w:r>
          </w:p>
        </w:tc>
        <w:tc>
          <w:tcPr>
            <w:tcW w:w="993" w:type="dxa"/>
            <w:gridSpan w:val="3"/>
            <w:tcBorders>
              <w:top w:val="nil"/>
              <w:left w:val="nil"/>
              <w:bottom w:val="single" w:sz="4" w:space="0" w:color="auto"/>
              <w:right w:val="single" w:sz="4" w:space="0" w:color="auto"/>
            </w:tcBorders>
            <w:shd w:val="clear" w:color="auto" w:fill="auto"/>
            <w:vAlign w:val="bottom"/>
            <w:hideMark/>
          </w:tcPr>
          <w:p w:rsidR="00914B45" w:rsidRPr="00914B45" w:rsidRDefault="00914B45" w:rsidP="00914B45">
            <w:pPr>
              <w:spacing w:after="0" w:line="240" w:lineRule="auto"/>
              <w:jc w:val="right"/>
              <w:rPr>
                <w:rFonts w:ascii="Times New Roman CYR" w:eastAsia="Times New Roman" w:hAnsi="Times New Roman CYR" w:cs="Times New Roman CYR"/>
                <w:color w:val="000000"/>
                <w:sz w:val="20"/>
                <w:szCs w:val="20"/>
              </w:rPr>
            </w:pPr>
            <w:r w:rsidRPr="00914B45">
              <w:rPr>
                <w:rFonts w:ascii="Times New Roman CYR" w:eastAsia="Times New Roman" w:hAnsi="Times New Roman CYR" w:cs="Times New Roman CYR"/>
                <w:color w:val="000000"/>
                <w:sz w:val="20"/>
                <w:szCs w:val="20"/>
              </w:rPr>
              <w:t>13 863,3</w:t>
            </w:r>
          </w:p>
        </w:tc>
      </w:tr>
    </w:tbl>
    <w:p w:rsidR="00B4775D" w:rsidRDefault="00B4775D" w:rsidP="00B4775D">
      <w:pPr>
        <w:spacing w:after="0" w:line="256" w:lineRule="auto"/>
        <w:jc w:val="both"/>
        <w:rPr>
          <w:rFonts w:ascii="Calibri" w:eastAsia="Calibri" w:hAnsi="Calibri" w:cs="Times New Roman"/>
          <w:b/>
          <w:sz w:val="24"/>
          <w:szCs w:val="24"/>
          <w:lang w:eastAsia="en-US"/>
        </w:rPr>
      </w:pPr>
    </w:p>
    <w:p w:rsidR="005A4134" w:rsidRDefault="005A4134" w:rsidP="003F469A">
      <w:pPr>
        <w:pStyle w:val="11"/>
        <w:rPr>
          <w:rFonts w:asciiTheme="minorHAnsi" w:hAnsiTheme="minorHAnsi" w:cstheme="minorHAnsi"/>
          <w:b/>
        </w:rPr>
      </w:pPr>
    </w:p>
    <w:p w:rsidR="005A4134" w:rsidRDefault="005A4134" w:rsidP="005A4134">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5A4134" w:rsidRPr="00BC4516" w:rsidRDefault="005A4134" w:rsidP="005A4134">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7130AA">
        <w:rPr>
          <w:rFonts w:asciiTheme="minorHAnsi" w:hAnsiTheme="minorHAnsi" w:cstheme="minorHAnsi"/>
          <w:b/>
          <w:sz w:val="20"/>
          <w:szCs w:val="20"/>
        </w:rPr>
        <w:t>17» 07</w:t>
      </w:r>
      <w:r>
        <w:rPr>
          <w:rFonts w:asciiTheme="minorHAnsi" w:hAnsiTheme="minorHAnsi" w:cstheme="minorHAnsi"/>
          <w:b/>
          <w:sz w:val="20"/>
          <w:szCs w:val="20"/>
        </w:rPr>
        <w:t>. 2019</w:t>
      </w:r>
      <w:r w:rsidRPr="00BC4516">
        <w:rPr>
          <w:rFonts w:asciiTheme="minorHAnsi" w:hAnsiTheme="minorHAnsi" w:cstheme="minorHAnsi"/>
          <w:b/>
          <w:sz w:val="20"/>
          <w:szCs w:val="20"/>
        </w:rPr>
        <w:t xml:space="preserve">  г.               </w:t>
      </w:r>
    </w:p>
    <w:p w:rsidR="005A4134" w:rsidRDefault="005A4134" w:rsidP="005A4134">
      <w:pPr>
        <w:widowControl w:val="0"/>
        <w:autoSpaceDE w:val="0"/>
        <w:autoSpaceDN w:val="0"/>
        <w:adjustRightInd w:val="0"/>
        <w:spacing w:after="0" w:line="240" w:lineRule="exact"/>
        <w:rPr>
          <w:rFonts w:cstheme="minorHAnsi"/>
          <w:b/>
          <w:sz w:val="20"/>
          <w:szCs w:val="20"/>
        </w:rPr>
      </w:pPr>
      <w:r>
        <w:rPr>
          <w:rFonts w:cstheme="minorHAnsi"/>
          <w:b/>
          <w:sz w:val="20"/>
          <w:szCs w:val="20"/>
        </w:rPr>
        <w:t>Распространяется бесплатно.</w:t>
      </w:r>
    </w:p>
    <w:p w:rsidR="005A4134" w:rsidRPr="00034410" w:rsidRDefault="005A4134" w:rsidP="003F469A">
      <w:pPr>
        <w:pStyle w:val="11"/>
        <w:rPr>
          <w:rFonts w:asciiTheme="minorHAnsi" w:hAnsiTheme="minorHAnsi" w:cstheme="minorHAnsi"/>
          <w:b/>
        </w:rPr>
        <w:sectPr w:rsidR="005A4134" w:rsidRPr="00034410" w:rsidSect="00145CDB">
          <w:footerReference w:type="even" r:id="rId16"/>
          <w:pgSz w:w="11907" w:h="16840" w:code="9"/>
          <w:pgMar w:top="709" w:right="567" w:bottom="709" w:left="1701" w:header="720" w:footer="720" w:gutter="0"/>
          <w:cols w:space="720"/>
          <w:docGrid w:linePitch="272"/>
        </w:sectPr>
      </w:pPr>
    </w:p>
    <w:p w:rsidR="00367B0A" w:rsidRPr="00034410" w:rsidRDefault="00367B0A" w:rsidP="003F469A">
      <w:pPr>
        <w:tabs>
          <w:tab w:val="left" w:pos="2564"/>
        </w:tabs>
        <w:spacing w:after="0" w:line="240" w:lineRule="auto"/>
        <w:rPr>
          <w:rFonts w:ascii="Times New Roman" w:eastAsia="Times New Roman" w:hAnsi="Times New Roman" w:cs="Times New Roman"/>
          <w:sz w:val="24"/>
          <w:szCs w:val="24"/>
        </w:rPr>
      </w:pPr>
    </w:p>
    <w:sectPr w:rsidR="00367B0A" w:rsidRPr="00034410" w:rsidSect="00C35D69">
      <w:footerReference w:type="even" r:id="rId17"/>
      <w:footerReference w:type="default" r:id="rId18"/>
      <w:pgSz w:w="16838" w:h="11906" w:orient="landscape" w:code="9"/>
      <w:pgMar w:top="454" w:right="295"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18" w:rsidRDefault="008B7D18" w:rsidP="00617C35">
      <w:pPr>
        <w:spacing w:after="0" w:line="240" w:lineRule="auto"/>
      </w:pPr>
      <w:r>
        <w:separator/>
      </w:r>
    </w:p>
  </w:endnote>
  <w:endnote w:type="continuationSeparator" w:id="0">
    <w:p w:rsidR="008B7D18" w:rsidRDefault="008B7D18"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59" w:rsidRDefault="00E14459">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E14459" w:rsidRDefault="00E144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59" w:rsidRDefault="00E1445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14459" w:rsidRDefault="00E14459">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59" w:rsidRDefault="00E1445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45CDB">
      <w:rPr>
        <w:rStyle w:val="ac"/>
        <w:noProof/>
      </w:rPr>
      <w:t>17</w:t>
    </w:r>
    <w:r>
      <w:rPr>
        <w:rStyle w:val="ac"/>
      </w:rPr>
      <w:fldChar w:fldCharType="end"/>
    </w:r>
  </w:p>
  <w:p w:rsidR="00E14459" w:rsidRDefault="00E14459">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18" w:rsidRDefault="008B7D18" w:rsidP="00617C35">
      <w:pPr>
        <w:spacing w:after="0" w:line="240" w:lineRule="auto"/>
      </w:pPr>
      <w:r>
        <w:separator/>
      </w:r>
    </w:p>
  </w:footnote>
  <w:footnote w:type="continuationSeparator" w:id="0">
    <w:p w:rsidR="008B7D18" w:rsidRDefault="008B7D18"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3"/>
    <w:multiLevelType w:val="multilevel"/>
    <w:tmpl w:val="00000003"/>
    <w:name w:val="WW8Num3"/>
    <w:lvl w:ilvl="0">
      <w:start w:val="2"/>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4"/>
    <w:multiLevelType w:val="multilevel"/>
    <w:tmpl w:val="00000004"/>
    <w:name w:val="WW8Num4"/>
    <w:lvl w:ilvl="0">
      <w:start w:val="3"/>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5"/>
    <w:multiLevelType w:val="multilevel"/>
    <w:tmpl w:val="00000005"/>
    <w:name w:val="WW8Num5"/>
    <w:lvl w:ilvl="0">
      <w:start w:val="4"/>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06"/>
    <w:multiLevelType w:val="multilevel"/>
    <w:tmpl w:val="00000006"/>
    <w:name w:val="WW8Num6"/>
    <w:lvl w:ilvl="0">
      <w:start w:val="5"/>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1B6F1AF1"/>
    <w:multiLevelType w:val="hybridMultilevel"/>
    <w:tmpl w:val="87AAEA5C"/>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3">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4">
    <w:nsid w:val="55E6274D"/>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9">
    <w:nsid w:val="6CBA5858"/>
    <w:multiLevelType w:val="hybridMultilevel"/>
    <w:tmpl w:val="BAB417F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28"/>
    <w:lvlOverride w:ilvl="0">
      <w:startOverride w:val="2"/>
    </w:lvlOverride>
  </w:num>
  <w:num w:numId="3">
    <w:abstractNumId w:val="23"/>
    <w:lvlOverride w:ilvl="0">
      <w:startOverride w:val="10"/>
    </w:lvlOverride>
  </w:num>
  <w:num w:numId="4">
    <w:abstractNumId w:val="2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9"/>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4"/>
  </w:num>
  <w:num w:numId="26">
    <w:abstractNumId w:val="25"/>
  </w:num>
  <w:num w:numId="27">
    <w:abstractNumId w:val="27"/>
  </w:num>
  <w:num w:numId="28">
    <w:abstractNumId w:val="11"/>
  </w:num>
  <w:num w:numId="29">
    <w:abstractNumId w:val="12"/>
  </w:num>
  <w:num w:numId="30">
    <w:abstractNumId w:val="13"/>
  </w:num>
  <w:num w:numId="31">
    <w:abstractNumId w:val="14"/>
  </w:num>
  <w:num w:numId="32">
    <w:abstractNumId w:val="15"/>
  </w:num>
  <w:num w:numId="3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4D58"/>
    <w:rsid w:val="00015D9B"/>
    <w:rsid w:val="00030582"/>
    <w:rsid w:val="00034410"/>
    <w:rsid w:val="00037E91"/>
    <w:rsid w:val="00040606"/>
    <w:rsid w:val="0004387E"/>
    <w:rsid w:val="00047E59"/>
    <w:rsid w:val="00055F79"/>
    <w:rsid w:val="000639CF"/>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5CDB"/>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62A3"/>
    <w:rsid w:val="00216FF4"/>
    <w:rsid w:val="002314C4"/>
    <w:rsid w:val="00231F09"/>
    <w:rsid w:val="00241F3C"/>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54C2"/>
    <w:rsid w:val="00375C2A"/>
    <w:rsid w:val="0038347B"/>
    <w:rsid w:val="00385F8F"/>
    <w:rsid w:val="00392296"/>
    <w:rsid w:val="0039687A"/>
    <w:rsid w:val="003971B6"/>
    <w:rsid w:val="00397489"/>
    <w:rsid w:val="003A64CC"/>
    <w:rsid w:val="003A7054"/>
    <w:rsid w:val="003C0DC2"/>
    <w:rsid w:val="003E16A2"/>
    <w:rsid w:val="003E424E"/>
    <w:rsid w:val="003F469A"/>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94BB1"/>
    <w:rsid w:val="005A35E2"/>
    <w:rsid w:val="005A4134"/>
    <w:rsid w:val="005B2F7C"/>
    <w:rsid w:val="005B6A65"/>
    <w:rsid w:val="005D36C5"/>
    <w:rsid w:val="005E563D"/>
    <w:rsid w:val="005E6FBE"/>
    <w:rsid w:val="005F0892"/>
    <w:rsid w:val="005F7403"/>
    <w:rsid w:val="00601DB4"/>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6D25D9"/>
    <w:rsid w:val="007046DE"/>
    <w:rsid w:val="00706493"/>
    <w:rsid w:val="00707DAE"/>
    <w:rsid w:val="0071030D"/>
    <w:rsid w:val="007117BE"/>
    <w:rsid w:val="007130AA"/>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835E3"/>
    <w:rsid w:val="008942BC"/>
    <w:rsid w:val="008A5DB5"/>
    <w:rsid w:val="008A66A3"/>
    <w:rsid w:val="008B66ED"/>
    <w:rsid w:val="008B7D18"/>
    <w:rsid w:val="008D0186"/>
    <w:rsid w:val="008E2EDB"/>
    <w:rsid w:val="008E7F5A"/>
    <w:rsid w:val="00904328"/>
    <w:rsid w:val="0090432A"/>
    <w:rsid w:val="009054A9"/>
    <w:rsid w:val="0091125F"/>
    <w:rsid w:val="00912C20"/>
    <w:rsid w:val="00914B45"/>
    <w:rsid w:val="009169E8"/>
    <w:rsid w:val="0092309E"/>
    <w:rsid w:val="00924C4C"/>
    <w:rsid w:val="00930952"/>
    <w:rsid w:val="00931C94"/>
    <w:rsid w:val="009325A6"/>
    <w:rsid w:val="009368E4"/>
    <w:rsid w:val="00965245"/>
    <w:rsid w:val="009654BD"/>
    <w:rsid w:val="009752A6"/>
    <w:rsid w:val="0098682E"/>
    <w:rsid w:val="00990804"/>
    <w:rsid w:val="00991EA5"/>
    <w:rsid w:val="00992D1A"/>
    <w:rsid w:val="0099417C"/>
    <w:rsid w:val="00996AAD"/>
    <w:rsid w:val="009A2974"/>
    <w:rsid w:val="009A2B58"/>
    <w:rsid w:val="009A359A"/>
    <w:rsid w:val="009A6FDB"/>
    <w:rsid w:val="009B5D4A"/>
    <w:rsid w:val="009C1D87"/>
    <w:rsid w:val="009E0196"/>
    <w:rsid w:val="00A02BCB"/>
    <w:rsid w:val="00A0320C"/>
    <w:rsid w:val="00A03ABD"/>
    <w:rsid w:val="00A13B78"/>
    <w:rsid w:val="00A15D22"/>
    <w:rsid w:val="00A15D9E"/>
    <w:rsid w:val="00A273A0"/>
    <w:rsid w:val="00A35A99"/>
    <w:rsid w:val="00A370E2"/>
    <w:rsid w:val="00A41947"/>
    <w:rsid w:val="00A443A8"/>
    <w:rsid w:val="00A46345"/>
    <w:rsid w:val="00A46BBB"/>
    <w:rsid w:val="00A621B9"/>
    <w:rsid w:val="00A6572F"/>
    <w:rsid w:val="00A660E1"/>
    <w:rsid w:val="00A67B78"/>
    <w:rsid w:val="00A74395"/>
    <w:rsid w:val="00A74CC9"/>
    <w:rsid w:val="00AA2B8C"/>
    <w:rsid w:val="00AB5BB8"/>
    <w:rsid w:val="00AD1FB0"/>
    <w:rsid w:val="00AF25A4"/>
    <w:rsid w:val="00AF6295"/>
    <w:rsid w:val="00AF77EA"/>
    <w:rsid w:val="00B0210A"/>
    <w:rsid w:val="00B0237A"/>
    <w:rsid w:val="00B11423"/>
    <w:rsid w:val="00B123CA"/>
    <w:rsid w:val="00B330DE"/>
    <w:rsid w:val="00B434A5"/>
    <w:rsid w:val="00B463B8"/>
    <w:rsid w:val="00B4775D"/>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6D3A"/>
    <w:rsid w:val="00C07337"/>
    <w:rsid w:val="00C1798C"/>
    <w:rsid w:val="00C325F8"/>
    <w:rsid w:val="00C32A28"/>
    <w:rsid w:val="00C35D69"/>
    <w:rsid w:val="00C60D35"/>
    <w:rsid w:val="00C64EFD"/>
    <w:rsid w:val="00C7329B"/>
    <w:rsid w:val="00C77919"/>
    <w:rsid w:val="00C957CA"/>
    <w:rsid w:val="00CA7B39"/>
    <w:rsid w:val="00CB4CFB"/>
    <w:rsid w:val="00CB78D3"/>
    <w:rsid w:val="00CC2EB5"/>
    <w:rsid w:val="00CC7B4D"/>
    <w:rsid w:val="00CD4571"/>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4143"/>
    <w:rsid w:val="00DD5479"/>
    <w:rsid w:val="00DF53E9"/>
    <w:rsid w:val="00DF62B6"/>
    <w:rsid w:val="00DF7AA2"/>
    <w:rsid w:val="00E03484"/>
    <w:rsid w:val="00E14459"/>
    <w:rsid w:val="00E2128C"/>
    <w:rsid w:val="00E34C47"/>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C5165"/>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B0B6E"/>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52899467">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44202963">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193738791">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396048674">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468478948">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02337554">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464277093">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87569258">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175957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56052863">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89872678">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reestr.ru/site/open-service/statistika-i-analitika/rubrika-vopros-otve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reestr.ru/site/fiz/zaregistrirovat-nedvizhimoe-imushchestvo-/?pr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0961-7851-4391-A151-BE217395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1</Pages>
  <Words>5566</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cp:lastPrinted>2019-07-05T08:27:00Z</cp:lastPrinted>
  <dcterms:created xsi:type="dcterms:W3CDTF">2016-04-06T10:09:00Z</dcterms:created>
  <dcterms:modified xsi:type="dcterms:W3CDTF">2019-07-18T08:48:00Z</dcterms:modified>
</cp:coreProperties>
</file>