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1"/>
        <w:gridCol w:w="5808"/>
        <w:gridCol w:w="2610"/>
      </w:tblGrid>
      <w:tr w:rsidR="003C51CB" w:rsidTr="00C6356A">
        <w:trPr>
          <w:cantSplit/>
          <w:trHeight w:val="2859"/>
        </w:trPr>
        <w:tc>
          <w:tcPr>
            <w:tcW w:w="193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C6356A" w:rsidP="0092681B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528EEB" wp14:editId="2B41AA22">
                      <wp:simplePos x="0" y="0"/>
                      <wp:positionH relativeFrom="column">
                        <wp:posOffset>-64721</wp:posOffset>
                      </wp:positionH>
                      <wp:positionV relativeFrom="paragraph">
                        <wp:posOffset>178996</wp:posOffset>
                      </wp:positionV>
                      <wp:extent cx="1187533" cy="969645"/>
                      <wp:effectExtent l="0" t="0" r="12700" b="209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3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28F3" w:rsidRDefault="001A28F3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1A28F3" w:rsidRPr="00C6356A" w:rsidRDefault="001A28F3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 в 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pt;margin-top:14.1pt;width:93.5pt;height:76.35pt;z-index:251660288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YDsgMAAMgJAAAOAAAAZHJzL2Uyb0RvYy54bWy8Vm1u4zYQ/V+gdyD0X9GHKdkS4iwS2woK&#10;pO0C2R6AlqiPViJVko6cLQoU6BF6kd6gV9i9UYekpNjZBtvuYmsDAqkhhzNv3jzq8tWxa9EDFbLh&#10;bO0EF76DKMt50bBq7fzwJnNXDpKKsIK0nNG180il8+rq668uhz6lIa95W1CBwAmT6dCvnVqpPvU8&#10;mde0I/KC95SBseSiIwqmovIKQQbw3rVe6PuxN3BR9ILnVEp4u7VG58r4L0uaq+/LUlKF2rUDsSnz&#10;FOa510/v6pKklSB93eRjGOQTouhIw+DQ2dWWKIIOovnAVdfkgkteqoucdx4vyyanJgfIJvCfZXMr&#10;+KE3uVTpUPUzTADtM5w+2W3+3cNrgZpi7WAHMdJBid798f6397+/+wv+fyKsERr6KoWFt6K/718L&#10;myYM73j+kwSz99yu55VdjPbDt7wAr+SguEHoWIpOu4Dc0dEU4nEuBD0qlMPLIFgto8XCQTnYkjiJ&#10;cWQrlddQTr3NDcAKRpwsJstu2oyDpd0ZhMtAWz2S2lNNpGNkOi3gnHyCVX4erPc16ampltRojbBG&#10;E6zXAIBZgkzE+nBYNQEqLZqI8U1NWEWvheBDTUkBQdkczjboiYRafBRegOcMphnh0E9eAImkvZDq&#10;lvIO6QGAwkXzljNF2nsgb9uaMpKHO6kMFYqRN6T40UFl10L/PJAWBWHkm/4C9MfFMJpc652St02R&#10;NW1rJqLab1qBYCuUPNlssmws3dmylqEB7IvYN1Gc2eSpC9/8/skFNBUrTN9rfHfjWJGmtWOIsmWG&#10;1RZjS5Q9Lx4Bb8GthIDkWWTeOmgA+Vg78ucDEdRB7TcMapYEGGu9MRMcLUOYiFPL/tRCWA4gr51c&#10;CQfZyUZZlTr0oqlqOCswCTOueVQ2yvadTG1cY7jA5v+J1vFE6zeaUTf8OCnFzGqkjvB6ivtL8XvS&#10;gXixsjowE3xWgWSZnInAEwlHfgu4JZ44bfXilKeMa5IaxmhikHR+MVKFpHDq2A76fCP8vyR+slvt&#10;VtjFYbxzsb/dutfZBrtxFiyj7WK72WyDX/W5AU7rpigo08dMl1CA/50ajdehvT7ma+jlvsjM78O+&#10;8M7DMKIJueh0T1IKQuzfhImbxaulizMcucnSX7l+kNwksY8TvM3OU7prGP38lEzPR2H0BXt+LoKO&#10;+Cl7qPBUW7g8TgVBHfdH4IR++R+1YdaFWRNgYPUABi9rgaXeR/vfXHLwuWCSGD9t9PfI6RzGpx9g&#10;V38DAAD//wMAUEsDBBQABgAIAAAAIQANTFI84AAAAAoBAAAPAAAAZHJzL2Rvd25yZXYueG1sTI9B&#10;S8NAEIXvgv9hGcFbu0nEmsZsSinqqQi2gvS2zU6T0OxsyG6T9N87PelpZniPN9/LV5NtxYC9bxwp&#10;iOcRCKTSmYYqBd/791kKwgdNRreOUMEVPayK+7tcZ8aN9IXDLlSCQ8hnWkEdQpdJ6csarfZz1yGx&#10;dnK91YHPvpKm1yOH21YmUbSQVjfEH2rd4abG8ry7WAUfox7XT/HbsD2fNtfD/vnzZxujUo8P0/oV&#10;RMAp/Jnhhs/oUDDT0V3IeNEqmMVRwlYFScrzZnhZcJcjL2m0BFnk8n+F4hcAAP//AwBQSwECLQAU&#10;AAYACAAAACEAtoM4kv4AAADhAQAAEwAAAAAAAAAAAAAAAAAAAAAAW0NvbnRlbnRfVHlwZXNdLnht&#10;bFBLAQItABQABgAIAAAAIQA4/SH/1gAAAJQBAAALAAAAAAAAAAAAAAAAAC8BAABfcmVscy8ucmVs&#10;c1BLAQItABQABgAIAAAAIQD8JuYDsgMAAMgJAAAOAAAAAAAAAAAAAAAAAC4CAABkcnMvZTJvRG9j&#10;LnhtbFBLAQItABQABgAIAAAAIQANTFI84AAAAAoBAAAPAAAAAAAAAAAAAAAAAAwGAABkcnMvZG93&#10;bnJldi54bWxQSwUGAAAAAAQABADzAAAAG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1A28F3" w:rsidRDefault="001A28F3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1A28F3" w:rsidRPr="00C6356A" w:rsidRDefault="001A28F3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 в 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1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28AF40" wp14:editId="60D7D60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7" name="Рисунок 7" descr="34198230-Book-and-sun-Education-icon-conceptual-logo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198230-Book-and-sun-Education-icon-conceptual-logo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1"/>
              <w:framePr w:wrap="notBeside"/>
              <w:spacing w:line="276" w:lineRule="auto"/>
              <w:rPr>
                <w:rFonts w:eastAsiaTheme="minorEastAsia"/>
                <w:b/>
                <w:bCs/>
                <w:sz w:val="72"/>
              </w:rPr>
            </w:pPr>
            <w:r>
              <w:rPr>
                <w:rFonts w:eastAsiaTheme="minorEastAsia"/>
                <w:sz w:val="72"/>
              </w:rPr>
              <w:t xml:space="preserve">Дубовский        </w:t>
            </w:r>
          </w:p>
          <w:p w:rsidR="003C51CB" w:rsidRDefault="003C51CB" w:rsidP="0092681B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26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3C51CB" w:rsidRDefault="003C51CB" w:rsidP="0092681B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5339E790" wp14:editId="6F755B2C">
                      <wp:simplePos x="0" y="0"/>
                      <wp:positionH relativeFrom="column">
                        <wp:posOffset>456692</wp:posOffset>
                      </wp:positionH>
                      <wp:positionV relativeFrom="paragraph">
                        <wp:posOffset>-1270</wp:posOffset>
                      </wp:positionV>
                      <wp:extent cx="812800" cy="635000"/>
                      <wp:effectExtent l="0" t="0" r="254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28F3" w:rsidRDefault="001A28F3" w:rsidP="003C51C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5.95pt;margin-top:-.1pt;width:64pt;height:50pt;z-index:251661312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atwMAAMYJAAAOAAAAZHJzL2Uyb0RvYy54bWy8VmuO2zYQ/l+gdyD4X6uHZcsS1hvs2tai&#10;wLYNsOkBaIl6tBKpkvTK26JAgR6hF+kNeoXkRh0+5LUdBGkTpDYgkBpyOPPNNx91/erQd+iJCtly&#10;tsLhVYARZQUvW1av8A9vcm+JkVSElaTjjK7wM5X41c3XX12PQ0Yj3vCupAKBEyazcVjhRqkh831Z&#10;NLQn8ooPlIGx4qInCqai9ktBRvDed34UBAt/5KIcBC+olPB2Y434xvivKlqo76tKUoW6FYbYlHkK&#10;89zpp39zTbJakKFpCxcG+YQoetIyOPToakMUQXvRvueqbwvBJa/UVcF7n1dVW1CTA2QTBhfZ3Au+&#10;H0wudTbWwxEmgPYCp092W3z39FqgtoTaYcRIDyV6++e739/98fZv+P+FQo3QONQZLLwXw+PwWtg0&#10;YfjAi58kmP1Lu57XdjHajd/yErySveIGoUMleu0CckcHU4jnYyHoQaECXi7DaBlAuQowLWbzAMam&#10;UEUD1dS7kggjsC3n0/ut2xlGSWr3pWmqjT7J7IkmSheVTgn4Jl8glZ8H6WNDBmoqJTVSDlII0kJ6&#10;C8mbJWhh8TSrJjClRRIxvm4Iq+mtEHxsKCkhKIM/hH6yQU8k1OGj0F6ANIH7YYhINgip7invkR6s&#10;MDS2agvSPQJpu86Ujzw9SGUoULrkSPkjRlXfQd88kQ6FEdTLIe8WQw0mx3qn5F1b5m3XmYmod+tO&#10;INi6wmm6Xue523y2rGNoBPtsEZgozmzy1AVwxdEFTj1bBs3ESkMjje3WjRVpOzuG9R0zbLb4WpLs&#10;ePkMWAtupUMjAlTh4heMRpCNFZY/74mgGHXfMKhXGsax1hkziedJBBNxatmdWggrwNUKF0pgZCdr&#10;ZdVpP4i2buCs0CTMuOZQ1SrbbzKzcblwgcn/E6VnE6XfaDrd8QNKLhiN1AFeT3F/KW7PosQoQBQ6&#10;aZjYnSRON5L4vP9fOOjILeByeKG0lYpTmjKuOWoIo3lBsuMLxxSSwaGuG/TxRu9/TYN0u9wuYy+O&#10;FlsvDjYb7zZfx94iD5P5ZrZZrzfhb/rcMM6atiwp08dMd08Y/zshcregvTWOt88Z38/aIje/9zvL&#10;Pw/D6CXkotM9SSmM4uAuSr18sUy8OI/nXpoESy8I07t0EcRpvMnPU3poGf38lEzLz6P5F2z5YxF0&#10;xC/ZQ4Wn2hrx1XprO0wddgd3XwI1tBb/R4U4qsNRGWBgVQEGH1YEy8CPqoC55uBjweTiPmz018jp&#10;HMann183/wAAAP//AwBQSwMEFAAGAAgAAAAhAHGI4WXdAAAABwEAAA8AAABkcnMvZG93bnJldi54&#10;bWxMjsFKw0AURfeC/zA8wV07SUXtxLyUUtRVEWwFcTfNvCahmTchM03Sv3e60uXlXs49+WqyrRio&#10;941jhHSegCAunWm4Qvjav82WIHzQbHTrmBAu5GFV3N7kOjNu5E8adqESEcI+0wh1CF0mpS9rstrP&#10;XUccu6PrrQ4x9pU0vR4j3LZykSRP0uqG40OtO9rUVJ52Z4vwPupx/ZC+DtvTcXP52T9+fG9TQry/&#10;m9YvIAJN4W8MV/2oDkV0OrgzGy9ahOdUxSXCbAHiWisV8wFBqSXIIpf//YtfAAAA//8DAFBLAQIt&#10;ABQABgAIAAAAIQC2gziS/gAAAOEBAAATAAAAAAAAAAAAAAAAAAAAAABbQ29udGVudF9UeXBlc10u&#10;eG1sUEsBAi0AFAAGAAgAAAAhADj9If/WAAAAlAEAAAsAAAAAAAAAAAAAAAAALwEAAF9yZWxzLy5y&#10;ZWxzUEsBAi0AFAAGAAgAAAAhALIYj1q3AwAAxgkAAA4AAAAAAAAAAAAAAAAALgIAAGRycy9lMm9E&#10;b2MueG1sUEsBAi0AFAAGAAgAAAAhAHGI4WXdAAAABwEAAA8AAAAAAAAAAAAAAAAAEQYAAGRycy9k&#10;b3ducmV2LnhtbFBLBQYAAAAABAAEAPMAAAAb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1A28F3" w:rsidRDefault="001A28F3" w:rsidP="003C51C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C51CB" w:rsidRDefault="003C51CB" w:rsidP="0092681B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Pr="001A28F3" w:rsidRDefault="003C51CB" w:rsidP="009268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C51CB" w:rsidRPr="001A28F3" w:rsidRDefault="003C51CB" w:rsidP="001A28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A28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="00EE519C" w:rsidRPr="001A28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05</w:t>
            </w:r>
            <w:r w:rsidRPr="001A28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» </w:t>
            </w:r>
            <w:r w:rsidR="00EE519C" w:rsidRPr="001A28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дека</w:t>
            </w:r>
            <w:r w:rsidRPr="001A28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бря</w:t>
            </w:r>
          </w:p>
          <w:p w:rsidR="003C51CB" w:rsidRDefault="003C51CB" w:rsidP="001A28F3">
            <w:pPr>
              <w:pStyle w:val="ConsPlusNormal"/>
              <w:spacing w:line="276" w:lineRule="auto"/>
              <w:ind w:firstLine="0"/>
              <w:jc w:val="center"/>
              <w:rPr>
                <w:b/>
                <w:bCs/>
                <w:sz w:val="32"/>
                <w:szCs w:val="22"/>
              </w:rPr>
            </w:pPr>
            <w:r w:rsidRPr="001A28F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2019 г.</w:t>
            </w:r>
          </w:p>
        </w:tc>
      </w:tr>
      <w:tr w:rsidR="003C51CB" w:rsidTr="00C6356A">
        <w:trPr>
          <w:cantSplit/>
        </w:trPr>
        <w:tc>
          <w:tcPr>
            <w:tcW w:w="193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8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26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A28F3">
        <w:rPr>
          <w:rFonts w:ascii="Times New Roman" w:hAnsi="Times New Roman"/>
          <w:caps/>
          <w:sz w:val="20"/>
          <w:szCs w:val="20"/>
        </w:rPr>
        <w:t>Российская Федерация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1A28F3">
        <w:rPr>
          <w:rFonts w:ascii="Times New Roman" w:hAnsi="Times New Roman"/>
          <w:caps/>
          <w:sz w:val="20"/>
          <w:szCs w:val="20"/>
        </w:rPr>
        <w:t>Ростовская область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28F3">
        <w:rPr>
          <w:rFonts w:ascii="Times New Roman" w:hAnsi="Times New Roman"/>
          <w:sz w:val="20"/>
          <w:szCs w:val="20"/>
        </w:rPr>
        <w:t>МУНИЦИПАЛЬНОЕ  ОБРАЗОВАНИЕ  «ДУБОВСКИЙ РАЙОН»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28F3">
        <w:rPr>
          <w:rFonts w:ascii="Times New Roman" w:hAnsi="Times New Roman"/>
          <w:sz w:val="20"/>
          <w:szCs w:val="20"/>
        </w:rPr>
        <w:t>СОБРАНИЕ ДЕПУТАТОВ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28F3">
        <w:rPr>
          <w:rFonts w:ascii="Times New Roman" w:hAnsi="Times New Roman"/>
          <w:sz w:val="20"/>
          <w:szCs w:val="20"/>
        </w:rPr>
        <w:t>ДУБОВСКОГО СЕЛЬСКОГО ПОСЕЛЕНИЯ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A28F3">
        <w:rPr>
          <w:rFonts w:ascii="Times New Roman" w:hAnsi="Times New Roman"/>
          <w:sz w:val="20"/>
          <w:szCs w:val="20"/>
        </w:rPr>
        <w:t xml:space="preserve">«27» ноября  </w:t>
      </w:r>
      <w:r w:rsidRPr="001A28F3">
        <w:rPr>
          <w:rFonts w:ascii="Times New Roman" w:hAnsi="Times New Roman"/>
          <w:bCs/>
          <w:sz w:val="20"/>
          <w:szCs w:val="20"/>
        </w:rPr>
        <w:t>2019 г.                                                                        с. Дубовское</w:t>
      </w:r>
    </w:p>
    <w:p w:rsidR="00EE519C" w:rsidRPr="001A28F3" w:rsidRDefault="00EE519C" w:rsidP="00EE51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28F3">
        <w:rPr>
          <w:rFonts w:ascii="Times New Roman" w:hAnsi="Times New Roman"/>
          <w:sz w:val="20"/>
          <w:szCs w:val="20"/>
        </w:rPr>
        <w:t>РЕШЕНИЕ № 106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EE51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Об избрании заместителя председателя Собрания </w:t>
      </w:r>
    </w:p>
    <w:p w:rsidR="00EE519C" w:rsidRPr="001A28F3" w:rsidRDefault="00EE519C" w:rsidP="00EE51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депутатов Дубовского сельского поселения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   В соответствии со ст.9 Регламента Собрания депутатов Дубовского сельского поселения Собрание депутатов Дубовского сельского поселения </w:t>
      </w:r>
    </w:p>
    <w:p w:rsidR="00EE519C" w:rsidRPr="001A28F3" w:rsidRDefault="00EE519C" w:rsidP="00EE51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РЕШИЛО: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      1.Избрать из числа </w:t>
      </w:r>
      <w:proofErr w:type="gramStart"/>
      <w:r w:rsidRPr="001A28F3">
        <w:rPr>
          <w:rFonts w:ascii="Times New Roman" w:hAnsi="Times New Roman" w:cs="Times New Roman"/>
          <w:sz w:val="20"/>
          <w:szCs w:val="20"/>
        </w:rPr>
        <w:t>депутатов заместителя председателя Собрания депутатов Дубовского сельского поселения</w:t>
      </w:r>
      <w:proofErr w:type="gramEnd"/>
      <w:r w:rsidRPr="001A28F3">
        <w:rPr>
          <w:rFonts w:ascii="Times New Roman" w:hAnsi="Times New Roman" w:cs="Times New Roman"/>
          <w:sz w:val="20"/>
          <w:szCs w:val="20"/>
        </w:rPr>
        <w:t>.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     2. Утвердить заместителем председателя Собрания депутатов Дубовского сельского поселения - главы Дубовского сельского поселения – Болдырева Ивана Александровича.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bCs/>
          <w:color w:val="000000"/>
          <w:sz w:val="20"/>
          <w:szCs w:val="20"/>
        </w:rPr>
        <w:t>Председатель Собрания депутатов –</w:t>
      </w:r>
    </w:p>
    <w:p w:rsidR="00EE519C" w:rsidRPr="001A28F3" w:rsidRDefault="00EE519C" w:rsidP="00EE5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Глава Дубовского сельского поселения                                     </w:t>
      </w:r>
      <w:proofErr w:type="spellStart"/>
      <w:r w:rsidRPr="001A28F3">
        <w:rPr>
          <w:rFonts w:ascii="Times New Roman" w:hAnsi="Times New Roman" w:cs="Times New Roman"/>
          <w:sz w:val="20"/>
          <w:szCs w:val="20"/>
        </w:rPr>
        <w:t>И.А.Сухорада</w:t>
      </w:r>
      <w:proofErr w:type="spellEnd"/>
    </w:p>
    <w:p w:rsidR="00EE519C" w:rsidRPr="001A28F3" w:rsidRDefault="00EE519C" w:rsidP="00EE519C">
      <w:pPr>
        <w:rPr>
          <w:sz w:val="20"/>
          <w:szCs w:val="20"/>
        </w:rPr>
      </w:pPr>
    </w:p>
    <w:p w:rsidR="00EE519C" w:rsidRPr="001A28F3" w:rsidRDefault="00EE519C" w:rsidP="001A28F3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E519C" w:rsidRPr="001A28F3" w:rsidRDefault="00EE519C" w:rsidP="001A28F3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EE519C" w:rsidRPr="001A28F3" w:rsidRDefault="00EE519C" w:rsidP="001A28F3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МУНИЦИПАЛЬНОЕ ОБРАЗОВАНИЕ «ДУБОВСКИЙ РАЙОН</w:t>
      </w:r>
      <w:r w:rsidRPr="001A28F3">
        <w:rPr>
          <w:rFonts w:ascii="Times New Roman" w:hAnsi="Times New Roman" w:cs="Times New Roman"/>
          <w:b/>
          <w:sz w:val="20"/>
          <w:szCs w:val="20"/>
        </w:rPr>
        <w:t>»</w:t>
      </w:r>
    </w:p>
    <w:p w:rsidR="00EE519C" w:rsidRPr="001A28F3" w:rsidRDefault="00EE519C" w:rsidP="001A28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EE519C" w:rsidRPr="001A28F3" w:rsidRDefault="00EE519C" w:rsidP="001A28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EE519C" w:rsidRPr="001A28F3" w:rsidRDefault="00EE519C" w:rsidP="001A28F3">
      <w:pPr>
        <w:pStyle w:val="1"/>
        <w:framePr w:wrap="notBeside"/>
        <w:tabs>
          <w:tab w:val="left" w:pos="3420"/>
        </w:tabs>
        <w:jc w:val="center"/>
        <w:rPr>
          <w:b/>
          <w:bCs/>
          <w:caps/>
          <w:smallCaps/>
          <w:sz w:val="20"/>
          <w:szCs w:val="20"/>
        </w:rPr>
      </w:pPr>
      <w:r w:rsidRPr="001A28F3">
        <w:rPr>
          <w:b/>
          <w:sz w:val="20"/>
          <w:szCs w:val="20"/>
        </w:rPr>
        <w:t>РЕШЕНИЕ  № 107</w:t>
      </w:r>
      <w:r w:rsidRPr="001A28F3">
        <w:rPr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EE519C" w:rsidRPr="001A28F3" w:rsidRDefault="00EE519C" w:rsidP="001A28F3">
      <w:pPr>
        <w:pStyle w:val="ConsPlusTitle"/>
        <w:widowControl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 ноября 2019 г.                                                                      </w:t>
      </w:r>
      <w:proofErr w:type="spellStart"/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proofErr w:type="gramStart"/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>убовское</w:t>
      </w:r>
      <w:proofErr w:type="spellEnd"/>
    </w:p>
    <w:p w:rsidR="00EE519C" w:rsidRPr="001A28F3" w:rsidRDefault="00EE519C" w:rsidP="001A28F3">
      <w:pPr>
        <w:pStyle w:val="ConsPlusTitle"/>
        <w:widowControl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519C" w:rsidRPr="001A28F3" w:rsidRDefault="00EE519C" w:rsidP="001A28F3">
      <w:pPr>
        <w:pStyle w:val="ConsPlusTitle"/>
        <w:widowControl/>
        <w:spacing w:before="0"/>
        <w:ind w:right="39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>«О внесении изменений в решение Собрания депутатов Дубовского</w:t>
      </w:r>
    </w:p>
    <w:p w:rsidR="00EE519C" w:rsidRPr="001A28F3" w:rsidRDefault="00EE519C" w:rsidP="001A28F3">
      <w:pPr>
        <w:tabs>
          <w:tab w:val="left" w:pos="7800"/>
        </w:tabs>
        <w:spacing w:after="0"/>
        <w:ind w:right="39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A28F3">
        <w:rPr>
          <w:rFonts w:ascii="Times New Roman" w:hAnsi="Times New Roman" w:cs="Times New Roman"/>
          <w:bCs/>
          <w:sz w:val="20"/>
          <w:szCs w:val="20"/>
        </w:rPr>
        <w:t>сельского поселения от 27.12.2018 г. № 91 «</w:t>
      </w:r>
      <w:r w:rsidRPr="001A28F3">
        <w:rPr>
          <w:rFonts w:ascii="Times New Roman" w:hAnsi="Times New Roman" w:cs="Times New Roman"/>
          <w:sz w:val="20"/>
          <w:szCs w:val="20"/>
        </w:rPr>
        <w:t>О бюджете Дубовского сельского поселения Дубовского района   на 2019 год  и на плановый период 2020 и 2021 годов</w:t>
      </w:r>
      <w:r w:rsidRPr="001A28F3">
        <w:rPr>
          <w:rFonts w:ascii="Times New Roman" w:hAnsi="Times New Roman" w:cs="Times New Roman"/>
          <w:bCs/>
          <w:sz w:val="20"/>
          <w:szCs w:val="20"/>
        </w:rPr>
        <w:t>»</w:t>
      </w:r>
    </w:p>
    <w:p w:rsidR="00EE519C" w:rsidRPr="001A28F3" w:rsidRDefault="00EE519C" w:rsidP="001A28F3">
      <w:pPr>
        <w:pStyle w:val="ConsPlusTitle"/>
        <w:widowControl/>
        <w:spacing w:before="0"/>
        <w:ind w:right="39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E519C" w:rsidRPr="001A28F3" w:rsidRDefault="00EE519C" w:rsidP="001A28F3">
      <w:pPr>
        <w:pStyle w:val="ConsPlusTitle"/>
        <w:widowControl/>
        <w:spacing w:before="0"/>
        <w:ind w:right="-2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A28F3">
        <w:rPr>
          <w:rFonts w:ascii="Times New Roman" w:hAnsi="Times New Roman" w:cs="Times New Roman"/>
          <w:b w:val="0"/>
          <w:sz w:val="20"/>
          <w:szCs w:val="20"/>
        </w:rPr>
        <w:t>1.Внести в Решение Собрания депутатов Дубовского сельского поселения от 27.12.2018 г. № 91 «О бюджете Дубовского сельского поселения Дубовского района на 2019 год  и на плановый период 2020 и 2021 годов</w:t>
      </w:r>
      <w:r w:rsidRPr="001A28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» </w:t>
      </w:r>
      <w:r w:rsidRPr="001A28F3">
        <w:rPr>
          <w:rFonts w:ascii="Times New Roman" w:hAnsi="Times New Roman" w:cs="Times New Roman"/>
          <w:b w:val="0"/>
          <w:sz w:val="20"/>
          <w:szCs w:val="20"/>
        </w:rPr>
        <w:t>следующие изменения:</w:t>
      </w:r>
    </w:p>
    <w:p w:rsidR="00EE519C" w:rsidRPr="001A28F3" w:rsidRDefault="00EE519C" w:rsidP="001A28F3">
      <w:pPr>
        <w:pStyle w:val="ConsPlusTitle"/>
        <w:widowControl/>
        <w:spacing w:before="0"/>
        <w:ind w:right="-2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E519C" w:rsidRPr="001A28F3" w:rsidRDefault="00EE519C" w:rsidP="001A28F3">
      <w:pPr>
        <w:tabs>
          <w:tab w:val="left" w:pos="36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1A28F3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1A28F3">
        <w:rPr>
          <w:rFonts w:ascii="Times New Roman" w:hAnsi="Times New Roman" w:cs="Times New Roman"/>
          <w:sz w:val="20"/>
          <w:szCs w:val="20"/>
        </w:rPr>
        <w:t xml:space="preserve">Установить, что размеры должностных окладов лиц, замещающих </w:t>
      </w:r>
      <w:r w:rsidRPr="001A28F3">
        <w:rPr>
          <w:rFonts w:ascii="Times New Roman" w:hAnsi="Times New Roman" w:cs="Times New Roman"/>
          <w:sz w:val="20"/>
          <w:szCs w:val="20"/>
        </w:rPr>
        <w:br/>
        <w:t>муниципальные должности Дубовского сельского поселения Дубовского района, окладов денежного содержания по должностям муниципальной службы Дубовского сельского поселения Дубовского района индексируются с 1 октября 2019 года на 4,3 процента.</w:t>
      </w:r>
    </w:p>
    <w:p w:rsidR="00EE519C" w:rsidRPr="001A28F3" w:rsidRDefault="00EE519C" w:rsidP="001A28F3">
      <w:pPr>
        <w:tabs>
          <w:tab w:val="left" w:pos="360"/>
          <w:tab w:val="left" w:pos="709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bCs/>
          <w:sz w:val="20"/>
          <w:szCs w:val="20"/>
        </w:rPr>
        <w:t xml:space="preserve">2) приложение 8 изложить </w:t>
      </w:r>
      <w:r w:rsidRPr="001A28F3">
        <w:rPr>
          <w:rFonts w:ascii="Times New Roman" w:hAnsi="Times New Roman" w:cs="Times New Roman"/>
          <w:sz w:val="20"/>
          <w:szCs w:val="20"/>
        </w:rPr>
        <w:t>в новой редакции согласно приложению 1 к настоящему решению.</w:t>
      </w:r>
    </w:p>
    <w:p w:rsidR="00EE519C" w:rsidRPr="001A28F3" w:rsidRDefault="00EE519C" w:rsidP="001A28F3">
      <w:pPr>
        <w:spacing w:after="0"/>
        <w:ind w:right="-2" w:firstLine="567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bCs/>
          <w:sz w:val="20"/>
          <w:szCs w:val="20"/>
        </w:rPr>
        <w:t xml:space="preserve">  3) приложение 9 изложить </w:t>
      </w:r>
      <w:r w:rsidRPr="001A28F3">
        <w:rPr>
          <w:rFonts w:ascii="Times New Roman" w:hAnsi="Times New Roman" w:cs="Times New Roman"/>
          <w:sz w:val="20"/>
          <w:szCs w:val="20"/>
        </w:rPr>
        <w:t>в новой редакции согласно приложению 2 к настоящему решению.</w:t>
      </w:r>
    </w:p>
    <w:p w:rsidR="00EE519C" w:rsidRPr="001A28F3" w:rsidRDefault="00EE519C" w:rsidP="001A28F3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          4) </w:t>
      </w:r>
      <w:r w:rsidRPr="001A28F3">
        <w:rPr>
          <w:rFonts w:ascii="Times New Roman" w:hAnsi="Times New Roman" w:cs="Times New Roman"/>
          <w:bCs/>
          <w:sz w:val="20"/>
          <w:szCs w:val="20"/>
        </w:rPr>
        <w:t xml:space="preserve">приложение 10 изложить </w:t>
      </w:r>
      <w:r w:rsidRPr="001A28F3">
        <w:rPr>
          <w:rFonts w:ascii="Times New Roman" w:hAnsi="Times New Roman" w:cs="Times New Roman"/>
          <w:sz w:val="20"/>
          <w:szCs w:val="20"/>
        </w:rPr>
        <w:t>в новой редакции согласно приложению 3 к настоящему решению</w:t>
      </w:r>
    </w:p>
    <w:p w:rsidR="00EE519C" w:rsidRPr="001A28F3" w:rsidRDefault="00EE519C" w:rsidP="001A28F3">
      <w:pPr>
        <w:spacing w:after="0"/>
        <w:ind w:right="395"/>
        <w:jc w:val="both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EE519C" w:rsidRPr="001A28F3" w:rsidRDefault="00EE519C" w:rsidP="001A28F3">
      <w:pPr>
        <w:spacing w:after="0"/>
        <w:ind w:right="395"/>
        <w:jc w:val="both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1A28F3">
      <w:pPr>
        <w:spacing w:after="0"/>
        <w:ind w:right="395"/>
        <w:jc w:val="center"/>
        <w:rPr>
          <w:rFonts w:ascii="Times New Roman" w:hAnsi="Times New Roman" w:cs="Times New Roman"/>
          <w:sz w:val="20"/>
          <w:szCs w:val="20"/>
        </w:rPr>
      </w:pPr>
    </w:p>
    <w:p w:rsidR="00EE519C" w:rsidRPr="001A28F3" w:rsidRDefault="00EE519C" w:rsidP="001A28F3">
      <w:pPr>
        <w:spacing w:after="0"/>
        <w:ind w:right="395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EE519C" w:rsidRPr="001A28F3" w:rsidRDefault="00EE519C" w:rsidP="001A28F3">
      <w:pPr>
        <w:spacing w:after="0"/>
        <w:ind w:right="395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Дубовского сельского поселения -      </w:t>
      </w:r>
    </w:p>
    <w:p w:rsidR="00EE519C" w:rsidRPr="001A28F3" w:rsidRDefault="00EE519C" w:rsidP="001A2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28F3">
        <w:rPr>
          <w:rFonts w:ascii="Times New Roman" w:hAnsi="Times New Roman" w:cs="Times New Roman"/>
          <w:sz w:val="20"/>
          <w:szCs w:val="20"/>
        </w:rPr>
        <w:t xml:space="preserve">глава Дубовского сельского поселения                                      И.А. </w:t>
      </w:r>
      <w:proofErr w:type="spellStart"/>
      <w:r w:rsidRPr="001A28F3">
        <w:rPr>
          <w:rFonts w:ascii="Times New Roman" w:hAnsi="Times New Roman" w:cs="Times New Roman"/>
          <w:sz w:val="20"/>
          <w:szCs w:val="20"/>
        </w:rPr>
        <w:t>Сухорада</w:t>
      </w:r>
      <w:proofErr w:type="spellEnd"/>
    </w:p>
    <w:p w:rsidR="00EE519C" w:rsidRDefault="00EE519C" w:rsidP="00EE519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EE519C" w:rsidSect="000157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680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30"/>
        <w:tblW w:w="4886" w:type="pct"/>
        <w:tblLayout w:type="fixed"/>
        <w:tblLook w:val="04A0" w:firstRow="1" w:lastRow="0" w:firstColumn="1" w:lastColumn="0" w:noHBand="0" w:noVBand="1"/>
      </w:tblPr>
      <w:tblGrid>
        <w:gridCol w:w="9361"/>
        <w:gridCol w:w="562"/>
        <w:gridCol w:w="562"/>
        <w:gridCol w:w="981"/>
        <w:gridCol w:w="559"/>
        <w:gridCol w:w="911"/>
        <w:gridCol w:w="1393"/>
        <w:gridCol w:w="950"/>
      </w:tblGrid>
      <w:tr w:rsidR="00EE519C" w:rsidRPr="00EE519C" w:rsidTr="00E43BFF">
        <w:trPr>
          <w:trHeight w:val="2257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Дубовского сельского поселения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внесении изменений в решение Собрания депутатов 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Дубовского сельского поселения от 27.12.2018 № 91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" О бюджете Дубовского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Дубовского района  на 2019 год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годов"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Дубовского сельского поселения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" О бюджете Дубовского сельского поселения</w:t>
            </w:r>
            <w:r w:rsidR="00E43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Дубовского района  на 2019 год</w:t>
            </w:r>
          </w:p>
          <w:p w:rsidR="00EE519C" w:rsidRPr="00EE519C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9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годов"</w:t>
            </w:r>
          </w:p>
        </w:tc>
      </w:tr>
      <w:tr w:rsidR="00EE519C" w:rsidRPr="00EE519C" w:rsidTr="00E43BFF">
        <w:trPr>
          <w:trHeight w:val="1167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и подгруппам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</w:tr>
      <w:tr w:rsidR="00EE519C" w:rsidRPr="00EE519C" w:rsidTr="00E43BFF">
        <w:trPr>
          <w:trHeight w:val="39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19 429,8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13 863,3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10 180,9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7 317,7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8 318,4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6 318,0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10.1.00.28210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13.1.00.28480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выборов в органы местного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10.3.00.28390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10.4.00.28440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99.3.00.90100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1 345,3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Зимовниковского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12.2.00.28700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14.0.00.28490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03.1.00.28060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02.2.00.28050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739,8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07.1.00.28160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07.1.00.28170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проекта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08.2.00.28410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08.2.00.28520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5 535,2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3 385,6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01.2.00.28340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3 359,4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1 287,7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707,1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благоустроительных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05.1.00.28280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05.1.00.89010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05.2.00.28130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подготовке исходных данных для разработки дизайн-проекта,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15.1.00.28670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04.1.00.00590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1 036,6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04.1.00.29100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10.2.00.28220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EE519C" w:rsidRPr="00EE519C" w:rsidTr="00E43BFF">
        <w:trPr>
          <w:trHeight w:val="20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06.1.00.28150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E37519" w:rsidRDefault="00EE519C" w:rsidP="00E4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</w:tbl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  <w:gridCol w:w="567"/>
        <w:gridCol w:w="567"/>
        <w:gridCol w:w="567"/>
        <w:gridCol w:w="992"/>
        <w:gridCol w:w="567"/>
        <w:gridCol w:w="992"/>
        <w:gridCol w:w="993"/>
        <w:gridCol w:w="992"/>
      </w:tblGrid>
      <w:tr w:rsidR="00B45B2C" w:rsidRPr="006D5C3D" w:rsidTr="001A28F3">
        <w:trPr>
          <w:trHeight w:val="3179"/>
        </w:trPr>
        <w:tc>
          <w:tcPr>
            <w:tcW w:w="1560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Приложение 2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 решению Собрания депутатов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Дубовского сельского поселения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" О внесении изменений в решение Собрания депутатов</w:t>
            </w:r>
          </w:p>
          <w:p w:rsidR="00B45B2C" w:rsidRPr="001A28F3" w:rsidRDefault="00B45B2C" w:rsidP="001A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Дубовского сельского поселения от 27.12.2018 № 91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" О бюджете Дубовского сельского поселения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Дубовского района  на 2019 год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 на плановый период 2020 и 20210 годов"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Приложение 9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 решению Собрания депутатов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Дубовского сельского поселения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" О бюджете Дубовского сельского поселения</w:t>
            </w:r>
          </w:p>
          <w:p w:rsidR="00B45B2C" w:rsidRPr="001A28F3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Дубовского района  на 2019 год</w:t>
            </w:r>
          </w:p>
          <w:p w:rsidR="00B45B2C" w:rsidRPr="006D5C3D" w:rsidRDefault="00B45B2C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8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 на плановый период 2020 и 2021 годов"</w:t>
            </w:r>
          </w:p>
        </w:tc>
      </w:tr>
      <w:tr w:rsidR="006D5C3D" w:rsidRPr="006D5C3D" w:rsidTr="00B45B2C">
        <w:trPr>
          <w:trHeight w:val="20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 и на плановый период 2020 и 2021 годов</w:t>
            </w:r>
          </w:p>
        </w:tc>
      </w:tr>
      <w:tr w:rsidR="00B45B2C" w:rsidRPr="006D5C3D" w:rsidTr="00B45B2C">
        <w:trPr>
          <w:trHeight w:val="20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2C" w:rsidRPr="00B45B2C" w:rsidRDefault="00B45B2C" w:rsidP="00B4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B45B2C" w:rsidRPr="006D5C3D" w:rsidTr="00B45B2C">
        <w:trPr>
          <w:trHeight w:val="230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2021 год</w:t>
            </w:r>
          </w:p>
        </w:tc>
      </w:tr>
      <w:tr w:rsidR="00B45B2C" w:rsidRPr="006D5C3D" w:rsidTr="00B45B2C">
        <w:trPr>
          <w:trHeight w:val="23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13 863,3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3D" w:rsidRPr="00B45B2C" w:rsidRDefault="006D5C3D" w:rsidP="006D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13 863,3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5 194,8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</w:t>
            </w: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1 082,3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13.1.00.28480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выборов в органы местного 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10.3.00.28390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10.4.00.28440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</w:t>
            </w: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12.2.00.28700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временного трудоустройства несовершеннолетних граждан в возрасте от 14 до 18 лет в </w:t>
            </w: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</w:t>
            </w: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609,8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08.2.00.28410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08.2.00.28520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01.2.00.28340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1 287,7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707,1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</w:t>
            </w: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05.1.00.28280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05.1.00.89010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05.2.00.28130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исходных данных для разработки дизайн-проекта,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1 036,6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укрепление материально-технической базы муниципальных учреждений Дубовского </w:t>
            </w: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</w:t>
            </w: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10.2.00.28220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B45B2C" w:rsidRPr="006D5C3D" w:rsidTr="00B45B2C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3D" w:rsidRPr="00B45B2C" w:rsidRDefault="006D5C3D" w:rsidP="006D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</w:tbl>
    <w:p w:rsidR="000157DA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Look w:val="04A0" w:firstRow="1" w:lastRow="0" w:firstColumn="1" w:lastColumn="0" w:noHBand="0" w:noVBand="1"/>
      </w:tblPr>
      <w:tblGrid>
        <w:gridCol w:w="10170"/>
        <w:gridCol w:w="1371"/>
        <w:gridCol w:w="575"/>
        <w:gridCol w:w="460"/>
        <w:gridCol w:w="562"/>
        <w:gridCol w:w="851"/>
        <w:gridCol w:w="863"/>
        <w:gridCol w:w="1019"/>
      </w:tblGrid>
      <w:tr w:rsidR="00E37519" w:rsidRPr="00E37519" w:rsidTr="00E37519">
        <w:trPr>
          <w:trHeight w:val="8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Дубовского сельского поселения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 внесении изменений в решение Собрания депутатов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Дубовского сельского поселения от 27.12.2018 № 91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 бюджете Дубовского сельского поселения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Дубовского района  на 2019 год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плановый период 2020 и 2021 годов"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Дубовского сельского поселения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 бюджете Дубовского сельского поселения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5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Дубовского района  на 2019 год</w:t>
            </w:r>
          </w:p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плановый период 2020 и 2021 годов"</w:t>
            </w:r>
          </w:p>
        </w:tc>
      </w:tr>
      <w:tr w:rsidR="00E37519" w:rsidRPr="00E37519" w:rsidTr="00E37519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2019 год и на плановый период 2020 и 2021 годов</w:t>
            </w:r>
          </w:p>
        </w:tc>
      </w:tr>
      <w:tr w:rsidR="00E37519" w:rsidRPr="00E37519" w:rsidTr="00E37519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E37519" w:rsidRPr="00E37519" w:rsidTr="00E37519">
        <w:trPr>
          <w:trHeight w:val="276"/>
        </w:trPr>
        <w:tc>
          <w:tcPr>
            <w:tcW w:w="3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37519" w:rsidRPr="00E37519" w:rsidTr="00E37519">
        <w:trPr>
          <w:trHeight w:val="276"/>
        </w:trPr>
        <w:tc>
          <w:tcPr>
            <w:tcW w:w="3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19 429,8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13 863,3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1 368,9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2 407,7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1 926,5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1 342,7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</w:t>
            </w: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01.1.00.28020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01.1.00.28030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2 117,7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1 871,5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1 287,7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жилищного хозяйства в Дубовском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01.2.00.28340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экстремизма и терроризма в Дубовском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02.2.00.28050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03.1.00.28060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культуры и туризма»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1 036,6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1 794,3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1 026,8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1 036,6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04.1.00.00590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1 709,3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1 026,8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1 036,6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04.1.00.29100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2 016,7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 Мероприятия по благоустройству территории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2 730,9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1 998,4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1 998,4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повышению эффективности деятельности по обращению с отходами в рамках подпрограммы « </w:t>
            </w: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05.1.00.28090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807,1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707,1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707,1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05.1.00.28100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1 133,1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500,6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500,6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05.1.00.28110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05.1.00.28120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05.1.00.28280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05.1.00.89010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680,7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680,7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680,7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 Природно-очаговые мероприятия»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05.2.00.28130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физической культуры и спорта»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</w:t>
            </w: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массового спорта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06.1.00.28150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«Содействие занятости населения»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07.1.00.28160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07.1.00.28170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транспортной системы»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транспортной инфраструктуры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609,8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08.1.00.28400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502,8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609,8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на территории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08.2.00.28410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08.2.00.28520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 Энергосбережение и повышение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Дубовском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09.1.00.28180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«Муниципальная политика»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7 280,9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6 472,0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7 126,9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10.1.00.28190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10.1.00.28200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Диспансеризация и проведения медосмотра работников Администрации в рамках подпрограммы «Развитие </w:t>
            </w: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10.1.00.28210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128,1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122,0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10.2.00.28220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проведения выборов в Дубовском сельском поселении»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10.3.00.00000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650,1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выборов в органы местного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10.3.00.28390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650,1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проведения дополнительных выборов депутата Собрания депутатов Дубовского сельского поселения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2019 году"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10.4.00.00000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10.4.00.28440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 Дубовского сельского поселения "Муниципальная политика"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10.5.00.00000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6 354,4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6 290,0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6 294,8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10.5.00.00110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5 194,8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5 194,8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5 194,8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10.5.00.00190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10.5.00.00190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1 141,9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1 077,5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1 082,3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10.5.00.00190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«Управление муниципальным имуществом»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«Оформление права собственности и использование муниципального имущества»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321,0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12.1.00.28230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12.1.00.28240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12.1.00.28250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12.1.00.28260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"Приобретение жилого помещения для предоставления нуждающимся в улучшении жилищных условий жителям Дубовского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12.2.00.00000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2 274,0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12.2.00.28700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2 274,0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«Доступная среда»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13.1.00.28480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 Развитие и поддержка субъектов малого и среднего предпринимательства в Дубовском сельском поселении на 2015-2020 годы»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14.0.00.28490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«Формирование современной городской среды на территории Дубовского сельского поселения»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"Благоустройство общественных территорий Дубовского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подготовке исходных данных для разработки дизайн-проекта, а также разработка дизайн-проекта </w:t>
            </w: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15.1.00.28670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органа местного самоуправления Дубовского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1 205,1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99.3.00.00000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99.3.00.90100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99.9.00.00000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1 200,1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209,2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99.9.00.72390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330,6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682,4</w:t>
            </w:r>
          </w:p>
        </w:tc>
      </w:tr>
      <w:tr w:rsidR="00E37519" w:rsidRPr="00E37519" w:rsidTr="00E37519">
        <w:trPr>
          <w:trHeight w:val="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397,9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19" w:rsidRPr="00E37519" w:rsidRDefault="00E37519" w:rsidP="00E3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1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</w:tbl>
    <w:p w:rsidR="00617601" w:rsidRDefault="00617601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7601" w:rsidRDefault="00617601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617601" w:rsidSect="00E43BFF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sz w:val="22"/>
          <w:szCs w:val="20"/>
        </w:rPr>
      </w:pPr>
      <w:r w:rsidRPr="00617601">
        <w:rPr>
          <w:sz w:val="22"/>
          <w:szCs w:val="20"/>
        </w:rPr>
        <w:lastRenderedPageBreak/>
        <w:t>РОССИЙСКАЯ ФЕДЕРАЦИЯ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sz w:val="22"/>
          <w:szCs w:val="20"/>
        </w:rPr>
      </w:pPr>
      <w:r w:rsidRPr="00617601">
        <w:rPr>
          <w:sz w:val="22"/>
          <w:szCs w:val="20"/>
        </w:rPr>
        <w:t>РОСТОВСКАЯ ОБЛАСТЬ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sz w:val="22"/>
          <w:szCs w:val="20"/>
        </w:rPr>
      </w:pPr>
      <w:r w:rsidRPr="00617601">
        <w:rPr>
          <w:sz w:val="22"/>
          <w:szCs w:val="20"/>
        </w:rPr>
        <w:t>МУНИЦИПАЛЬНОЕ ОБРАЗОВАНИЕ «ДУБОВСКИЙ РАЙОН»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sz w:val="22"/>
          <w:szCs w:val="20"/>
        </w:rPr>
      </w:pPr>
      <w:r w:rsidRPr="00617601">
        <w:rPr>
          <w:sz w:val="22"/>
          <w:szCs w:val="20"/>
        </w:rPr>
        <w:t>СОБРАНИЕ ДЕПУТАТОВ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b/>
          <w:sz w:val="22"/>
          <w:szCs w:val="20"/>
        </w:rPr>
      </w:pPr>
      <w:r w:rsidRPr="00617601">
        <w:rPr>
          <w:sz w:val="22"/>
          <w:szCs w:val="20"/>
        </w:rPr>
        <w:t>ДУБОВСКОГО СЕЛЬСКОГО ПОСЕЛЕНИЯ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b/>
          <w:sz w:val="22"/>
          <w:szCs w:val="20"/>
        </w:rPr>
      </w:pP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b/>
          <w:bCs/>
          <w:caps/>
          <w:smallCaps/>
          <w:sz w:val="22"/>
          <w:szCs w:val="20"/>
        </w:rPr>
      </w:pPr>
      <w:r w:rsidRPr="00617601">
        <w:rPr>
          <w:b/>
          <w:sz w:val="22"/>
          <w:szCs w:val="20"/>
        </w:rPr>
        <w:t xml:space="preserve">РЕШЕНИЕ № 108 </w:t>
      </w:r>
    </w:p>
    <w:p w:rsidR="00617601" w:rsidRPr="00617601" w:rsidRDefault="00617601" w:rsidP="00617601">
      <w:pPr>
        <w:pStyle w:val="ConsPlusTitle"/>
        <w:widowControl/>
        <w:spacing w:before="0"/>
        <w:jc w:val="both"/>
        <w:rPr>
          <w:rFonts w:ascii="Times New Roman" w:hAnsi="Times New Roman" w:cs="Times New Roman"/>
          <w:b w:val="0"/>
          <w:bCs w:val="0"/>
          <w:szCs w:val="20"/>
        </w:rPr>
      </w:pPr>
    </w:p>
    <w:p w:rsidR="00617601" w:rsidRPr="00617601" w:rsidRDefault="00617601" w:rsidP="00617601">
      <w:pPr>
        <w:pStyle w:val="ConsPlusTitle"/>
        <w:widowControl/>
        <w:spacing w:before="0"/>
        <w:jc w:val="center"/>
        <w:rPr>
          <w:rFonts w:ascii="Times New Roman" w:hAnsi="Times New Roman" w:cs="Times New Roman"/>
          <w:b w:val="0"/>
          <w:bCs w:val="0"/>
          <w:szCs w:val="20"/>
        </w:rPr>
      </w:pPr>
      <w:r w:rsidRPr="00617601">
        <w:rPr>
          <w:rFonts w:ascii="Times New Roman" w:hAnsi="Times New Roman" w:cs="Times New Roman"/>
          <w:b w:val="0"/>
          <w:bCs w:val="0"/>
          <w:szCs w:val="20"/>
        </w:rPr>
        <w:t>от 27 ноября 2019 г.                                                                           с. Дубовское</w:t>
      </w:r>
    </w:p>
    <w:p w:rsidR="00617601" w:rsidRPr="00617601" w:rsidRDefault="00617601" w:rsidP="00617601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center"/>
        <w:rPr>
          <w:rFonts w:ascii="Times New Roman" w:hAnsi="Times New Roman" w:cs="Times New Roman"/>
          <w:bCs/>
          <w:color w:val="00000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О внесении изменений в Решение Собрания депутатов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>Дубовского сельского поселения от 26.11.2018 г №87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>«О земельном налоге»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7601" w:rsidRPr="00617601" w:rsidRDefault="00617601" w:rsidP="00617601">
      <w:pPr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В соответствии с главой 31 «Земельный налог» части </w:t>
      </w:r>
      <w:r w:rsidRPr="00617601">
        <w:rPr>
          <w:rFonts w:ascii="Times New Roman" w:hAnsi="Times New Roman" w:cs="Times New Roman"/>
          <w:szCs w:val="20"/>
          <w:lang w:val="en-US"/>
        </w:rPr>
        <w:t>II</w:t>
      </w:r>
      <w:r w:rsidRPr="00617601">
        <w:rPr>
          <w:rFonts w:ascii="Times New Roman" w:hAnsi="Times New Roman" w:cs="Times New Roman"/>
          <w:szCs w:val="20"/>
        </w:rPr>
        <w:t xml:space="preserve"> Налогового кодекса Российской Федерации Собрание депутатов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>РЕШИЛО: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 1. Внести в Решение Собрания депутатов Дубовского сельского поселения от 26.11.2018 г. №87 «О земельном налоге» следующие изменения: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В пункте 1 статьи 2:</w:t>
      </w:r>
    </w:p>
    <w:p w:rsidR="00617601" w:rsidRPr="00617601" w:rsidRDefault="00617601" w:rsidP="00617601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   а) подпункт «б» дополнить словами: </w:t>
      </w:r>
      <w:r w:rsidRPr="00617601">
        <w:rPr>
          <w:rFonts w:ascii="Times New Roman" w:hAnsi="Times New Roman" w:cs="Times New Roman"/>
          <w:color w:val="000000"/>
          <w:szCs w:val="20"/>
        </w:rPr>
        <w:t>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    б) подпункт «в» изложить в следующей редакции: </w:t>
      </w:r>
    </w:p>
    <w:p w:rsidR="00617601" w:rsidRPr="00617601" w:rsidRDefault="00617601" w:rsidP="00617601">
      <w:pPr>
        <w:spacing w:after="0"/>
        <w:ind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617601">
        <w:rPr>
          <w:rFonts w:ascii="Times New Roman" w:hAnsi="Times New Roman" w:cs="Times New Roman"/>
          <w:szCs w:val="20"/>
        </w:rPr>
        <w:t>"в)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</w:t>
      </w:r>
      <w:r w:rsidRPr="00617601">
        <w:rPr>
          <w:rFonts w:ascii="Times New Roman" w:hAnsi="Times New Roman" w:cs="Times New Roman"/>
          <w:szCs w:val="20"/>
        </w:rPr>
        <w:t>ные акты Российской Федерации";</w:t>
      </w:r>
      <w:proofErr w:type="gramEnd"/>
    </w:p>
    <w:p w:rsidR="00617601" w:rsidRPr="00617601" w:rsidRDefault="00617601" w:rsidP="00617601">
      <w:pPr>
        <w:pStyle w:val="af6"/>
        <w:numPr>
          <w:ilvl w:val="0"/>
          <w:numId w:val="19"/>
        </w:numPr>
        <w:jc w:val="both"/>
        <w:rPr>
          <w:sz w:val="22"/>
        </w:rPr>
      </w:pPr>
      <w:r w:rsidRPr="00617601">
        <w:rPr>
          <w:sz w:val="22"/>
        </w:rPr>
        <w:t>Статью 3 изложить в следующей редакции: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«3. Определить следующий порядок исчисления авансовых платежей по земельному налогу и земельного налога: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      1) налогоплательщики-организации уплачивают авансовые платежи по земельному налогу.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решения;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       2) налогоплательщики-организации исчисляют и уплачивают земельный налог. При этом сумма 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</w:t>
      </w:r>
      <w:proofErr w:type="gramStart"/>
      <w:r w:rsidRPr="00617601">
        <w:rPr>
          <w:rFonts w:ascii="Times New Roman" w:hAnsi="Times New Roman" w:cs="Times New Roman"/>
          <w:szCs w:val="20"/>
        </w:rPr>
        <w:t>;»</w:t>
      </w:r>
      <w:proofErr w:type="gramEnd"/>
      <w:r w:rsidRPr="00617601">
        <w:rPr>
          <w:rFonts w:ascii="Times New Roman" w:hAnsi="Times New Roman" w:cs="Times New Roman"/>
          <w:szCs w:val="20"/>
        </w:rPr>
        <w:t>.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7601" w:rsidRPr="00617601" w:rsidRDefault="00617601" w:rsidP="00617601">
      <w:pPr>
        <w:spacing w:after="0"/>
        <w:ind w:firstLine="540"/>
        <w:jc w:val="both"/>
        <w:rPr>
          <w:rFonts w:ascii="Times New Roman" w:hAnsi="Times New Roman" w:cs="Times New Roman"/>
          <w:szCs w:val="20"/>
        </w:rPr>
      </w:pPr>
      <w:r w:rsidRPr="00617601">
        <w:rPr>
          <w:rFonts w:ascii="Times New Roman" w:hAnsi="Times New Roman" w:cs="Times New Roman"/>
          <w:szCs w:val="20"/>
        </w:rPr>
        <w:t xml:space="preserve">       2. Настоящее решение вступает в силу с 1 января 2020 года, но не ранее чем по истечении одного месяца со дня официального опубликования, за исключением пункта 2, положения которого </w:t>
      </w:r>
      <w:proofErr w:type="gramStart"/>
      <w:r w:rsidRPr="00617601">
        <w:rPr>
          <w:rFonts w:ascii="Times New Roman" w:hAnsi="Times New Roman" w:cs="Times New Roman"/>
          <w:szCs w:val="20"/>
        </w:rPr>
        <w:t>применяются</w:t>
      </w:r>
      <w:proofErr w:type="gramEnd"/>
      <w:r w:rsidRPr="00617601">
        <w:rPr>
          <w:rFonts w:ascii="Times New Roman" w:hAnsi="Times New Roman" w:cs="Times New Roman"/>
          <w:szCs w:val="20"/>
        </w:rPr>
        <w:t xml:space="preserve"> начиная с уплаты земельного налога за налоговый период 2020 года.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color w:val="000000"/>
          <w:spacing w:val="-6"/>
          <w:szCs w:val="20"/>
        </w:rPr>
      </w:pPr>
    </w:p>
    <w:p w:rsidR="00617601" w:rsidRPr="00617601" w:rsidRDefault="00617601" w:rsidP="00617601">
      <w:pPr>
        <w:spacing w:after="0"/>
        <w:ind w:firstLine="504"/>
        <w:jc w:val="both"/>
        <w:rPr>
          <w:rFonts w:ascii="Times New Roman" w:hAnsi="Times New Roman" w:cs="Times New Roman"/>
          <w:color w:val="000000"/>
          <w:spacing w:val="-6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color w:val="000000"/>
          <w:spacing w:val="-7"/>
          <w:szCs w:val="20"/>
        </w:rPr>
      </w:pPr>
    </w:p>
    <w:p w:rsidR="00617601" w:rsidRPr="00617601" w:rsidRDefault="00617601" w:rsidP="00617601">
      <w:pPr>
        <w:spacing w:after="0" w:line="200" w:lineRule="atLeast"/>
        <w:rPr>
          <w:rFonts w:ascii="Times New Roman" w:eastAsia="Lucida Sans Unicode" w:hAnsi="Times New Roman" w:cs="Times New Roman"/>
          <w:szCs w:val="20"/>
        </w:rPr>
      </w:pPr>
      <w:r w:rsidRPr="00617601">
        <w:rPr>
          <w:rFonts w:ascii="Times New Roman" w:eastAsia="Lucida Sans Unicode" w:hAnsi="Times New Roman" w:cs="Times New Roman"/>
          <w:szCs w:val="20"/>
        </w:rPr>
        <w:t>Председатель Собрания депутатов</w:t>
      </w:r>
    </w:p>
    <w:p w:rsidR="00617601" w:rsidRPr="00617601" w:rsidRDefault="00617601" w:rsidP="00617601">
      <w:pPr>
        <w:spacing w:after="0" w:line="200" w:lineRule="atLeast"/>
        <w:rPr>
          <w:rFonts w:ascii="Times New Roman" w:eastAsia="Lucida Sans Unicode" w:hAnsi="Times New Roman" w:cs="Times New Roman"/>
          <w:szCs w:val="20"/>
        </w:rPr>
      </w:pPr>
      <w:r w:rsidRPr="00617601">
        <w:rPr>
          <w:rFonts w:ascii="Times New Roman" w:eastAsia="Lucida Sans Unicode" w:hAnsi="Times New Roman" w:cs="Times New Roman"/>
          <w:szCs w:val="20"/>
        </w:rPr>
        <w:t>Дубовского сельского поселения</w:t>
      </w:r>
    </w:p>
    <w:p w:rsidR="00617601" w:rsidRPr="00617601" w:rsidRDefault="00617601" w:rsidP="00617601">
      <w:pPr>
        <w:spacing w:after="0" w:line="200" w:lineRule="atLeast"/>
        <w:rPr>
          <w:rFonts w:ascii="Times New Roman" w:eastAsia="Lucida Sans Unicode" w:hAnsi="Times New Roman" w:cs="Times New Roman"/>
          <w:szCs w:val="20"/>
        </w:rPr>
      </w:pPr>
      <w:r w:rsidRPr="00617601">
        <w:rPr>
          <w:rFonts w:ascii="Times New Roman" w:eastAsia="Lucida Sans Unicode" w:hAnsi="Times New Roman" w:cs="Times New Roman"/>
          <w:szCs w:val="20"/>
        </w:rPr>
        <w:t xml:space="preserve">– глава Дубовского сельского поселения                                   И.А.  </w:t>
      </w:r>
      <w:proofErr w:type="spellStart"/>
      <w:r w:rsidRPr="00617601">
        <w:rPr>
          <w:rFonts w:ascii="Times New Roman" w:eastAsia="Lucida Sans Unicode" w:hAnsi="Times New Roman" w:cs="Times New Roman"/>
          <w:szCs w:val="20"/>
        </w:rPr>
        <w:t>Сухорада</w:t>
      </w:r>
      <w:proofErr w:type="spellEnd"/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Toc164233559"/>
      <w:r w:rsidRPr="00617601">
        <w:rPr>
          <w:rFonts w:ascii="Times New Roman" w:hAnsi="Times New Roman" w:cs="Times New Roman"/>
          <w:sz w:val="28"/>
          <w:szCs w:val="20"/>
        </w:rPr>
        <w:lastRenderedPageBreak/>
        <w:t>РОССИЙСКАЯ ФЕДЕРАЦИЯ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РОСТОВСКАЯ ОБЛАСТЬ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ДУБОВСКИЙ РАЙОН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МУНИЦИПАЛЬНОЕ ОБРАЗОВАНИЕ 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«ДУБОВСКОЕ СЕЛЬСКОЕ ПОСЕЛЕНИЕ»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СОБРАНИЕ ДЕПУТАТОВ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ДУБОВСКОГО СЕЛЬСКОГО ПОСЕЛЕНИЯ</w:t>
      </w:r>
    </w:p>
    <w:p w:rsidR="00617601" w:rsidRPr="00617601" w:rsidRDefault="00617601" w:rsidP="00617601">
      <w:pPr>
        <w:pStyle w:val="ConsTitle0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0"/>
        </w:rPr>
      </w:pPr>
    </w:p>
    <w:p w:rsidR="00617601" w:rsidRPr="00617601" w:rsidRDefault="00617601" w:rsidP="00617601">
      <w:pPr>
        <w:pStyle w:val="ConsTitle0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0"/>
        </w:rPr>
      </w:pPr>
    </w:p>
    <w:p w:rsidR="00617601" w:rsidRPr="00617601" w:rsidRDefault="00617601" w:rsidP="00617601">
      <w:pPr>
        <w:pStyle w:val="ConsTitle0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0"/>
        </w:rPr>
      </w:pPr>
    </w:p>
    <w:p w:rsidR="00617601" w:rsidRPr="00617601" w:rsidRDefault="00617601" w:rsidP="00617601">
      <w:pPr>
        <w:pStyle w:val="ConsTitle0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0"/>
        </w:rPr>
      </w:pPr>
      <w:r w:rsidRPr="00617601">
        <w:rPr>
          <w:rFonts w:ascii="Times New Roman" w:hAnsi="Times New Roman" w:cs="Times New Roman"/>
          <w:b w:val="0"/>
          <w:sz w:val="28"/>
          <w:szCs w:val="20"/>
        </w:rPr>
        <w:t>РЕШЕНИЕ № 109</w:t>
      </w:r>
    </w:p>
    <w:p w:rsidR="00617601" w:rsidRPr="00617601" w:rsidRDefault="00617601" w:rsidP="00617601">
      <w:pPr>
        <w:pStyle w:val="ConsTitle0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0"/>
        </w:rPr>
      </w:pPr>
      <w:r w:rsidRPr="00617601">
        <w:rPr>
          <w:rFonts w:ascii="Times New Roman" w:hAnsi="Times New Roman" w:cs="Times New Roman"/>
          <w:b w:val="0"/>
          <w:sz w:val="28"/>
          <w:szCs w:val="20"/>
        </w:rPr>
        <w:t>27 ноября  2019 года                                                              с. Дубовское</w:t>
      </w:r>
    </w:p>
    <w:p w:rsidR="00617601" w:rsidRPr="00617601" w:rsidRDefault="00617601" w:rsidP="0061760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О внесении изменений в Решение Собрания депутатов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Дубовского сельского поселения от 26.11.2018 г №88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«О налоге на имущество физических лиц»</w:t>
      </w:r>
    </w:p>
    <w:bookmarkEnd w:id="0"/>
    <w:p w:rsidR="00617601" w:rsidRPr="00617601" w:rsidRDefault="00617601" w:rsidP="00617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В соответствии с главой 32 «Налог на имущество физических лиц» части </w:t>
      </w:r>
      <w:r w:rsidRPr="00617601">
        <w:rPr>
          <w:rFonts w:ascii="Times New Roman" w:hAnsi="Times New Roman" w:cs="Times New Roman"/>
          <w:sz w:val="28"/>
          <w:szCs w:val="20"/>
          <w:lang w:val="en-US"/>
        </w:rPr>
        <w:t>II</w:t>
      </w:r>
      <w:r w:rsidRPr="00617601">
        <w:rPr>
          <w:rFonts w:ascii="Times New Roman" w:hAnsi="Times New Roman" w:cs="Times New Roman"/>
          <w:sz w:val="28"/>
          <w:szCs w:val="20"/>
        </w:rPr>
        <w:t xml:space="preserve"> Налогового кодекса Российской Федерации Собрание депутатов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РЕШИЛО: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        1. Внести в Решение Собрания депутатов Дубовского сельского поселения от 26.11.2018 г. №88 «О налоге на имущество физических лиц» следующие изменения: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       </w:t>
      </w:r>
    </w:p>
    <w:p w:rsidR="00617601" w:rsidRPr="00617601" w:rsidRDefault="00617601" w:rsidP="006176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          1) в абзаце 6 пункта 1 статьи 2 слово "предоставленных</w:t>
      </w:r>
      <w:proofErr w:type="gramStart"/>
      <w:r w:rsidRPr="00617601">
        <w:rPr>
          <w:rFonts w:ascii="Times New Roman" w:hAnsi="Times New Roman" w:cs="Times New Roman"/>
          <w:sz w:val="28"/>
          <w:szCs w:val="20"/>
        </w:rPr>
        <w:t>,"</w:t>
      </w:r>
      <w:proofErr w:type="gramEnd"/>
      <w:r w:rsidRPr="00617601">
        <w:rPr>
          <w:rFonts w:ascii="Times New Roman" w:hAnsi="Times New Roman" w:cs="Times New Roman"/>
          <w:sz w:val="28"/>
          <w:szCs w:val="20"/>
        </w:rPr>
        <w:t xml:space="preserve">  и слово ", дачного" исключить.</w:t>
      </w:r>
    </w:p>
    <w:p w:rsidR="00617601" w:rsidRPr="00617601" w:rsidRDefault="00617601" w:rsidP="00617601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               2.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617601" w:rsidRPr="00617601" w:rsidRDefault="00617601" w:rsidP="00617601">
      <w:pPr>
        <w:tabs>
          <w:tab w:val="left" w:pos="113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Председатель Собрания депутатов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>Дубовского сельского поселения</w:t>
      </w: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17601">
        <w:rPr>
          <w:rFonts w:ascii="Times New Roman" w:hAnsi="Times New Roman" w:cs="Times New Roman"/>
          <w:sz w:val="28"/>
          <w:szCs w:val="20"/>
        </w:rPr>
        <w:t xml:space="preserve">- глава Дубовского сельского поселения:                                 И.А. </w:t>
      </w:r>
      <w:proofErr w:type="spellStart"/>
      <w:r w:rsidRPr="00617601">
        <w:rPr>
          <w:rFonts w:ascii="Times New Roman" w:hAnsi="Times New Roman" w:cs="Times New Roman"/>
          <w:sz w:val="28"/>
          <w:szCs w:val="20"/>
        </w:rPr>
        <w:t>Сухорада</w:t>
      </w:r>
      <w:proofErr w:type="spellEnd"/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lastRenderedPageBreak/>
        <w:t>РОССИЙСКАЯ ФЕДЕРАЦИЯ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РОСТОВСКАЯ ОБЛАСТЬ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ДУБОВСКИЙ РАЙОН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МУНИЦИПАЛЬНОЕ ОБРАЗОВАНИЕ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«ДУБОВСКОЕ СЕЛЬСКОЕ ПОСЕЛЕНИЕ»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СОБРАНИЕ ДЕПУТАТОВ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>РЕШЕНИЕ № 110</w:t>
      </w:r>
    </w:p>
    <w:p w:rsidR="00617601" w:rsidRPr="00617601" w:rsidRDefault="00617601" w:rsidP="00617601">
      <w:pPr>
        <w:tabs>
          <w:tab w:val="left" w:pos="285"/>
          <w:tab w:val="left" w:pos="7455"/>
        </w:tabs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617601">
        <w:rPr>
          <w:rFonts w:ascii="Times New Roman" w:hAnsi="Times New Roman" w:cs="Times New Roman"/>
          <w:b/>
          <w:sz w:val="24"/>
          <w:szCs w:val="20"/>
        </w:rPr>
        <w:tab/>
      </w:r>
      <w:r w:rsidRPr="00617601">
        <w:rPr>
          <w:rFonts w:ascii="Times New Roman" w:hAnsi="Times New Roman" w:cs="Times New Roman"/>
          <w:b/>
          <w:sz w:val="24"/>
          <w:szCs w:val="20"/>
        </w:rPr>
        <w:tab/>
        <w:t xml:space="preserve">       </w:t>
      </w:r>
    </w:p>
    <w:p w:rsidR="00617601" w:rsidRPr="00617601" w:rsidRDefault="00617601" w:rsidP="00617601">
      <w:pPr>
        <w:tabs>
          <w:tab w:val="left" w:pos="240"/>
          <w:tab w:val="left" w:pos="4200"/>
          <w:tab w:val="left" w:pos="8025"/>
        </w:tabs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617601">
        <w:rPr>
          <w:rFonts w:ascii="Times New Roman" w:hAnsi="Times New Roman" w:cs="Times New Roman"/>
          <w:sz w:val="24"/>
          <w:szCs w:val="20"/>
        </w:rPr>
        <w:t>27 ноября 2019 г</w:t>
      </w:r>
      <w:proofErr w:type="gramStart"/>
      <w:r w:rsidRPr="00617601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61760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с. Дубовское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617601">
        <w:rPr>
          <w:rFonts w:ascii="Times New Roman" w:hAnsi="Times New Roman" w:cs="Times New Roman"/>
          <w:sz w:val="24"/>
          <w:szCs w:val="20"/>
        </w:rPr>
        <w:t>Об утверждении финансового отчета Территориальной избирательной комиссии Дубовского района Ростовской области о поступлении и расходовании денежных средств Дубовского сельского поселения Дубовского района Ростовской области, выделенных на подготовку и проведение дополнительных выборов депутата Собрания депутатов Дубовского сельского поселения Дубовского района Ростовской области четвертого созыва по одномандатному избирательному округу № 1, 6, 9   08 сентября 2019 года</w:t>
      </w:r>
      <w:proofErr w:type="gramEnd"/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617601" w:rsidRPr="00617601" w:rsidRDefault="00617601" w:rsidP="00617601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0"/>
        </w:rPr>
      </w:pPr>
      <w:r w:rsidRPr="00617601">
        <w:rPr>
          <w:rFonts w:ascii="Times New Roman" w:hAnsi="Times New Roman" w:cs="Times New Roman"/>
          <w:sz w:val="24"/>
          <w:szCs w:val="20"/>
        </w:rPr>
        <w:t>В соответствии с частями 1-4, 8 статьи 44 Областного закона от 12 мая 2016 года № 525-ЗС «О выборах и референдумах в Ростовской области», Собрание депутатов Дубовского сельского поселения Дубовского района Ростовской области</w:t>
      </w:r>
    </w:p>
    <w:p w:rsidR="00617601" w:rsidRPr="00617601" w:rsidRDefault="00617601" w:rsidP="00617601">
      <w:pPr>
        <w:spacing w:after="0"/>
        <w:ind w:firstLine="840"/>
        <w:jc w:val="center"/>
        <w:rPr>
          <w:rFonts w:ascii="Times New Roman" w:hAnsi="Times New Roman" w:cs="Times New Roman"/>
          <w:sz w:val="24"/>
          <w:szCs w:val="20"/>
        </w:rPr>
      </w:pPr>
      <w:r w:rsidRPr="00617601">
        <w:rPr>
          <w:rFonts w:ascii="Times New Roman" w:hAnsi="Times New Roman" w:cs="Times New Roman"/>
          <w:sz w:val="24"/>
          <w:szCs w:val="20"/>
        </w:rPr>
        <w:t>РЕШИЛО:</w:t>
      </w:r>
    </w:p>
    <w:p w:rsidR="00617601" w:rsidRPr="00617601" w:rsidRDefault="00617601" w:rsidP="00617601">
      <w:pPr>
        <w:spacing w:after="0"/>
        <w:ind w:firstLine="840"/>
        <w:jc w:val="center"/>
        <w:rPr>
          <w:rFonts w:ascii="Times New Roman" w:hAnsi="Times New Roman" w:cs="Times New Roman"/>
          <w:sz w:val="24"/>
          <w:szCs w:val="20"/>
        </w:rPr>
      </w:pPr>
    </w:p>
    <w:p w:rsidR="00617601" w:rsidRPr="00617601" w:rsidRDefault="00617601" w:rsidP="0061760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617601">
        <w:rPr>
          <w:rFonts w:ascii="Times New Roman" w:hAnsi="Times New Roman" w:cs="Times New Roman"/>
          <w:sz w:val="24"/>
          <w:szCs w:val="20"/>
        </w:rPr>
        <w:t>Утвердить финансовый отчет Территориальной избирательной комиссии Дубовского района Ростовской области о поступлении и расходовании денежных средств Дубовского сельского поселения Дубовского района Ростовской области, выделенных на подготовку и проведение дополнительных выборов депутата Собрания депутатов Дубовского сельского поселения Дубовского района Ростовской области четвертого созыва по одномандатному избирательному округу № 1, 6, 9</w:t>
      </w:r>
      <w:r w:rsidRPr="00617601">
        <w:rPr>
          <w:rFonts w:ascii="Times New Roman" w:hAnsi="Times New Roman" w:cs="Times New Roman"/>
          <w:sz w:val="24"/>
          <w:szCs w:val="20"/>
        </w:rPr>
        <w:br/>
        <w:t>08 сентября 2019 года (прилагается).</w:t>
      </w:r>
      <w:proofErr w:type="gramEnd"/>
    </w:p>
    <w:tbl>
      <w:tblPr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617601" w:rsidRPr="00617601" w:rsidTr="00671E0F">
        <w:tc>
          <w:tcPr>
            <w:tcW w:w="5353" w:type="dxa"/>
            <w:shd w:val="clear" w:color="auto" w:fill="auto"/>
          </w:tcPr>
          <w:p w:rsidR="00617601" w:rsidRPr="00617601" w:rsidRDefault="00617601" w:rsidP="006176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7601">
              <w:rPr>
                <w:rFonts w:ascii="Times New Roman" w:hAnsi="Times New Roman" w:cs="Times New Roman"/>
                <w:sz w:val="24"/>
                <w:szCs w:val="20"/>
              </w:rPr>
              <w:t xml:space="preserve">Председатель Собрания депутатов – </w:t>
            </w:r>
          </w:p>
          <w:p w:rsidR="00617601" w:rsidRPr="00617601" w:rsidRDefault="00617601" w:rsidP="006176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7601">
              <w:rPr>
                <w:rFonts w:ascii="Times New Roman" w:hAnsi="Times New Roman" w:cs="Times New Roman"/>
                <w:sz w:val="24"/>
                <w:szCs w:val="20"/>
              </w:rPr>
              <w:t>Глава Дубовского сельского поселения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17601" w:rsidRPr="00617601" w:rsidRDefault="00617601" w:rsidP="006176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17601">
              <w:rPr>
                <w:rFonts w:ascii="Times New Roman" w:hAnsi="Times New Roman" w:cs="Times New Roman"/>
                <w:sz w:val="24"/>
                <w:szCs w:val="20"/>
              </w:rPr>
              <w:t>И.А.Сухорада</w:t>
            </w:r>
            <w:proofErr w:type="spellEnd"/>
          </w:p>
        </w:tc>
      </w:tr>
    </w:tbl>
    <w:p w:rsidR="00617601" w:rsidRPr="00617601" w:rsidRDefault="00617601" w:rsidP="006176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617601" w:rsidRPr="00617601" w:rsidRDefault="00617601" w:rsidP="00617601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МУНИЦИПАЛЬНОЕ ОБРАЗОВАНИЕ «ДУБОВСКИЙ РАЙОН</w:t>
      </w:r>
      <w:r w:rsidRPr="00617601">
        <w:rPr>
          <w:rFonts w:ascii="Times New Roman" w:hAnsi="Times New Roman" w:cs="Times New Roman"/>
          <w:b/>
          <w:sz w:val="20"/>
          <w:szCs w:val="20"/>
        </w:rPr>
        <w:t>»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b/>
          <w:sz w:val="20"/>
          <w:szCs w:val="20"/>
        </w:rPr>
      </w:pPr>
      <w:r w:rsidRPr="00617601">
        <w:rPr>
          <w:b/>
          <w:sz w:val="20"/>
          <w:szCs w:val="20"/>
        </w:rPr>
        <w:t>РЕШЕНИЕ  № 111</w:t>
      </w:r>
    </w:p>
    <w:p w:rsidR="00617601" w:rsidRPr="00617601" w:rsidRDefault="00617601" w:rsidP="00617601">
      <w:pPr>
        <w:pStyle w:val="1"/>
        <w:framePr w:wrap="notBeside"/>
        <w:tabs>
          <w:tab w:val="left" w:pos="3420"/>
        </w:tabs>
        <w:jc w:val="center"/>
        <w:rPr>
          <w:b/>
          <w:bCs/>
          <w:sz w:val="20"/>
          <w:szCs w:val="20"/>
        </w:rPr>
      </w:pPr>
      <w:r w:rsidRPr="00617601">
        <w:rPr>
          <w:b/>
          <w:sz w:val="20"/>
          <w:szCs w:val="20"/>
        </w:rPr>
        <w:t>о</w:t>
      </w:r>
      <w:r w:rsidRPr="00617601">
        <w:rPr>
          <w:b/>
          <w:bCs/>
          <w:sz w:val="20"/>
          <w:szCs w:val="20"/>
        </w:rPr>
        <w:t>т «27» ноября 2019 г.                                                                     с. Дубовское</w:t>
      </w:r>
    </w:p>
    <w:p w:rsidR="00617601" w:rsidRPr="00617601" w:rsidRDefault="00617601" w:rsidP="006176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«О принятии Положения о комиссии по вопросам стажа муниципальным служащим и работникам технического и обслуживающего персонала Администрации Дубовского сельского поселения»</w:t>
      </w:r>
    </w:p>
    <w:p w:rsidR="00617601" w:rsidRPr="00617601" w:rsidRDefault="00617601" w:rsidP="006176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13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Областным законом</w:t>
        </w:r>
      </w:hyperlink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 от 09.10.2007 N 786-ЗС "О муниципальной службе в Ростовской области", </w:t>
      </w:r>
      <w:hyperlink r:id="rId14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Областным законом</w:t>
        </w:r>
      </w:hyperlink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 от 03.10.2008 N 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 и в целях обеспечения льгот и гарантий для муниципальных служащих в вопросах денежного содержания и пенсионного</w:t>
      </w:r>
      <w:proofErr w:type="gramEnd"/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обеспечения, Собрание депутатов Дубовского сельского поселения</w:t>
      </w:r>
    </w:p>
    <w:p w:rsidR="00617601" w:rsidRPr="00617601" w:rsidRDefault="00617601" w:rsidP="0061760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РЕШИЛО: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1. Принять Положение о комиссии по исчислению стажа муниципальной службы и стажа, дающего право на получение надбавок за выслугу лет работникам, замещающим должности, не являющиеся должностями муниципальной службы согласно приложению № 1 к настоящему решению.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2. Принять Порядок представления документов в комиссию по исчислению стажа муниципальной службы и стажа, дающего право на получение надбавок за выслугу лет работникам, замещающим должности, не являющиеся должностями муниципальной службы согласно приложению </w:t>
      </w:r>
      <w:r w:rsidRPr="00617601">
        <w:rPr>
          <w:rFonts w:ascii="Times New Roman" w:hAnsi="Times New Roman" w:cs="Times New Roman"/>
          <w:color w:val="000000"/>
          <w:sz w:val="20"/>
          <w:szCs w:val="20"/>
        </w:rPr>
        <w:t>№ 2</w:t>
      </w:r>
      <w:r w:rsidRPr="00617601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3. Признать утратившим силу решение Собрания депутатов Дубовского сельского поселения от 28.12.2007 № 99 "О комиссии по вопросам стажа муниципальной службы".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 Настоящее решение вступает в силу со дня официального обнародования.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5. 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Глава Дубовского сельского поселения                                                  </w:t>
      </w:r>
      <w:proofErr w:type="spellStart"/>
      <w:r w:rsidRPr="00617601">
        <w:rPr>
          <w:rFonts w:ascii="Times New Roman" w:hAnsi="Times New Roman" w:cs="Times New Roman"/>
          <w:sz w:val="20"/>
          <w:szCs w:val="20"/>
        </w:rPr>
        <w:t>И.А.Сухорада</w:t>
      </w:r>
      <w:proofErr w:type="spellEnd"/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от "27" ноября 2019 № 111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Положение</w:t>
      </w:r>
    </w:p>
    <w:p w:rsidR="00617601" w:rsidRPr="00617601" w:rsidRDefault="00617601" w:rsidP="006176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 комиссии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1. ОБЩИЕ ПОЛОЖЕНИЯ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1.1. 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Комиссия по исчислению стажа муниципальной службы и стажа, дающего право на получение надбавок за выслугу лет работникам, замещающим должности, не являющиеся должностями муниципальной службы (далее - Комиссия) образована в целях обеспечения льгот и гарантий для лиц, замещающих муниципальные должности и должности муниципальной службы Дубовского сельского поселения в вопросах денежного содержания и пенсионного обеспечения, а также для определения:</w:t>
      </w:r>
      <w:proofErr w:type="gramEnd"/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1) стажа муниципальной службы, дающего право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получение ежемесячной надбавки к должностному окладу за выслугу лет;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определение продолжительности ежегодного дополнительного оплачиваемого отпуска за выслугу лет;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назначение государственной пенсии за выслугу лет;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- выплату единовременного пособия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за полные годы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 службы.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>2) стажа, дающего право на получение надбавок за выслугу лет работникам, замещающих должности, не являющиеся должностями муниципальной службы.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1.2. Комиссия в своей работе руководствуется </w:t>
      </w:r>
      <w:hyperlink r:id="rId15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Конституцией Российской Федерации</w:t>
        </w:r>
      </w:hyperlink>
      <w:r w:rsidRPr="00617601">
        <w:rPr>
          <w:rFonts w:ascii="Times New Roman" w:hAnsi="Times New Roman" w:cs="Times New Roman"/>
          <w:sz w:val="20"/>
          <w:szCs w:val="20"/>
        </w:rPr>
        <w:t>, Федеральными и Областными законами, нормативными правовыми актами Президента Российской Федерации и Правительства Российской Федерации, правовыми актами Администрации Ростовской области, решениями Собрания депутатов Дубовского сельского поселения, правовыми актами Администрации Дубовского района.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1.3. Решения, принятые Комиссией, являются обязательными для исполнения структурными подразделениями Администрации Дубовского сельского поселения, муниципальными учреждениями и предприятиями, их работниками.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2. ОСНОВНЫЕ ФУНКЦИИ КОМИССИИ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Основными функциями Комиссии являются: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рассмотрение вопросов исчисления (установления, подтверждения) стажа муниципальной службы, стажа работы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Дубовского сельского поселения;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рассмотрение вопросов о включении в стаж муниципальной службы иных периодов трудовой деятельности муниципальных служащих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установление (назначение) государственной пенсии за выслугу лет;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рассмотрение заявлений (обращений, жалоб) заинтересованных лиц.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3. ПРАВА КОМИССИИ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3.1. Комиссия имеет право: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приглашать на свои заседания заявителей, представителей заинтересованных лиц, специалистов;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запрашивать от физических и юридических лиц дополнительные документы или информацию, необходимые для принятия решения.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3.2. Документами, подтверждающими периоды работы (службы), которые могут быть засчитаны в стаж муниципальной службы, являются: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трудовая книжка;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военный билет;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справки кадровых служб министерств, ведомств, предприятий, учреждений, организаций;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справки архивных и других компетентных учреждений.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 ОРГАНИЗАЦИЯ РАБОТЫ КОМИССИИ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4.1. В состав Комиссии входят: председатель, заместитель председателя, секретарь и члены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Персональный состав Комиссии утверждается распоряжением Администрации Дубовского сельского поселения.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4.2. Председатель Комиссии руководит ее деятельностью и осуществляет общий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выполнением ее решений.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отсутствие председателя обязанности председателя Комиссии исполняет заместитель председателя.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4.3. Секретарь Комиссии организует работу Комиссии: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подготавливает необходимые материалы для заседания Комиссии;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извещает членов комиссии о предстоящем заседании Комиссии и представляет им материалы для изучения не позднее, чем за три дня до начала заседания;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- выполняет иные организационно-технические функции в пределах своей компетенции.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4.4. Основной формой работы Комиссии являются заседания.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Заседания Комиссии проводятся по мере необходимости по решению председателя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Материалы для включения вопроса в повестку дня заседания Комиссии предоставляются секретарю Комиссии или лично муниципальным служащим.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Комиссия рассматривает представленные документы не позднее 30 дней со дня их получения.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 дате заседания Комиссии уведомляется заинтересованное лицо, которое вправе присутствовать на заседании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4.5. Заседание Комиссии считается правомочным, если на нем присутствует большинство от общего числа ее членов.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>На заседании Комиссии ведется протокол заседания Комиссии (Приложение № 1).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4.6. Решение Комиссии считается принятым, если за него проголосовало большинство присутствующих на заседании членов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Никто из членов Комиссии не вправе воздерживаться от голосования.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 равенстве голосов членов Комиссии решение считается принятым в пользу заинтересованного лица.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4.7. Решения Комиссии оформляются протоколом заседания Комиссии согласно приложению к Положению,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подписывается всеми членами Комиссии, присутствовавшими на ее заседании.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случае если член Комиссии не согласен с принятым Комиссией решением, он вправе изложить в письменной форме особое мнение, которое приобщается к решению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Решение Комиссии должно быть мотивированным.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4.8. 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4.9. Решения Комиссии служат основанием для подготовки Администрацией Дубовского сельского поселения соответствующих распорядительных документов.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17601">
        <w:rPr>
          <w:rFonts w:ascii="Times New Roman" w:hAnsi="Times New Roman" w:cs="Times New Roman"/>
          <w:color w:val="000000"/>
          <w:sz w:val="20"/>
          <w:szCs w:val="20"/>
        </w:rPr>
        <w:t>Решение Комиссии, принятое по результатам рассмотрения ходатайства заинтересованного лица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указанного стажа, продолжительность которого</w:t>
      </w:r>
      <w:proofErr w:type="gramEnd"/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соответствующем году определяется согласно приложению 2 к </w:t>
      </w:r>
      <w:hyperlink r:id="rId16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Федеральному закону</w:t>
        </w:r>
      </w:hyperlink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от 15 декабря 2001 года N 166-ФЗ "О государственном пенсионном обеспечении в Российской Федерации" (далее - Федеральный закон "О государственном пенсионном обеспечении в Российской Федерации");</w:t>
      </w:r>
    </w:p>
    <w:p w:rsidR="00617601" w:rsidRPr="00617601" w:rsidRDefault="00617601" w:rsidP="00617601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7601">
        <w:rPr>
          <w:rFonts w:ascii="Times New Roman" w:hAnsi="Times New Roman" w:cs="Times New Roman"/>
          <w:color w:val="000000"/>
          <w:sz w:val="20"/>
          <w:szCs w:val="20"/>
        </w:rPr>
        <w:t>Стаж государственной гражданской службы, стаж муниципальной службы</w:t>
      </w:r>
    </w:p>
    <w:p w:rsidR="00617601" w:rsidRPr="00617601" w:rsidRDefault="00617601" w:rsidP="00617601">
      <w:pPr>
        <w:spacing w:after="0"/>
        <w:ind w:firstLine="55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7601">
        <w:rPr>
          <w:rFonts w:ascii="Times New Roman" w:hAnsi="Times New Roman" w:cs="Times New Roman"/>
          <w:color w:val="000000"/>
          <w:sz w:val="20"/>
          <w:szCs w:val="20"/>
        </w:rPr>
        <w:t>для назначения пенсии за выслугу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5015"/>
      </w:tblGrid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617601" w:rsidRDefault="00617601" w:rsidP="00617601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назначения пенсии</w:t>
            </w:r>
          </w:p>
          <w:p w:rsidR="00617601" w:rsidRPr="00617601" w:rsidRDefault="00617601" w:rsidP="00617601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01" w:rsidRPr="00617601" w:rsidRDefault="00617601" w:rsidP="00617601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для назначения пенсии за выслугу лет в соответствующем году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лет 6 месяцев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f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 6 месяцев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 6 месяцев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лет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лет 6 месяцев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лет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лет 6 месяцев</w:t>
            </w:r>
          </w:p>
        </w:tc>
      </w:tr>
      <w:tr w:rsidR="00617601" w:rsidRPr="00617601" w:rsidTr="00671E0F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и последующие годы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01" w:rsidRPr="00617601" w:rsidRDefault="00617601" w:rsidP="00617601">
            <w:pPr>
              <w:pStyle w:val="afb"/>
              <w:ind w:firstLine="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лет,</w:t>
            </w:r>
          </w:p>
        </w:tc>
      </w:tr>
    </w:tbl>
    <w:p w:rsidR="00617601" w:rsidRPr="00617601" w:rsidRDefault="00617601" w:rsidP="0061760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но в совокупности не </w:t>
      </w:r>
      <w:proofErr w:type="gramStart"/>
      <w:r w:rsidRPr="00617601">
        <w:rPr>
          <w:rFonts w:ascii="Times New Roman" w:hAnsi="Times New Roman" w:cs="Times New Roman"/>
          <w:color w:val="000000"/>
          <w:sz w:val="20"/>
          <w:szCs w:val="20"/>
        </w:rPr>
        <w:t>превышающих</w:t>
      </w:r>
      <w:proofErr w:type="gramEnd"/>
      <w:r w:rsidRPr="00617601">
        <w:rPr>
          <w:rFonts w:ascii="Times New Roman" w:hAnsi="Times New Roman" w:cs="Times New Roman"/>
          <w:color w:val="000000"/>
          <w:sz w:val="20"/>
          <w:szCs w:val="20"/>
        </w:rPr>
        <w:t xml:space="preserve"> одного года подлежит согласованию с главой Администрации Дубовского сельского поселения.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color w:val="000000"/>
          <w:sz w:val="20"/>
          <w:szCs w:val="20"/>
        </w:rPr>
      </w:pPr>
      <w:r w:rsidRPr="00617601">
        <w:rPr>
          <w:rFonts w:ascii="Times New Roman" w:hAnsi="Times New Roman" w:cs="Times New Roman"/>
          <w:color w:val="000000"/>
          <w:sz w:val="20"/>
          <w:szCs w:val="20"/>
        </w:rPr>
        <w:t>В случае если глава Администрации Дубовского сельского поселения согласен с решением комиссии, принятым в пользу заинтересованного лица, то специалист ответственный за правовую и кадровую работу готовит проект распоряжения Администрации Дубовского сельского поселения о назначении государственной пенсии за выслугу лет.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4.10. В случае несогласия с решением Комиссии оно может быть обжаловано заинтересованным лицом в суд в установленном законодательством Российской Федерации порядке.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Положению о комиссии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МУНИЦИПАЛЬНОЕ ОБРАЗОВАНИЕ «ДУБОВСКИЙ РАЙОН»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 xml:space="preserve">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 xml:space="preserve">КОМИССИЯ ПО ВОПРОСАМ СТАЖА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 xml:space="preserve">МУНИЦИПАЛЬНЫМ СЛУЖАЩИМ И РАБОТНИКАМ ТЕХНИЧЕСКОГО И ОБСЛУЖИВАЮЩЕГО ПЕРСОНАЛА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АДМИНИСТРАЦИИ ДУБОВСКОГО СЕЛЬСКОГО ПОСЕЛЕНИЯ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«__» __________ 20___ г.                                                                 с. Дубовское</w:t>
      </w:r>
    </w:p>
    <w:p w:rsidR="00617601" w:rsidRPr="00617601" w:rsidRDefault="00617601" w:rsidP="00617601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Протокол № ___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617601" w:rsidRPr="00617601" w:rsidTr="00671E0F">
        <w:tc>
          <w:tcPr>
            <w:tcW w:w="9571" w:type="dxa"/>
            <w:gridSpan w:val="2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>Присутствовали:</w:t>
            </w:r>
          </w:p>
        </w:tc>
      </w:tr>
      <w:tr w:rsidR="00617601" w:rsidRPr="00617601" w:rsidTr="00671E0F">
        <w:tc>
          <w:tcPr>
            <w:tcW w:w="9571" w:type="dxa"/>
            <w:gridSpan w:val="2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комиссии:        _____________________________________</w:t>
            </w:r>
          </w:p>
        </w:tc>
      </w:tr>
      <w:tr w:rsidR="00617601" w:rsidRPr="00617601" w:rsidTr="00671E0F">
        <w:tc>
          <w:tcPr>
            <w:tcW w:w="9571" w:type="dxa"/>
            <w:gridSpan w:val="2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председателя     _____________________________________</w:t>
            </w:r>
          </w:p>
        </w:tc>
      </w:tr>
      <w:tr w:rsidR="00617601" w:rsidRPr="00617601" w:rsidTr="00671E0F">
        <w:tc>
          <w:tcPr>
            <w:tcW w:w="3190" w:type="dxa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6381" w:type="dxa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_____________________________________</w:t>
            </w:r>
          </w:p>
        </w:tc>
      </w:tr>
      <w:tr w:rsidR="00617601" w:rsidRPr="00617601" w:rsidTr="00671E0F">
        <w:tc>
          <w:tcPr>
            <w:tcW w:w="3190" w:type="dxa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6381" w:type="dxa"/>
            <w:shd w:val="clear" w:color="auto" w:fill="auto"/>
          </w:tcPr>
          <w:p w:rsidR="00617601" w:rsidRPr="00617601" w:rsidRDefault="00617601" w:rsidP="006176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_____________________________________</w:t>
            </w:r>
          </w:p>
        </w:tc>
      </w:tr>
    </w:tbl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повестке дня указываются вопросы, подлежащие рассмотрению на заседании комиссии.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Слушали:</w:t>
      </w: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1. Фамилия, имя, отчество: </w:t>
      </w:r>
      <w:r w:rsidRPr="00617601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___________________________________________ </w:t>
      </w: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2. Должность: _______________________________________________________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     Дается краткая информация по вопросу повестки дня.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b/>
          <w:sz w:val="20"/>
          <w:szCs w:val="20"/>
        </w:rPr>
        <w:t>Решили</w:t>
      </w:r>
      <w:r w:rsidRPr="00617601">
        <w:rPr>
          <w:rFonts w:ascii="Times New Roman" w:hAnsi="Times New Roman" w:cs="Times New Roman"/>
          <w:sz w:val="20"/>
          <w:szCs w:val="20"/>
        </w:rPr>
        <w:t>: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     Дается полная запись решения комиссии по обсуждению каждого рассматриваемого заявления.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К протоколу приобщается Приложение с расчетом общего и муниципального стажа сотрудника (Приложение 1 к Протоколу) 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Секретарь комиссии ________________________________</w:t>
      </w:r>
    </w:p>
    <w:p w:rsidR="00617601" w:rsidRPr="00617601" w:rsidRDefault="00617601" w:rsidP="00617601">
      <w:pPr>
        <w:spacing w:after="0"/>
        <w:ind w:firstLine="69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Члены комиссии: _____________________________</w:t>
      </w: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</w:t>
      </w: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</w:t>
      </w: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М.П.                                    _____________________________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P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№2</w:t>
      </w:r>
    </w:p>
    <w:p w:rsidR="00617601" w:rsidRP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к Приложению № 1, протокола № __ от __.___.20___ г.</w:t>
      </w:r>
    </w:p>
    <w:p w:rsidR="00617601" w:rsidRP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комиссии по вопросам стажа муниципальным служащим</w:t>
      </w:r>
    </w:p>
    <w:p w:rsidR="00617601" w:rsidRP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 xml:space="preserve">и работникам технического и обслуживающего персонала </w:t>
      </w:r>
    </w:p>
    <w:p w:rsidR="00617601" w:rsidRPr="00617601" w:rsidRDefault="00617601" w:rsidP="00617601">
      <w:pPr>
        <w:pStyle w:val="Standard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Администрации Дубовского сельского поселения</w:t>
      </w:r>
    </w:p>
    <w:p w:rsidR="00617601" w:rsidRPr="00617601" w:rsidRDefault="00617601" w:rsidP="00617601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Pr="00617601" w:rsidRDefault="00617601" w:rsidP="00617601">
      <w:pPr>
        <w:pStyle w:val="Standard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 xml:space="preserve">Расчет общего и Муниципального (бюджетного) стажа (Ф.И.О., должность сотрудника) </w:t>
      </w:r>
    </w:p>
    <w:p w:rsidR="00617601" w:rsidRPr="00617601" w:rsidRDefault="00617601" w:rsidP="00617601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1001"/>
        <w:gridCol w:w="1091"/>
        <w:gridCol w:w="2099"/>
        <w:gridCol w:w="491"/>
        <w:gridCol w:w="1178"/>
        <w:gridCol w:w="1269"/>
        <w:gridCol w:w="2004"/>
      </w:tblGrid>
      <w:tr w:rsidR="00617601" w:rsidRPr="00617601" w:rsidTr="00671E0F">
        <w:trPr>
          <w:trHeight w:val="624"/>
        </w:trPr>
        <w:tc>
          <w:tcPr>
            <w:tcW w:w="2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Общий (трудовой) стаж</w:t>
            </w: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Муниципальный (Бюджетный) стаж</w:t>
            </w:r>
          </w:p>
        </w:tc>
      </w:tr>
      <w:tr w:rsidR="00617601" w:rsidRPr="00617601" w:rsidTr="00671E0F">
        <w:trPr>
          <w:trHeight w:val="62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№ </w:t>
            </w:r>
            <w:proofErr w:type="gram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п</w:t>
            </w:r>
            <w:proofErr w:type="gram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  <w:proofErr w:type="spell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приема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  <w:proofErr w:type="spell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у</w:t>
            </w: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вольнения</w:t>
            </w:r>
            <w:proofErr w:type="spellEnd"/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Место работы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п</w:t>
            </w:r>
            <w:proofErr w:type="gram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  <w:proofErr w:type="spell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приема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  <w:proofErr w:type="spellEnd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у</w:t>
            </w:r>
            <w:proofErr w:type="spellStart"/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вольнения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1760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Место работы</w:t>
            </w:r>
          </w:p>
        </w:tc>
      </w:tr>
      <w:tr w:rsidR="00617601" w:rsidRPr="00617601" w:rsidTr="00671E0F">
        <w:trPr>
          <w:trHeight w:val="62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1" w:rsidRPr="00617601" w:rsidRDefault="00617601" w:rsidP="00617601">
            <w:pPr>
              <w:pStyle w:val="Standard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617601" w:rsidRPr="00617601" w:rsidRDefault="00617601" w:rsidP="00617601">
      <w:pPr>
        <w:pStyle w:val="Standard"/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Pr="00617601" w:rsidRDefault="00617601" w:rsidP="00617601">
      <w:pPr>
        <w:pStyle w:val="Standard"/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Общий стаж на дату __.__.___ г. Составляет ______________________________</w:t>
      </w:r>
    </w:p>
    <w:p w:rsidR="00617601" w:rsidRPr="00617601" w:rsidRDefault="00617601" w:rsidP="00617601">
      <w:pPr>
        <w:pStyle w:val="Standard"/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Бюджетный стаж на дату __.___.____ г. Составляет _________________________.</w:t>
      </w:r>
    </w:p>
    <w:p w:rsidR="00617601" w:rsidRPr="00617601" w:rsidRDefault="00617601" w:rsidP="00617601">
      <w:pPr>
        <w:pStyle w:val="Standard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17601" w:rsidRPr="00617601" w:rsidRDefault="00617601" w:rsidP="00617601">
      <w:pPr>
        <w:pStyle w:val="Standard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 xml:space="preserve">Специалист 1 категории </w:t>
      </w:r>
      <w:proofErr w:type="gramStart"/>
      <w:r w:rsidRPr="00617601"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  <w:r w:rsidRPr="00617601">
        <w:rPr>
          <w:rFonts w:ascii="Times New Roman" w:hAnsi="Times New Roman" w:cs="Times New Roman"/>
          <w:sz w:val="20"/>
          <w:szCs w:val="20"/>
          <w:lang w:val="ru-RU"/>
        </w:rPr>
        <w:t xml:space="preserve"> правовой,</w:t>
      </w:r>
    </w:p>
    <w:p w:rsidR="00617601" w:rsidRPr="00617601" w:rsidRDefault="00617601" w:rsidP="00617601">
      <w:pPr>
        <w:pStyle w:val="Standard"/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7601">
        <w:rPr>
          <w:rFonts w:ascii="Times New Roman" w:hAnsi="Times New Roman" w:cs="Times New Roman"/>
          <w:sz w:val="20"/>
          <w:szCs w:val="20"/>
          <w:lang w:val="ru-RU"/>
        </w:rPr>
        <w:t>кадровой, архивной работе и регистрационному учету  ________________ Е. В. Калуцкая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от "27" ноября 2019 № 111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ПОРЯДОК</w:t>
      </w:r>
    </w:p>
    <w:p w:rsidR="00617601" w:rsidRPr="00617601" w:rsidRDefault="00617601" w:rsidP="00617601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представления документов в комиссию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1. 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  заявление по установлению стажа муниципальной службы на имя главы Администрации Дубовского сельского поселения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№ 1 к Порядку.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2. Для определения стажа муниципальной службы, дающего право для назначения пенсии за выслугу лет лицам, уволенным с муниципальной службы, гражданин подает в Комиссию заявление по установлению стажа муниципальной службы на имя главы Администрации Дубовского сельского поселения (Приложение к Порядку № 2).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3. Для определения стажа, дающего право на получение надбавок за выслугу лет работникам, замещающих должности, не являющиеся должностями муниципальной службы, работник подает в Комиссию заявление по установлению стажа на имя главы Администрации Дубовского сельского поселения (Приложение к Порядку № 3).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4. К заявлению прилагаются: трудовая книжка, документы подтверждающие периоды работы или военной службы.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Документами, в соответствии с законодательством, подтверждающими стаж муниципальной службы, являются: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1) трудовая книжка муниципального служащего (основной документ);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2) 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3) военный билет в подтверждение стажа военной службы;</w:t>
      </w:r>
    </w:p>
    <w:p w:rsidR="00617601" w:rsidRPr="00617601" w:rsidRDefault="00617601" w:rsidP="00617601">
      <w:pPr>
        <w:spacing w:after="0"/>
        <w:ind w:firstLine="559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4) 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p w:rsid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Порядку представления документов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комиссию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ФОРМА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Главе Администрации Дубовского сельского поселения</w:t>
      </w:r>
    </w:p>
    <w:p w:rsidR="00617601" w:rsidRPr="00617601" w:rsidRDefault="00617601" w:rsidP="00617601">
      <w:pPr>
        <w:spacing w:after="0" w:line="36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 w:line="36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(фамилия, имя, отчество, должность заявителя)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 ЗАЯВЛЕНИЕ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17601">
        <w:rPr>
          <w:rFonts w:ascii="Times New Roman" w:hAnsi="Times New Roman" w:cs="Times New Roman"/>
          <w:sz w:val="20"/>
          <w:szCs w:val="20"/>
        </w:rPr>
        <w:t xml:space="preserve">Прошу рассмотреть вопрос о включении в стаж муниципальной службы период (ы) работы (службы) в соответствии с </w:t>
      </w:r>
      <w:hyperlink r:id="rId17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Федеральным законом</w:t>
        </w:r>
      </w:hyperlink>
      <w:r w:rsidRPr="00617601">
        <w:rPr>
          <w:rFonts w:ascii="Times New Roman" w:hAnsi="Times New Roman" w:cs="Times New Roman"/>
          <w:sz w:val="20"/>
          <w:szCs w:val="20"/>
        </w:rPr>
        <w:t xml:space="preserve"> от 02.03.2007 N 25-ФЗ "О муниципальной службе в Российской Федерации", </w:t>
      </w:r>
      <w:hyperlink r:id="rId18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Указом</w:t>
        </w:r>
      </w:hyperlink>
      <w:r w:rsidRPr="00617601">
        <w:rPr>
          <w:rFonts w:ascii="Times New Roman" w:hAnsi="Times New Roman" w:cs="Times New Roman"/>
          <w:sz w:val="20"/>
          <w:szCs w:val="20"/>
        </w:rPr>
        <w:t xml:space="preserve"> Президента РФ от 19.11.2007 № 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Приложения: (указать прилагаемые документы)*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 Дата___________ подпись_______ расшифровка__________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Приложение N 2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Порядку представления документов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комиссию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ФОРМА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от ___________________________________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(адрес места постоянного проживания)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тел. _________________________________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Уважаемый (</w:t>
      </w:r>
      <w:proofErr w:type="spellStart"/>
      <w:r w:rsidRPr="0061760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17601">
        <w:rPr>
          <w:rFonts w:ascii="Times New Roman" w:hAnsi="Times New Roman" w:cs="Times New Roman"/>
          <w:sz w:val="20"/>
          <w:szCs w:val="20"/>
        </w:rPr>
        <w:t>) ______________________________________________________!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(имя и отчество главы Администрации Дубовского сельского поселения)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Прошу включить в мой стаж муниципальной службы, дающий право на государственную пенсию за выслугу лет, периоды службы (работы) с "___" _______________ _______ года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 xml:space="preserve"> "____" ______________ ________ года в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 в должности ___________________________.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(наименование организации)                                        (наименование должности)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За период службы (работы) в указанной должности мной были приобретены опыт и знания _______________________________________________, необходимые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                  (указываются конкретные опыт и знания)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для исполнения должностных обязанностей __________________________________.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(наименование должности)</w:t>
      </w:r>
    </w:p>
    <w:p w:rsid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lastRenderedPageBreak/>
        <w:t>Приложение: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документы, подтверждающие приобретение соответствующих опыта и знаний и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использование их при исполнении должностных обязанностей, - ___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17601">
        <w:rPr>
          <w:rFonts w:ascii="Times New Roman" w:hAnsi="Times New Roman" w:cs="Times New Roman"/>
          <w:sz w:val="20"/>
          <w:szCs w:val="20"/>
        </w:rPr>
        <w:t>(например, могут быть приложены заверенная копия должностной инструкции</w:t>
      </w:r>
      <w:proofErr w:type="gramEnd"/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 xml:space="preserve">с места работы (службы) с указанием опыта и профессиональных знаний, требуемых для исполнения соответствующих трудовых обязанностей, и 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заверенная</w:t>
      </w:r>
      <w:proofErr w:type="gramEnd"/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копия должностного регламента (должностной инструкции) по замещавшейся в период прохождения муниципальной службы должности, подтверждающая необходимость наличия у муниципального служащего соответствующих опыта и профессиональных знаний)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pStyle w:val="aff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"_____" _________ года (подпись) (инициалы и фамилия)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Приложение № 3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к Порядку представления документов</w:t>
      </w:r>
    </w:p>
    <w:p w:rsidR="00617601" w:rsidRPr="00617601" w:rsidRDefault="00617601" w:rsidP="006176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в комиссию по вопросам стажа муниципальным служащим и работникам технического и обслуживающего персонала Администрации Дубовского сельского поселения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ФОРМА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Главе Администрации Дубовского сельского поселения</w:t>
      </w:r>
    </w:p>
    <w:p w:rsidR="00617601" w:rsidRPr="00617601" w:rsidRDefault="00617601" w:rsidP="00617601">
      <w:pPr>
        <w:spacing w:after="0" w:line="36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 w:line="36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17601" w:rsidRPr="00617601" w:rsidRDefault="00617601" w:rsidP="006176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(фамилия, имя, отчество, должность заявителя)</w:t>
      </w: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ЗАЯВЛЕНИЕ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17601">
        <w:rPr>
          <w:rFonts w:ascii="Times New Roman" w:hAnsi="Times New Roman" w:cs="Times New Roman"/>
          <w:sz w:val="20"/>
          <w:szCs w:val="20"/>
        </w:rPr>
        <w:t xml:space="preserve">Прошу рассмотреть вопрос о включении в стаж период (ы) работы дающий право на получение ежемесячной надбавки к должностному окладу за выслугу лет в соответствии с </w:t>
      </w:r>
      <w:hyperlink r:id="rId19" w:history="1">
        <w:r w:rsidRPr="00617601">
          <w:rPr>
            <w:rStyle w:val="afe"/>
            <w:rFonts w:ascii="Times New Roman" w:hAnsi="Times New Roman" w:cs="Times New Roman"/>
            <w:b w:val="0"/>
            <w:color w:val="000000"/>
            <w:sz w:val="20"/>
            <w:szCs w:val="20"/>
          </w:rPr>
          <w:t>Областным законом</w:t>
        </w:r>
      </w:hyperlink>
      <w:r w:rsidRPr="00617601">
        <w:rPr>
          <w:rFonts w:ascii="Times New Roman" w:hAnsi="Times New Roman" w:cs="Times New Roman"/>
          <w:sz w:val="20"/>
          <w:szCs w:val="20"/>
        </w:rPr>
        <w:t xml:space="preserve"> Ростовской области от 03.10.2008 N 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области".</w:t>
      </w:r>
      <w:proofErr w:type="gramEnd"/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с __________________________ г. по ___________________________</w:t>
      </w:r>
      <w:proofErr w:type="gramStart"/>
      <w:r w:rsidRPr="006176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7601">
        <w:rPr>
          <w:rFonts w:ascii="Times New Roman" w:hAnsi="Times New Roman" w:cs="Times New Roman"/>
          <w:sz w:val="20"/>
          <w:szCs w:val="20"/>
        </w:rPr>
        <w:t>.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Приложения: (указать прилагаемые документы)*</w:t>
      </w:r>
    </w:p>
    <w:p w:rsidR="00617601" w:rsidRPr="00617601" w:rsidRDefault="00617601" w:rsidP="00617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601">
        <w:rPr>
          <w:rFonts w:ascii="Times New Roman" w:hAnsi="Times New Roman" w:cs="Times New Roman"/>
          <w:sz w:val="20"/>
          <w:szCs w:val="20"/>
        </w:rPr>
        <w:t> Дата___________ подпись_______ расшифровка_________</w:t>
      </w:r>
    </w:p>
    <w:p w:rsidR="00617601" w:rsidRDefault="00617601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0157DA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E37519" w:rsidRDefault="000157DA" w:rsidP="00E37519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1479F8">
        <w:rPr>
          <w:rFonts w:cs="Times New Roman"/>
          <w:b/>
          <w:sz w:val="20"/>
          <w:szCs w:val="20"/>
        </w:rPr>
        <w:t>10</w:t>
      </w:r>
      <w:r w:rsidRPr="000157DA">
        <w:rPr>
          <w:rFonts w:cs="Times New Roman"/>
          <w:b/>
          <w:sz w:val="20"/>
          <w:szCs w:val="20"/>
        </w:rPr>
        <w:t>.1</w:t>
      </w:r>
      <w:r w:rsidR="001479F8">
        <w:rPr>
          <w:rFonts w:cs="Times New Roman"/>
          <w:b/>
          <w:sz w:val="20"/>
          <w:szCs w:val="20"/>
        </w:rPr>
        <w:t>1</w:t>
      </w:r>
      <w:r w:rsidRPr="000157DA">
        <w:rPr>
          <w:rFonts w:cs="Times New Roman"/>
          <w:b/>
          <w:sz w:val="20"/>
          <w:szCs w:val="20"/>
        </w:rPr>
        <w:t xml:space="preserve">.2019г.         </w:t>
      </w:r>
    </w:p>
    <w:p w:rsidR="000157DA" w:rsidRPr="000157DA" w:rsidRDefault="00E37519" w:rsidP="00E37519">
      <w:pPr>
        <w:pStyle w:val="15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Р</w:t>
      </w:r>
      <w:r w:rsidR="000157DA" w:rsidRPr="000157DA">
        <w:rPr>
          <w:rFonts w:cs="Times New Roman"/>
          <w:b/>
          <w:sz w:val="20"/>
          <w:szCs w:val="20"/>
        </w:rPr>
        <w:t>аспространяется бесплатно.</w:t>
      </w:r>
    </w:p>
    <w:p w:rsidR="000157DA" w:rsidRPr="003C51CB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7DA" w:rsidRPr="003C51CB" w:rsidSect="006176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CD" w:rsidRDefault="004110CD">
      <w:pPr>
        <w:spacing w:after="0" w:line="240" w:lineRule="auto"/>
      </w:pPr>
      <w:r>
        <w:separator/>
      </w:r>
    </w:p>
  </w:endnote>
  <w:endnote w:type="continuationSeparator" w:id="0">
    <w:p w:rsidR="004110CD" w:rsidRDefault="004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F3" w:rsidRDefault="001A28F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1A28F3" w:rsidRDefault="001A28F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F3" w:rsidRDefault="001A28F3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CD" w:rsidRDefault="004110CD">
      <w:pPr>
        <w:spacing w:after="0" w:line="240" w:lineRule="auto"/>
      </w:pPr>
      <w:r>
        <w:separator/>
      </w:r>
    </w:p>
  </w:footnote>
  <w:footnote w:type="continuationSeparator" w:id="0">
    <w:p w:rsidR="004110CD" w:rsidRDefault="0041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F3" w:rsidRDefault="001A28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28F3" w:rsidRDefault="001A28F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F3" w:rsidRDefault="001A28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7601">
      <w:rPr>
        <w:rStyle w:val="ad"/>
        <w:noProof/>
      </w:rPr>
      <w:t>27</w:t>
    </w:r>
    <w:r>
      <w:rPr>
        <w:rStyle w:val="ad"/>
      </w:rPr>
      <w:fldChar w:fldCharType="end"/>
    </w:r>
  </w:p>
  <w:p w:rsidR="001A28F3" w:rsidRDefault="001A28F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64E47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81DBE"/>
    <w:multiLevelType w:val="hybridMultilevel"/>
    <w:tmpl w:val="8D3A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30714AF"/>
    <w:multiLevelType w:val="hybridMultilevel"/>
    <w:tmpl w:val="AA54DE44"/>
    <w:lvl w:ilvl="0" w:tplc="D5106A2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5022BFB"/>
    <w:multiLevelType w:val="hybridMultilevel"/>
    <w:tmpl w:val="DFC4E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4D65"/>
    <w:multiLevelType w:val="hybridMultilevel"/>
    <w:tmpl w:val="ACA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56C2"/>
    <w:multiLevelType w:val="hybridMultilevel"/>
    <w:tmpl w:val="4A4E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022E"/>
    <w:multiLevelType w:val="hybridMultilevel"/>
    <w:tmpl w:val="70C0D37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9277582"/>
    <w:multiLevelType w:val="hybridMultilevel"/>
    <w:tmpl w:val="85B856FC"/>
    <w:lvl w:ilvl="0" w:tplc="61BA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833935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C00AF"/>
    <w:multiLevelType w:val="hybridMultilevel"/>
    <w:tmpl w:val="AC746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0C8B"/>
    <w:multiLevelType w:val="hybridMultilevel"/>
    <w:tmpl w:val="989877A8"/>
    <w:lvl w:ilvl="0" w:tplc="DFD4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57DA"/>
    <w:rsid w:val="00113B3E"/>
    <w:rsid w:val="001479F8"/>
    <w:rsid w:val="001A28F3"/>
    <w:rsid w:val="002978E6"/>
    <w:rsid w:val="00325FB3"/>
    <w:rsid w:val="003C51CB"/>
    <w:rsid w:val="004110CD"/>
    <w:rsid w:val="004E501C"/>
    <w:rsid w:val="005C2515"/>
    <w:rsid w:val="00617601"/>
    <w:rsid w:val="0064634B"/>
    <w:rsid w:val="00646B2A"/>
    <w:rsid w:val="006D5C3D"/>
    <w:rsid w:val="007626DA"/>
    <w:rsid w:val="0092681B"/>
    <w:rsid w:val="009469C0"/>
    <w:rsid w:val="00B416BF"/>
    <w:rsid w:val="00B45B2C"/>
    <w:rsid w:val="00C058CA"/>
    <w:rsid w:val="00C6356A"/>
    <w:rsid w:val="00C81D8F"/>
    <w:rsid w:val="00C9759B"/>
    <w:rsid w:val="00E37519"/>
    <w:rsid w:val="00E43BFF"/>
    <w:rsid w:val="00EE519C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uiPriority w:val="99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C51C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  <w:style w:type="character" w:customStyle="1" w:styleId="ConsTitle">
    <w:name w:val="ConsTitle Знак"/>
    <w:rsid w:val="00C9759B"/>
    <w:rPr>
      <w:rFonts w:ascii="Arial" w:hAnsi="Arial" w:cs="Arial" w:hint="default"/>
      <w:b/>
      <w:bCs/>
      <w:sz w:val="16"/>
      <w:szCs w:val="16"/>
      <w:lang w:val="ru-RU" w:eastAsia="ar-SA" w:bidi="ar-SA"/>
    </w:rPr>
  </w:style>
  <w:style w:type="character" w:customStyle="1" w:styleId="afc">
    <w:name w:val="Подпись к картинке_"/>
    <w:basedOn w:val="a0"/>
    <w:link w:val="afd"/>
    <w:uiPriority w:val="99"/>
    <w:locked/>
    <w:rsid w:val="00C9759B"/>
    <w:rPr>
      <w:sz w:val="27"/>
      <w:szCs w:val="27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C9759B"/>
    <w:pPr>
      <w:shd w:val="clear" w:color="auto" w:fill="FFFFFF"/>
      <w:spacing w:after="0" w:line="321" w:lineRule="exact"/>
    </w:pPr>
    <w:rPr>
      <w:rFonts w:eastAsiaTheme="minorHAnsi"/>
      <w:sz w:val="27"/>
      <w:szCs w:val="27"/>
      <w:lang w:eastAsia="en-US"/>
    </w:rPr>
  </w:style>
  <w:style w:type="paragraph" w:customStyle="1" w:styleId="xl65">
    <w:name w:val="xl65"/>
    <w:basedOn w:val="a"/>
    <w:rsid w:val="00E3751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rsid w:val="00E37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E37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37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E37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0">
    <w:name w:val="ConsTitle"/>
    <w:rsid w:val="00617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e">
    <w:name w:val="Гипертекстовая ссылка"/>
    <w:uiPriority w:val="99"/>
    <w:rsid w:val="00617601"/>
    <w:rPr>
      <w:b/>
      <w:bCs/>
      <w:color w:val="106BBE"/>
    </w:rPr>
  </w:style>
  <w:style w:type="paragraph" w:customStyle="1" w:styleId="aff">
    <w:name w:val="Прижатый влево"/>
    <w:basedOn w:val="a"/>
    <w:next w:val="a"/>
    <w:uiPriority w:val="99"/>
    <w:rsid w:val="0061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andard">
    <w:name w:val="Standard"/>
    <w:rsid w:val="00617601"/>
    <w:pPr>
      <w:suppressAutoHyphens/>
      <w:autoSpaceDN w:val="0"/>
      <w:spacing w:after="0" w:line="240" w:lineRule="auto"/>
      <w:ind w:firstLine="68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uiPriority w:val="99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C51C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  <w:style w:type="character" w:customStyle="1" w:styleId="ConsTitle">
    <w:name w:val="ConsTitle Знак"/>
    <w:rsid w:val="00C9759B"/>
    <w:rPr>
      <w:rFonts w:ascii="Arial" w:hAnsi="Arial" w:cs="Arial" w:hint="default"/>
      <w:b/>
      <w:bCs/>
      <w:sz w:val="16"/>
      <w:szCs w:val="16"/>
      <w:lang w:val="ru-RU" w:eastAsia="ar-SA" w:bidi="ar-SA"/>
    </w:rPr>
  </w:style>
  <w:style w:type="character" w:customStyle="1" w:styleId="afc">
    <w:name w:val="Подпись к картинке_"/>
    <w:basedOn w:val="a0"/>
    <w:link w:val="afd"/>
    <w:uiPriority w:val="99"/>
    <w:locked/>
    <w:rsid w:val="00C9759B"/>
    <w:rPr>
      <w:sz w:val="27"/>
      <w:szCs w:val="27"/>
      <w:shd w:val="clear" w:color="auto" w:fill="FFFFFF"/>
    </w:rPr>
  </w:style>
  <w:style w:type="paragraph" w:customStyle="1" w:styleId="afd">
    <w:name w:val="Подпись к картинке"/>
    <w:basedOn w:val="a"/>
    <w:link w:val="afc"/>
    <w:uiPriority w:val="99"/>
    <w:rsid w:val="00C9759B"/>
    <w:pPr>
      <w:shd w:val="clear" w:color="auto" w:fill="FFFFFF"/>
      <w:spacing w:after="0" w:line="321" w:lineRule="exact"/>
    </w:pPr>
    <w:rPr>
      <w:rFonts w:eastAsiaTheme="minorHAnsi"/>
      <w:sz w:val="27"/>
      <w:szCs w:val="27"/>
      <w:lang w:eastAsia="en-US"/>
    </w:rPr>
  </w:style>
  <w:style w:type="paragraph" w:customStyle="1" w:styleId="xl65">
    <w:name w:val="xl65"/>
    <w:basedOn w:val="a"/>
    <w:rsid w:val="00E3751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rsid w:val="00E37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3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E37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37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375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E375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E37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375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0">
    <w:name w:val="ConsTitle"/>
    <w:rsid w:val="00617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e">
    <w:name w:val="Гипертекстовая ссылка"/>
    <w:uiPriority w:val="99"/>
    <w:rsid w:val="00617601"/>
    <w:rPr>
      <w:b/>
      <w:bCs/>
      <w:color w:val="106BBE"/>
    </w:rPr>
  </w:style>
  <w:style w:type="paragraph" w:customStyle="1" w:styleId="aff">
    <w:name w:val="Прижатый влево"/>
    <w:basedOn w:val="a"/>
    <w:next w:val="a"/>
    <w:uiPriority w:val="99"/>
    <w:rsid w:val="0061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andard">
    <w:name w:val="Standard"/>
    <w:rsid w:val="00617601"/>
    <w:pPr>
      <w:suppressAutoHyphens/>
      <w:autoSpaceDN w:val="0"/>
      <w:spacing w:after="0" w:line="240" w:lineRule="auto"/>
      <w:ind w:firstLine="68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9804141&amp;sub=0" TargetMode="External"/><Relationship Id="rId18" Type="http://schemas.openxmlformats.org/officeDocument/2006/relationships/hyperlink" Target="http://municipal.garant.ru/document?id=92235&amp;sub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unicipal.garant.ru/document?id=1205227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5128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03000&amp;sub=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unicipal.garant.ru/document?id=9912729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unicipal.garant.ru/document?id=991272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13925</Words>
  <Characters>79374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2020-03-05T06:15:00Z</dcterms:created>
  <dcterms:modified xsi:type="dcterms:W3CDTF">2020-03-06T08:42:00Z</dcterms:modified>
</cp:coreProperties>
</file>