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547DE254" wp14:editId="7C609823">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792">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554AA6" w:rsidRDefault="00554AA6" w:rsidP="00B60A7B">
                          <w:pPr>
                            <w:jc w:val="center"/>
                            <w:rPr>
                              <w:rFonts w:ascii="Palatino Linotype" w:hAnsi="Palatino Linotype" w:cs="Palatino Linotype"/>
                              <w:b/>
                              <w:bCs/>
                            </w:rPr>
                          </w:pPr>
                        </w:p>
                        <w:p w:rsidR="00554AA6" w:rsidRDefault="00554AA6"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D50792">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554AA6" w:rsidRDefault="00554AA6" w:rsidP="00B60A7B">
                          <w:pPr>
                            <w:rPr>
                              <w:rFonts w:ascii="Times New Roman" w:hAnsi="Times New Roman" w:cs="Times New Roman"/>
                              <w:b/>
                              <w:bCs/>
                              <w:sz w:val="36"/>
                            </w:rPr>
                          </w:pPr>
                          <w:r>
                            <w:rPr>
                              <w:rFonts w:ascii="Times New Roman" w:hAnsi="Times New Roman" w:cs="Times New Roman"/>
                              <w:b/>
                              <w:bCs/>
                              <w:sz w:val="36"/>
                            </w:rPr>
                            <w:t>№16</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715E48">
              <w:rPr>
                <w:b/>
                <w:bCs/>
                <w:sz w:val="28"/>
                <w:szCs w:val="28"/>
              </w:rPr>
              <w:t>2</w:t>
            </w:r>
            <w:r w:rsidR="00554AA6">
              <w:rPr>
                <w:b/>
                <w:bCs/>
                <w:sz w:val="28"/>
                <w:szCs w:val="28"/>
              </w:rPr>
              <w:t>6</w:t>
            </w:r>
            <w:r w:rsidR="000B2BCE" w:rsidRPr="00D111A1">
              <w:rPr>
                <w:b/>
                <w:bCs/>
                <w:sz w:val="28"/>
                <w:szCs w:val="28"/>
              </w:rPr>
              <w:t xml:space="preserve">» </w:t>
            </w:r>
            <w:r w:rsidR="002162A3">
              <w:rPr>
                <w:b/>
                <w:bCs/>
                <w:sz w:val="28"/>
                <w:szCs w:val="28"/>
              </w:rPr>
              <w:t>ИЮНЯ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D87AAA" w:rsidRDefault="00D87AAA" w:rsidP="00D115FD">
      <w:pPr>
        <w:spacing w:after="0"/>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РОССИЙСКАЯ ФЕДЕРАЦИЯ</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РОСТОВСКАЯ ОБЛАСТЬ</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 xml:space="preserve">МУНИЦИПАЛЬНОЕ ОБРАЗОВАНИЕ «ДУБОВСКИЙ РАЙОН» </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АДМИН</w:t>
      </w:r>
      <w:r w:rsidRPr="0018399F">
        <w:rPr>
          <w:rFonts w:ascii="Times New Roman" w:eastAsia="Times New Roman" w:hAnsi="Times New Roman" w:cs="Times New Roman"/>
          <w:sz w:val="24"/>
          <w:szCs w:val="24"/>
        </w:rPr>
        <w:t>И</w:t>
      </w:r>
      <w:r w:rsidRPr="0018399F">
        <w:rPr>
          <w:rFonts w:ascii="Times New Roman" w:eastAsia="Times New Roman" w:hAnsi="Times New Roman" w:cs="Times New Roman"/>
          <w:sz w:val="24"/>
          <w:szCs w:val="24"/>
        </w:rPr>
        <w:t>СТРАЦИЯ</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ДУБОВСКОГО СЕЛЬСКОГО ПОСЕЛЕНИЯ</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РАСПОРЯЖЕНИЕ № 9</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 xml:space="preserve"> «24» мая  2018 г.                                                                       с. Дубовское</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Times New Roman" w:hAnsi="Times New Roman" w:cs="Times New Roman"/>
          <w:sz w:val="24"/>
          <w:szCs w:val="24"/>
        </w:rPr>
        <w:t xml:space="preserve">«Об утверждении План-графика комплекса мероприятий на 2018 – 2019 </w:t>
      </w:r>
      <w:proofErr w:type="spellStart"/>
      <w:r w:rsidRPr="0018399F">
        <w:rPr>
          <w:rFonts w:ascii="Times New Roman" w:eastAsia="Times New Roman" w:hAnsi="Times New Roman" w:cs="Times New Roman"/>
          <w:sz w:val="24"/>
          <w:szCs w:val="24"/>
        </w:rPr>
        <w:t>г.</w:t>
      </w:r>
      <w:proofErr w:type="gramStart"/>
      <w:r w:rsidRPr="0018399F">
        <w:rPr>
          <w:rFonts w:ascii="Times New Roman" w:eastAsia="Times New Roman" w:hAnsi="Times New Roman" w:cs="Times New Roman"/>
          <w:sz w:val="24"/>
          <w:szCs w:val="24"/>
        </w:rPr>
        <w:t>г</w:t>
      </w:r>
      <w:proofErr w:type="spellEnd"/>
      <w:proofErr w:type="gramEnd"/>
      <w:r w:rsidRPr="0018399F">
        <w:rPr>
          <w:rFonts w:ascii="Times New Roman" w:eastAsia="Times New Roman" w:hAnsi="Times New Roman" w:cs="Times New Roman"/>
          <w:sz w:val="24"/>
          <w:szCs w:val="24"/>
        </w:rPr>
        <w:t>.</w:t>
      </w:r>
      <w:r w:rsidRPr="0018399F">
        <w:rPr>
          <w:rFonts w:ascii="Times New Roman" w:eastAsia="Calibri" w:hAnsi="Times New Roman" w:cs="Times New Roman"/>
          <w:sz w:val="24"/>
          <w:szCs w:val="24"/>
          <w:lang w:eastAsia="en-US"/>
        </w:rPr>
        <w:t xml:space="preserve">,  </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proofErr w:type="gramStart"/>
      <w:r w:rsidRPr="0018399F">
        <w:rPr>
          <w:rFonts w:ascii="Times New Roman" w:eastAsia="Calibri" w:hAnsi="Times New Roman" w:cs="Times New Roman"/>
          <w:sz w:val="24"/>
          <w:szCs w:val="24"/>
          <w:lang w:eastAsia="en-US"/>
        </w:rPr>
        <w:t>направленных</w:t>
      </w:r>
      <w:proofErr w:type="gramEnd"/>
      <w:r w:rsidRPr="0018399F">
        <w:rPr>
          <w:rFonts w:ascii="Times New Roman" w:eastAsia="Calibri" w:hAnsi="Times New Roman" w:cs="Times New Roman"/>
          <w:sz w:val="24"/>
          <w:szCs w:val="24"/>
          <w:lang w:eastAsia="en-US"/>
        </w:rPr>
        <w:t xml:space="preserve"> на избавление городской среды от «визуального мусора»</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8399F">
        <w:rPr>
          <w:rFonts w:ascii="Times New Roman" w:eastAsia="Calibri" w:hAnsi="Times New Roman" w:cs="Times New Roman"/>
          <w:sz w:val="24"/>
          <w:szCs w:val="24"/>
          <w:lang w:eastAsia="en-US"/>
        </w:rPr>
        <w:t xml:space="preserve"> и создание привлекательного облика Дубовского сельского поселения Дубо</w:t>
      </w:r>
      <w:r w:rsidRPr="0018399F">
        <w:rPr>
          <w:rFonts w:ascii="Times New Roman" w:eastAsia="Calibri" w:hAnsi="Times New Roman" w:cs="Times New Roman"/>
          <w:sz w:val="24"/>
          <w:szCs w:val="24"/>
          <w:lang w:eastAsia="en-US"/>
        </w:rPr>
        <w:t>в</w:t>
      </w:r>
      <w:r w:rsidRPr="0018399F">
        <w:rPr>
          <w:rFonts w:ascii="Times New Roman" w:eastAsia="Calibri" w:hAnsi="Times New Roman" w:cs="Times New Roman"/>
          <w:sz w:val="24"/>
          <w:szCs w:val="24"/>
          <w:lang w:eastAsia="en-US"/>
        </w:rPr>
        <w:t>ского района Ростовской области</w:t>
      </w:r>
      <w:r w:rsidRPr="0018399F">
        <w:rPr>
          <w:rFonts w:ascii="Times New Roman" w:eastAsia="Times New Roman" w:hAnsi="Times New Roman" w:cs="Times New Roman"/>
          <w:sz w:val="24"/>
          <w:szCs w:val="24"/>
        </w:rPr>
        <w:t>»</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В целях реализации приоритетного проекта «Формирование комфортной городской ср</w:t>
      </w:r>
      <w:r w:rsidRPr="0018399F">
        <w:rPr>
          <w:rFonts w:ascii="Times New Roman" w:eastAsia="Times New Roman" w:hAnsi="Times New Roman" w:cs="Times New Roman"/>
          <w:sz w:val="24"/>
          <w:szCs w:val="24"/>
        </w:rPr>
        <w:t>е</w:t>
      </w:r>
      <w:r w:rsidRPr="0018399F">
        <w:rPr>
          <w:rFonts w:ascii="Times New Roman" w:eastAsia="Times New Roman" w:hAnsi="Times New Roman" w:cs="Times New Roman"/>
          <w:sz w:val="24"/>
          <w:szCs w:val="24"/>
        </w:rPr>
        <w:t>ды»:</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en-US"/>
        </w:rPr>
      </w:pPr>
      <w:r w:rsidRPr="0018399F">
        <w:rPr>
          <w:rFonts w:ascii="Times New Roman" w:eastAsia="Times New Roman" w:hAnsi="Times New Roman" w:cs="Times New Roman"/>
          <w:sz w:val="24"/>
          <w:szCs w:val="24"/>
        </w:rPr>
        <w:tab/>
        <w:t xml:space="preserve">1. Утвердить План-график комплекса мероприятий на 2018 – 2019 </w:t>
      </w:r>
      <w:proofErr w:type="spellStart"/>
      <w:r w:rsidRPr="0018399F">
        <w:rPr>
          <w:rFonts w:ascii="Times New Roman" w:eastAsia="Times New Roman" w:hAnsi="Times New Roman" w:cs="Times New Roman"/>
          <w:sz w:val="24"/>
          <w:szCs w:val="24"/>
        </w:rPr>
        <w:t>г.г</w:t>
      </w:r>
      <w:proofErr w:type="spellEnd"/>
      <w:r w:rsidRPr="0018399F">
        <w:rPr>
          <w:rFonts w:ascii="Times New Roman" w:eastAsia="Times New Roman" w:hAnsi="Times New Roman" w:cs="Times New Roman"/>
          <w:sz w:val="24"/>
          <w:szCs w:val="24"/>
        </w:rPr>
        <w:t>.</w:t>
      </w:r>
      <w:r w:rsidRPr="0018399F">
        <w:rPr>
          <w:rFonts w:ascii="Times New Roman" w:eastAsia="Calibri" w:hAnsi="Times New Roman" w:cs="Times New Roman"/>
          <w:sz w:val="24"/>
          <w:szCs w:val="24"/>
          <w:lang w:eastAsia="en-US"/>
        </w:rPr>
        <w:t>,  направленных на избавление городской среды от «визуального мусора» и создание привлекательного обл</w:t>
      </w:r>
      <w:r w:rsidRPr="0018399F">
        <w:rPr>
          <w:rFonts w:ascii="Times New Roman" w:eastAsia="Calibri" w:hAnsi="Times New Roman" w:cs="Times New Roman"/>
          <w:sz w:val="24"/>
          <w:szCs w:val="24"/>
          <w:lang w:eastAsia="en-US"/>
        </w:rPr>
        <w:t>и</w:t>
      </w:r>
      <w:r w:rsidRPr="0018399F">
        <w:rPr>
          <w:rFonts w:ascii="Times New Roman" w:eastAsia="Calibri" w:hAnsi="Times New Roman" w:cs="Times New Roman"/>
          <w:sz w:val="24"/>
          <w:szCs w:val="24"/>
          <w:lang w:eastAsia="en-US"/>
        </w:rPr>
        <w:t>ка Дубовского сельского поселения Дубовского района Ростовской области (далее – План-график) согласно  Приложению.</w:t>
      </w:r>
    </w:p>
    <w:p w:rsidR="0018399F" w:rsidRPr="0018399F" w:rsidRDefault="0018399F" w:rsidP="0018399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ab/>
        <w:t>2. Ответственным исполнителям обеспечить выполнение мероприятий Плана-графика в установленные сроки.</w:t>
      </w:r>
    </w:p>
    <w:p w:rsidR="0018399F" w:rsidRPr="0018399F" w:rsidRDefault="0018399F" w:rsidP="0018399F">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3. Настоящее Распоряжение разместить на официальном сайте Администрации Дубо</w:t>
      </w:r>
      <w:r w:rsidRPr="0018399F">
        <w:rPr>
          <w:rFonts w:ascii="Times New Roman" w:eastAsia="Calibri" w:hAnsi="Times New Roman" w:cs="Times New Roman"/>
          <w:sz w:val="24"/>
          <w:szCs w:val="24"/>
          <w:lang w:eastAsia="en-US"/>
        </w:rPr>
        <w:t>в</w:t>
      </w:r>
      <w:r w:rsidRPr="0018399F">
        <w:rPr>
          <w:rFonts w:ascii="Times New Roman" w:eastAsia="Calibri" w:hAnsi="Times New Roman" w:cs="Times New Roman"/>
          <w:sz w:val="24"/>
          <w:szCs w:val="24"/>
          <w:lang w:eastAsia="en-US"/>
        </w:rPr>
        <w:t>ского сельского поселения.</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Глава Администрации</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Дубовского сельского поселения                                                     А.В.Мендель</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18399F">
        <w:rPr>
          <w:rFonts w:ascii="Times New Roman" w:eastAsia="Times New Roman" w:hAnsi="Times New Roman" w:cs="Times New Roman"/>
          <w:sz w:val="20"/>
          <w:szCs w:val="20"/>
        </w:rPr>
        <w:t>Верно:</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18399F">
        <w:rPr>
          <w:rFonts w:ascii="Times New Roman" w:eastAsia="Times New Roman" w:hAnsi="Times New Roman" w:cs="Times New Roman"/>
          <w:sz w:val="20"/>
          <w:szCs w:val="20"/>
        </w:rPr>
        <w:t xml:space="preserve">Специалист 1 категории по правовой, кадровой, </w:t>
      </w:r>
    </w:p>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18399F">
        <w:rPr>
          <w:rFonts w:ascii="Times New Roman" w:eastAsia="Times New Roman" w:hAnsi="Times New Roman" w:cs="Times New Roman"/>
          <w:sz w:val="20"/>
          <w:szCs w:val="20"/>
        </w:rPr>
        <w:t xml:space="preserve">архивной работе и регистрационному учету                                  </w:t>
      </w:r>
      <w:proofErr w:type="spellStart"/>
      <w:r w:rsidRPr="0018399F">
        <w:rPr>
          <w:rFonts w:ascii="Times New Roman" w:eastAsia="Times New Roman" w:hAnsi="Times New Roman" w:cs="Times New Roman"/>
          <w:sz w:val="20"/>
          <w:szCs w:val="20"/>
        </w:rPr>
        <w:t>И.С.Сидненко</w:t>
      </w:r>
      <w:proofErr w:type="spellEnd"/>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lastRenderedPageBreak/>
        <w:t xml:space="preserve">Приложение </w:t>
      </w: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к распоряжению Администрации</w:t>
      </w: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 xml:space="preserve">Дубовского сельского поселения </w:t>
      </w: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 xml:space="preserve">от  24.05.2018 г. №9  </w:t>
      </w:r>
    </w:p>
    <w:p w:rsidR="0018399F" w:rsidRPr="0018399F" w:rsidRDefault="0018399F" w:rsidP="0018399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p>
    <w:p w:rsidR="0018399F" w:rsidRPr="0018399F" w:rsidRDefault="0018399F" w:rsidP="0018399F">
      <w:pPr>
        <w:tabs>
          <w:tab w:val="center" w:pos="4677"/>
          <w:tab w:val="left" w:pos="835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ab/>
        <w:t>ПЛАН-ГРАФИК</w:t>
      </w:r>
      <w:r w:rsidRPr="0018399F">
        <w:rPr>
          <w:rFonts w:ascii="Times New Roman" w:eastAsia="Times New Roman" w:hAnsi="Times New Roman" w:cs="Times New Roman"/>
          <w:sz w:val="24"/>
          <w:szCs w:val="24"/>
        </w:rPr>
        <w:tab/>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Times New Roman" w:hAnsi="Times New Roman" w:cs="Times New Roman"/>
          <w:sz w:val="24"/>
          <w:szCs w:val="24"/>
        </w:rPr>
        <w:t xml:space="preserve">комплекса мероприятий на 2018 – 2019  </w:t>
      </w:r>
      <w:proofErr w:type="spellStart"/>
      <w:r w:rsidRPr="0018399F">
        <w:rPr>
          <w:rFonts w:ascii="Times New Roman" w:eastAsia="Times New Roman" w:hAnsi="Times New Roman" w:cs="Times New Roman"/>
          <w:sz w:val="24"/>
          <w:szCs w:val="24"/>
        </w:rPr>
        <w:t>г.г</w:t>
      </w:r>
      <w:proofErr w:type="spellEnd"/>
      <w:r w:rsidRPr="0018399F">
        <w:rPr>
          <w:rFonts w:ascii="Times New Roman" w:eastAsia="Times New Roman" w:hAnsi="Times New Roman" w:cs="Times New Roman"/>
          <w:sz w:val="24"/>
          <w:szCs w:val="24"/>
        </w:rPr>
        <w:t>., направленных на избавление г</w:t>
      </w:r>
      <w:r w:rsidRPr="0018399F">
        <w:rPr>
          <w:rFonts w:ascii="Times New Roman" w:eastAsia="Times New Roman" w:hAnsi="Times New Roman" w:cs="Times New Roman"/>
          <w:sz w:val="24"/>
          <w:szCs w:val="24"/>
        </w:rPr>
        <w:t>о</w:t>
      </w:r>
      <w:r w:rsidRPr="0018399F">
        <w:rPr>
          <w:rFonts w:ascii="Times New Roman" w:eastAsia="Times New Roman" w:hAnsi="Times New Roman" w:cs="Times New Roman"/>
          <w:sz w:val="24"/>
          <w:szCs w:val="24"/>
        </w:rPr>
        <w:t>родской среды от визуального мусора и создание привлекательного облика Д</w:t>
      </w:r>
      <w:r w:rsidRPr="0018399F">
        <w:rPr>
          <w:rFonts w:ascii="Times New Roman" w:eastAsia="Times New Roman" w:hAnsi="Times New Roman" w:cs="Times New Roman"/>
          <w:sz w:val="24"/>
          <w:szCs w:val="24"/>
        </w:rPr>
        <w:t>у</w:t>
      </w:r>
      <w:r w:rsidRPr="0018399F">
        <w:rPr>
          <w:rFonts w:ascii="Times New Roman" w:eastAsia="Times New Roman" w:hAnsi="Times New Roman" w:cs="Times New Roman"/>
          <w:sz w:val="24"/>
          <w:szCs w:val="24"/>
        </w:rPr>
        <w:t>бовского сельского поселения Дубовского района Ростовской области</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4172"/>
        <w:gridCol w:w="2374"/>
        <w:gridCol w:w="2127"/>
      </w:tblGrid>
      <w:tr w:rsidR="0018399F" w:rsidRPr="0018399F" w:rsidTr="004F322B">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 xml:space="preserve">№ </w:t>
            </w:r>
            <w:proofErr w:type="gramStart"/>
            <w:r w:rsidRPr="0018399F">
              <w:rPr>
                <w:rFonts w:ascii="Times New Roman" w:eastAsia="Calibri" w:hAnsi="Times New Roman" w:cs="Times New Roman"/>
                <w:sz w:val="24"/>
                <w:szCs w:val="24"/>
                <w:lang w:eastAsia="en-US"/>
              </w:rPr>
              <w:t>п</w:t>
            </w:r>
            <w:proofErr w:type="gramEnd"/>
            <w:r w:rsidRPr="0018399F">
              <w:rPr>
                <w:rFonts w:ascii="Times New Roman" w:eastAsia="Calibri" w:hAnsi="Times New Roman" w:cs="Times New Roman"/>
                <w:sz w:val="24"/>
                <w:szCs w:val="24"/>
                <w:lang w:eastAsia="en-US"/>
              </w:rPr>
              <w:t>/п</w:t>
            </w:r>
          </w:p>
        </w:tc>
        <w:tc>
          <w:tcPr>
            <w:tcW w:w="4172"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 xml:space="preserve">Наименование </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мероприятия</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 xml:space="preserve">Срок </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исполнения</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Ответственный исполнитель</w:t>
            </w:r>
          </w:p>
        </w:tc>
      </w:tr>
      <w:tr w:rsidR="0018399F" w:rsidRPr="0018399F" w:rsidTr="0018399F">
        <w:trPr>
          <w:trHeight w:val="1631"/>
        </w:trPr>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1</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p>
        </w:tc>
        <w:tc>
          <w:tcPr>
            <w:tcW w:w="4172" w:type="dxa"/>
          </w:tcPr>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Разработка и внесение в де</w:t>
            </w:r>
            <w:r w:rsidRPr="0018399F">
              <w:rPr>
                <w:rFonts w:ascii="Times New Roman" w:eastAsia="Times New Roman" w:hAnsi="Times New Roman" w:cs="Times New Roman"/>
                <w:sz w:val="24"/>
                <w:szCs w:val="24"/>
              </w:rPr>
              <w:t>й</w:t>
            </w:r>
            <w:r w:rsidRPr="0018399F">
              <w:rPr>
                <w:rFonts w:ascii="Times New Roman" w:eastAsia="Times New Roman" w:hAnsi="Times New Roman" w:cs="Times New Roman"/>
                <w:sz w:val="24"/>
                <w:szCs w:val="24"/>
              </w:rPr>
              <w:t>ствующие правила благоустро</w:t>
            </w:r>
            <w:r w:rsidRPr="0018399F">
              <w:rPr>
                <w:rFonts w:ascii="Times New Roman" w:eastAsia="Times New Roman" w:hAnsi="Times New Roman" w:cs="Times New Roman"/>
                <w:sz w:val="24"/>
                <w:szCs w:val="24"/>
              </w:rPr>
              <w:t>й</w:t>
            </w:r>
            <w:r w:rsidRPr="0018399F">
              <w:rPr>
                <w:rFonts w:ascii="Times New Roman" w:eastAsia="Times New Roman" w:hAnsi="Times New Roman" w:cs="Times New Roman"/>
                <w:sz w:val="24"/>
                <w:szCs w:val="24"/>
              </w:rPr>
              <w:t>ства изменений в соответствии с методическими рек</w:t>
            </w:r>
            <w:r w:rsidRPr="0018399F">
              <w:rPr>
                <w:rFonts w:ascii="Times New Roman" w:eastAsia="Times New Roman" w:hAnsi="Times New Roman" w:cs="Times New Roman"/>
                <w:sz w:val="24"/>
                <w:szCs w:val="24"/>
              </w:rPr>
              <w:t>о</w:t>
            </w:r>
            <w:r w:rsidRPr="0018399F">
              <w:rPr>
                <w:rFonts w:ascii="Times New Roman" w:eastAsia="Times New Roman" w:hAnsi="Times New Roman" w:cs="Times New Roman"/>
                <w:sz w:val="24"/>
                <w:szCs w:val="24"/>
              </w:rPr>
              <w:t>мендациями, утвержденными Прик</w:t>
            </w:r>
            <w:r w:rsidRPr="0018399F">
              <w:rPr>
                <w:rFonts w:ascii="Times New Roman" w:eastAsia="Times New Roman" w:hAnsi="Times New Roman" w:cs="Times New Roman"/>
                <w:sz w:val="24"/>
                <w:szCs w:val="24"/>
              </w:rPr>
              <w:t>а</w:t>
            </w:r>
            <w:r w:rsidRPr="0018399F">
              <w:rPr>
                <w:rFonts w:ascii="Times New Roman" w:eastAsia="Times New Roman" w:hAnsi="Times New Roman" w:cs="Times New Roman"/>
                <w:sz w:val="24"/>
                <w:szCs w:val="24"/>
              </w:rPr>
              <w:t>зом Минстроя России № 711/</w:t>
            </w:r>
            <w:proofErr w:type="spellStart"/>
            <w:proofErr w:type="gramStart"/>
            <w:r w:rsidRPr="0018399F">
              <w:rPr>
                <w:rFonts w:ascii="Times New Roman" w:eastAsia="Times New Roman" w:hAnsi="Times New Roman" w:cs="Times New Roman"/>
                <w:sz w:val="24"/>
                <w:szCs w:val="24"/>
              </w:rPr>
              <w:t>пр</w:t>
            </w:r>
            <w:proofErr w:type="spellEnd"/>
            <w:proofErr w:type="gramEnd"/>
            <w:r w:rsidRPr="0018399F">
              <w:rPr>
                <w:rFonts w:ascii="Times New Roman" w:eastAsia="Times New Roman" w:hAnsi="Times New Roman" w:cs="Times New Roman"/>
                <w:sz w:val="24"/>
                <w:szCs w:val="24"/>
              </w:rPr>
              <w:t xml:space="preserve"> от 13.04.2017г.</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октябрь 2018 г.</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Администрация сельского посел</w:t>
            </w:r>
            <w:r w:rsidRPr="0018399F">
              <w:rPr>
                <w:rFonts w:ascii="Times New Roman" w:eastAsia="Calibri" w:hAnsi="Times New Roman" w:cs="Times New Roman"/>
                <w:sz w:val="24"/>
                <w:szCs w:val="24"/>
                <w:lang w:eastAsia="en-US"/>
              </w:rPr>
              <w:t>е</w:t>
            </w:r>
            <w:r w:rsidRPr="0018399F">
              <w:rPr>
                <w:rFonts w:ascii="Times New Roman" w:eastAsia="Calibri" w:hAnsi="Times New Roman" w:cs="Times New Roman"/>
                <w:sz w:val="24"/>
                <w:szCs w:val="24"/>
                <w:lang w:eastAsia="en-US"/>
              </w:rPr>
              <w:t>ния</w:t>
            </w:r>
          </w:p>
        </w:tc>
      </w:tr>
      <w:tr w:rsidR="0018399F" w:rsidRPr="0018399F" w:rsidTr="004F322B">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2</w:t>
            </w:r>
          </w:p>
        </w:tc>
        <w:tc>
          <w:tcPr>
            <w:tcW w:w="4172" w:type="dxa"/>
          </w:tcPr>
          <w:p w:rsidR="0018399F" w:rsidRPr="0018399F" w:rsidRDefault="0018399F" w:rsidP="001839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8399F">
              <w:rPr>
                <w:rFonts w:ascii="Times New Roman" w:eastAsia="Times New Roman" w:hAnsi="Times New Roman" w:cs="Times New Roman"/>
                <w:sz w:val="24"/>
                <w:szCs w:val="24"/>
              </w:rPr>
              <w:t>Утверждение Концепции формиров</w:t>
            </w:r>
            <w:r w:rsidRPr="0018399F">
              <w:rPr>
                <w:rFonts w:ascii="Times New Roman" w:eastAsia="Times New Roman" w:hAnsi="Times New Roman" w:cs="Times New Roman"/>
                <w:sz w:val="24"/>
                <w:szCs w:val="24"/>
              </w:rPr>
              <w:t>а</w:t>
            </w:r>
            <w:r w:rsidRPr="0018399F">
              <w:rPr>
                <w:rFonts w:ascii="Times New Roman" w:eastAsia="Times New Roman" w:hAnsi="Times New Roman" w:cs="Times New Roman"/>
                <w:sz w:val="24"/>
                <w:szCs w:val="24"/>
              </w:rPr>
              <w:t>ния архитектурно-художественного облика сел</w:t>
            </w:r>
            <w:r w:rsidRPr="0018399F">
              <w:rPr>
                <w:rFonts w:ascii="Times New Roman" w:eastAsia="Times New Roman" w:hAnsi="Times New Roman" w:cs="Times New Roman"/>
                <w:sz w:val="24"/>
                <w:szCs w:val="24"/>
              </w:rPr>
              <w:t>ь</w:t>
            </w:r>
            <w:r w:rsidRPr="0018399F">
              <w:rPr>
                <w:rFonts w:ascii="Times New Roman" w:eastAsia="Times New Roman" w:hAnsi="Times New Roman" w:cs="Times New Roman"/>
                <w:sz w:val="24"/>
                <w:szCs w:val="24"/>
              </w:rPr>
              <w:t>ского поселения</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октябрь 2018 г.</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Администрация Дубовского сел</w:t>
            </w:r>
            <w:r w:rsidRPr="0018399F">
              <w:rPr>
                <w:rFonts w:ascii="Times New Roman" w:eastAsia="Calibri" w:hAnsi="Times New Roman" w:cs="Times New Roman"/>
                <w:sz w:val="24"/>
                <w:szCs w:val="24"/>
                <w:lang w:eastAsia="en-US"/>
              </w:rPr>
              <w:t>ь</w:t>
            </w:r>
            <w:r w:rsidRPr="0018399F">
              <w:rPr>
                <w:rFonts w:ascii="Times New Roman" w:eastAsia="Calibri" w:hAnsi="Times New Roman" w:cs="Times New Roman"/>
                <w:sz w:val="24"/>
                <w:szCs w:val="24"/>
                <w:lang w:eastAsia="en-US"/>
              </w:rPr>
              <w:t>ского п</w:t>
            </w:r>
            <w:r w:rsidRPr="0018399F">
              <w:rPr>
                <w:rFonts w:ascii="Times New Roman" w:eastAsia="Calibri" w:hAnsi="Times New Roman" w:cs="Times New Roman"/>
                <w:sz w:val="24"/>
                <w:szCs w:val="24"/>
                <w:lang w:eastAsia="en-US"/>
              </w:rPr>
              <w:t>о</w:t>
            </w:r>
            <w:r w:rsidRPr="0018399F">
              <w:rPr>
                <w:rFonts w:ascii="Times New Roman" w:eastAsia="Calibri" w:hAnsi="Times New Roman" w:cs="Times New Roman"/>
                <w:sz w:val="24"/>
                <w:szCs w:val="24"/>
                <w:lang w:eastAsia="en-US"/>
              </w:rPr>
              <w:t>селения</w:t>
            </w:r>
          </w:p>
        </w:tc>
      </w:tr>
      <w:tr w:rsidR="0018399F" w:rsidRPr="0018399F" w:rsidTr="004F322B">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3</w:t>
            </w:r>
          </w:p>
        </w:tc>
        <w:tc>
          <w:tcPr>
            <w:tcW w:w="4172" w:type="dxa"/>
          </w:tcPr>
          <w:p w:rsidR="0018399F" w:rsidRPr="0018399F" w:rsidRDefault="0018399F" w:rsidP="0018399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Инвентаризация вывесок, информ</w:t>
            </w:r>
            <w:r w:rsidRPr="0018399F">
              <w:rPr>
                <w:rFonts w:ascii="Times New Roman" w:eastAsia="Calibri" w:hAnsi="Times New Roman" w:cs="Times New Roman"/>
                <w:sz w:val="24"/>
                <w:szCs w:val="24"/>
                <w:lang w:eastAsia="en-US"/>
              </w:rPr>
              <w:t>а</w:t>
            </w:r>
            <w:r w:rsidRPr="0018399F">
              <w:rPr>
                <w:rFonts w:ascii="Times New Roman" w:eastAsia="Calibri" w:hAnsi="Times New Roman" w:cs="Times New Roman"/>
                <w:sz w:val="24"/>
                <w:szCs w:val="24"/>
                <w:lang w:eastAsia="en-US"/>
              </w:rPr>
              <w:t>ционных щитов, рекламных ко</w:t>
            </w:r>
            <w:r w:rsidRPr="0018399F">
              <w:rPr>
                <w:rFonts w:ascii="Times New Roman" w:eastAsia="Calibri" w:hAnsi="Times New Roman" w:cs="Times New Roman"/>
                <w:sz w:val="24"/>
                <w:szCs w:val="24"/>
                <w:lang w:eastAsia="en-US"/>
              </w:rPr>
              <w:t>н</w:t>
            </w:r>
            <w:r w:rsidRPr="0018399F">
              <w:rPr>
                <w:rFonts w:ascii="Times New Roman" w:eastAsia="Calibri" w:hAnsi="Times New Roman" w:cs="Times New Roman"/>
                <w:sz w:val="24"/>
                <w:szCs w:val="24"/>
                <w:lang w:eastAsia="en-US"/>
              </w:rPr>
              <w:t>струкций на предмет их соответствия нормам федерального законодател</w:t>
            </w:r>
            <w:r w:rsidRPr="0018399F">
              <w:rPr>
                <w:rFonts w:ascii="Times New Roman" w:eastAsia="Calibri" w:hAnsi="Times New Roman" w:cs="Times New Roman"/>
                <w:sz w:val="24"/>
                <w:szCs w:val="24"/>
                <w:lang w:eastAsia="en-US"/>
              </w:rPr>
              <w:t>ь</w:t>
            </w:r>
            <w:r w:rsidRPr="0018399F">
              <w:rPr>
                <w:rFonts w:ascii="Times New Roman" w:eastAsia="Calibri" w:hAnsi="Times New Roman" w:cs="Times New Roman"/>
                <w:sz w:val="24"/>
                <w:szCs w:val="24"/>
                <w:lang w:eastAsia="en-US"/>
              </w:rPr>
              <w:t>ства и прав</w:t>
            </w:r>
            <w:r w:rsidRPr="0018399F">
              <w:rPr>
                <w:rFonts w:ascii="Times New Roman" w:eastAsia="Calibri" w:hAnsi="Times New Roman" w:cs="Times New Roman"/>
                <w:sz w:val="24"/>
                <w:szCs w:val="24"/>
                <w:lang w:eastAsia="en-US"/>
              </w:rPr>
              <w:t>и</w:t>
            </w:r>
            <w:r w:rsidRPr="0018399F">
              <w:rPr>
                <w:rFonts w:ascii="Times New Roman" w:eastAsia="Calibri" w:hAnsi="Times New Roman" w:cs="Times New Roman"/>
                <w:sz w:val="24"/>
                <w:szCs w:val="24"/>
                <w:lang w:eastAsia="en-US"/>
              </w:rPr>
              <w:t>лам благоустройства</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4 квартал 2018 г.</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Администрация Дубовского сел</w:t>
            </w:r>
            <w:r w:rsidRPr="0018399F">
              <w:rPr>
                <w:rFonts w:ascii="Times New Roman" w:eastAsia="Calibri" w:hAnsi="Times New Roman" w:cs="Times New Roman"/>
                <w:sz w:val="24"/>
                <w:szCs w:val="24"/>
                <w:lang w:eastAsia="en-US"/>
              </w:rPr>
              <w:t>ь</w:t>
            </w:r>
            <w:r w:rsidRPr="0018399F">
              <w:rPr>
                <w:rFonts w:ascii="Times New Roman" w:eastAsia="Calibri" w:hAnsi="Times New Roman" w:cs="Times New Roman"/>
                <w:sz w:val="24"/>
                <w:szCs w:val="24"/>
                <w:lang w:eastAsia="en-US"/>
              </w:rPr>
              <w:t>ского п</w:t>
            </w:r>
            <w:r w:rsidRPr="0018399F">
              <w:rPr>
                <w:rFonts w:ascii="Times New Roman" w:eastAsia="Calibri" w:hAnsi="Times New Roman" w:cs="Times New Roman"/>
                <w:sz w:val="24"/>
                <w:szCs w:val="24"/>
                <w:lang w:eastAsia="en-US"/>
              </w:rPr>
              <w:t>о</w:t>
            </w:r>
            <w:r w:rsidRPr="0018399F">
              <w:rPr>
                <w:rFonts w:ascii="Times New Roman" w:eastAsia="Calibri" w:hAnsi="Times New Roman" w:cs="Times New Roman"/>
                <w:sz w:val="24"/>
                <w:szCs w:val="24"/>
                <w:lang w:eastAsia="en-US"/>
              </w:rPr>
              <w:t>селения</w:t>
            </w:r>
          </w:p>
        </w:tc>
      </w:tr>
      <w:tr w:rsidR="0018399F" w:rsidRPr="0018399F" w:rsidTr="004F322B">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4</w:t>
            </w:r>
          </w:p>
        </w:tc>
        <w:tc>
          <w:tcPr>
            <w:tcW w:w="4172" w:type="dxa"/>
          </w:tcPr>
          <w:p w:rsidR="0018399F" w:rsidRPr="0018399F" w:rsidRDefault="0018399F" w:rsidP="0018399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Проведение информационно-разъяснительной работы с нас</w:t>
            </w:r>
            <w:r w:rsidRPr="0018399F">
              <w:rPr>
                <w:rFonts w:ascii="Times New Roman" w:eastAsia="Calibri" w:hAnsi="Times New Roman" w:cs="Times New Roman"/>
                <w:sz w:val="24"/>
                <w:szCs w:val="24"/>
                <w:lang w:eastAsia="en-US"/>
              </w:rPr>
              <w:t>е</w:t>
            </w:r>
            <w:r w:rsidRPr="0018399F">
              <w:rPr>
                <w:rFonts w:ascii="Times New Roman" w:eastAsia="Calibri" w:hAnsi="Times New Roman" w:cs="Times New Roman"/>
                <w:sz w:val="24"/>
                <w:szCs w:val="24"/>
                <w:lang w:eastAsia="en-US"/>
              </w:rPr>
              <w:t>лением и предпринимателями, интересы к</w:t>
            </w:r>
            <w:r w:rsidRPr="0018399F">
              <w:rPr>
                <w:rFonts w:ascii="Times New Roman" w:eastAsia="Calibri" w:hAnsi="Times New Roman" w:cs="Times New Roman"/>
                <w:sz w:val="24"/>
                <w:szCs w:val="24"/>
                <w:lang w:eastAsia="en-US"/>
              </w:rPr>
              <w:t>о</w:t>
            </w:r>
            <w:r w:rsidRPr="0018399F">
              <w:rPr>
                <w:rFonts w:ascii="Times New Roman" w:eastAsia="Calibri" w:hAnsi="Times New Roman" w:cs="Times New Roman"/>
                <w:sz w:val="24"/>
                <w:szCs w:val="24"/>
                <w:lang w:eastAsia="en-US"/>
              </w:rPr>
              <w:t>торых будут затронуты в ходе пров</w:t>
            </w:r>
            <w:r w:rsidRPr="0018399F">
              <w:rPr>
                <w:rFonts w:ascii="Times New Roman" w:eastAsia="Calibri" w:hAnsi="Times New Roman" w:cs="Times New Roman"/>
                <w:sz w:val="24"/>
                <w:szCs w:val="24"/>
                <w:lang w:eastAsia="en-US"/>
              </w:rPr>
              <w:t>е</w:t>
            </w:r>
            <w:r w:rsidRPr="0018399F">
              <w:rPr>
                <w:rFonts w:ascii="Times New Roman" w:eastAsia="Calibri" w:hAnsi="Times New Roman" w:cs="Times New Roman"/>
                <w:sz w:val="24"/>
                <w:szCs w:val="24"/>
                <w:lang w:eastAsia="en-US"/>
              </w:rPr>
              <w:t>дения выш</w:t>
            </w:r>
            <w:r w:rsidRPr="0018399F">
              <w:rPr>
                <w:rFonts w:ascii="Times New Roman" w:eastAsia="Calibri" w:hAnsi="Times New Roman" w:cs="Times New Roman"/>
                <w:sz w:val="24"/>
                <w:szCs w:val="24"/>
                <w:lang w:eastAsia="en-US"/>
              </w:rPr>
              <w:t>е</w:t>
            </w:r>
            <w:r w:rsidRPr="0018399F">
              <w:rPr>
                <w:rFonts w:ascii="Times New Roman" w:eastAsia="Calibri" w:hAnsi="Times New Roman" w:cs="Times New Roman"/>
                <w:sz w:val="24"/>
                <w:szCs w:val="24"/>
                <w:lang w:eastAsia="en-US"/>
              </w:rPr>
              <w:t xml:space="preserve">указанной работы </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 xml:space="preserve">в течение 2018 -2019 </w:t>
            </w:r>
            <w:proofErr w:type="spellStart"/>
            <w:r w:rsidRPr="0018399F">
              <w:rPr>
                <w:rFonts w:ascii="Times New Roman" w:eastAsia="Calibri" w:hAnsi="Times New Roman" w:cs="Times New Roman"/>
                <w:sz w:val="24"/>
                <w:szCs w:val="24"/>
                <w:lang w:eastAsia="en-US"/>
              </w:rPr>
              <w:t>г.</w:t>
            </w:r>
            <w:proofErr w:type="gramStart"/>
            <w:r w:rsidRPr="0018399F">
              <w:rPr>
                <w:rFonts w:ascii="Times New Roman" w:eastAsia="Calibri" w:hAnsi="Times New Roman" w:cs="Times New Roman"/>
                <w:sz w:val="24"/>
                <w:szCs w:val="24"/>
                <w:lang w:eastAsia="en-US"/>
              </w:rPr>
              <w:t>г</w:t>
            </w:r>
            <w:proofErr w:type="spellEnd"/>
            <w:proofErr w:type="gramEnd"/>
            <w:r w:rsidRPr="0018399F">
              <w:rPr>
                <w:rFonts w:ascii="Times New Roman" w:eastAsia="Calibri" w:hAnsi="Times New Roman" w:cs="Times New Roman"/>
                <w:sz w:val="24"/>
                <w:szCs w:val="24"/>
                <w:lang w:eastAsia="en-US"/>
              </w:rPr>
              <w:t>.</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Администрация Дубовского сел</w:t>
            </w:r>
            <w:r w:rsidRPr="0018399F">
              <w:rPr>
                <w:rFonts w:ascii="Times New Roman" w:eastAsia="Calibri" w:hAnsi="Times New Roman" w:cs="Times New Roman"/>
                <w:sz w:val="24"/>
                <w:szCs w:val="24"/>
                <w:lang w:eastAsia="en-US"/>
              </w:rPr>
              <w:t>ь</w:t>
            </w:r>
            <w:r w:rsidRPr="0018399F">
              <w:rPr>
                <w:rFonts w:ascii="Times New Roman" w:eastAsia="Calibri" w:hAnsi="Times New Roman" w:cs="Times New Roman"/>
                <w:sz w:val="24"/>
                <w:szCs w:val="24"/>
                <w:lang w:eastAsia="en-US"/>
              </w:rPr>
              <w:t>ского п</w:t>
            </w:r>
            <w:r w:rsidRPr="0018399F">
              <w:rPr>
                <w:rFonts w:ascii="Times New Roman" w:eastAsia="Calibri" w:hAnsi="Times New Roman" w:cs="Times New Roman"/>
                <w:sz w:val="24"/>
                <w:szCs w:val="24"/>
                <w:lang w:eastAsia="en-US"/>
              </w:rPr>
              <w:t>о</w:t>
            </w:r>
            <w:r w:rsidRPr="0018399F">
              <w:rPr>
                <w:rFonts w:ascii="Times New Roman" w:eastAsia="Calibri" w:hAnsi="Times New Roman" w:cs="Times New Roman"/>
                <w:sz w:val="24"/>
                <w:szCs w:val="24"/>
                <w:lang w:eastAsia="en-US"/>
              </w:rPr>
              <w:t>селения</w:t>
            </w:r>
          </w:p>
        </w:tc>
      </w:tr>
      <w:tr w:rsidR="0018399F" w:rsidRPr="0018399F" w:rsidTr="004F322B">
        <w:tc>
          <w:tcPr>
            <w:tcW w:w="898"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5</w:t>
            </w:r>
          </w:p>
        </w:tc>
        <w:tc>
          <w:tcPr>
            <w:tcW w:w="4172" w:type="dxa"/>
          </w:tcPr>
          <w:p w:rsidR="0018399F" w:rsidRPr="0018399F" w:rsidRDefault="0018399F" w:rsidP="0018399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18399F">
              <w:rPr>
                <w:rFonts w:ascii="Times New Roman" w:eastAsia="Times New Roman" w:hAnsi="Times New Roman" w:cs="Times New Roman"/>
                <w:sz w:val="24"/>
                <w:szCs w:val="24"/>
              </w:rPr>
              <w:t>Завершение работы поэтапного пр</w:t>
            </w:r>
            <w:r w:rsidRPr="0018399F">
              <w:rPr>
                <w:rFonts w:ascii="Times New Roman" w:eastAsia="Times New Roman" w:hAnsi="Times New Roman" w:cs="Times New Roman"/>
                <w:sz w:val="24"/>
                <w:szCs w:val="24"/>
              </w:rPr>
              <w:t>и</w:t>
            </w:r>
            <w:r w:rsidRPr="0018399F">
              <w:rPr>
                <w:rFonts w:ascii="Times New Roman" w:eastAsia="Times New Roman" w:hAnsi="Times New Roman" w:cs="Times New Roman"/>
                <w:sz w:val="24"/>
                <w:szCs w:val="24"/>
              </w:rPr>
              <w:t>ведения вывесок и рекламных ко</w:t>
            </w:r>
            <w:r w:rsidRPr="0018399F">
              <w:rPr>
                <w:rFonts w:ascii="Times New Roman" w:eastAsia="Times New Roman" w:hAnsi="Times New Roman" w:cs="Times New Roman"/>
                <w:sz w:val="24"/>
                <w:szCs w:val="24"/>
              </w:rPr>
              <w:t>н</w:t>
            </w:r>
            <w:r w:rsidRPr="0018399F">
              <w:rPr>
                <w:rFonts w:ascii="Times New Roman" w:eastAsia="Times New Roman" w:hAnsi="Times New Roman" w:cs="Times New Roman"/>
                <w:sz w:val="24"/>
                <w:szCs w:val="24"/>
              </w:rPr>
              <w:t xml:space="preserve">струкций в соответствие с правилами благоустройства </w:t>
            </w:r>
          </w:p>
        </w:tc>
        <w:tc>
          <w:tcPr>
            <w:tcW w:w="2374"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до 01.12.2019 г.</w:t>
            </w:r>
          </w:p>
        </w:tc>
        <w:tc>
          <w:tcPr>
            <w:tcW w:w="2127" w:type="dxa"/>
          </w:tcPr>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Администрация Дубовского</w:t>
            </w:r>
          </w:p>
          <w:p w:rsidR="0018399F" w:rsidRPr="0018399F" w:rsidRDefault="0018399F" w:rsidP="0018399F">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en-US"/>
              </w:rPr>
            </w:pPr>
            <w:r w:rsidRPr="0018399F">
              <w:rPr>
                <w:rFonts w:ascii="Times New Roman" w:eastAsia="Calibri" w:hAnsi="Times New Roman" w:cs="Times New Roman"/>
                <w:sz w:val="24"/>
                <w:szCs w:val="24"/>
                <w:lang w:eastAsia="en-US"/>
              </w:rPr>
              <w:t>сельского посел</w:t>
            </w:r>
            <w:r w:rsidRPr="0018399F">
              <w:rPr>
                <w:rFonts w:ascii="Times New Roman" w:eastAsia="Calibri" w:hAnsi="Times New Roman" w:cs="Times New Roman"/>
                <w:sz w:val="24"/>
                <w:szCs w:val="24"/>
                <w:lang w:eastAsia="en-US"/>
              </w:rPr>
              <w:t>е</w:t>
            </w:r>
            <w:r w:rsidRPr="0018399F">
              <w:rPr>
                <w:rFonts w:ascii="Times New Roman" w:eastAsia="Calibri" w:hAnsi="Times New Roman" w:cs="Times New Roman"/>
                <w:sz w:val="24"/>
                <w:szCs w:val="24"/>
                <w:lang w:eastAsia="en-US"/>
              </w:rPr>
              <w:t>ния</w:t>
            </w:r>
          </w:p>
        </w:tc>
      </w:tr>
    </w:tbl>
    <w:p w:rsidR="0018399F" w:rsidRDefault="0018399F" w:rsidP="0018399F">
      <w:pPr>
        <w:spacing w:after="0" w:line="240" w:lineRule="auto"/>
        <w:rPr>
          <w:rFonts w:ascii="Times New Roman" w:eastAsia="Times New Roman" w:hAnsi="Times New Roman" w:cs="Times New Roman"/>
          <w:sz w:val="24"/>
          <w:szCs w:val="24"/>
        </w:rPr>
      </w:pPr>
      <w:bookmarkStart w:id="0" w:name="_GoBack"/>
      <w:bookmarkEnd w:id="0"/>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РОССИЙСКАЯ ФЕДЕРАЦИЯ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РОСТОВСКАЯ ОБЛАСТЬ</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МУНИЦИПАЛЬНОЕ ОБРАЗОВАНИЕ «ДУБОВСКИЙ РАЙОН» АДМИНИСТРАЦИЯ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ДУБОВСКОГО СЕЛЬСКОГО ПОСЕЛЕНИЯ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ПОСТАНОВЛЕНИЕ № 121</w:t>
      </w: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 «20»  июня  2018 г.                                                                       с. Дубовское</w:t>
      </w:r>
    </w:p>
    <w:p w:rsidR="00554AA6" w:rsidRPr="00554AA6" w:rsidRDefault="00554AA6" w:rsidP="00554AA6">
      <w:pPr>
        <w:spacing w:after="0" w:line="240" w:lineRule="auto"/>
        <w:ind w:left="180" w:firstLine="180"/>
        <w:jc w:val="center"/>
        <w:rPr>
          <w:rFonts w:ascii="Times New Roman" w:eastAsia="Times New Roman" w:hAnsi="Times New Roman" w:cs="Times New Roman"/>
          <w:sz w:val="24"/>
          <w:szCs w:val="24"/>
        </w:rPr>
      </w:pPr>
    </w:p>
    <w:p w:rsidR="00554AA6" w:rsidRPr="00554AA6" w:rsidRDefault="00554AA6" w:rsidP="00554AA6">
      <w:pPr>
        <w:spacing w:after="0" w:line="240" w:lineRule="auto"/>
        <w:ind w:right="-1"/>
        <w:jc w:val="center"/>
        <w:rPr>
          <w:rFonts w:ascii="Times New Roman" w:eastAsia="Times New Roman" w:hAnsi="Times New Roman" w:cs="Times New Roman"/>
          <w:bCs/>
          <w:sz w:val="24"/>
          <w:szCs w:val="24"/>
        </w:rPr>
      </w:pPr>
      <w:r w:rsidRPr="00554AA6">
        <w:rPr>
          <w:rFonts w:ascii="Times New Roman" w:eastAsia="Times New Roman" w:hAnsi="Times New Roman" w:cs="Times New Roman"/>
          <w:sz w:val="24"/>
          <w:szCs w:val="24"/>
        </w:rPr>
        <w:t>«</w:t>
      </w:r>
      <w:r w:rsidRPr="00554AA6">
        <w:rPr>
          <w:rFonts w:ascii="Times New Roman" w:eastAsia="Times New Roman" w:hAnsi="Times New Roman" w:cs="Times New Roman"/>
          <w:bCs/>
          <w:sz w:val="24"/>
          <w:szCs w:val="24"/>
        </w:rPr>
        <w:t xml:space="preserve">Об утверждении Порядка и Перечня услуг и (или) работ оказания </w:t>
      </w:r>
    </w:p>
    <w:p w:rsidR="00554AA6" w:rsidRPr="00554AA6" w:rsidRDefault="00554AA6" w:rsidP="00554AA6">
      <w:pPr>
        <w:spacing w:after="0" w:line="240" w:lineRule="auto"/>
        <w:ind w:right="-1"/>
        <w:jc w:val="center"/>
        <w:rPr>
          <w:rFonts w:ascii="Times New Roman" w:eastAsia="Times New Roman" w:hAnsi="Times New Roman" w:cs="Times New Roman"/>
          <w:bCs/>
          <w:sz w:val="24"/>
          <w:szCs w:val="24"/>
        </w:rPr>
      </w:pPr>
      <w:r w:rsidRPr="00554AA6">
        <w:rPr>
          <w:rFonts w:ascii="Times New Roman" w:eastAsia="Times New Roman" w:hAnsi="Times New Roman" w:cs="Times New Roman"/>
          <w:bCs/>
          <w:sz w:val="24"/>
          <w:szCs w:val="24"/>
        </w:rPr>
        <w:t>на возвратной и (или) безвозвратной основе за счет средств местного бюджета дополнител</w:t>
      </w:r>
      <w:r w:rsidRPr="00554AA6">
        <w:rPr>
          <w:rFonts w:ascii="Times New Roman" w:eastAsia="Times New Roman" w:hAnsi="Times New Roman" w:cs="Times New Roman"/>
          <w:bCs/>
          <w:sz w:val="24"/>
          <w:szCs w:val="24"/>
        </w:rPr>
        <w:t>ь</w:t>
      </w:r>
      <w:r w:rsidRPr="00554AA6">
        <w:rPr>
          <w:rFonts w:ascii="Times New Roman" w:eastAsia="Times New Roman" w:hAnsi="Times New Roman" w:cs="Times New Roman"/>
          <w:bCs/>
          <w:sz w:val="24"/>
          <w:szCs w:val="24"/>
        </w:rPr>
        <w:t xml:space="preserve">ной помощи при возникновении неотложной необходимости </w:t>
      </w:r>
    </w:p>
    <w:p w:rsidR="00554AA6" w:rsidRPr="00554AA6" w:rsidRDefault="00554AA6" w:rsidP="00554AA6">
      <w:pPr>
        <w:spacing w:after="0" w:line="240" w:lineRule="auto"/>
        <w:ind w:right="-1"/>
        <w:jc w:val="center"/>
        <w:rPr>
          <w:rFonts w:ascii="Times New Roman" w:eastAsia="Times New Roman" w:hAnsi="Times New Roman" w:cs="Times New Roman"/>
          <w:bCs/>
          <w:sz w:val="24"/>
          <w:szCs w:val="24"/>
        </w:rPr>
      </w:pPr>
      <w:r w:rsidRPr="00554AA6">
        <w:rPr>
          <w:rFonts w:ascii="Times New Roman" w:eastAsia="Times New Roman" w:hAnsi="Times New Roman" w:cs="Times New Roman"/>
          <w:bCs/>
          <w:sz w:val="24"/>
          <w:szCs w:val="24"/>
        </w:rPr>
        <w:t xml:space="preserve">в проведении капитального ремонта общего имущества </w:t>
      </w:r>
    </w:p>
    <w:p w:rsidR="00554AA6" w:rsidRPr="00554AA6" w:rsidRDefault="00554AA6" w:rsidP="00554AA6">
      <w:pPr>
        <w:spacing w:after="0" w:line="240" w:lineRule="auto"/>
        <w:ind w:right="-1"/>
        <w:jc w:val="center"/>
        <w:rPr>
          <w:rFonts w:ascii="Times New Roman" w:eastAsia="Times New Roman" w:hAnsi="Times New Roman" w:cs="Times New Roman"/>
          <w:bCs/>
          <w:sz w:val="24"/>
          <w:szCs w:val="24"/>
        </w:rPr>
      </w:pPr>
      <w:r w:rsidRPr="00554AA6">
        <w:rPr>
          <w:rFonts w:ascii="Times New Roman" w:eastAsia="Times New Roman" w:hAnsi="Times New Roman" w:cs="Times New Roman"/>
          <w:bCs/>
          <w:sz w:val="24"/>
          <w:szCs w:val="24"/>
        </w:rPr>
        <w:t xml:space="preserve">в многоквартирных домах, расположенных на территории </w:t>
      </w:r>
    </w:p>
    <w:p w:rsidR="00554AA6" w:rsidRPr="00554AA6" w:rsidRDefault="00554AA6" w:rsidP="00554AA6">
      <w:pPr>
        <w:spacing w:after="0" w:line="240" w:lineRule="auto"/>
        <w:ind w:right="-1"/>
        <w:jc w:val="center"/>
        <w:rPr>
          <w:rFonts w:ascii="Times New Roman" w:eastAsia="Times New Roman" w:hAnsi="Times New Roman" w:cs="Times New Roman"/>
          <w:sz w:val="24"/>
          <w:szCs w:val="24"/>
        </w:rPr>
      </w:pPr>
      <w:r w:rsidRPr="00554AA6">
        <w:rPr>
          <w:rFonts w:ascii="Times New Roman" w:eastAsia="Times New Roman" w:hAnsi="Times New Roman" w:cs="Times New Roman"/>
          <w:bCs/>
          <w:sz w:val="24"/>
          <w:szCs w:val="24"/>
        </w:rPr>
        <w:t xml:space="preserve">Дубовского сельского поселения </w:t>
      </w:r>
      <w:r w:rsidRPr="00554AA6">
        <w:rPr>
          <w:rFonts w:ascii="Times New Roman" w:eastAsia="Calibri" w:hAnsi="Times New Roman" w:cs="Times New Roman"/>
          <w:bCs/>
          <w:color w:val="000000"/>
          <w:sz w:val="24"/>
          <w:szCs w:val="24"/>
        </w:rPr>
        <w:t>Дубовского района Ростовской области</w:t>
      </w:r>
      <w:r w:rsidRPr="00554AA6">
        <w:rPr>
          <w:rFonts w:ascii="Times New Roman" w:eastAsia="Times New Roman" w:hAnsi="Times New Roman" w:cs="Times New Roman"/>
          <w:sz w:val="24"/>
          <w:szCs w:val="24"/>
        </w:rPr>
        <w:t>»</w:t>
      </w:r>
    </w:p>
    <w:p w:rsidR="00554AA6" w:rsidRPr="00554AA6" w:rsidRDefault="00554AA6" w:rsidP="00554AA6">
      <w:pPr>
        <w:widowControl w:val="0"/>
        <w:spacing w:after="0" w:line="240" w:lineRule="auto"/>
        <w:jc w:val="both"/>
        <w:rPr>
          <w:rFonts w:ascii="Times New Roman" w:eastAsia="Times New Roman" w:hAnsi="Times New Roman" w:cs="Times New Roman"/>
          <w:sz w:val="24"/>
          <w:szCs w:val="24"/>
        </w:rPr>
      </w:pPr>
    </w:p>
    <w:p w:rsidR="00554AA6" w:rsidRPr="00554AA6" w:rsidRDefault="00554AA6" w:rsidP="00554AA6">
      <w:pPr>
        <w:keepNext/>
        <w:numPr>
          <w:ilvl w:val="0"/>
          <w:numId w:val="20"/>
        </w:numPr>
        <w:suppressAutoHyphens/>
        <w:spacing w:after="0" w:line="100" w:lineRule="atLeast"/>
        <w:ind w:firstLine="567"/>
        <w:jc w:val="both"/>
        <w:outlineLvl w:val="0"/>
        <w:rPr>
          <w:rFonts w:ascii="Times New Roman" w:eastAsia="Times New Roman" w:hAnsi="Times New Roman" w:cs="Times New Roman"/>
          <w:sz w:val="24"/>
          <w:szCs w:val="24"/>
          <w:lang w:eastAsia="ar-SA"/>
        </w:rPr>
      </w:pPr>
      <w:proofErr w:type="gramStart"/>
      <w:r w:rsidRPr="00554AA6">
        <w:rPr>
          <w:rFonts w:ascii="Times New Roman" w:eastAsia="Times New Roman" w:hAnsi="Times New Roman" w:cs="Times New Roman"/>
          <w:sz w:val="24"/>
          <w:szCs w:val="24"/>
          <w:lang w:eastAsia="ar-SA"/>
        </w:rPr>
        <w:t xml:space="preserve">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Областного закона от </w:t>
      </w:r>
      <w:r w:rsidRPr="00554AA6">
        <w:rPr>
          <w:rFonts w:ascii="Times New Roman" w:eastAsia="Times New Roman" w:hAnsi="Times New Roman" w:cs="Times New Roman"/>
          <w:sz w:val="24"/>
          <w:szCs w:val="24"/>
          <w:lang w:eastAsia="ar-SA"/>
        </w:rPr>
        <w:lastRenderedPageBreak/>
        <w:t>11.06.2013 №1101-ЗС «О капитальном ремонте общего имущества в многоквартирных домах на</w:t>
      </w:r>
      <w:proofErr w:type="gramEnd"/>
      <w:r w:rsidRPr="00554AA6">
        <w:rPr>
          <w:rFonts w:ascii="Times New Roman" w:eastAsia="Times New Roman" w:hAnsi="Times New Roman" w:cs="Times New Roman"/>
          <w:sz w:val="24"/>
          <w:szCs w:val="24"/>
          <w:lang w:eastAsia="ar-SA"/>
        </w:rPr>
        <w:t xml:space="preserve"> территории Ростовской области»</w:t>
      </w:r>
    </w:p>
    <w:p w:rsidR="00554AA6" w:rsidRPr="00554AA6" w:rsidRDefault="00554AA6" w:rsidP="00554AA6">
      <w:pPr>
        <w:keepNext/>
        <w:numPr>
          <w:ilvl w:val="0"/>
          <w:numId w:val="20"/>
        </w:numPr>
        <w:suppressAutoHyphens/>
        <w:spacing w:after="0" w:line="100" w:lineRule="atLeast"/>
        <w:ind w:firstLine="567"/>
        <w:jc w:val="center"/>
        <w:outlineLvl w:val="0"/>
        <w:rPr>
          <w:rFonts w:ascii="Times New Roman" w:eastAsia="Times New Roman" w:hAnsi="Times New Roman" w:cs="Times New Roman"/>
          <w:sz w:val="24"/>
          <w:szCs w:val="24"/>
          <w:lang w:eastAsia="ar-SA"/>
        </w:rPr>
      </w:pPr>
    </w:p>
    <w:p w:rsidR="00554AA6" w:rsidRPr="00554AA6" w:rsidRDefault="00554AA6" w:rsidP="00554AA6">
      <w:pPr>
        <w:keepNext/>
        <w:numPr>
          <w:ilvl w:val="0"/>
          <w:numId w:val="20"/>
        </w:numPr>
        <w:suppressAutoHyphens/>
        <w:spacing w:after="0" w:line="100" w:lineRule="atLeast"/>
        <w:ind w:firstLine="567"/>
        <w:jc w:val="center"/>
        <w:outlineLvl w:val="0"/>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ПОСТАНОВЛЯЮ:</w:t>
      </w:r>
    </w:p>
    <w:p w:rsidR="00554AA6" w:rsidRPr="00554AA6" w:rsidRDefault="00554AA6" w:rsidP="00554AA6">
      <w:pPr>
        <w:spacing w:after="0" w:line="240" w:lineRule="auto"/>
        <w:ind w:left="180" w:firstLine="180"/>
        <w:jc w:val="both"/>
        <w:rPr>
          <w:rFonts w:ascii="Times New Roman" w:eastAsia="Times New Roman" w:hAnsi="Times New Roman" w:cs="Times New Roman"/>
          <w:sz w:val="24"/>
          <w:szCs w:val="24"/>
        </w:rPr>
      </w:pP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1. Утвердить </w:t>
      </w:r>
      <w:r w:rsidRPr="00554AA6">
        <w:rPr>
          <w:rFonts w:ascii="Times New Roman" w:eastAsia="Times New Roman" w:hAnsi="Times New Roman" w:cs="Times New Roman"/>
          <w:bCs/>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w:t>
      </w:r>
      <w:r w:rsidRPr="00554AA6">
        <w:rPr>
          <w:rFonts w:ascii="Times New Roman" w:eastAsia="Times New Roman" w:hAnsi="Times New Roman" w:cs="Times New Roman"/>
          <w:bCs/>
          <w:sz w:val="24"/>
          <w:szCs w:val="24"/>
        </w:rPr>
        <w:t>о</w:t>
      </w:r>
      <w:r w:rsidRPr="00554AA6">
        <w:rPr>
          <w:rFonts w:ascii="Times New Roman" w:eastAsia="Times New Roman" w:hAnsi="Times New Roman" w:cs="Times New Roman"/>
          <w:bCs/>
          <w:sz w:val="24"/>
          <w:szCs w:val="24"/>
        </w:rPr>
        <w:t xml:space="preserve">димости в проведении капитального ремонта общего имущества в многоквартирных домах, расположенных на территории Дубовского сельского поселения </w:t>
      </w:r>
      <w:r w:rsidRPr="00554AA6">
        <w:rPr>
          <w:rFonts w:ascii="Times New Roman" w:eastAsia="Calibri" w:hAnsi="Times New Roman" w:cs="Times New Roman"/>
          <w:color w:val="000000"/>
          <w:sz w:val="24"/>
          <w:szCs w:val="24"/>
        </w:rPr>
        <w:t>Дубовского района Росто</w:t>
      </w:r>
      <w:r w:rsidRPr="00554AA6">
        <w:rPr>
          <w:rFonts w:ascii="Times New Roman" w:eastAsia="Calibri" w:hAnsi="Times New Roman" w:cs="Times New Roman"/>
          <w:color w:val="000000"/>
          <w:sz w:val="24"/>
          <w:szCs w:val="24"/>
        </w:rPr>
        <w:t>в</w:t>
      </w:r>
      <w:r w:rsidRPr="00554AA6">
        <w:rPr>
          <w:rFonts w:ascii="Times New Roman" w:eastAsia="Calibri" w:hAnsi="Times New Roman" w:cs="Times New Roman"/>
          <w:color w:val="000000"/>
          <w:sz w:val="24"/>
          <w:szCs w:val="24"/>
        </w:rPr>
        <w:t>ской области</w:t>
      </w:r>
      <w:r w:rsidRPr="00554AA6">
        <w:rPr>
          <w:rFonts w:ascii="Times New Roman" w:eastAsia="Times New Roman" w:hAnsi="Times New Roman" w:cs="Times New Roman"/>
          <w:sz w:val="24"/>
          <w:szCs w:val="24"/>
        </w:rPr>
        <w:t xml:space="preserve"> согласно Приложению 1 к настоящему Постановлению.</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2. Утвердить </w:t>
      </w:r>
      <w:r w:rsidRPr="00554AA6">
        <w:rPr>
          <w:rFonts w:ascii="Times New Roman" w:eastAsia="Times New Roman" w:hAnsi="Times New Roman" w:cs="Times New Roman"/>
          <w:bCs/>
          <w:sz w:val="24"/>
          <w:szCs w:val="24"/>
        </w:rPr>
        <w:t>Перечень услуг и (или) работ по капитальному ремонту общего имущ</w:t>
      </w:r>
      <w:r w:rsidRPr="00554AA6">
        <w:rPr>
          <w:rFonts w:ascii="Times New Roman" w:eastAsia="Times New Roman" w:hAnsi="Times New Roman" w:cs="Times New Roman"/>
          <w:bCs/>
          <w:sz w:val="24"/>
          <w:szCs w:val="24"/>
        </w:rPr>
        <w:t>е</w:t>
      </w:r>
      <w:r w:rsidRPr="00554AA6">
        <w:rPr>
          <w:rFonts w:ascii="Times New Roman" w:eastAsia="Times New Roman" w:hAnsi="Times New Roman" w:cs="Times New Roman"/>
          <w:bCs/>
          <w:sz w:val="24"/>
          <w:szCs w:val="24"/>
        </w:rPr>
        <w:t>ства в многоквартирном доме, расположенном на территории Дубовского сельского посел</w:t>
      </w:r>
      <w:r w:rsidRPr="00554AA6">
        <w:rPr>
          <w:rFonts w:ascii="Times New Roman" w:eastAsia="Times New Roman" w:hAnsi="Times New Roman" w:cs="Times New Roman"/>
          <w:bCs/>
          <w:sz w:val="24"/>
          <w:szCs w:val="24"/>
        </w:rPr>
        <w:t>е</w:t>
      </w:r>
      <w:r w:rsidRPr="00554AA6">
        <w:rPr>
          <w:rFonts w:ascii="Times New Roman" w:eastAsia="Times New Roman" w:hAnsi="Times New Roman" w:cs="Times New Roman"/>
          <w:bCs/>
          <w:sz w:val="24"/>
          <w:szCs w:val="24"/>
        </w:rPr>
        <w:t xml:space="preserve">ния </w:t>
      </w:r>
      <w:r w:rsidRPr="00554AA6">
        <w:rPr>
          <w:rFonts w:ascii="Times New Roman" w:eastAsia="Calibri" w:hAnsi="Times New Roman" w:cs="Times New Roman"/>
          <w:color w:val="000000"/>
          <w:sz w:val="24"/>
          <w:szCs w:val="24"/>
        </w:rPr>
        <w:t>Дубовского района Ростовской области</w:t>
      </w:r>
      <w:r w:rsidRPr="00554AA6">
        <w:rPr>
          <w:rFonts w:ascii="Times New Roman" w:eastAsia="Times New Roman" w:hAnsi="Times New Roman" w:cs="Times New Roman"/>
          <w:sz w:val="24"/>
          <w:szCs w:val="24"/>
        </w:rPr>
        <w:t xml:space="preserve"> согласно Приложению 2 к настоящему Пост</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новлению.</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3. Утвердить состав Комиссии по принятию решения о предоставлении субсидии из бюджета Дубовского сельского поселения на проведение капитального ремонта общего имущества в многоквартирных домах, расположенных на территории </w:t>
      </w:r>
      <w:r w:rsidRPr="00554AA6">
        <w:rPr>
          <w:rFonts w:ascii="Times New Roman" w:eastAsia="Times New Roman" w:hAnsi="Times New Roman" w:cs="Times New Roman"/>
          <w:bCs/>
          <w:sz w:val="24"/>
          <w:szCs w:val="24"/>
        </w:rPr>
        <w:t xml:space="preserve">Дубовского сельского поселения </w:t>
      </w:r>
      <w:r w:rsidRPr="00554AA6">
        <w:rPr>
          <w:rFonts w:ascii="Times New Roman" w:eastAsia="Calibri" w:hAnsi="Times New Roman" w:cs="Times New Roman"/>
          <w:color w:val="000000"/>
          <w:sz w:val="24"/>
          <w:szCs w:val="24"/>
        </w:rPr>
        <w:t>Дубовского района Ростовской области</w:t>
      </w:r>
      <w:r w:rsidRPr="00554AA6">
        <w:rPr>
          <w:rFonts w:ascii="Times New Roman" w:eastAsia="Times New Roman" w:hAnsi="Times New Roman" w:cs="Times New Roman"/>
          <w:sz w:val="24"/>
          <w:szCs w:val="24"/>
        </w:rPr>
        <w:t xml:space="preserve"> согласно Приложению 3 к настоящему Постановлению.</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p>
    <w:p w:rsidR="00554AA6" w:rsidRPr="00554AA6" w:rsidRDefault="00554AA6" w:rsidP="00554AA6">
      <w:pPr>
        <w:tabs>
          <w:tab w:val="left" w:pos="1080"/>
          <w:tab w:val="left" w:pos="1620"/>
        </w:tabs>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4. Настоящее Постановление вступает в силу после официального опубликования и подлежит размещению на официальном сайте Администрации Дубовского сельского посел</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ния в сети «Интернет».</w:t>
      </w:r>
    </w:p>
    <w:p w:rsidR="00554AA6" w:rsidRPr="00554AA6" w:rsidRDefault="00554AA6" w:rsidP="00554AA6">
      <w:pPr>
        <w:spacing w:after="0" w:line="240" w:lineRule="auto"/>
        <w:ind w:firstLine="708"/>
        <w:jc w:val="both"/>
        <w:rPr>
          <w:rFonts w:ascii="Times New Roman" w:eastAsia="Times New Roman" w:hAnsi="Times New Roman" w:cs="Times New Roman"/>
          <w:spacing w:val="-15"/>
          <w:sz w:val="24"/>
          <w:szCs w:val="24"/>
        </w:rPr>
      </w:pPr>
      <w:r w:rsidRPr="00554AA6">
        <w:rPr>
          <w:rFonts w:ascii="Times New Roman" w:eastAsia="Times New Roman" w:hAnsi="Times New Roman" w:cs="Times New Roman"/>
          <w:sz w:val="24"/>
          <w:szCs w:val="24"/>
        </w:rPr>
        <w:t xml:space="preserve">5. </w:t>
      </w:r>
      <w:r w:rsidRPr="00554AA6">
        <w:rPr>
          <w:rFonts w:ascii="Times New Roman" w:eastAsia="Times New Roman" w:hAnsi="Times New Roman" w:cs="Times New Roman"/>
          <w:spacing w:val="-9"/>
          <w:sz w:val="24"/>
          <w:szCs w:val="24"/>
        </w:rPr>
        <w:t>Контроль исполнения настоящего Постановления оставляю за собой.</w:t>
      </w: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spacing w:after="0" w:line="240" w:lineRule="auto"/>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Глава Администрации</w:t>
      </w:r>
    </w:p>
    <w:p w:rsidR="00554AA6" w:rsidRPr="00554AA6" w:rsidRDefault="00554AA6" w:rsidP="00554AA6">
      <w:pPr>
        <w:spacing w:after="0" w:line="240" w:lineRule="auto"/>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Дубовского  сельского поселения                                                А.В.Мендель</w:t>
      </w:r>
    </w:p>
    <w:p w:rsidR="00554AA6" w:rsidRPr="00554AA6" w:rsidRDefault="00554AA6" w:rsidP="00554AA6">
      <w:pPr>
        <w:spacing w:after="0" w:line="240" w:lineRule="auto"/>
        <w:rPr>
          <w:rFonts w:ascii="Times New Roman" w:eastAsia="Times New Roman" w:hAnsi="Times New Roman" w:cs="Times New Roman"/>
          <w:sz w:val="24"/>
          <w:szCs w:val="24"/>
        </w:rPr>
      </w:pPr>
    </w:p>
    <w:p w:rsidR="00554AA6" w:rsidRPr="00554AA6" w:rsidRDefault="00554AA6" w:rsidP="00554AA6">
      <w:pPr>
        <w:spacing w:after="0" w:line="240" w:lineRule="auto"/>
        <w:rPr>
          <w:rFonts w:ascii="Times New Roman" w:eastAsia="Times New Roman" w:hAnsi="Times New Roman" w:cs="Times New Roman"/>
        </w:rPr>
      </w:pPr>
      <w:r w:rsidRPr="00554AA6">
        <w:rPr>
          <w:rFonts w:ascii="Times New Roman" w:eastAsia="Times New Roman" w:hAnsi="Times New Roman" w:cs="Times New Roman"/>
        </w:rPr>
        <w:t xml:space="preserve">Верно: Специалист 1 категории </w:t>
      </w:r>
    </w:p>
    <w:p w:rsidR="00554AA6" w:rsidRPr="00554AA6" w:rsidRDefault="00554AA6" w:rsidP="00554AA6">
      <w:pPr>
        <w:spacing w:after="0" w:line="240" w:lineRule="auto"/>
        <w:rPr>
          <w:rFonts w:ascii="Times New Roman" w:eastAsia="Times New Roman" w:hAnsi="Times New Roman" w:cs="Times New Roman"/>
        </w:rPr>
      </w:pPr>
      <w:r w:rsidRPr="00554AA6">
        <w:rPr>
          <w:rFonts w:ascii="Times New Roman" w:eastAsia="Times New Roman" w:hAnsi="Times New Roman" w:cs="Times New Roman"/>
        </w:rPr>
        <w:t>по правовой, кадровой, архивной работе</w:t>
      </w: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rPr>
        <w:t>и регистрационному учету                                                                И.С.</w:t>
      </w:r>
      <w:r>
        <w:rPr>
          <w:rFonts w:ascii="Times New Roman" w:eastAsia="Times New Roman" w:hAnsi="Times New Roman" w:cs="Times New Roman"/>
        </w:rPr>
        <w:t xml:space="preserve"> </w:t>
      </w:r>
      <w:r w:rsidRPr="00554AA6">
        <w:rPr>
          <w:rFonts w:ascii="Times New Roman" w:eastAsia="Times New Roman" w:hAnsi="Times New Roman" w:cs="Times New Roman"/>
        </w:rPr>
        <w:t xml:space="preserve">Сидненко      </w:t>
      </w:r>
      <w:r w:rsidRPr="00554AA6">
        <w:rPr>
          <w:rFonts w:ascii="Times New Roman" w:eastAsia="Times New Roman" w:hAnsi="Times New Roman" w:cs="Times New Roman"/>
          <w:sz w:val="24"/>
          <w:szCs w:val="24"/>
        </w:rPr>
        <w:t xml:space="preserve">                           </w:t>
      </w:r>
    </w:p>
    <w:p w:rsid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Приложение 1</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к Постановлению Администрации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Дубовского сельского поселения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sz w:val="24"/>
          <w:szCs w:val="24"/>
          <w:lang w:eastAsia="ar-SA"/>
        </w:rPr>
        <w:t>от 20.06.2018 года № 121</w:t>
      </w:r>
    </w:p>
    <w:p w:rsidR="00554AA6" w:rsidRPr="00554AA6" w:rsidRDefault="00554AA6" w:rsidP="00554AA6">
      <w:pPr>
        <w:widowControl w:val="0"/>
        <w:suppressAutoHyphens/>
        <w:autoSpaceDE w:val="0"/>
        <w:spacing w:after="0" w:line="240" w:lineRule="auto"/>
        <w:rPr>
          <w:rFonts w:ascii="Times New Roman" w:eastAsia="Times New Roman" w:hAnsi="Times New Roman" w:cs="Times New Roman"/>
          <w:b/>
          <w:bCs/>
          <w:color w:val="2B4279"/>
          <w:sz w:val="24"/>
          <w:szCs w:val="24"/>
          <w:lang w:eastAsia="ar-SA"/>
        </w:rPr>
      </w:pPr>
    </w:p>
    <w:p w:rsidR="00554AA6" w:rsidRPr="00554AA6" w:rsidRDefault="00554AA6" w:rsidP="00554AA6">
      <w:pPr>
        <w:spacing w:after="0" w:line="240" w:lineRule="auto"/>
        <w:jc w:val="center"/>
        <w:rPr>
          <w:rFonts w:ascii="Times New Roman" w:eastAsia="Calibri" w:hAnsi="Times New Roman" w:cs="Times New Roman"/>
          <w:b/>
          <w:bCs/>
          <w:sz w:val="24"/>
          <w:szCs w:val="24"/>
          <w:lang w:eastAsia="en-US"/>
        </w:rPr>
      </w:pPr>
      <w:r w:rsidRPr="00554AA6">
        <w:rPr>
          <w:rFonts w:ascii="Times New Roman" w:eastAsia="Calibri" w:hAnsi="Times New Roman" w:cs="Times New Roman"/>
          <w:b/>
          <w:bCs/>
          <w:sz w:val="24"/>
          <w:szCs w:val="24"/>
          <w:lang w:eastAsia="en-US"/>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w:t>
      </w:r>
      <w:r w:rsidRPr="00554AA6">
        <w:rPr>
          <w:rFonts w:ascii="Times New Roman" w:eastAsia="Calibri" w:hAnsi="Times New Roman" w:cs="Times New Roman"/>
          <w:b/>
          <w:bCs/>
          <w:sz w:val="24"/>
          <w:szCs w:val="24"/>
          <w:lang w:eastAsia="en-US"/>
        </w:rPr>
        <w:t>с</w:t>
      </w:r>
      <w:r w:rsidRPr="00554AA6">
        <w:rPr>
          <w:rFonts w:ascii="Times New Roman" w:eastAsia="Calibri" w:hAnsi="Times New Roman" w:cs="Times New Roman"/>
          <w:b/>
          <w:bCs/>
          <w:sz w:val="24"/>
          <w:szCs w:val="24"/>
          <w:lang w:eastAsia="en-US"/>
        </w:rPr>
        <w:t xml:space="preserve">положенных на территории Дубовского сельского поселения </w:t>
      </w:r>
      <w:r w:rsidRPr="00554AA6">
        <w:rPr>
          <w:rFonts w:ascii="Times New Roman" w:eastAsia="Calibri" w:hAnsi="Times New Roman" w:cs="Times New Roman"/>
          <w:b/>
          <w:color w:val="000000"/>
          <w:sz w:val="24"/>
          <w:szCs w:val="24"/>
          <w:lang w:eastAsia="en-US"/>
        </w:rPr>
        <w:t>Дубовского района Р</w:t>
      </w:r>
      <w:r w:rsidRPr="00554AA6">
        <w:rPr>
          <w:rFonts w:ascii="Times New Roman" w:eastAsia="Calibri" w:hAnsi="Times New Roman" w:cs="Times New Roman"/>
          <w:b/>
          <w:color w:val="000000"/>
          <w:sz w:val="24"/>
          <w:szCs w:val="24"/>
          <w:lang w:eastAsia="en-US"/>
        </w:rPr>
        <w:t>о</w:t>
      </w:r>
      <w:r w:rsidRPr="00554AA6">
        <w:rPr>
          <w:rFonts w:ascii="Times New Roman" w:eastAsia="Calibri" w:hAnsi="Times New Roman" w:cs="Times New Roman"/>
          <w:b/>
          <w:color w:val="000000"/>
          <w:sz w:val="24"/>
          <w:szCs w:val="24"/>
          <w:lang w:eastAsia="en-US"/>
        </w:rPr>
        <w:t>стовской области</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b/>
          <w:bCs/>
          <w:sz w:val="24"/>
          <w:szCs w:val="24"/>
          <w:lang w:eastAsia="ar-SA"/>
        </w:rPr>
        <w:t>1. Общие положения</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color w:val="2B4279"/>
          <w:sz w:val="24"/>
          <w:szCs w:val="24"/>
          <w:lang w:eastAsia="ar-SA"/>
        </w:rPr>
      </w:pP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554AA6">
        <w:rPr>
          <w:rFonts w:ascii="Times New Roman" w:eastAsia="Times New Roman" w:hAnsi="Times New Roman" w:cs="Times New Roman"/>
          <w:bCs/>
          <w:sz w:val="24"/>
          <w:szCs w:val="24"/>
        </w:rPr>
        <w:t xml:space="preserve">Дубовского сельского поселения </w:t>
      </w:r>
      <w:r w:rsidRPr="00554AA6">
        <w:rPr>
          <w:rFonts w:ascii="Times New Roman" w:eastAsia="Times New Roman" w:hAnsi="Times New Roman" w:cs="Times New Roman"/>
          <w:sz w:val="24"/>
          <w:szCs w:val="24"/>
        </w:rPr>
        <w:t xml:space="preserve">(далее - муниципальная поддержка), осуществляемый в соответствии </w:t>
      </w:r>
      <w:proofErr w:type="gramStart"/>
      <w:r w:rsidRPr="00554AA6">
        <w:rPr>
          <w:rFonts w:ascii="Times New Roman" w:eastAsia="Times New Roman" w:hAnsi="Times New Roman" w:cs="Times New Roman"/>
          <w:sz w:val="24"/>
          <w:szCs w:val="24"/>
        </w:rPr>
        <w:t>с</w:t>
      </w:r>
      <w:proofErr w:type="gramEnd"/>
      <w:r w:rsidRPr="00554AA6">
        <w:rPr>
          <w:rFonts w:ascii="Times New Roman" w:eastAsia="Times New Roman" w:hAnsi="Times New Roman" w:cs="Times New Roman"/>
          <w:sz w:val="24"/>
          <w:szCs w:val="24"/>
        </w:rPr>
        <w:t>:</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Бюджетным кодексом Российской Федерации;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 Жилищным кодексом Российской Федерации;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3) Федеральным законом от 21.07.2007 № 185-ФЗ «О Фонде содействия реформированию жилищно-коммунального хозяйства»;</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 Областным законом от 11.06.2013 №1101-ЗС «О капитальном ремонте общего имущества в многоквартирных домах на территории Ростовской области».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1.2. В настоящем Порядке используются следующие понятия: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1) субсидия - бюджетные ассигнования, предоставляемые из местного бюджета на </w:t>
      </w:r>
      <w:r w:rsidRPr="00554AA6">
        <w:rPr>
          <w:rFonts w:ascii="Times New Roman" w:eastAsia="Times New Roman" w:hAnsi="Times New Roman" w:cs="Times New Roman"/>
          <w:sz w:val="24"/>
          <w:szCs w:val="24"/>
          <w:lang w:eastAsia="ar-SA"/>
        </w:rPr>
        <w:lastRenderedPageBreak/>
        <w:t xml:space="preserve">безвозмездной и безвозвратной основе, в пределах бюджетных ассигнований и лимитов бюджетных обязательств, утвержденных решением Собрания депутатов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 xml:space="preserve">о бюджете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на очередной финансовый год и плановый период;</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54AA6">
        <w:rPr>
          <w:rFonts w:ascii="Times New Roman" w:eastAsia="Times New Roman" w:hAnsi="Times New Roman" w:cs="Times New Roman"/>
          <w:sz w:val="24"/>
          <w:szCs w:val="24"/>
          <w:lang w:eastAsia="ar-SA"/>
        </w:rPr>
        <w:t>2) краткосрочный план - перечень мероприятий, утверждаемый Администрацией Дубовского сельского поселения,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Дубовского сельского поселения,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w:t>
      </w:r>
      <w:proofErr w:type="gramEnd"/>
      <w:r w:rsidRPr="00554AA6">
        <w:rPr>
          <w:rFonts w:ascii="Times New Roman" w:eastAsia="Times New Roman" w:hAnsi="Times New Roman" w:cs="Times New Roman"/>
          <w:sz w:val="24"/>
          <w:szCs w:val="24"/>
          <w:lang w:eastAsia="ar-SA"/>
        </w:rPr>
        <w:t xml:space="preserve"> во всех многоквартирных домах, расположенных на территории </w:t>
      </w:r>
      <w:r w:rsidRPr="00554AA6">
        <w:rPr>
          <w:rFonts w:ascii="Times New Roman" w:eastAsia="Times New Roman" w:hAnsi="Times New Roman" w:cs="Times New Roman"/>
          <w:bCs/>
          <w:sz w:val="24"/>
          <w:szCs w:val="24"/>
          <w:lang w:eastAsia="ar-SA"/>
        </w:rPr>
        <w:t>Дубовского сельского поселения.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Субсидии носят целевой характер и не могут быть использованы на другие цели, ра</w:t>
      </w:r>
      <w:r w:rsidRPr="00554AA6">
        <w:rPr>
          <w:rFonts w:ascii="Times New Roman" w:eastAsia="Times New Roman" w:hAnsi="Times New Roman" w:cs="Times New Roman"/>
          <w:sz w:val="24"/>
          <w:szCs w:val="24"/>
        </w:rPr>
        <w:t>з</w:t>
      </w:r>
      <w:r w:rsidRPr="00554AA6">
        <w:rPr>
          <w:rFonts w:ascii="Times New Roman" w:eastAsia="Times New Roman" w:hAnsi="Times New Roman" w:cs="Times New Roman"/>
          <w:sz w:val="24"/>
          <w:szCs w:val="24"/>
        </w:rPr>
        <w:t>мер субсидии определяется в соответствии с пунктом 2.3 настоящего Порядка.</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1.4. Главным распорядителем средств бюджета </w:t>
      </w:r>
      <w:r w:rsidRPr="00554AA6">
        <w:rPr>
          <w:rFonts w:ascii="Times New Roman" w:eastAsia="Times New Roman" w:hAnsi="Times New Roman" w:cs="Times New Roman"/>
          <w:bCs/>
          <w:sz w:val="24"/>
          <w:szCs w:val="24"/>
          <w:lang w:eastAsia="ar-SA"/>
        </w:rPr>
        <w:t>Дубовского сельского поселения</w:t>
      </w:r>
      <w:r w:rsidRPr="00554AA6">
        <w:rPr>
          <w:rFonts w:ascii="Times New Roman" w:eastAsia="Times New Roman" w:hAnsi="Times New Roman" w:cs="Times New Roman"/>
          <w:sz w:val="24"/>
          <w:szCs w:val="24"/>
          <w:lang w:eastAsia="ar-SA"/>
        </w:rPr>
        <w:t>, предоставляющим субсидии, является Администрация</w:t>
      </w:r>
      <w:r w:rsidRPr="00554AA6">
        <w:rPr>
          <w:rFonts w:ascii="Times New Roman" w:eastAsia="Times New Roman" w:hAnsi="Times New Roman" w:cs="Times New Roman"/>
          <w:bCs/>
          <w:sz w:val="24"/>
          <w:szCs w:val="24"/>
          <w:lang w:eastAsia="ar-SA"/>
        </w:rPr>
        <w:t xml:space="preserve"> Дубовского сельского поселения</w:t>
      </w:r>
      <w:r w:rsidRPr="00554AA6">
        <w:rPr>
          <w:rFonts w:ascii="Times New Roman" w:eastAsia="Times New Roman" w:hAnsi="Times New Roman" w:cs="Times New Roman"/>
          <w:sz w:val="24"/>
          <w:szCs w:val="24"/>
          <w:lang w:eastAsia="ar-SA"/>
        </w:rPr>
        <w:t xml:space="preserve"> (далее — администрация).</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1.5.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w:t>
      </w:r>
      <w:r w:rsidRPr="00554AA6">
        <w:rPr>
          <w:rFonts w:ascii="Times New Roman" w:eastAsia="Times New Roman" w:hAnsi="Times New Roman" w:cs="Times New Roman"/>
          <w:sz w:val="24"/>
          <w:szCs w:val="24"/>
        </w:rPr>
        <w:t>щ</w:t>
      </w:r>
      <w:r w:rsidRPr="00554AA6">
        <w:rPr>
          <w:rFonts w:ascii="Times New Roman" w:eastAsia="Times New Roman" w:hAnsi="Times New Roman" w:cs="Times New Roman"/>
          <w:sz w:val="24"/>
          <w:szCs w:val="24"/>
        </w:rPr>
        <w:t>ным, жилищно-строительным кооперативам, созданным в соответствии с Жилищным коде</w:t>
      </w:r>
      <w:r w:rsidRPr="00554AA6">
        <w:rPr>
          <w:rFonts w:ascii="Times New Roman" w:eastAsia="Times New Roman" w:hAnsi="Times New Roman" w:cs="Times New Roman"/>
          <w:sz w:val="24"/>
          <w:szCs w:val="24"/>
        </w:rPr>
        <w:t>к</w:t>
      </w:r>
      <w:r w:rsidRPr="00554AA6">
        <w:rPr>
          <w:rFonts w:ascii="Times New Roman" w:eastAsia="Times New Roman" w:hAnsi="Times New Roman" w:cs="Times New Roman"/>
          <w:sz w:val="24"/>
          <w:szCs w:val="24"/>
        </w:rPr>
        <w:t>сом Российской Федерации, управляющим организациям, региональному оператору кап</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тального ремонта многоквартирных домов (далее - оператор, получатели субсидии).</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b/>
          <w:bCs/>
          <w:sz w:val="24"/>
          <w:szCs w:val="24"/>
          <w:lang w:eastAsia="ar-SA"/>
        </w:rPr>
        <w:t>2. Условия и порядок предоставления субсидий</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color w:val="2B4279"/>
          <w:sz w:val="24"/>
          <w:szCs w:val="24"/>
          <w:lang w:eastAsia="ar-SA"/>
        </w:rPr>
      </w:pP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2.1. Субсидии предоставляются получателям субсидии, в соответствии с пунктами 2.6—2.7 на основании договора о предоставлении субсидии, заключаемым в соответствии с типовой формой, утвержденной администрацией</w:t>
      </w:r>
      <w:r w:rsidRPr="00554AA6">
        <w:rPr>
          <w:rFonts w:ascii="Times New Roman" w:eastAsia="Times New Roman" w:hAnsi="Times New Roman" w:cs="Times New Roman"/>
          <w:bCs/>
          <w:sz w:val="24"/>
          <w:szCs w:val="24"/>
          <w:lang w:eastAsia="ar-SA"/>
        </w:rPr>
        <w:t xml:space="preserve"> Дубовского сельского поселения </w:t>
      </w:r>
      <w:r w:rsidRPr="00554AA6">
        <w:rPr>
          <w:rFonts w:ascii="Times New Roman" w:eastAsia="Times New Roman" w:hAnsi="Times New Roman" w:cs="Times New Roman"/>
          <w:sz w:val="24"/>
          <w:szCs w:val="24"/>
          <w:lang w:eastAsia="ar-SA"/>
        </w:rPr>
        <w:t>(далее — договор).</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2) отсутствие просроченной задолженности по возврату в бюджет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 xml:space="preserve">субсидий, бюджетных инвестиций, </w:t>
      </w:r>
      <w:proofErr w:type="gramStart"/>
      <w:r w:rsidRPr="00554AA6">
        <w:rPr>
          <w:rFonts w:ascii="Times New Roman" w:eastAsia="Times New Roman" w:hAnsi="Times New Roman" w:cs="Times New Roman"/>
          <w:sz w:val="24"/>
          <w:szCs w:val="24"/>
          <w:lang w:eastAsia="ar-SA"/>
        </w:rPr>
        <w:t>предоставленных</w:t>
      </w:r>
      <w:proofErr w:type="gramEnd"/>
      <w:r w:rsidRPr="00554AA6">
        <w:rPr>
          <w:rFonts w:ascii="Times New Roman" w:eastAsia="Times New Roman" w:hAnsi="Times New Roman" w:cs="Times New Roman"/>
          <w:sz w:val="24"/>
          <w:szCs w:val="24"/>
          <w:lang w:eastAsia="ar-SA"/>
        </w:rPr>
        <w:t xml:space="preserve"> в том числе с иными правовыми актами, и иной просроченной задолженности перед бюджетом </w:t>
      </w:r>
      <w:r w:rsidRPr="00554AA6">
        <w:rPr>
          <w:rFonts w:ascii="Times New Roman" w:eastAsia="Times New Roman" w:hAnsi="Times New Roman" w:cs="Times New Roman"/>
          <w:bCs/>
          <w:sz w:val="24"/>
          <w:szCs w:val="24"/>
          <w:lang w:eastAsia="ar-SA"/>
        </w:rPr>
        <w:t>Дубовского сельского поселения</w:t>
      </w:r>
      <w:r w:rsidRPr="00554AA6">
        <w:rPr>
          <w:rFonts w:ascii="Times New Roman" w:eastAsia="Times New Roman" w:hAnsi="Times New Roman" w:cs="Times New Roman"/>
          <w:sz w:val="24"/>
          <w:szCs w:val="24"/>
          <w:lang w:eastAsia="ar-SA"/>
        </w:rPr>
        <w:t>;</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54AA6">
        <w:rPr>
          <w:rFonts w:ascii="Times New Roman" w:eastAsia="Times New Roman" w:hAnsi="Times New Roman" w:cs="Times New Roman"/>
          <w:sz w:val="24"/>
          <w:szCs w:val="24"/>
          <w:lang w:eastAsia="ar-SA"/>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554AA6">
        <w:rPr>
          <w:rFonts w:ascii="Times New Roman" w:eastAsia="Times New Roman" w:hAnsi="Times New Roman" w:cs="Times New Roman"/>
          <w:sz w:val="24"/>
          <w:szCs w:val="24"/>
          <w:lang w:eastAsia="ar-SA"/>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5) получатели субсидии не должны получать средства из бюджета </w:t>
      </w:r>
      <w:r w:rsidRPr="00554AA6">
        <w:rPr>
          <w:rFonts w:ascii="Times New Roman" w:eastAsia="Times New Roman" w:hAnsi="Times New Roman" w:cs="Times New Roman"/>
          <w:bCs/>
          <w:sz w:val="24"/>
          <w:szCs w:val="24"/>
        </w:rPr>
        <w:t>Дубовского сел</w:t>
      </w:r>
      <w:r w:rsidRPr="00554AA6">
        <w:rPr>
          <w:rFonts w:ascii="Times New Roman" w:eastAsia="Times New Roman" w:hAnsi="Times New Roman" w:cs="Times New Roman"/>
          <w:bCs/>
          <w:sz w:val="24"/>
          <w:szCs w:val="24"/>
        </w:rPr>
        <w:t>ь</w:t>
      </w:r>
      <w:r w:rsidRPr="00554AA6">
        <w:rPr>
          <w:rFonts w:ascii="Times New Roman" w:eastAsia="Times New Roman" w:hAnsi="Times New Roman" w:cs="Times New Roman"/>
          <w:bCs/>
          <w:sz w:val="24"/>
          <w:szCs w:val="24"/>
        </w:rPr>
        <w:t xml:space="preserve">ского поселения </w:t>
      </w:r>
      <w:r w:rsidRPr="00554AA6">
        <w:rPr>
          <w:rFonts w:ascii="Times New Roman" w:eastAsia="Times New Roman" w:hAnsi="Times New Roman" w:cs="Times New Roman"/>
          <w:sz w:val="24"/>
          <w:szCs w:val="24"/>
        </w:rPr>
        <w:t>на основании иных муниципальных правовых актов на цели, указанные в пункте 1.3 настоящего Порядка.</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lastRenderedPageBreak/>
        <w:t>2.3. Размер субсидии устанавливается в краткосрочном плане, разработанном в соответствии с Областным законом от 11.06.2013 №1101-ЗС «О капитальном ремонте общего имущества в многоквартирных домах на территории Ростовской области».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2.4. </w:t>
      </w:r>
      <w:proofErr w:type="gramStart"/>
      <w:r w:rsidRPr="00554AA6">
        <w:rPr>
          <w:rFonts w:ascii="Times New Roman" w:eastAsia="Times New Roman" w:hAnsi="Times New Roman" w:cs="Times New Roman"/>
          <w:sz w:val="24"/>
          <w:szCs w:val="24"/>
          <w:lang w:eastAsia="ar-SA"/>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 xml:space="preserve">на проведение капитального ремонта общего имущества в многоквартирных домах, расположенных на территории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(далее - Комиссия), уточняет распределение данных средств между многоквартирными домами, которые включены</w:t>
      </w:r>
      <w:proofErr w:type="gramEnd"/>
      <w:r w:rsidRPr="00554AA6">
        <w:rPr>
          <w:rFonts w:ascii="Times New Roman" w:eastAsia="Times New Roman" w:hAnsi="Times New Roman" w:cs="Times New Roman"/>
          <w:sz w:val="24"/>
          <w:szCs w:val="24"/>
          <w:lang w:eastAsia="ar-SA"/>
        </w:rPr>
        <w:t xml:space="preserve"> в краткосрочный план.</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2.4.3. Решение о предоставлении или об отказе в предоставлении субсидии из бюджета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 xml:space="preserve">на проведение капитального ремонта общего имущества в многоквартирных домах, расположенных на территории </w:t>
      </w:r>
      <w:r w:rsidRPr="00554AA6">
        <w:rPr>
          <w:rFonts w:ascii="Times New Roman" w:eastAsia="Times New Roman" w:hAnsi="Times New Roman" w:cs="Times New Roman"/>
          <w:bCs/>
          <w:sz w:val="24"/>
          <w:szCs w:val="24"/>
          <w:lang w:eastAsia="ar-SA"/>
        </w:rPr>
        <w:t>Дубовского сельского поселения</w:t>
      </w:r>
      <w:r w:rsidRPr="00554AA6">
        <w:rPr>
          <w:rFonts w:ascii="Times New Roman" w:eastAsia="Times New Roman" w:hAnsi="Times New Roman" w:cs="Times New Roman"/>
          <w:sz w:val="24"/>
          <w:szCs w:val="24"/>
          <w:lang w:eastAsia="ar-SA"/>
        </w:rPr>
        <w:t xml:space="preserve"> (далее - решение о распределении субсидии), оформляется в двух экземплярах и подписывается членами Комиссии.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2.4.4. В течение 7 (семи) дней </w:t>
      </w:r>
      <w:proofErr w:type="gramStart"/>
      <w:r w:rsidRPr="00554AA6">
        <w:rPr>
          <w:rFonts w:ascii="Times New Roman" w:eastAsia="Times New Roman" w:hAnsi="Times New Roman" w:cs="Times New Roman"/>
          <w:sz w:val="24"/>
          <w:szCs w:val="24"/>
          <w:lang w:eastAsia="ar-SA"/>
        </w:rPr>
        <w:t>с даты принятия</w:t>
      </w:r>
      <w:proofErr w:type="gramEnd"/>
      <w:r w:rsidRPr="00554AA6">
        <w:rPr>
          <w:rFonts w:ascii="Times New Roman" w:eastAsia="Times New Roman" w:hAnsi="Times New Roman" w:cs="Times New Roman"/>
          <w:sz w:val="24"/>
          <w:szCs w:val="24"/>
          <w:lang w:eastAsia="ar-SA"/>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2.5. Основаниями для отказа в предоставлении субсидии являются:</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1) несоответствие получателя субсидии требованиям пункта 2.2 настоящего Порядка;</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 непредставление получателями субсидии, формирующими фонд капитального р</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монта на специальных счетах, документов, приведенных в пункте 2.7.1 настоящего Порядка.</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настоящего Порядка.</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2.6.1. Средства бюджета </w:t>
      </w:r>
      <w:r w:rsidRPr="00554AA6">
        <w:rPr>
          <w:rFonts w:ascii="Times New Roman" w:eastAsia="Times New Roman" w:hAnsi="Times New Roman" w:cs="Times New Roman"/>
          <w:bCs/>
          <w:sz w:val="24"/>
          <w:szCs w:val="24"/>
        </w:rPr>
        <w:t xml:space="preserve">Дубовского сельского поселения </w:t>
      </w:r>
      <w:r w:rsidRPr="00554AA6">
        <w:rPr>
          <w:rFonts w:ascii="Times New Roman" w:eastAsia="Times New Roman" w:hAnsi="Times New Roman" w:cs="Times New Roman"/>
          <w:sz w:val="24"/>
          <w:szCs w:val="24"/>
        </w:rPr>
        <w:t>перечисляются администр</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цией на отдельный банковский счет оператора после заключения договора между админ</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страцией и оператором в соответствии с решением о распределении субсидии.</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дии, полученной в результате проведения конкурсов по отбору подрядных организаций, н</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 xml:space="preserve">используемые средства перечисляются по согласованию в доход бюджета </w:t>
      </w:r>
      <w:r w:rsidRPr="00554AA6">
        <w:rPr>
          <w:rFonts w:ascii="Times New Roman" w:eastAsia="Times New Roman" w:hAnsi="Times New Roman" w:cs="Times New Roman"/>
          <w:bCs/>
          <w:sz w:val="24"/>
          <w:szCs w:val="24"/>
        </w:rPr>
        <w:t>Дубовского сел</w:t>
      </w:r>
      <w:r w:rsidRPr="00554AA6">
        <w:rPr>
          <w:rFonts w:ascii="Times New Roman" w:eastAsia="Times New Roman" w:hAnsi="Times New Roman" w:cs="Times New Roman"/>
          <w:bCs/>
          <w:sz w:val="24"/>
          <w:szCs w:val="24"/>
        </w:rPr>
        <w:t>ь</w:t>
      </w:r>
      <w:r w:rsidRPr="00554AA6">
        <w:rPr>
          <w:rFonts w:ascii="Times New Roman" w:eastAsia="Times New Roman" w:hAnsi="Times New Roman" w:cs="Times New Roman"/>
          <w:bCs/>
          <w:sz w:val="24"/>
          <w:szCs w:val="24"/>
        </w:rPr>
        <w:t>ского поселения</w:t>
      </w:r>
      <w:r w:rsidRPr="00554AA6">
        <w:rPr>
          <w:rFonts w:ascii="Times New Roman" w:eastAsia="Times New Roman" w:hAnsi="Times New Roman" w:cs="Times New Roman"/>
          <w:sz w:val="24"/>
          <w:szCs w:val="24"/>
        </w:rPr>
        <w:t>.</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циальных счетах, осуществляется в соответствии с пунктами 2.7.1 - 2.7.3 настоящего Поря</w:t>
      </w:r>
      <w:r w:rsidRPr="00554AA6">
        <w:rPr>
          <w:rFonts w:ascii="Times New Roman" w:eastAsia="Times New Roman" w:hAnsi="Times New Roman" w:cs="Times New Roman"/>
          <w:sz w:val="24"/>
          <w:szCs w:val="24"/>
        </w:rPr>
        <w:t>д</w:t>
      </w:r>
      <w:r w:rsidRPr="00554AA6">
        <w:rPr>
          <w:rFonts w:ascii="Times New Roman" w:eastAsia="Times New Roman" w:hAnsi="Times New Roman" w:cs="Times New Roman"/>
          <w:sz w:val="24"/>
          <w:szCs w:val="24"/>
        </w:rPr>
        <w:t>ка.</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уведомление об открытии таких счетов с указанием их реквизитов;</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низацию (порядок ее определения), с которой будет заключен договор на проведение кап</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тального ремонта в соответствии с краткосрочным планом;</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proofErr w:type="gramStart"/>
      <w:r w:rsidRPr="00554AA6">
        <w:rPr>
          <w:rFonts w:ascii="Times New Roman" w:eastAsia="Times New Roman" w:hAnsi="Times New Roman" w:cs="Times New Roman"/>
          <w:sz w:val="24"/>
          <w:szCs w:val="24"/>
        </w:rPr>
        <w:lastRenderedPageBreak/>
        <w:t>3) утвержденная в соответствии с требованиями статьи 189 Жилищного кодекса Ро</w:t>
      </w:r>
      <w:r w:rsidRPr="00554AA6">
        <w:rPr>
          <w:rFonts w:ascii="Times New Roman" w:eastAsia="Times New Roman" w:hAnsi="Times New Roman" w:cs="Times New Roman"/>
          <w:sz w:val="24"/>
          <w:szCs w:val="24"/>
        </w:rPr>
        <w:t>с</w:t>
      </w:r>
      <w:r w:rsidRPr="00554AA6">
        <w:rPr>
          <w:rFonts w:ascii="Times New Roman" w:eastAsia="Times New Roman" w:hAnsi="Times New Roman" w:cs="Times New Roman"/>
          <w:sz w:val="24"/>
          <w:szCs w:val="24"/>
        </w:rPr>
        <w:t>сийской Федерации смета расходов на капитальный ремонт этого дома с учетом перечня р</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тельством Ростовской области на текущий год.</w:t>
      </w:r>
      <w:proofErr w:type="gramEnd"/>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w:t>
      </w:r>
      <w:r w:rsidRPr="00554AA6">
        <w:rPr>
          <w:rFonts w:ascii="Times New Roman" w:eastAsia="Times New Roman" w:hAnsi="Times New Roman" w:cs="Times New Roman"/>
          <w:sz w:val="24"/>
          <w:szCs w:val="24"/>
        </w:rPr>
        <w:t>т</w:t>
      </w:r>
      <w:r w:rsidRPr="00554AA6">
        <w:rPr>
          <w:rFonts w:ascii="Times New Roman" w:eastAsia="Times New Roman" w:hAnsi="Times New Roman" w:cs="Times New Roman"/>
          <w:sz w:val="24"/>
          <w:szCs w:val="24"/>
        </w:rPr>
        <w:t>ствующего многоквартирного дома.</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2.7.3. В случае </w:t>
      </w:r>
      <w:proofErr w:type="gramStart"/>
      <w:r w:rsidRPr="00554AA6">
        <w:rPr>
          <w:rFonts w:ascii="Times New Roman" w:eastAsia="Times New Roman" w:hAnsi="Times New Roman" w:cs="Times New Roman"/>
          <w:sz w:val="24"/>
          <w:szCs w:val="24"/>
        </w:rPr>
        <w:t>выявления фактов нарушения условий предоставления</w:t>
      </w:r>
      <w:proofErr w:type="gramEnd"/>
      <w:r w:rsidRPr="00554AA6">
        <w:rPr>
          <w:rFonts w:ascii="Times New Roman" w:eastAsia="Times New Roman" w:hAnsi="Times New Roman" w:cs="Times New Roman"/>
          <w:sz w:val="24"/>
          <w:szCs w:val="24"/>
        </w:rPr>
        <w:t xml:space="preserve"> субсидии, предусмотренных пунктом 4.6 настоящего Порядка, а также в случае возникновения экон</w:t>
      </w:r>
      <w:r w:rsidRPr="00554AA6">
        <w:rPr>
          <w:rFonts w:ascii="Times New Roman" w:eastAsia="Times New Roman" w:hAnsi="Times New Roman" w:cs="Times New Roman"/>
          <w:sz w:val="24"/>
          <w:szCs w:val="24"/>
        </w:rPr>
        <w:t>о</w:t>
      </w:r>
      <w:r w:rsidRPr="00554AA6">
        <w:rPr>
          <w:rFonts w:ascii="Times New Roman" w:eastAsia="Times New Roman" w:hAnsi="Times New Roman" w:cs="Times New Roman"/>
          <w:sz w:val="24"/>
          <w:szCs w:val="24"/>
        </w:rPr>
        <w:t>мии субсидий, полученной в результате проведения конкурсов по отбору подрядных орган</w:t>
      </w:r>
      <w:r w:rsidRPr="00554AA6">
        <w:rPr>
          <w:rFonts w:ascii="Times New Roman" w:eastAsia="Times New Roman" w:hAnsi="Times New Roman" w:cs="Times New Roman"/>
          <w:sz w:val="24"/>
          <w:szCs w:val="24"/>
        </w:rPr>
        <w:t>и</w:t>
      </w:r>
      <w:r w:rsidRPr="00554AA6">
        <w:rPr>
          <w:rFonts w:ascii="Times New Roman" w:eastAsia="Times New Roman" w:hAnsi="Times New Roman" w:cs="Times New Roman"/>
          <w:sz w:val="24"/>
          <w:szCs w:val="24"/>
        </w:rPr>
        <w:t xml:space="preserve">заций, неосвоенные средства подлежат зачислению в доход бюджета </w:t>
      </w:r>
      <w:r w:rsidRPr="00554AA6">
        <w:rPr>
          <w:rFonts w:ascii="Times New Roman" w:eastAsia="Times New Roman" w:hAnsi="Times New Roman" w:cs="Times New Roman"/>
          <w:bCs/>
          <w:sz w:val="24"/>
          <w:szCs w:val="24"/>
        </w:rPr>
        <w:t>Дубовского сельского поселения</w:t>
      </w:r>
      <w:r w:rsidRPr="00554AA6">
        <w:rPr>
          <w:rFonts w:ascii="Times New Roman" w:eastAsia="Times New Roman" w:hAnsi="Times New Roman" w:cs="Times New Roman"/>
          <w:sz w:val="24"/>
          <w:szCs w:val="24"/>
        </w:rPr>
        <w:t>.</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b/>
          <w:bCs/>
          <w:sz w:val="24"/>
          <w:szCs w:val="24"/>
          <w:lang w:eastAsia="ar-SA"/>
        </w:rPr>
        <w:t>3. Требования к отчетности о расходовании субсидии</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color w:val="2B4279"/>
          <w:sz w:val="24"/>
          <w:szCs w:val="24"/>
          <w:lang w:eastAsia="ar-SA"/>
        </w:rPr>
      </w:pP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proofErr w:type="gramStart"/>
      <w:r w:rsidRPr="00554AA6">
        <w:rPr>
          <w:rFonts w:ascii="Times New Roman" w:eastAsia="Times New Roman" w:hAnsi="Times New Roman" w:cs="Times New Roman"/>
          <w:sz w:val="24"/>
          <w:szCs w:val="24"/>
        </w:rPr>
        <w:t>Получатели субсидий ежеквартально, в срок не позднее последнего рабочего дня м</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w:t>
      </w:r>
      <w:r w:rsidRPr="00554AA6">
        <w:rPr>
          <w:rFonts w:ascii="Times New Roman" w:eastAsia="Times New Roman" w:hAnsi="Times New Roman" w:cs="Times New Roman"/>
          <w:sz w:val="24"/>
          <w:szCs w:val="24"/>
        </w:rPr>
        <w:t>о</w:t>
      </w:r>
      <w:r w:rsidRPr="00554AA6">
        <w:rPr>
          <w:rFonts w:ascii="Times New Roman" w:eastAsia="Times New Roman" w:hAnsi="Times New Roman" w:cs="Times New Roman"/>
          <w:sz w:val="24"/>
          <w:szCs w:val="24"/>
        </w:rPr>
        <w:t>кументов (договоры, акты приемки выполненных работ, справки о</w:t>
      </w:r>
      <w:proofErr w:type="gramEnd"/>
      <w:r w:rsidRPr="00554AA6">
        <w:rPr>
          <w:rFonts w:ascii="Times New Roman" w:eastAsia="Times New Roman" w:hAnsi="Times New Roman" w:cs="Times New Roman"/>
          <w:sz w:val="24"/>
          <w:szCs w:val="24"/>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w:t>
      </w:r>
      <w:r w:rsidRPr="00554AA6">
        <w:rPr>
          <w:rFonts w:ascii="Times New Roman" w:eastAsia="Times New Roman" w:hAnsi="Times New Roman" w:cs="Times New Roman"/>
          <w:sz w:val="24"/>
          <w:szCs w:val="24"/>
        </w:rPr>
        <w:t>о</w:t>
      </w:r>
      <w:r w:rsidRPr="00554AA6">
        <w:rPr>
          <w:rFonts w:ascii="Times New Roman" w:eastAsia="Times New Roman" w:hAnsi="Times New Roman" w:cs="Times New Roman"/>
          <w:sz w:val="24"/>
          <w:szCs w:val="24"/>
        </w:rPr>
        <w:t>мов).</w:t>
      </w:r>
    </w:p>
    <w:p w:rsidR="00554AA6" w:rsidRPr="00554AA6" w:rsidRDefault="00554AA6" w:rsidP="00554AA6">
      <w:pPr>
        <w:spacing w:after="0" w:line="240" w:lineRule="auto"/>
        <w:rPr>
          <w:rFonts w:ascii="Times New Roman" w:eastAsia="Times New Roman" w:hAnsi="Times New Roman" w:cs="Times New Roman"/>
          <w:b/>
          <w:bCs/>
          <w:sz w:val="24"/>
          <w:szCs w:val="24"/>
        </w:rPr>
      </w:pP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b/>
          <w:bCs/>
          <w:sz w:val="24"/>
          <w:szCs w:val="24"/>
          <w:lang w:eastAsia="ar-SA"/>
        </w:rPr>
        <w:t xml:space="preserve">4. Требования об осуществлении </w:t>
      </w:r>
      <w:proofErr w:type="gramStart"/>
      <w:r w:rsidRPr="00554AA6">
        <w:rPr>
          <w:rFonts w:ascii="Times New Roman" w:eastAsia="Times New Roman" w:hAnsi="Times New Roman" w:cs="Times New Roman"/>
          <w:b/>
          <w:bCs/>
          <w:sz w:val="24"/>
          <w:szCs w:val="24"/>
          <w:lang w:eastAsia="ar-SA"/>
        </w:rPr>
        <w:t>контроля за</w:t>
      </w:r>
      <w:proofErr w:type="gramEnd"/>
      <w:r w:rsidRPr="00554AA6">
        <w:rPr>
          <w:rFonts w:ascii="Times New Roman" w:eastAsia="Times New Roman" w:hAnsi="Times New Roman" w:cs="Times New Roman"/>
          <w:b/>
          <w:bCs/>
          <w:sz w:val="24"/>
          <w:szCs w:val="24"/>
          <w:lang w:eastAsia="ar-SA"/>
        </w:rPr>
        <w:t xml:space="preserve"> соблюдением условий, целей и порядка предоставления субсидии и ответственности за их нарушение</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color w:val="2B4279"/>
          <w:sz w:val="24"/>
          <w:szCs w:val="24"/>
          <w:lang w:eastAsia="ar-SA"/>
        </w:rPr>
      </w:pP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4.1. Субсидия подлежит возврату в бюджет </w:t>
      </w:r>
      <w:r w:rsidRPr="00554AA6">
        <w:rPr>
          <w:rFonts w:ascii="Times New Roman" w:eastAsia="Times New Roman" w:hAnsi="Times New Roman" w:cs="Times New Roman"/>
          <w:bCs/>
          <w:sz w:val="24"/>
          <w:szCs w:val="24"/>
          <w:lang w:eastAsia="ar-SA"/>
        </w:rPr>
        <w:t xml:space="preserve">Дубовского сельского поселения </w:t>
      </w:r>
      <w:r w:rsidRPr="00554AA6">
        <w:rPr>
          <w:rFonts w:ascii="Times New Roman" w:eastAsia="Times New Roman" w:hAnsi="Times New Roman" w:cs="Times New Roman"/>
          <w:sz w:val="24"/>
          <w:szCs w:val="24"/>
          <w:lang w:eastAsia="ar-SA"/>
        </w:rPr>
        <w:t>в следующих случаях:</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554AA6">
        <w:rPr>
          <w:rFonts w:ascii="Times New Roman" w:eastAsia="Times New Roman" w:hAnsi="Times New Roman" w:cs="Times New Roman"/>
          <w:bCs/>
          <w:sz w:val="24"/>
          <w:szCs w:val="24"/>
          <w:lang w:eastAsia="ar-SA"/>
        </w:rPr>
        <w:t>Дубовского сельского поселения</w:t>
      </w:r>
      <w:r w:rsidRPr="00554AA6">
        <w:rPr>
          <w:rFonts w:ascii="Times New Roman" w:eastAsia="Times New Roman" w:hAnsi="Times New Roman" w:cs="Times New Roman"/>
          <w:sz w:val="24"/>
          <w:szCs w:val="24"/>
          <w:lang w:eastAsia="ar-SA"/>
        </w:rPr>
        <w:t>;</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4) выявления факта предоставления недостоверных сведений для получения средств и </w:t>
      </w:r>
      <w:r w:rsidRPr="00554AA6">
        <w:rPr>
          <w:rFonts w:ascii="Times New Roman" w:eastAsia="Times New Roman" w:hAnsi="Times New Roman" w:cs="Times New Roman"/>
          <w:sz w:val="24"/>
          <w:szCs w:val="24"/>
          <w:lang w:eastAsia="ar-SA"/>
        </w:rPr>
        <w:lastRenderedPageBreak/>
        <w:t>(или) документов, подтверждающих затраты;</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5) реорганизации или банкротства получателя субсидии;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7) в иных случаях, предусмотренных действующим законодательством.</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4.3. Возврат денежных средств осуществляется получателем субсидии в течение 10 (десяти) рабочих дней с момента получения акта проверки.</w:t>
      </w:r>
    </w:p>
    <w:p w:rsidR="00554AA6" w:rsidRPr="00554AA6" w:rsidRDefault="00554AA6" w:rsidP="00554AA6">
      <w:pPr>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554AA6" w:rsidRPr="00554AA6" w:rsidRDefault="00554AA6" w:rsidP="00554AA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554AA6" w:rsidRPr="00554AA6" w:rsidRDefault="00554AA6" w:rsidP="00554AA6">
      <w:pPr>
        <w:widowControl w:val="0"/>
        <w:suppressAutoHyphens/>
        <w:autoSpaceDE w:val="0"/>
        <w:spacing w:after="0" w:line="240" w:lineRule="auto"/>
        <w:rPr>
          <w:rFonts w:ascii="Times New Roman" w:eastAsia="Times New Roman" w:hAnsi="Times New Roman" w:cs="Times New Roman"/>
          <w:sz w:val="24"/>
          <w:szCs w:val="24"/>
          <w:lang w:eastAsia="ar-SA"/>
        </w:rPr>
      </w:pP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Приложение</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554AA6">
        <w:rPr>
          <w:rFonts w:ascii="Times New Roman" w:eastAsia="Times New Roman" w:hAnsi="Times New Roman" w:cs="Times New Roman"/>
          <w:sz w:val="24"/>
          <w:szCs w:val="24"/>
          <w:lang w:eastAsia="ar-SA"/>
        </w:rPr>
        <w:t xml:space="preserve">к Порядку </w:t>
      </w:r>
      <w:r w:rsidRPr="00554AA6">
        <w:rPr>
          <w:rFonts w:ascii="Times New Roman" w:eastAsia="Times New Roman" w:hAnsi="Times New Roman" w:cs="Times New Roman"/>
          <w:bCs/>
          <w:sz w:val="24"/>
          <w:szCs w:val="24"/>
          <w:lang w:eastAsia="ar-SA"/>
        </w:rPr>
        <w:t xml:space="preserve">оказания на </w:t>
      </w:r>
      <w:proofErr w:type="gramStart"/>
      <w:r w:rsidRPr="00554AA6">
        <w:rPr>
          <w:rFonts w:ascii="Times New Roman" w:eastAsia="Times New Roman" w:hAnsi="Times New Roman" w:cs="Times New Roman"/>
          <w:bCs/>
          <w:sz w:val="24"/>
          <w:szCs w:val="24"/>
          <w:lang w:eastAsia="ar-SA"/>
        </w:rPr>
        <w:t>возвратной</w:t>
      </w:r>
      <w:proofErr w:type="gramEnd"/>
      <w:r w:rsidRPr="00554AA6">
        <w:rPr>
          <w:rFonts w:ascii="Times New Roman" w:eastAsia="Times New Roman" w:hAnsi="Times New Roman" w:cs="Times New Roman"/>
          <w:bCs/>
          <w:sz w:val="24"/>
          <w:szCs w:val="24"/>
          <w:lang w:eastAsia="ar-SA"/>
        </w:rPr>
        <w:t xml:space="preserve"> и (или) безвозвратной</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554AA6">
        <w:rPr>
          <w:rFonts w:ascii="Times New Roman" w:eastAsia="Times New Roman" w:hAnsi="Times New Roman" w:cs="Times New Roman"/>
          <w:bCs/>
          <w:sz w:val="24"/>
          <w:szCs w:val="24"/>
          <w:lang w:eastAsia="ar-SA"/>
        </w:rPr>
        <w:t>основе за счет средств местного бюджета дополнительной помощи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554AA6">
        <w:rPr>
          <w:rFonts w:ascii="Times New Roman" w:eastAsia="Times New Roman" w:hAnsi="Times New Roman" w:cs="Times New Roman"/>
          <w:bCs/>
          <w:sz w:val="24"/>
          <w:szCs w:val="24"/>
          <w:lang w:eastAsia="ar-SA"/>
        </w:rPr>
        <w:t>при возникновении неотложной необходимости в проведении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554AA6">
        <w:rPr>
          <w:rFonts w:ascii="Times New Roman" w:eastAsia="Times New Roman" w:hAnsi="Times New Roman" w:cs="Times New Roman"/>
          <w:bCs/>
          <w:sz w:val="24"/>
          <w:szCs w:val="24"/>
          <w:lang w:eastAsia="ar-SA"/>
        </w:rPr>
        <w:t>капитального ремонта общего имущества в многоквартирных домах,</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proofErr w:type="gramStart"/>
      <w:r w:rsidRPr="00554AA6">
        <w:rPr>
          <w:rFonts w:ascii="Times New Roman" w:eastAsia="Times New Roman" w:hAnsi="Times New Roman" w:cs="Times New Roman"/>
          <w:bCs/>
          <w:sz w:val="24"/>
          <w:szCs w:val="24"/>
          <w:lang w:eastAsia="ar-SA"/>
        </w:rPr>
        <w:t>расположенных</w:t>
      </w:r>
      <w:proofErr w:type="gramEnd"/>
      <w:r w:rsidRPr="00554AA6">
        <w:rPr>
          <w:rFonts w:ascii="Times New Roman" w:eastAsia="Times New Roman" w:hAnsi="Times New Roman" w:cs="Times New Roman"/>
          <w:bCs/>
          <w:sz w:val="24"/>
          <w:szCs w:val="24"/>
          <w:lang w:eastAsia="ar-SA"/>
        </w:rPr>
        <w:t xml:space="preserve"> на территории Дубовского сельского поселения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color w:val="2B4279"/>
          <w:sz w:val="24"/>
          <w:szCs w:val="24"/>
          <w:lang w:eastAsia="ar-SA"/>
        </w:rPr>
      </w:pPr>
      <w:r w:rsidRPr="00554AA6">
        <w:rPr>
          <w:rFonts w:ascii="Times New Roman" w:eastAsia="Times New Roman" w:hAnsi="Times New Roman" w:cs="Times New Roman"/>
          <w:bCs/>
          <w:sz w:val="24"/>
          <w:szCs w:val="24"/>
          <w:lang w:eastAsia="ar-SA"/>
        </w:rPr>
        <w:t>Дубовского района Ростовской области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b/>
          <w:bCs/>
          <w:sz w:val="24"/>
          <w:szCs w:val="24"/>
          <w:lang w:eastAsia="ar-SA"/>
        </w:rPr>
        <w:t xml:space="preserve">Отчет о ходе реализации программы по капитальному ремонту общего имущества в многоквартирных домах, расположенных на территории Дубовского сельского поселения Дубовского района Ростовской области, </w:t>
      </w:r>
    </w:p>
    <w:p w:rsidR="00554AA6" w:rsidRPr="00554AA6" w:rsidRDefault="00554AA6" w:rsidP="00554AA6">
      <w:pPr>
        <w:widowControl w:val="0"/>
        <w:suppressAutoHyphens/>
        <w:autoSpaceDE w:val="0"/>
        <w:spacing w:after="0" w:line="240" w:lineRule="auto"/>
        <w:jc w:val="center"/>
        <w:rPr>
          <w:rFonts w:ascii="Arial" w:eastAsia="Times New Roman" w:hAnsi="Arial" w:cs="Arial"/>
          <w:color w:val="2B4279"/>
          <w:sz w:val="24"/>
          <w:szCs w:val="24"/>
          <w:lang w:eastAsia="ar-SA"/>
        </w:rPr>
      </w:pPr>
      <w:r w:rsidRPr="00554AA6">
        <w:rPr>
          <w:rFonts w:ascii="Times New Roman" w:eastAsia="Times New Roman" w:hAnsi="Times New Roman" w:cs="Times New Roman"/>
          <w:b/>
          <w:bCs/>
          <w:sz w:val="24"/>
          <w:szCs w:val="24"/>
          <w:lang w:eastAsia="ar-SA"/>
        </w:rPr>
        <w:t xml:space="preserve">за ____ квартал 20___ года </w:t>
      </w:r>
    </w:p>
    <w:tbl>
      <w:tblPr>
        <w:tblW w:w="10632" w:type="dxa"/>
        <w:tblInd w:w="-1051" w:type="dxa"/>
        <w:tblLayout w:type="fixed"/>
        <w:tblCellMar>
          <w:left w:w="0" w:type="dxa"/>
          <w:right w:w="0" w:type="dxa"/>
        </w:tblCellMar>
        <w:tblLook w:val="0000" w:firstRow="0" w:lastRow="0" w:firstColumn="0" w:lastColumn="0" w:noHBand="0" w:noVBand="0"/>
      </w:tblPr>
      <w:tblGrid>
        <w:gridCol w:w="426"/>
        <w:gridCol w:w="1418"/>
        <w:gridCol w:w="1559"/>
        <w:gridCol w:w="1276"/>
        <w:gridCol w:w="1701"/>
        <w:gridCol w:w="1276"/>
        <w:gridCol w:w="1134"/>
        <w:gridCol w:w="850"/>
        <w:gridCol w:w="709"/>
        <w:gridCol w:w="283"/>
      </w:tblGrid>
      <w:tr w:rsidR="00554AA6" w:rsidRPr="00554AA6" w:rsidTr="00554AA6">
        <w:tc>
          <w:tcPr>
            <w:tcW w:w="426"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418"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559"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276"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701"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276"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1134"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850"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709" w:type="dxa"/>
            <w:shd w:val="clear" w:color="auto" w:fill="auto"/>
          </w:tcPr>
          <w:p w:rsidR="00554AA6" w:rsidRPr="00554AA6" w:rsidRDefault="00554AA6" w:rsidP="00554AA6">
            <w:pPr>
              <w:widowControl w:val="0"/>
              <w:autoSpaceDE w:val="0"/>
              <w:snapToGrid w:val="0"/>
              <w:spacing w:after="0" w:line="240" w:lineRule="auto"/>
              <w:rPr>
                <w:rFonts w:ascii="Times New Roman" w:eastAsia="Times New Roman" w:hAnsi="Times New Roman" w:cs="Times New Roman"/>
                <w:sz w:val="24"/>
                <w:szCs w:val="24"/>
              </w:rPr>
            </w:pPr>
          </w:p>
        </w:tc>
        <w:tc>
          <w:tcPr>
            <w:tcW w:w="283" w:type="dxa"/>
            <w:shd w:val="clear" w:color="auto" w:fill="auto"/>
          </w:tcPr>
          <w:p w:rsidR="00554AA6" w:rsidRPr="00554AA6" w:rsidRDefault="00554AA6" w:rsidP="00554AA6">
            <w:pPr>
              <w:snapToGrid w:val="0"/>
              <w:spacing w:after="0" w:line="240" w:lineRule="auto"/>
              <w:rPr>
                <w:rFonts w:ascii="Times New Roman" w:eastAsia="Times New Roman" w:hAnsi="Times New Roman" w:cs="Times New Roman"/>
                <w:sz w:val="24"/>
                <w:szCs w:val="24"/>
              </w:rPr>
            </w:pPr>
          </w:p>
        </w:tc>
      </w:tr>
      <w:tr w:rsidR="00554AA6" w:rsidRPr="00554AA6" w:rsidTr="00554AA6">
        <w:tblPrEx>
          <w:tblCellMar>
            <w:left w:w="90" w:type="dxa"/>
            <w:right w:w="90" w:type="dxa"/>
          </w:tblCellMar>
        </w:tblPrEx>
        <w:tc>
          <w:tcPr>
            <w:tcW w:w="42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 xml:space="preserve">N </w:t>
            </w:r>
            <w:proofErr w:type="gramStart"/>
            <w:r w:rsidRPr="00554AA6">
              <w:rPr>
                <w:rFonts w:ascii="Arial" w:eastAsia="Times New Roman" w:hAnsi="Arial" w:cs="Arial"/>
                <w:sz w:val="20"/>
                <w:szCs w:val="20"/>
              </w:rPr>
              <w:t>п</w:t>
            </w:r>
            <w:proofErr w:type="gramEnd"/>
            <w:r w:rsidRPr="00554AA6">
              <w:rPr>
                <w:rFonts w:ascii="Arial" w:eastAsia="Times New Roman" w:hAnsi="Arial" w:cs="Arial"/>
                <w:sz w:val="20"/>
                <w:szCs w:val="20"/>
              </w:rPr>
              <w:t xml:space="preserve">/п </w:t>
            </w:r>
          </w:p>
        </w:tc>
        <w:tc>
          <w:tcPr>
            <w:tcW w:w="1418"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Наименов</w:t>
            </w:r>
            <w:r w:rsidRPr="00554AA6">
              <w:rPr>
                <w:rFonts w:ascii="Arial" w:eastAsia="Times New Roman" w:hAnsi="Arial" w:cs="Arial"/>
                <w:sz w:val="20"/>
                <w:szCs w:val="20"/>
              </w:rPr>
              <w:t>а</w:t>
            </w:r>
            <w:r w:rsidRPr="00554AA6">
              <w:rPr>
                <w:rFonts w:ascii="Arial" w:eastAsia="Times New Roman" w:hAnsi="Arial" w:cs="Arial"/>
                <w:sz w:val="20"/>
                <w:szCs w:val="20"/>
              </w:rPr>
              <w:t>ние объе</w:t>
            </w:r>
            <w:r w:rsidRPr="00554AA6">
              <w:rPr>
                <w:rFonts w:ascii="Arial" w:eastAsia="Times New Roman" w:hAnsi="Arial" w:cs="Arial"/>
                <w:sz w:val="20"/>
                <w:szCs w:val="20"/>
              </w:rPr>
              <w:t>к</w:t>
            </w:r>
            <w:r w:rsidRPr="00554AA6">
              <w:rPr>
                <w:rFonts w:ascii="Arial" w:eastAsia="Times New Roman" w:hAnsi="Arial" w:cs="Arial"/>
                <w:sz w:val="20"/>
                <w:szCs w:val="20"/>
              </w:rPr>
              <w:t xml:space="preserve">тов </w:t>
            </w:r>
          </w:p>
        </w:tc>
        <w:tc>
          <w:tcPr>
            <w:tcW w:w="1559"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Наименов</w:t>
            </w:r>
            <w:r w:rsidRPr="00554AA6">
              <w:rPr>
                <w:rFonts w:ascii="Arial" w:eastAsia="Times New Roman" w:hAnsi="Arial" w:cs="Arial"/>
                <w:sz w:val="20"/>
                <w:szCs w:val="20"/>
              </w:rPr>
              <w:t>а</w:t>
            </w:r>
            <w:r w:rsidRPr="00554AA6">
              <w:rPr>
                <w:rFonts w:ascii="Arial" w:eastAsia="Times New Roman" w:hAnsi="Arial" w:cs="Arial"/>
                <w:sz w:val="20"/>
                <w:szCs w:val="20"/>
              </w:rPr>
              <w:t>ние подря</w:t>
            </w:r>
            <w:r w:rsidRPr="00554AA6">
              <w:rPr>
                <w:rFonts w:ascii="Arial" w:eastAsia="Times New Roman" w:hAnsi="Arial" w:cs="Arial"/>
                <w:sz w:val="20"/>
                <w:szCs w:val="20"/>
              </w:rPr>
              <w:t>д</w:t>
            </w:r>
            <w:r w:rsidRPr="00554AA6">
              <w:rPr>
                <w:rFonts w:ascii="Arial" w:eastAsia="Times New Roman" w:hAnsi="Arial" w:cs="Arial"/>
                <w:sz w:val="20"/>
                <w:szCs w:val="20"/>
              </w:rPr>
              <w:t>ной организ</w:t>
            </w:r>
            <w:r w:rsidRPr="00554AA6">
              <w:rPr>
                <w:rFonts w:ascii="Arial" w:eastAsia="Times New Roman" w:hAnsi="Arial" w:cs="Arial"/>
                <w:sz w:val="20"/>
                <w:szCs w:val="20"/>
              </w:rPr>
              <w:t>а</w:t>
            </w:r>
            <w:r w:rsidRPr="00554AA6">
              <w:rPr>
                <w:rFonts w:ascii="Arial" w:eastAsia="Times New Roman" w:hAnsi="Arial" w:cs="Arial"/>
                <w:sz w:val="20"/>
                <w:szCs w:val="20"/>
              </w:rPr>
              <w:t xml:space="preserve">ции </w:t>
            </w: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Перечи</w:t>
            </w:r>
            <w:r w:rsidRPr="00554AA6">
              <w:rPr>
                <w:rFonts w:ascii="Arial" w:eastAsia="Times New Roman" w:hAnsi="Arial" w:cs="Arial"/>
                <w:sz w:val="20"/>
                <w:szCs w:val="20"/>
              </w:rPr>
              <w:t>с</w:t>
            </w:r>
            <w:r w:rsidRPr="00554AA6">
              <w:rPr>
                <w:rFonts w:ascii="Arial" w:eastAsia="Times New Roman" w:hAnsi="Arial" w:cs="Arial"/>
                <w:sz w:val="20"/>
                <w:szCs w:val="20"/>
              </w:rPr>
              <w:t xml:space="preserve">лено средств оператору </w:t>
            </w:r>
          </w:p>
        </w:tc>
        <w:tc>
          <w:tcPr>
            <w:tcW w:w="1701"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Фактическая стоимость к</w:t>
            </w:r>
            <w:r w:rsidRPr="00554AA6">
              <w:rPr>
                <w:rFonts w:ascii="Arial" w:eastAsia="Times New Roman" w:hAnsi="Arial" w:cs="Arial"/>
                <w:sz w:val="20"/>
                <w:szCs w:val="20"/>
              </w:rPr>
              <w:t>а</w:t>
            </w:r>
            <w:r w:rsidRPr="00554AA6">
              <w:rPr>
                <w:rFonts w:ascii="Arial" w:eastAsia="Times New Roman" w:hAnsi="Arial" w:cs="Arial"/>
                <w:sz w:val="20"/>
                <w:szCs w:val="20"/>
              </w:rPr>
              <w:t>питального р</w:t>
            </w:r>
            <w:r w:rsidRPr="00554AA6">
              <w:rPr>
                <w:rFonts w:ascii="Arial" w:eastAsia="Times New Roman" w:hAnsi="Arial" w:cs="Arial"/>
                <w:sz w:val="20"/>
                <w:szCs w:val="20"/>
              </w:rPr>
              <w:t>е</w:t>
            </w:r>
            <w:r w:rsidRPr="00554AA6">
              <w:rPr>
                <w:rFonts w:ascii="Arial" w:eastAsia="Times New Roman" w:hAnsi="Arial" w:cs="Arial"/>
                <w:sz w:val="20"/>
                <w:szCs w:val="20"/>
              </w:rPr>
              <w:t>монта согласно исполнител</w:t>
            </w:r>
            <w:r w:rsidRPr="00554AA6">
              <w:rPr>
                <w:rFonts w:ascii="Arial" w:eastAsia="Times New Roman" w:hAnsi="Arial" w:cs="Arial"/>
                <w:sz w:val="20"/>
                <w:szCs w:val="20"/>
              </w:rPr>
              <w:t>ь</w:t>
            </w:r>
            <w:r w:rsidRPr="00554AA6">
              <w:rPr>
                <w:rFonts w:ascii="Arial" w:eastAsia="Times New Roman" w:hAnsi="Arial" w:cs="Arial"/>
                <w:sz w:val="20"/>
                <w:szCs w:val="20"/>
              </w:rPr>
              <w:t>ной документ</w:t>
            </w:r>
            <w:r w:rsidRPr="00554AA6">
              <w:rPr>
                <w:rFonts w:ascii="Arial" w:eastAsia="Times New Roman" w:hAnsi="Arial" w:cs="Arial"/>
                <w:sz w:val="20"/>
                <w:szCs w:val="20"/>
              </w:rPr>
              <w:t>а</w:t>
            </w:r>
            <w:r w:rsidRPr="00554AA6">
              <w:rPr>
                <w:rFonts w:ascii="Arial" w:eastAsia="Times New Roman" w:hAnsi="Arial" w:cs="Arial"/>
                <w:sz w:val="20"/>
                <w:szCs w:val="20"/>
              </w:rPr>
              <w:t xml:space="preserve">ции </w:t>
            </w: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Использ</w:t>
            </w:r>
            <w:r w:rsidRPr="00554AA6">
              <w:rPr>
                <w:rFonts w:ascii="Arial" w:eastAsia="Times New Roman" w:hAnsi="Arial" w:cs="Arial"/>
                <w:sz w:val="20"/>
                <w:szCs w:val="20"/>
              </w:rPr>
              <w:t>о</w:t>
            </w:r>
            <w:r w:rsidRPr="00554AA6">
              <w:rPr>
                <w:rFonts w:ascii="Arial" w:eastAsia="Times New Roman" w:hAnsi="Arial" w:cs="Arial"/>
                <w:sz w:val="20"/>
                <w:szCs w:val="20"/>
              </w:rPr>
              <w:t>вано су</w:t>
            </w:r>
            <w:r w:rsidRPr="00554AA6">
              <w:rPr>
                <w:rFonts w:ascii="Arial" w:eastAsia="Times New Roman" w:hAnsi="Arial" w:cs="Arial"/>
                <w:sz w:val="20"/>
                <w:szCs w:val="20"/>
              </w:rPr>
              <w:t>б</w:t>
            </w:r>
            <w:r w:rsidRPr="00554AA6">
              <w:rPr>
                <w:rFonts w:ascii="Arial" w:eastAsia="Times New Roman" w:hAnsi="Arial" w:cs="Arial"/>
                <w:sz w:val="20"/>
                <w:szCs w:val="20"/>
              </w:rPr>
              <w:t>сидии (фактич</w:t>
            </w:r>
            <w:r w:rsidRPr="00554AA6">
              <w:rPr>
                <w:rFonts w:ascii="Arial" w:eastAsia="Times New Roman" w:hAnsi="Arial" w:cs="Arial"/>
                <w:sz w:val="20"/>
                <w:szCs w:val="20"/>
              </w:rPr>
              <w:t>е</w:t>
            </w:r>
            <w:r w:rsidRPr="00554AA6">
              <w:rPr>
                <w:rFonts w:ascii="Arial" w:eastAsia="Times New Roman" w:hAnsi="Arial" w:cs="Arial"/>
                <w:sz w:val="20"/>
                <w:szCs w:val="20"/>
              </w:rPr>
              <w:t>ски пер</w:t>
            </w:r>
            <w:r w:rsidRPr="00554AA6">
              <w:rPr>
                <w:rFonts w:ascii="Arial" w:eastAsia="Times New Roman" w:hAnsi="Arial" w:cs="Arial"/>
                <w:sz w:val="20"/>
                <w:szCs w:val="20"/>
              </w:rPr>
              <w:t>е</w:t>
            </w:r>
            <w:r w:rsidRPr="00554AA6">
              <w:rPr>
                <w:rFonts w:ascii="Arial" w:eastAsia="Times New Roman" w:hAnsi="Arial" w:cs="Arial"/>
                <w:sz w:val="20"/>
                <w:szCs w:val="20"/>
              </w:rPr>
              <w:t xml:space="preserve">числено средств) </w:t>
            </w:r>
          </w:p>
        </w:tc>
        <w:tc>
          <w:tcPr>
            <w:tcW w:w="1134"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 xml:space="preserve">Возврат средств в местный бюджет </w:t>
            </w:r>
          </w:p>
        </w:tc>
        <w:tc>
          <w:tcPr>
            <w:tcW w:w="850"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spacing w:after="0" w:line="240" w:lineRule="auto"/>
              <w:jc w:val="center"/>
              <w:rPr>
                <w:rFonts w:ascii="Arial" w:eastAsia="Times New Roman" w:hAnsi="Arial" w:cs="Arial"/>
                <w:sz w:val="20"/>
                <w:szCs w:val="20"/>
              </w:rPr>
            </w:pPr>
            <w:r w:rsidRPr="00554AA6">
              <w:rPr>
                <w:rFonts w:ascii="Arial" w:eastAsia="Times New Roman" w:hAnsi="Arial" w:cs="Arial"/>
                <w:sz w:val="20"/>
                <w:szCs w:val="20"/>
              </w:rPr>
              <w:t>Ост</w:t>
            </w:r>
            <w:r w:rsidRPr="00554AA6">
              <w:rPr>
                <w:rFonts w:ascii="Arial" w:eastAsia="Times New Roman" w:hAnsi="Arial" w:cs="Arial"/>
                <w:sz w:val="20"/>
                <w:szCs w:val="20"/>
              </w:rPr>
              <w:t>а</w:t>
            </w:r>
            <w:r w:rsidRPr="00554AA6">
              <w:rPr>
                <w:rFonts w:ascii="Arial" w:eastAsia="Times New Roman" w:hAnsi="Arial" w:cs="Arial"/>
                <w:sz w:val="20"/>
                <w:szCs w:val="20"/>
              </w:rPr>
              <w:t xml:space="preserve">ток средств (4 - 6 - 7)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54AA6" w:rsidRPr="00554AA6" w:rsidRDefault="00554AA6" w:rsidP="00554AA6">
            <w:pPr>
              <w:spacing w:after="0" w:line="240" w:lineRule="auto"/>
              <w:jc w:val="center"/>
              <w:rPr>
                <w:rFonts w:ascii="Times New Roman" w:eastAsia="Times New Roman" w:hAnsi="Times New Roman" w:cs="Times New Roman"/>
                <w:sz w:val="20"/>
                <w:szCs w:val="20"/>
              </w:rPr>
            </w:pPr>
            <w:proofErr w:type="gramStart"/>
            <w:r w:rsidRPr="00554AA6">
              <w:rPr>
                <w:rFonts w:ascii="Arial" w:eastAsia="Times New Roman" w:hAnsi="Arial" w:cs="Arial"/>
                <w:sz w:val="20"/>
                <w:szCs w:val="20"/>
              </w:rPr>
              <w:t xml:space="preserve">Приме </w:t>
            </w:r>
            <w:proofErr w:type="spellStart"/>
            <w:r w:rsidRPr="00554AA6">
              <w:rPr>
                <w:rFonts w:ascii="Arial" w:eastAsia="Times New Roman" w:hAnsi="Arial" w:cs="Arial"/>
                <w:sz w:val="20"/>
                <w:szCs w:val="20"/>
              </w:rPr>
              <w:t>чание</w:t>
            </w:r>
            <w:proofErr w:type="spellEnd"/>
            <w:proofErr w:type="gramEnd"/>
            <w:r w:rsidRPr="00554AA6">
              <w:rPr>
                <w:rFonts w:ascii="Arial" w:eastAsia="Times New Roman" w:hAnsi="Arial" w:cs="Arial"/>
                <w:sz w:val="20"/>
                <w:szCs w:val="20"/>
              </w:rPr>
              <w:t xml:space="preserve"> </w:t>
            </w:r>
          </w:p>
        </w:tc>
      </w:tr>
      <w:tr w:rsidR="00554AA6" w:rsidRPr="00554AA6" w:rsidTr="00554AA6">
        <w:tblPrEx>
          <w:tblCellMar>
            <w:left w:w="90" w:type="dxa"/>
            <w:right w:w="90" w:type="dxa"/>
          </w:tblCellMar>
        </w:tblPrEx>
        <w:tc>
          <w:tcPr>
            <w:tcW w:w="42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1 </w:t>
            </w:r>
          </w:p>
        </w:tc>
        <w:tc>
          <w:tcPr>
            <w:tcW w:w="1418"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2 </w:t>
            </w:r>
          </w:p>
        </w:tc>
        <w:tc>
          <w:tcPr>
            <w:tcW w:w="1559"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3 </w:t>
            </w: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4 </w:t>
            </w:r>
          </w:p>
        </w:tc>
        <w:tc>
          <w:tcPr>
            <w:tcW w:w="1701"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5 </w:t>
            </w: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6 </w:t>
            </w:r>
          </w:p>
        </w:tc>
        <w:tc>
          <w:tcPr>
            <w:tcW w:w="1134"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7 </w:t>
            </w:r>
          </w:p>
        </w:tc>
        <w:tc>
          <w:tcPr>
            <w:tcW w:w="850"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8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54AA6" w:rsidRPr="00554AA6" w:rsidRDefault="00554AA6" w:rsidP="00554AA6">
            <w:pPr>
              <w:widowControl w:val="0"/>
              <w:suppressAutoHyphens/>
              <w:autoSpaceDE w:val="0"/>
              <w:spacing w:after="0" w:line="240" w:lineRule="auto"/>
              <w:jc w:val="center"/>
              <w:rPr>
                <w:rFonts w:ascii="Arial" w:eastAsia="Times New Roman" w:hAnsi="Arial" w:cs="Arial"/>
                <w:sz w:val="20"/>
                <w:szCs w:val="20"/>
                <w:lang w:eastAsia="ar-SA"/>
              </w:rPr>
            </w:pPr>
            <w:r w:rsidRPr="00554AA6">
              <w:rPr>
                <w:rFonts w:ascii="Arial" w:eastAsia="Times New Roman" w:hAnsi="Arial" w:cs="Arial"/>
                <w:sz w:val="20"/>
                <w:szCs w:val="20"/>
                <w:lang w:eastAsia="ar-SA"/>
              </w:rPr>
              <w:t xml:space="preserve">9 </w:t>
            </w:r>
          </w:p>
        </w:tc>
      </w:tr>
      <w:tr w:rsidR="00554AA6" w:rsidRPr="00554AA6" w:rsidTr="00554AA6">
        <w:tblPrEx>
          <w:tblCellMar>
            <w:left w:w="90" w:type="dxa"/>
            <w:right w:w="90" w:type="dxa"/>
          </w:tblCellMar>
        </w:tblPrEx>
        <w:tc>
          <w:tcPr>
            <w:tcW w:w="42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418"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54AA6" w:rsidRPr="00554AA6" w:rsidRDefault="00554AA6" w:rsidP="00554AA6">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
        </w:tc>
      </w:tr>
    </w:tbl>
    <w:p w:rsidR="00554AA6" w:rsidRPr="00554AA6" w:rsidRDefault="00554AA6" w:rsidP="00554AA6">
      <w:pPr>
        <w:widowControl w:val="0"/>
        <w:autoSpaceDE w:val="0"/>
        <w:spacing w:after="0" w:line="240" w:lineRule="auto"/>
        <w:rPr>
          <w:rFonts w:ascii="Times New Roman" w:eastAsia="Times New Roman" w:hAnsi="Times New Roman" w:cs="Times New Roman"/>
          <w:sz w:val="20"/>
          <w:szCs w:val="20"/>
        </w:rPr>
      </w:pP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Руководитель</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0"/>
          <w:szCs w:val="20"/>
          <w:lang w:eastAsia="ar-SA"/>
        </w:rPr>
      </w:pPr>
      <w:r w:rsidRPr="00554AA6">
        <w:rPr>
          <w:rFonts w:ascii="Times New Roman" w:eastAsia="Times New Roman" w:hAnsi="Times New Roman" w:cs="Times New Roman"/>
          <w:sz w:val="20"/>
          <w:szCs w:val="20"/>
          <w:lang w:eastAsia="ar-SA"/>
        </w:rPr>
        <w:t>Бухгалтер:</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0"/>
          <w:szCs w:val="20"/>
          <w:lang w:eastAsia="ar-SA"/>
        </w:rPr>
      </w:pPr>
      <w:r w:rsidRPr="00554AA6">
        <w:rPr>
          <w:rFonts w:ascii="Times New Roman" w:eastAsia="Times New Roman" w:hAnsi="Times New Roman" w:cs="Times New Roman"/>
          <w:sz w:val="20"/>
          <w:szCs w:val="20"/>
          <w:lang w:eastAsia="ar-SA"/>
        </w:rPr>
        <w:t>Исполнитель:</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Приложение 2</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к Постановлению Администрации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Дубовского сельского поселения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от 20.06.2018 года №121</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
          <w:bCs/>
          <w:sz w:val="24"/>
          <w:szCs w:val="24"/>
          <w:lang w:eastAsia="ar-SA"/>
        </w:rPr>
      </w:pPr>
    </w:p>
    <w:p w:rsidR="00554AA6" w:rsidRPr="00554AA6" w:rsidRDefault="00554AA6" w:rsidP="00554AA6">
      <w:pPr>
        <w:suppressAutoHyphens/>
        <w:spacing w:after="0" w:line="240" w:lineRule="auto"/>
        <w:jc w:val="center"/>
        <w:rPr>
          <w:rFonts w:ascii="Times New Roman" w:eastAsia="SimSun" w:hAnsi="Times New Roman" w:cs="Times New Roman"/>
          <w:b/>
          <w:bCs/>
          <w:sz w:val="24"/>
          <w:szCs w:val="24"/>
          <w:lang w:eastAsia="ar-SA"/>
        </w:rPr>
      </w:pPr>
      <w:r w:rsidRPr="00554AA6">
        <w:rPr>
          <w:rFonts w:ascii="Times New Roman" w:eastAsia="SimSun" w:hAnsi="Times New Roman" w:cs="Times New Roman"/>
          <w:b/>
          <w:bCs/>
          <w:sz w:val="24"/>
          <w:szCs w:val="24"/>
          <w:lang w:eastAsia="ar-SA"/>
        </w:rPr>
        <w:t>Перечень услуг и (или) работ по капитальному ремонту общего имущества в многоквартирном доме,</w:t>
      </w:r>
    </w:p>
    <w:p w:rsidR="00554AA6" w:rsidRPr="00554AA6" w:rsidRDefault="00554AA6" w:rsidP="00554AA6">
      <w:pPr>
        <w:suppressAutoHyphens/>
        <w:spacing w:after="0" w:line="240" w:lineRule="auto"/>
        <w:jc w:val="center"/>
        <w:rPr>
          <w:rFonts w:ascii="Times New Roman" w:eastAsia="SimSun" w:hAnsi="Times New Roman" w:cs="Times New Roman"/>
          <w:sz w:val="24"/>
          <w:szCs w:val="24"/>
          <w:lang w:eastAsia="ar-SA"/>
        </w:rPr>
      </w:pPr>
      <w:r w:rsidRPr="00554AA6">
        <w:rPr>
          <w:rFonts w:ascii="Times New Roman" w:eastAsia="SimSun" w:hAnsi="Times New Roman" w:cs="Times New Roman"/>
          <w:b/>
          <w:bCs/>
          <w:sz w:val="24"/>
          <w:szCs w:val="24"/>
          <w:lang w:eastAsia="ar-SA"/>
        </w:rPr>
        <w:t xml:space="preserve"> </w:t>
      </w:r>
      <w:proofErr w:type="gramStart"/>
      <w:r w:rsidRPr="00554AA6">
        <w:rPr>
          <w:rFonts w:ascii="Times New Roman" w:eastAsia="SimSun" w:hAnsi="Times New Roman" w:cs="Times New Roman"/>
          <w:b/>
          <w:bCs/>
          <w:sz w:val="24"/>
          <w:szCs w:val="24"/>
          <w:lang w:eastAsia="ar-SA"/>
        </w:rPr>
        <w:t>расположенном</w:t>
      </w:r>
      <w:proofErr w:type="gramEnd"/>
      <w:r w:rsidRPr="00554AA6">
        <w:rPr>
          <w:rFonts w:ascii="Times New Roman" w:eastAsia="SimSun" w:hAnsi="Times New Roman" w:cs="Times New Roman"/>
          <w:b/>
          <w:bCs/>
          <w:sz w:val="24"/>
          <w:szCs w:val="24"/>
          <w:lang w:eastAsia="ar-SA"/>
        </w:rPr>
        <w:t xml:space="preserve"> на территории Дубовского сельского поселения Дубовского района Ростовской области</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 xml:space="preserve">1. </w:t>
      </w:r>
      <w:proofErr w:type="gramStart"/>
      <w:r w:rsidRPr="00554AA6">
        <w:rPr>
          <w:rFonts w:ascii="Times New Roman" w:eastAsia="SimSun" w:hAnsi="Times New Roman" w:cs="Times New Roman"/>
          <w:sz w:val="24"/>
          <w:szCs w:val="24"/>
          <w:lang w:eastAsia="ar-SA"/>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554AA6">
        <w:rPr>
          <w:rFonts w:ascii="Times New Roman" w:eastAsia="SimSun" w:hAnsi="Times New Roman" w:cs="Times New Roman"/>
          <w:bCs/>
          <w:sz w:val="24"/>
          <w:szCs w:val="24"/>
          <w:lang w:eastAsia="ar-SA"/>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554AA6">
        <w:rPr>
          <w:rFonts w:ascii="Times New Roman" w:eastAsia="SimSun" w:hAnsi="Times New Roman" w:cs="Times New Roman"/>
          <w:bCs/>
          <w:sz w:val="24"/>
          <w:szCs w:val="24"/>
          <w:lang w:eastAsia="ar-SA"/>
        </w:rPr>
        <w:t xml:space="preserve"> в многоквартирных домах, расположенных на территории Дубовского сельского поселения Дубовского района Ростовской области </w:t>
      </w:r>
      <w:r w:rsidRPr="00554AA6">
        <w:rPr>
          <w:rFonts w:ascii="Times New Roman" w:eastAsia="SimSun" w:hAnsi="Times New Roman" w:cs="Times New Roman"/>
          <w:sz w:val="24"/>
          <w:szCs w:val="24"/>
          <w:lang w:eastAsia="ar-SA"/>
        </w:rPr>
        <w:t xml:space="preserve"> включает:</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1) ремонт внутридомовых инженерных систем электро-, тепл</w:t>
      </w:r>
      <w:proofErr w:type="gramStart"/>
      <w:r w:rsidRPr="00554AA6">
        <w:rPr>
          <w:rFonts w:ascii="Times New Roman" w:eastAsia="SimSun" w:hAnsi="Times New Roman" w:cs="Times New Roman"/>
          <w:sz w:val="24"/>
          <w:szCs w:val="24"/>
          <w:lang w:eastAsia="ar-SA"/>
        </w:rPr>
        <w:t>о-</w:t>
      </w:r>
      <w:proofErr w:type="gramEnd"/>
      <w:r w:rsidRPr="00554AA6">
        <w:rPr>
          <w:rFonts w:ascii="Times New Roman" w:eastAsia="SimSun" w:hAnsi="Times New Roman" w:cs="Times New Roman"/>
          <w:sz w:val="24"/>
          <w:szCs w:val="24"/>
          <w:lang w:eastAsia="ar-SA"/>
        </w:rPr>
        <w:t>, газо-, водоснабжения, водоотведения;</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2) ремонт или замену лифтового оборудования, признанного непригодным для эксплуатации, ремонт лифтовых шахт;</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3) ремонт крыши;</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4)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5) ремонт подвальных помещений, относящихся к общему имуществу в многоквартирном доме;</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6) ремонт фасада;</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7)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8) ремонт фундамента многоквартирного дома;</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9) разработку проектной документации в случае, если законодательством Российской Федерации требуется ее разработка;</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10)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554AA6" w:rsidRPr="00554AA6" w:rsidRDefault="00554AA6" w:rsidP="00554AA6">
      <w:pPr>
        <w:suppressAutoHyphens/>
        <w:spacing w:after="0" w:line="240" w:lineRule="auto"/>
        <w:ind w:firstLine="709"/>
        <w:jc w:val="both"/>
        <w:rPr>
          <w:rFonts w:ascii="Times New Roman" w:eastAsia="SimSun" w:hAnsi="Times New Roman" w:cs="Times New Roman"/>
          <w:sz w:val="24"/>
          <w:szCs w:val="24"/>
          <w:lang w:eastAsia="ar-SA"/>
        </w:rPr>
      </w:pPr>
      <w:r w:rsidRPr="00554AA6">
        <w:rPr>
          <w:rFonts w:ascii="Times New Roman" w:eastAsia="SimSun" w:hAnsi="Times New Roman" w:cs="Times New Roman"/>
          <w:sz w:val="24"/>
          <w:szCs w:val="24"/>
          <w:lang w:eastAsia="ar-SA"/>
        </w:rPr>
        <w:t>11) осуществление строительного контроля.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Приложение 3</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к Постановлению Администрации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Дубовского сельского поселения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от 20.06.2018 года № 121</w:t>
      </w:r>
    </w:p>
    <w:p w:rsidR="00554AA6" w:rsidRPr="00554AA6" w:rsidRDefault="00554AA6" w:rsidP="00554AA6">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p>
    <w:p w:rsidR="00554AA6" w:rsidRPr="00554AA6" w:rsidRDefault="00554AA6" w:rsidP="00554AA6">
      <w:pPr>
        <w:spacing w:after="0" w:line="240" w:lineRule="auto"/>
        <w:jc w:val="center"/>
        <w:rPr>
          <w:rFonts w:ascii="Times New Roman" w:eastAsia="Times New Roman" w:hAnsi="Times New Roman" w:cs="Times New Roman"/>
          <w:b/>
          <w:bCs/>
          <w:color w:val="000000"/>
          <w:sz w:val="24"/>
          <w:szCs w:val="24"/>
        </w:rPr>
      </w:pPr>
      <w:r w:rsidRPr="00554AA6">
        <w:rPr>
          <w:rFonts w:ascii="Times New Roman" w:eastAsia="Times New Roman" w:hAnsi="Times New Roman" w:cs="Times New Roman"/>
          <w:b/>
          <w:bCs/>
          <w:color w:val="000000"/>
          <w:sz w:val="24"/>
          <w:szCs w:val="24"/>
        </w:rPr>
        <w:t xml:space="preserve">Состав Комиссии по принятию решения о предоставлении субсидии </w:t>
      </w:r>
    </w:p>
    <w:p w:rsidR="00554AA6" w:rsidRPr="00554AA6" w:rsidRDefault="00554AA6" w:rsidP="00554AA6">
      <w:pPr>
        <w:spacing w:after="0" w:line="240" w:lineRule="auto"/>
        <w:jc w:val="center"/>
        <w:rPr>
          <w:rFonts w:ascii="Times New Roman" w:eastAsia="Times New Roman" w:hAnsi="Times New Roman" w:cs="Times New Roman"/>
          <w:b/>
          <w:bCs/>
          <w:color w:val="000000"/>
          <w:sz w:val="24"/>
          <w:szCs w:val="24"/>
        </w:rPr>
      </w:pPr>
      <w:r w:rsidRPr="00554AA6">
        <w:rPr>
          <w:rFonts w:ascii="Times New Roman" w:eastAsia="Times New Roman" w:hAnsi="Times New Roman" w:cs="Times New Roman"/>
          <w:b/>
          <w:bCs/>
          <w:color w:val="000000"/>
          <w:sz w:val="24"/>
          <w:szCs w:val="24"/>
        </w:rPr>
        <w:t xml:space="preserve">из бюджета Дубовского сельского поселения </w:t>
      </w:r>
    </w:p>
    <w:p w:rsidR="00554AA6" w:rsidRPr="00554AA6" w:rsidRDefault="00554AA6" w:rsidP="00554AA6">
      <w:pPr>
        <w:spacing w:after="0" w:line="240" w:lineRule="auto"/>
        <w:jc w:val="center"/>
        <w:rPr>
          <w:rFonts w:ascii="Times New Roman" w:eastAsia="Times New Roman" w:hAnsi="Times New Roman" w:cs="Times New Roman"/>
          <w:b/>
          <w:bCs/>
          <w:color w:val="000000"/>
          <w:sz w:val="24"/>
          <w:szCs w:val="24"/>
        </w:rPr>
      </w:pPr>
      <w:r w:rsidRPr="00554AA6">
        <w:rPr>
          <w:rFonts w:ascii="Times New Roman" w:eastAsia="Times New Roman" w:hAnsi="Times New Roman" w:cs="Times New Roman"/>
          <w:b/>
          <w:bCs/>
          <w:color w:val="000000"/>
          <w:sz w:val="24"/>
          <w:szCs w:val="24"/>
        </w:rPr>
        <w:t xml:space="preserve">на проведение капитального ремонта общего имущества </w:t>
      </w:r>
    </w:p>
    <w:p w:rsidR="00554AA6" w:rsidRPr="00554AA6" w:rsidRDefault="00554AA6" w:rsidP="00554AA6">
      <w:pPr>
        <w:spacing w:after="0" w:line="240" w:lineRule="auto"/>
        <w:jc w:val="center"/>
        <w:rPr>
          <w:rFonts w:ascii="Times New Roman" w:eastAsia="Times New Roman" w:hAnsi="Times New Roman" w:cs="Times New Roman"/>
          <w:b/>
          <w:bCs/>
          <w:color w:val="000000"/>
          <w:sz w:val="24"/>
          <w:szCs w:val="24"/>
        </w:rPr>
      </w:pPr>
      <w:r w:rsidRPr="00554AA6">
        <w:rPr>
          <w:rFonts w:ascii="Times New Roman" w:eastAsia="Times New Roman" w:hAnsi="Times New Roman" w:cs="Times New Roman"/>
          <w:b/>
          <w:bCs/>
          <w:color w:val="000000"/>
          <w:sz w:val="24"/>
          <w:szCs w:val="24"/>
        </w:rPr>
        <w:t xml:space="preserve">в многоквартирных домах, расположенных на территории </w:t>
      </w:r>
    </w:p>
    <w:p w:rsidR="00554AA6" w:rsidRPr="00554AA6" w:rsidRDefault="00554AA6" w:rsidP="00554AA6">
      <w:pPr>
        <w:spacing w:after="0" w:line="240" w:lineRule="auto"/>
        <w:jc w:val="center"/>
        <w:rPr>
          <w:rFonts w:ascii="Times New Roman" w:eastAsia="Times New Roman" w:hAnsi="Times New Roman" w:cs="Times New Roman"/>
          <w:b/>
          <w:bCs/>
          <w:color w:val="000000"/>
          <w:sz w:val="24"/>
          <w:szCs w:val="24"/>
        </w:rPr>
      </w:pPr>
      <w:r w:rsidRPr="00554AA6">
        <w:rPr>
          <w:rFonts w:ascii="Times New Roman" w:eastAsia="Times New Roman" w:hAnsi="Times New Roman" w:cs="Times New Roman"/>
          <w:b/>
          <w:bCs/>
          <w:color w:val="000000"/>
          <w:sz w:val="24"/>
          <w:szCs w:val="24"/>
        </w:rPr>
        <w:t>Дубовского сельского поселения Дубовского района Ростовской области</w:t>
      </w:r>
    </w:p>
    <w:p w:rsidR="00554AA6" w:rsidRPr="00554AA6" w:rsidRDefault="00554AA6" w:rsidP="00554AA6">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Мендель Александр Васильевич – Глава Администрации Дубовского сельского поселения, председатель Комиссии</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Усач Нина Павловна – начальник сектора экономики и финансов Администрации Дубовского сельского поселения, заместитель председателя Комиссии</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554AA6" w:rsidRPr="00554AA6" w:rsidRDefault="00554AA6" w:rsidP="00554AA6">
      <w:pPr>
        <w:spacing w:after="0" w:line="240" w:lineRule="auto"/>
        <w:jc w:val="both"/>
        <w:rPr>
          <w:rFonts w:ascii="Times New Roman" w:eastAsia="Times New Roman" w:hAnsi="Times New Roman" w:cs="Times New Roman"/>
          <w:color w:val="000000"/>
          <w:sz w:val="24"/>
          <w:szCs w:val="24"/>
        </w:rPr>
      </w:pPr>
      <w:r w:rsidRPr="00554AA6">
        <w:rPr>
          <w:rFonts w:ascii="Times New Roman" w:eastAsia="Times New Roman" w:hAnsi="Times New Roman" w:cs="Times New Roman"/>
          <w:color w:val="000000"/>
          <w:sz w:val="24"/>
          <w:szCs w:val="24"/>
        </w:rPr>
        <w:t>Никитенко Мария Николаевна – н</w:t>
      </w:r>
      <w:r w:rsidRPr="00554AA6">
        <w:rPr>
          <w:rFonts w:ascii="Times New Roman" w:eastAsia="Times New Roman" w:hAnsi="Times New Roman" w:cs="Times New Roman"/>
          <w:sz w:val="24"/>
          <w:szCs w:val="24"/>
        </w:rPr>
        <w:t>ачальник сектора по социальным вопросам, земельным и имущественным отношениям, вопросам муниципального хозяйства Администрации Дубо</w:t>
      </w:r>
      <w:r w:rsidRPr="00554AA6">
        <w:rPr>
          <w:rFonts w:ascii="Times New Roman" w:eastAsia="Times New Roman" w:hAnsi="Times New Roman" w:cs="Times New Roman"/>
          <w:sz w:val="24"/>
          <w:szCs w:val="24"/>
        </w:rPr>
        <w:t>в</w:t>
      </w:r>
      <w:r w:rsidRPr="00554AA6">
        <w:rPr>
          <w:rFonts w:ascii="Times New Roman" w:eastAsia="Times New Roman" w:hAnsi="Times New Roman" w:cs="Times New Roman"/>
          <w:sz w:val="24"/>
          <w:szCs w:val="24"/>
        </w:rPr>
        <w:t>ского сельского поселения</w:t>
      </w:r>
      <w:r w:rsidRPr="00554AA6">
        <w:rPr>
          <w:rFonts w:ascii="Times New Roman" w:eastAsia="Times New Roman" w:hAnsi="Times New Roman" w:cs="Times New Roman"/>
          <w:color w:val="000000"/>
          <w:sz w:val="24"/>
          <w:szCs w:val="24"/>
        </w:rPr>
        <w:t>, секретарь Комиссии</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b/>
          <w:bCs/>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b/>
          <w:bCs/>
          <w:color w:val="000000"/>
          <w:sz w:val="24"/>
          <w:szCs w:val="24"/>
          <w:lang w:eastAsia="ar-SA"/>
        </w:rPr>
      </w:pPr>
      <w:r w:rsidRPr="00554AA6">
        <w:rPr>
          <w:rFonts w:ascii="Times New Roman" w:eastAsia="Times New Roman" w:hAnsi="Times New Roman" w:cs="Times New Roman"/>
          <w:b/>
          <w:bCs/>
          <w:color w:val="000000"/>
          <w:sz w:val="24"/>
          <w:szCs w:val="24"/>
          <w:lang w:eastAsia="ar-SA"/>
        </w:rPr>
        <w:t>Члены Комиссии:</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b/>
          <w:bCs/>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Сухорада Иван Алексеевич - депутат Собрания депутатов Дубовского сельского поселения</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Курбанов Владимир Алиевич - депутат Собрания депутатов Дубовского сельского поселения</w:t>
      </w: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554AA6">
        <w:rPr>
          <w:rFonts w:ascii="Times New Roman" w:eastAsia="Times New Roman" w:hAnsi="Times New Roman" w:cs="Times New Roman"/>
          <w:color w:val="000000"/>
          <w:sz w:val="24"/>
          <w:szCs w:val="24"/>
          <w:lang w:eastAsia="ar-SA"/>
        </w:rPr>
        <w:t>Специалист отдела строительства, архитектуры, жилищно-коммунального хозяйства Администрации Дубовского района (по согласованию)</w:t>
      </w:r>
    </w:p>
    <w:p w:rsidR="00554AA6" w:rsidRPr="00554AA6" w:rsidRDefault="00554AA6" w:rsidP="00554AA6">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p>
    <w:p w:rsidR="00554AA6" w:rsidRPr="00554AA6" w:rsidRDefault="00554AA6" w:rsidP="00554AA6">
      <w:pPr>
        <w:widowControl w:val="0"/>
        <w:suppressAutoHyphens/>
        <w:autoSpaceDE w:val="0"/>
        <w:spacing w:after="0" w:line="240" w:lineRule="auto"/>
        <w:jc w:val="both"/>
        <w:rPr>
          <w:rFonts w:ascii="Calibri" w:eastAsia="Times New Roman" w:hAnsi="Calibri" w:cs="Calibri"/>
          <w:color w:val="000000"/>
          <w:sz w:val="24"/>
          <w:szCs w:val="24"/>
          <w:lang w:eastAsia="ar-SA"/>
        </w:rPr>
      </w:pPr>
      <w:r w:rsidRPr="00554AA6">
        <w:rPr>
          <w:rFonts w:ascii="Times New Roman" w:eastAsia="Times New Roman" w:hAnsi="Times New Roman" w:cs="Times New Roman"/>
          <w:color w:val="000000"/>
          <w:sz w:val="24"/>
          <w:szCs w:val="24"/>
          <w:lang w:eastAsia="ar-SA"/>
        </w:rPr>
        <w:t>Специалист юридического (финансового) отдела Администрации Дубовского района (по согласованию)</w:t>
      </w:r>
    </w:p>
    <w:p w:rsidR="00554AA6" w:rsidRPr="00554AA6" w:rsidRDefault="00554AA6" w:rsidP="00554AA6">
      <w:pPr>
        <w:widowControl w:val="0"/>
        <w:autoSpaceDE w:val="0"/>
        <w:spacing w:after="0" w:line="240" w:lineRule="auto"/>
        <w:jc w:val="right"/>
        <w:rPr>
          <w:rFonts w:ascii="Times New Roman" w:eastAsia="Times New Roman" w:hAnsi="Times New Roman" w:cs="Times New Roman"/>
          <w:sz w:val="24"/>
          <w:szCs w:val="24"/>
        </w:rPr>
      </w:pPr>
      <w:r w:rsidRPr="00554AA6">
        <w:rPr>
          <w:rFonts w:ascii="Times New Roman" w:eastAsia="Times New Roman" w:hAnsi="Times New Roman" w:cs="Calibri"/>
          <w:color w:val="000000"/>
          <w:sz w:val="24"/>
          <w:szCs w:val="24"/>
        </w:rPr>
        <w:tab/>
      </w:r>
      <w:r w:rsidRPr="00554AA6">
        <w:rPr>
          <w:rFonts w:ascii="Times New Roman" w:eastAsia="Times New Roman" w:hAnsi="Times New Roman" w:cs="Calibri"/>
          <w:color w:val="000000"/>
          <w:sz w:val="24"/>
          <w:szCs w:val="24"/>
        </w:rPr>
        <w:tab/>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РОССИЙСКАЯ ФЕДЕРАЦИЯ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РОСТОВСКАЯ ОБЛАСТЬ</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МУНИЦИПАЛЬНОЕ ОБРАЗОВАНИЕ «ДУБОВСКИЙ РАЙОН» АДМИНИСТРАЦИЯ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ДУБОВСКОГО СЕЛЬСКОГО ПОСЕЛЕНИЯ</w:t>
      </w:r>
    </w:p>
    <w:p w:rsidR="00554AA6" w:rsidRPr="00554AA6" w:rsidRDefault="00554AA6" w:rsidP="00554AA6">
      <w:pPr>
        <w:spacing w:after="0" w:line="240" w:lineRule="auto"/>
        <w:jc w:val="center"/>
        <w:rPr>
          <w:rFonts w:ascii="Times New Roman" w:eastAsia="Times New Roman" w:hAnsi="Times New Roman" w:cs="Times New Roman"/>
          <w:sz w:val="24"/>
          <w:szCs w:val="24"/>
        </w:rPr>
      </w:pP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ПОСТАНОВЛЕНИЕ № 122</w:t>
      </w: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 «20»  июня  2018 г.                                                                       с. Дубовское</w:t>
      </w:r>
    </w:p>
    <w:p w:rsidR="00554AA6" w:rsidRPr="00554AA6" w:rsidRDefault="00554AA6" w:rsidP="00554AA6">
      <w:pPr>
        <w:spacing w:after="0" w:line="240" w:lineRule="auto"/>
        <w:ind w:left="180" w:firstLine="180"/>
        <w:jc w:val="center"/>
        <w:rPr>
          <w:rFonts w:ascii="Times New Roman" w:eastAsia="Times New Roman" w:hAnsi="Times New Roman" w:cs="Times New Roman"/>
          <w:sz w:val="24"/>
          <w:szCs w:val="24"/>
        </w:rPr>
      </w:pPr>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«Об утверждении Порядка и условий финансирования </w:t>
      </w:r>
    </w:p>
    <w:p w:rsidR="00554AA6" w:rsidRPr="00554AA6" w:rsidRDefault="00554AA6" w:rsidP="00554AA6">
      <w:pPr>
        <w:spacing w:after="0" w:line="240" w:lineRule="auto"/>
        <w:jc w:val="center"/>
        <w:rPr>
          <w:rFonts w:ascii="Times New Roman" w:eastAsia="Times New Roman" w:hAnsi="Times New Roman" w:cs="Times New Roman"/>
          <w:sz w:val="24"/>
          <w:szCs w:val="24"/>
        </w:rPr>
      </w:pPr>
      <w:proofErr w:type="gramStart"/>
      <w:r w:rsidRPr="00554AA6">
        <w:rPr>
          <w:rFonts w:ascii="Times New Roman" w:eastAsia="Times New Roman" w:hAnsi="Times New Roman" w:cs="Times New Roman"/>
          <w:sz w:val="24"/>
          <w:szCs w:val="24"/>
        </w:rPr>
        <w:t xml:space="preserve">проведения бывшим наймодателем капитального ремонта </w:t>
      </w:r>
      <w:proofErr w:type="gramEnd"/>
    </w:p>
    <w:p w:rsidR="00554AA6" w:rsidRPr="00554AA6" w:rsidRDefault="00554AA6" w:rsidP="00554AA6">
      <w:pPr>
        <w:spacing w:after="0" w:line="240" w:lineRule="auto"/>
        <w:jc w:val="center"/>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общего имущества в многоквартирном доме за счет средств местного бюджета Администр</w:t>
      </w:r>
      <w:r w:rsidRPr="00554AA6">
        <w:rPr>
          <w:rFonts w:ascii="Times New Roman" w:eastAsia="Times New Roman" w:hAnsi="Times New Roman" w:cs="Times New Roman"/>
          <w:sz w:val="24"/>
          <w:szCs w:val="24"/>
        </w:rPr>
        <w:t>а</w:t>
      </w:r>
      <w:r w:rsidRPr="00554AA6">
        <w:rPr>
          <w:rFonts w:ascii="Times New Roman" w:eastAsia="Times New Roman" w:hAnsi="Times New Roman" w:cs="Times New Roman"/>
          <w:sz w:val="24"/>
          <w:szCs w:val="24"/>
        </w:rPr>
        <w:t>ции Дубовского сельского поселения»</w:t>
      </w:r>
    </w:p>
    <w:p w:rsidR="00554AA6" w:rsidRPr="00554AA6" w:rsidRDefault="00554AA6" w:rsidP="00554AA6">
      <w:pPr>
        <w:widowControl w:val="0"/>
        <w:spacing w:after="0" w:line="240" w:lineRule="auto"/>
        <w:jc w:val="both"/>
        <w:rPr>
          <w:rFonts w:ascii="Times New Roman" w:eastAsia="Times New Roman" w:hAnsi="Times New Roman" w:cs="Times New Roman"/>
          <w:sz w:val="24"/>
          <w:szCs w:val="24"/>
        </w:rPr>
      </w:pP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54AA6">
        <w:rPr>
          <w:rFonts w:ascii="Times New Roman" w:eastAsia="Times New Roman" w:hAnsi="Times New Roman" w:cs="Times New Roman"/>
          <w:sz w:val="24"/>
          <w:szCs w:val="24"/>
          <w:lang w:eastAsia="ar-SA"/>
        </w:rPr>
        <w:fldChar w:fldCharType="begin"/>
      </w:r>
      <w:r w:rsidRPr="00554AA6">
        <w:rPr>
          <w:rFonts w:ascii="Times New Roman" w:eastAsia="Times New Roman" w:hAnsi="Times New Roman" w:cs="Times New Roman"/>
          <w:sz w:val="24"/>
          <w:szCs w:val="24"/>
          <w:lang w:eastAsia="ar-SA"/>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instrText>Кодекс РФ от 29.12.2004 N 188-ФЗ</w:instrTex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instrText>Статус: действующая редакция (действ. с 11.01.2018)"</w:instrText>
      </w:r>
      <w:r w:rsidRPr="00554AA6">
        <w:rPr>
          <w:rFonts w:ascii="Times New Roman" w:eastAsia="Times New Roman" w:hAnsi="Times New Roman" w:cs="Times New Roman"/>
          <w:sz w:val="24"/>
          <w:szCs w:val="24"/>
          <w:lang w:eastAsia="ar-SA"/>
        </w:rPr>
        <w:fldChar w:fldCharType="separate"/>
      </w:r>
      <w:r w:rsidRPr="00554AA6">
        <w:rPr>
          <w:rFonts w:ascii="Times New Roman" w:eastAsia="Times New Roman" w:hAnsi="Times New Roman" w:cs="Times New Roman"/>
          <w:sz w:val="24"/>
          <w:szCs w:val="24"/>
          <w:lang w:eastAsia="ar-SA"/>
        </w:rPr>
        <w:t>Жилищным кодексом Российской Федерации</w:t>
      </w:r>
      <w:r w:rsidRPr="00554AA6">
        <w:rPr>
          <w:rFonts w:ascii="Times New Roman" w:eastAsia="Times New Roman" w:hAnsi="Times New Roman" w:cs="Times New Roman"/>
          <w:sz w:val="24"/>
          <w:szCs w:val="24"/>
          <w:lang w:eastAsia="ar-SA"/>
        </w:rPr>
        <w:fldChar w:fldCharType="end"/>
      </w:r>
      <w:r w:rsidRPr="00554AA6">
        <w:rPr>
          <w:rFonts w:ascii="Times New Roman" w:eastAsia="Times New Roman" w:hAnsi="Times New Roman" w:cs="Times New Roman"/>
          <w:sz w:val="24"/>
          <w:szCs w:val="24"/>
          <w:lang w:eastAsia="ar-SA"/>
        </w:rPr>
        <w:t xml:space="preserve">, статьей 78 </w:t>
      </w:r>
      <w:r w:rsidRPr="00554AA6">
        <w:rPr>
          <w:rFonts w:ascii="Times New Roman" w:eastAsia="Times New Roman" w:hAnsi="Times New Roman" w:cs="Times New Roman"/>
          <w:sz w:val="24"/>
          <w:szCs w:val="24"/>
        </w:rPr>
        <w:fldChar w:fldCharType="begin"/>
      </w:r>
      <w:r w:rsidRPr="00554AA6">
        <w:rPr>
          <w:rFonts w:ascii="Times New Roman" w:eastAsia="Times New Roman" w:hAnsi="Times New Roman" w:cs="Times New Roman"/>
          <w:sz w:val="24"/>
          <w:szCs w:val="24"/>
          <w:lang w:eastAsia="ar-SA"/>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instrText>Кодекс РФ от 31.07.1998 N 145-ФЗ</w:instrText>
      </w:r>
    </w:p>
    <w:p w:rsidR="00554AA6" w:rsidRPr="00554AA6" w:rsidRDefault="00554AA6" w:rsidP="00554AA6">
      <w:pPr>
        <w:keepNext/>
        <w:numPr>
          <w:ilvl w:val="0"/>
          <w:numId w:val="20"/>
        </w:numPr>
        <w:suppressAutoHyphens/>
        <w:spacing w:after="0" w:line="100" w:lineRule="atLeast"/>
        <w:ind w:firstLine="567"/>
        <w:jc w:val="both"/>
        <w:outlineLvl w:val="0"/>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instrText>Статус: действующая редакция (действ. с 01.01.2018)"</w:instrText>
      </w:r>
      <w:r w:rsidRPr="00554AA6">
        <w:rPr>
          <w:rFonts w:ascii="Times New Roman" w:eastAsia="Times New Roman" w:hAnsi="Times New Roman" w:cs="Times New Roman"/>
          <w:sz w:val="24"/>
          <w:szCs w:val="24"/>
          <w:lang w:eastAsia="ar-SA"/>
        </w:rPr>
        <w:fldChar w:fldCharType="separate"/>
      </w:r>
      <w:r w:rsidRPr="00554AA6">
        <w:rPr>
          <w:rFonts w:ascii="Times New Roman" w:eastAsia="Times New Roman" w:hAnsi="Times New Roman" w:cs="Times New Roman"/>
          <w:sz w:val="24"/>
          <w:szCs w:val="24"/>
          <w:lang w:eastAsia="ar-SA"/>
        </w:rPr>
        <w:t>Бюджетного кодекса Российской Федерации</w:t>
      </w:r>
      <w:r w:rsidRPr="00554AA6">
        <w:rPr>
          <w:rFonts w:ascii="Times New Roman" w:eastAsia="Times New Roman" w:hAnsi="Times New Roman" w:cs="Times New Roman"/>
          <w:sz w:val="24"/>
          <w:szCs w:val="24"/>
          <w:lang w:eastAsia="ar-SA"/>
        </w:rPr>
        <w:fldChar w:fldCharType="end"/>
      </w:r>
      <w:r w:rsidRPr="00554AA6">
        <w:rPr>
          <w:rFonts w:ascii="Times New Roman" w:eastAsia="Times New Roman" w:hAnsi="Times New Roman" w:cs="Times New Roman"/>
          <w:sz w:val="24"/>
          <w:szCs w:val="24"/>
          <w:lang w:eastAsia="ar-SA"/>
        </w:rPr>
        <w:t>,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Областного закона от 11.06.2013 №1101-ЗС «О капитальном ремонте общего имущества в многоквартирных домах на территории Ростовской области»</w:t>
      </w:r>
    </w:p>
    <w:p w:rsidR="00554AA6" w:rsidRPr="00554AA6" w:rsidRDefault="00554AA6" w:rsidP="00554AA6">
      <w:pPr>
        <w:keepNext/>
        <w:numPr>
          <w:ilvl w:val="0"/>
          <w:numId w:val="20"/>
        </w:numPr>
        <w:suppressAutoHyphens/>
        <w:spacing w:after="0" w:line="100" w:lineRule="atLeast"/>
        <w:ind w:firstLine="567"/>
        <w:jc w:val="center"/>
        <w:outlineLvl w:val="0"/>
        <w:rPr>
          <w:rFonts w:ascii="Times New Roman" w:eastAsia="Times New Roman" w:hAnsi="Times New Roman" w:cs="Times New Roman"/>
          <w:sz w:val="24"/>
          <w:szCs w:val="24"/>
          <w:lang w:eastAsia="ar-SA"/>
        </w:rPr>
      </w:pPr>
    </w:p>
    <w:p w:rsidR="00554AA6" w:rsidRPr="00554AA6" w:rsidRDefault="00554AA6" w:rsidP="00554AA6">
      <w:pPr>
        <w:keepNext/>
        <w:numPr>
          <w:ilvl w:val="0"/>
          <w:numId w:val="20"/>
        </w:numPr>
        <w:suppressAutoHyphens/>
        <w:spacing w:after="0" w:line="100" w:lineRule="atLeast"/>
        <w:ind w:firstLine="567"/>
        <w:jc w:val="center"/>
        <w:outlineLvl w:val="0"/>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ПОСТАНОВЛЯЮ:</w:t>
      </w:r>
    </w:p>
    <w:p w:rsidR="00554AA6" w:rsidRPr="00554AA6" w:rsidRDefault="00554AA6" w:rsidP="00554AA6">
      <w:pPr>
        <w:spacing w:after="0" w:line="240" w:lineRule="auto"/>
        <w:ind w:left="180" w:firstLine="180"/>
        <w:jc w:val="both"/>
        <w:rPr>
          <w:rFonts w:ascii="Times New Roman" w:eastAsia="Times New Roman" w:hAnsi="Times New Roman" w:cs="Times New Roman"/>
          <w:sz w:val="24"/>
          <w:szCs w:val="24"/>
        </w:rPr>
      </w:pPr>
    </w:p>
    <w:p w:rsidR="00554AA6" w:rsidRPr="00554AA6" w:rsidRDefault="00554AA6" w:rsidP="00554AA6">
      <w:pPr>
        <w:spacing w:after="0" w:line="240" w:lineRule="auto"/>
        <w:ind w:firstLine="708"/>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1. </w:t>
      </w:r>
      <w:proofErr w:type="gramStart"/>
      <w:r w:rsidRPr="00554AA6">
        <w:rPr>
          <w:rFonts w:ascii="Times New Roman" w:eastAsia="Times New Roman" w:hAnsi="Times New Roman" w:cs="Times New Roman"/>
          <w:sz w:val="24"/>
          <w:szCs w:val="24"/>
        </w:rPr>
        <w:t xml:space="preserve">Утвердить </w:t>
      </w:r>
      <w:r w:rsidRPr="00554AA6">
        <w:rPr>
          <w:rFonts w:ascii="Times New Roman" w:eastAsia="Times New Roman" w:hAnsi="Times New Roman" w:cs="Times New Roman"/>
          <w:bCs/>
          <w:sz w:val="24"/>
          <w:szCs w:val="24"/>
        </w:rPr>
        <w:t xml:space="preserve">Порядок </w:t>
      </w:r>
      <w:r w:rsidRPr="00554AA6">
        <w:rPr>
          <w:rFonts w:ascii="Times New Roman" w:eastAsia="Times New Roman" w:hAnsi="Times New Roman" w:cs="Times New Roman"/>
          <w:sz w:val="24"/>
          <w:szCs w:val="24"/>
        </w:rPr>
        <w:t>и условия финансирования проведения бывшим наймодателем капитального ремонта общего имуществ в многоквартирном доме за счет средств местного бюджета Администрации Дубовского сельского поселения согласно Приложению к насто</w:t>
      </w:r>
      <w:r w:rsidRPr="00554AA6">
        <w:rPr>
          <w:rFonts w:ascii="Times New Roman" w:eastAsia="Times New Roman" w:hAnsi="Times New Roman" w:cs="Times New Roman"/>
          <w:sz w:val="24"/>
          <w:szCs w:val="24"/>
        </w:rPr>
        <w:t>я</w:t>
      </w:r>
      <w:r w:rsidRPr="00554AA6">
        <w:rPr>
          <w:rFonts w:ascii="Times New Roman" w:eastAsia="Times New Roman" w:hAnsi="Times New Roman" w:cs="Times New Roman"/>
          <w:sz w:val="24"/>
          <w:szCs w:val="24"/>
        </w:rPr>
        <w:t>щему Постановлению.</w:t>
      </w:r>
      <w:proofErr w:type="gramEnd"/>
    </w:p>
    <w:p w:rsidR="00554AA6" w:rsidRPr="00554AA6" w:rsidRDefault="00554AA6" w:rsidP="00554AA6">
      <w:pPr>
        <w:tabs>
          <w:tab w:val="left" w:pos="1080"/>
          <w:tab w:val="left" w:pos="1620"/>
        </w:tabs>
        <w:spacing w:after="0" w:line="240" w:lineRule="auto"/>
        <w:ind w:firstLine="709"/>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2. Настоящее Постановление вступает в силу после официального опубликования и подлежит размещению на официальном сайте Администрации Дубовского сельского посел</w:t>
      </w:r>
      <w:r w:rsidRPr="00554AA6">
        <w:rPr>
          <w:rFonts w:ascii="Times New Roman" w:eastAsia="Times New Roman" w:hAnsi="Times New Roman" w:cs="Times New Roman"/>
          <w:sz w:val="24"/>
          <w:szCs w:val="24"/>
        </w:rPr>
        <w:t>е</w:t>
      </w:r>
      <w:r w:rsidRPr="00554AA6">
        <w:rPr>
          <w:rFonts w:ascii="Times New Roman" w:eastAsia="Times New Roman" w:hAnsi="Times New Roman" w:cs="Times New Roman"/>
          <w:sz w:val="24"/>
          <w:szCs w:val="24"/>
        </w:rPr>
        <w:t>ния в сети «Интернет».</w:t>
      </w:r>
    </w:p>
    <w:p w:rsidR="00554AA6" w:rsidRPr="00554AA6" w:rsidRDefault="00554AA6" w:rsidP="00554AA6">
      <w:pPr>
        <w:spacing w:after="0" w:line="240" w:lineRule="auto"/>
        <w:ind w:firstLine="708"/>
        <w:jc w:val="both"/>
        <w:rPr>
          <w:rFonts w:ascii="Times New Roman" w:eastAsia="Times New Roman" w:hAnsi="Times New Roman" w:cs="Times New Roman"/>
          <w:spacing w:val="-15"/>
          <w:sz w:val="24"/>
          <w:szCs w:val="24"/>
        </w:rPr>
      </w:pPr>
      <w:r w:rsidRPr="00554AA6">
        <w:rPr>
          <w:rFonts w:ascii="Times New Roman" w:eastAsia="Times New Roman" w:hAnsi="Times New Roman" w:cs="Times New Roman"/>
          <w:sz w:val="24"/>
          <w:szCs w:val="24"/>
        </w:rPr>
        <w:t xml:space="preserve">3. </w:t>
      </w:r>
      <w:r w:rsidRPr="00554AA6">
        <w:rPr>
          <w:rFonts w:ascii="Times New Roman" w:eastAsia="Times New Roman" w:hAnsi="Times New Roman" w:cs="Times New Roman"/>
          <w:spacing w:val="-9"/>
          <w:sz w:val="24"/>
          <w:szCs w:val="24"/>
        </w:rPr>
        <w:t> </w:t>
      </w:r>
      <w:proofErr w:type="gramStart"/>
      <w:r w:rsidRPr="00554AA6">
        <w:rPr>
          <w:rFonts w:ascii="Times New Roman" w:eastAsia="Times New Roman" w:hAnsi="Times New Roman" w:cs="Times New Roman"/>
          <w:spacing w:val="-9"/>
          <w:sz w:val="24"/>
          <w:szCs w:val="24"/>
        </w:rPr>
        <w:t>Контроль за</w:t>
      </w:r>
      <w:proofErr w:type="gramEnd"/>
      <w:r w:rsidRPr="00554AA6">
        <w:rPr>
          <w:rFonts w:ascii="Times New Roman" w:eastAsia="Times New Roman" w:hAnsi="Times New Roman" w:cs="Times New Roman"/>
          <w:spacing w:val="-9"/>
          <w:sz w:val="24"/>
          <w:szCs w:val="24"/>
        </w:rPr>
        <w:t xml:space="preserve"> исполнением настоящего Постановления оставляю за собой.</w:t>
      </w: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spacing w:after="0" w:line="240" w:lineRule="auto"/>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Глава Администрации</w:t>
      </w:r>
    </w:p>
    <w:p w:rsidR="00554AA6" w:rsidRPr="00554AA6" w:rsidRDefault="00554AA6" w:rsidP="00554AA6">
      <w:pPr>
        <w:spacing w:after="0" w:line="240" w:lineRule="auto"/>
        <w:jc w:val="both"/>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Дубовского  сельского поселения                                                А.В.Мендель</w:t>
      </w: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spacing w:after="0" w:line="240" w:lineRule="auto"/>
        <w:jc w:val="center"/>
        <w:rPr>
          <w:rFonts w:ascii="Times New Roman" w:eastAsia="Times New Roman" w:hAnsi="Times New Roman" w:cs="Times New Roman"/>
          <w:sz w:val="24"/>
          <w:szCs w:val="24"/>
        </w:rPr>
      </w:pPr>
    </w:p>
    <w:p w:rsidR="00554AA6" w:rsidRPr="00554AA6" w:rsidRDefault="00554AA6" w:rsidP="00554AA6">
      <w:pPr>
        <w:spacing w:after="0" w:line="240" w:lineRule="auto"/>
        <w:rPr>
          <w:rFonts w:ascii="Times New Roman" w:eastAsia="Times New Roman" w:hAnsi="Times New Roman" w:cs="Times New Roman"/>
          <w:sz w:val="24"/>
          <w:szCs w:val="24"/>
        </w:rPr>
      </w:pP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Верно: Специалист 1 категории </w:t>
      </w: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по правовой, кадровой, архивной работе</w:t>
      </w:r>
    </w:p>
    <w:p w:rsidR="00554AA6" w:rsidRPr="00554AA6" w:rsidRDefault="00554AA6" w:rsidP="00554AA6">
      <w:pPr>
        <w:spacing w:after="0" w:line="240" w:lineRule="auto"/>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и регистрационному учету                                                                </w:t>
      </w:r>
      <w:proofErr w:type="spellStart"/>
      <w:r w:rsidRPr="00554AA6">
        <w:rPr>
          <w:rFonts w:ascii="Times New Roman" w:eastAsia="Times New Roman" w:hAnsi="Times New Roman" w:cs="Times New Roman"/>
          <w:sz w:val="24"/>
          <w:szCs w:val="24"/>
        </w:rPr>
        <w:t>И.С.Сидненко</w:t>
      </w:r>
      <w:proofErr w:type="spellEnd"/>
      <w:r w:rsidRPr="00554AA6">
        <w:rPr>
          <w:rFonts w:ascii="Times New Roman" w:eastAsia="Times New Roman" w:hAnsi="Times New Roman" w:cs="Times New Roman"/>
          <w:sz w:val="24"/>
          <w:szCs w:val="24"/>
        </w:rPr>
        <w:t xml:space="preserve">                                 </w:t>
      </w:r>
    </w:p>
    <w:p w:rsidR="00554AA6" w:rsidRPr="00554AA6" w:rsidRDefault="00554AA6" w:rsidP="00554AA6">
      <w:pPr>
        <w:spacing w:after="0" w:line="240" w:lineRule="auto"/>
        <w:jc w:val="both"/>
        <w:rPr>
          <w:rFonts w:ascii="Times New Roman" w:eastAsia="Times New Roman" w:hAnsi="Times New Roman" w:cs="Times New Roman"/>
          <w:sz w:val="24"/>
          <w:szCs w:val="24"/>
        </w:rPr>
      </w:pP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Приложение 1</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к Постановлению Администрации</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Дубовского сельского поселения</w:t>
      </w:r>
    </w:p>
    <w:p w:rsidR="00554AA6" w:rsidRPr="00554AA6" w:rsidRDefault="00554AA6" w:rsidP="00554AA6">
      <w:pPr>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554AA6">
        <w:rPr>
          <w:rFonts w:ascii="Times New Roman" w:eastAsia="Times New Roman" w:hAnsi="Times New Roman" w:cs="Times New Roman"/>
          <w:sz w:val="24"/>
          <w:szCs w:val="24"/>
          <w:lang w:eastAsia="ar-SA"/>
        </w:rPr>
        <w:t>от 20.06.2018 года № 122</w:t>
      </w:r>
    </w:p>
    <w:p w:rsidR="00554AA6" w:rsidRPr="00554AA6" w:rsidRDefault="00554AA6" w:rsidP="00554AA6">
      <w:pPr>
        <w:widowControl w:val="0"/>
        <w:suppressAutoHyphens/>
        <w:autoSpaceDE w:val="0"/>
        <w:spacing w:after="0" w:line="240" w:lineRule="auto"/>
        <w:rPr>
          <w:rFonts w:ascii="Times New Roman" w:eastAsia="Times New Roman" w:hAnsi="Times New Roman" w:cs="Times New Roman"/>
          <w:b/>
          <w:bCs/>
          <w:color w:val="2B4279"/>
          <w:sz w:val="24"/>
          <w:szCs w:val="24"/>
          <w:lang w:eastAsia="ar-SA"/>
        </w:rPr>
      </w:pPr>
    </w:p>
    <w:p w:rsidR="00554AA6" w:rsidRPr="00554AA6" w:rsidRDefault="00554AA6" w:rsidP="00554AA6">
      <w:pPr>
        <w:spacing w:after="0" w:line="240" w:lineRule="auto"/>
        <w:jc w:val="center"/>
        <w:rPr>
          <w:rFonts w:ascii="Times New Roman" w:eastAsia="Times New Roman" w:hAnsi="Times New Roman" w:cs="Times New Roman"/>
          <w:b/>
          <w:sz w:val="24"/>
          <w:szCs w:val="24"/>
        </w:rPr>
      </w:pPr>
      <w:r w:rsidRPr="00554AA6">
        <w:rPr>
          <w:rFonts w:ascii="Times New Roman" w:eastAsia="Times New Roman" w:hAnsi="Times New Roman" w:cs="Times New Roman"/>
          <w:b/>
          <w:sz w:val="24"/>
          <w:szCs w:val="24"/>
        </w:rPr>
        <w:t xml:space="preserve">Порядок и условия финансирования проведения </w:t>
      </w:r>
    </w:p>
    <w:p w:rsidR="00554AA6" w:rsidRPr="00554AA6" w:rsidRDefault="00554AA6" w:rsidP="00554AA6">
      <w:pPr>
        <w:spacing w:after="0" w:line="240" w:lineRule="auto"/>
        <w:jc w:val="center"/>
        <w:rPr>
          <w:rFonts w:ascii="Times New Roman" w:eastAsia="Times New Roman" w:hAnsi="Times New Roman" w:cs="Times New Roman"/>
          <w:b/>
          <w:sz w:val="24"/>
          <w:szCs w:val="24"/>
        </w:rPr>
      </w:pPr>
      <w:proofErr w:type="gramStart"/>
      <w:r w:rsidRPr="00554AA6">
        <w:rPr>
          <w:rFonts w:ascii="Times New Roman" w:eastAsia="Times New Roman" w:hAnsi="Times New Roman" w:cs="Times New Roman"/>
          <w:b/>
          <w:sz w:val="24"/>
          <w:szCs w:val="24"/>
        </w:rPr>
        <w:t xml:space="preserve">бывшим наймодателем капитального ремонта общего имущества </w:t>
      </w:r>
      <w:proofErr w:type="gramEnd"/>
    </w:p>
    <w:p w:rsidR="00554AA6" w:rsidRPr="00554AA6" w:rsidRDefault="00554AA6" w:rsidP="00554AA6">
      <w:pPr>
        <w:spacing w:after="0" w:line="240" w:lineRule="auto"/>
        <w:jc w:val="center"/>
        <w:rPr>
          <w:rFonts w:ascii="Times New Roman" w:eastAsia="Times New Roman" w:hAnsi="Times New Roman" w:cs="Times New Roman"/>
          <w:b/>
          <w:sz w:val="24"/>
          <w:szCs w:val="24"/>
        </w:rPr>
      </w:pPr>
      <w:r w:rsidRPr="00554AA6">
        <w:rPr>
          <w:rFonts w:ascii="Times New Roman" w:eastAsia="Times New Roman" w:hAnsi="Times New Roman" w:cs="Times New Roman"/>
          <w:b/>
          <w:sz w:val="24"/>
          <w:szCs w:val="24"/>
        </w:rPr>
        <w:t>в многоквартирном доме за счет средств местного бюджета</w:t>
      </w:r>
    </w:p>
    <w:p w:rsidR="00554AA6" w:rsidRPr="00554AA6" w:rsidRDefault="00554AA6" w:rsidP="00554AA6">
      <w:pPr>
        <w:spacing w:after="0" w:line="240" w:lineRule="auto"/>
        <w:jc w:val="center"/>
        <w:rPr>
          <w:rFonts w:ascii="Times New Roman" w:eastAsia="Times New Roman" w:hAnsi="Times New Roman" w:cs="Times New Roman"/>
          <w:b/>
          <w:sz w:val="24"/>
          <w:szCs w:val="24"/>
        </w:rPr>
      </w:pPr>
      <w:r w:rsidRPr="00554AA6">
        <w:rPr>
          <w:rFonts w:ascii="Times New Roman" w:eastAsia="Times New Roman" w:hAnsi="Times New Roman" w:cs="Times New Roman"/>
          <w:b/>
          <w:sz w:val="24"/>
          <w:szCs w:val="24"/>
        </w:rPr>
        <w:t>Администрации Дубовского сельского поселения</w:t>
      </w:r>
    </w:p>
    <w:p w:rsidR="00554AA6" w:rsidRPr="00554AA6" w:rsidRDefault="00554AA6" w:rsidP="00554AA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Настоящий Порядок устанавливает механизм проведения капитального ремонта общего имущества в многоквартирных домах,</w:t>
      </w:r>
      <w:r w:rsidRPr="00554AA6">
        <w:rPr>
          <w:rFonts w:ascii="Times New Roman" w:eastAsia="Times New Roman" w:hAnsi="Times New Roman" w:cs="Times New Roman"/>
          <w:b/>
          <w:bCs/>
          <w:sz w:val="24"/>
          <w:szCs w:val="24"/>
          <w:lang w:eastAsia="ar-SA"/>
        </w:rPr>
        <w:t xml:space="preserve"> </w:t>
      </w:r>
      <w:r w:rsidRPr="00554AA6">
        <w:rPr>
          <w:rFonts w:ascii="Times New Roman" w:eastAsia="Times New Roman" w:hAnsi="Times New Roman" w:cs="Times New Roman"/>
          <w:bCs/>
          <w:sz w:val="24"/>
          <w:szCs w:val="24"/>
          <w:lang w:eastAsia="ar-SA"/>
        </w:rPr>
        <w:t xml:space="preserve">расположенных на территории Дубовского сельского поселения, </w:t>
      </w:r>
      <w:r w:rsidRPr="00554AA6">
        <w:rPr>
          <w:rFonts w:ascii="Times New Roman" w:eastAsia="Times New Roman" w:hAnsi="Times New Roman" w:cs="Times New Roman"/>
          <w:sz w:val="24"/>
          <w:szCs w:val="24"/>
          <w:lang w:eastAsia="ar-SA"/>
        </w:rPr>
        <w:t>за счет средств местного бюджета Администрации Дубовского сельского поселения.</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2. Полномочия бывшего </w:t>
      </w:r>
      <w:proofErr w:type="spellStart"/>
      <w:r w:rsidRPr="00554AA6">
        <w:rPr>
          <w:rFonts w:ascii="Times New Roman" w:eastAsia="Times New Roman" w:hAnsi="Times New Roman" w:cs="Times New Roman"/>
          <w:sz w:val="24"/>
          <w:szCs w:val="24"/>
          <w:lang w:eastAsia="ar-SA"/>
        </w:rPr>
        <w:t>наймодателя</w:t>
      </w:r>
      <w:proofErr w:type="spellEnd"/>
      <w:r w:rsidRPr="00554AA6">
        <w:rPr>
          <w:rFonts w:ascii="Times New Roman" w:eastAsia="Times New Roman" w:hAnsi="Times New Roman" w:cs="Times New Roman"/>
          <w:sz w:val="24"/>
          <w:szCs w:val="24"/>
          <w:lang w:eastAsia="ar-SA"/>
        </w:rPr>
        <w:t xml:space="preserve"> возлагаются на Администрацию Дубовского сельского поселения (далее – </w:t>
      </w:r>
      <w:proofErr w:type="gramStart"/>
      <w:r w:rsidRPr="00554AA6">
        <w:rPr>
          <w:rFonts w:ascii="Times New Roman" w:eastAsia="Times New Roman" w:hAnsi="Times New Roman" w:cs="Times New Roman"/>
          <w:sz w:val="24"/>
          <w:szCs w:val="24"/>
          <w:lang w:eastAsia="ar-SA"/>
        </w:rPr>
        <w:t>бывший</w:t>
      </w:r>
      <w:proofErr w:type="gramEnd"/>
      <w:r w:rsidRPr="00554AA6">
        <w:rPr>
          <w:rFonts w:ascii="Times New Roman" w:eastAsia="Times New Roman" w:hAnsi="Times New Roman" w:cs="Times New Roman"/>
          <w:sz w:val="24"/>
          <w:szCs w:val="24"/>
          <w:lang w:eastAsia="ar-SA"/>
        </w:rPr>
        <w:t xml:space="preserve"> </w:t>
      </w:r>
      <w:proofErr w:type="spellStart"/>
      <w:r w:rsidRPr="00554AA6">
        <w:rPr>
          <w:rFonts w:ascii="Times New Roman" w:eastAsia="Times New Roman" w:hAnsi="Times New Roman" w:cs="Times New Roman"/>
          <w:sz w:val="24"/>
          <w:szCs w:val="24"/>
          <w:lang w:eastAsia="ar-SA"/>
        </w:rPr>
        <w:t>наймодатель</w:t>
      </w:r>
      <w:proofErr w:type="spellEnd"/>
      <w:r w:rsidRPr="00554AA6">
        <w:rPr>
          <w:rFonts w:ascii="Times New Roman" w:eastAsia="Times New Roman" w:hAnsi="Times New Roman" w:cs="Times New Roman"/>
          <w:sz w:val="24"/>
          <w:szCs w:val="24"/>
          <w:lang w:eastAsia="ar-SA"/>
        </w:rPr>
        <w:t>).</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3.  </w:t>
      </w:r>
      <w:proofErr w:type="gramStart"/>
      <w:r w:rsidRPr="00554AA6">
        <w:rPr>
          <w:rFonts w:ascii="Times New Roman" w:eastAsia="Times New Roman" w:hAnsi="Times New Roman" w:cs="Times New Roman"/>
          <w:sz w:val="24"/>
          <w:szCs w:val="24"/>
          <w:lang w:eastAsia="ar-SA"/>
        </w:rPr>
        <w:t>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proofErr w:type="gramEnd"/>
      <w:r w:rsidRPr="00554AA6">
        <w:rPr>
          <w:rFonts w:ascii="Times New Roman" w:eastAsia="Times New Roman" w:hAnsi="Times New Roman" w:cs="Times New Roman"/>
          <w:sz w:val="24"/>
          <w:szCs w:val="24"/>
          <w:lang w:eastAsia="ar-SA"/>
        </w:rPr>
        <w:t xml:space="preserve"> первого жилого помещения проведен не был, при условии:</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3) если за счет средств окружного и (или) местного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554AA6">
        <w:rPr>
          <w:rFonts w:ascii="Times New Roman" w:eastAsia="Times New Roman" w:hAnsi="Times New Roman" w:cs="Times New Roman"/>
          <w:sz w:val="24"/>
          <w:szCs w:val="24"/>
          <w:lang w:eastAsia="ar-SA"/>
        </w:rPr>
        <w:t>наймодателя</w:t>
      </w:r>
      <w:proofErr w:type="spellEnd"/>
      <w:r w:rsidRPr="00554AA6">
        <w:rPr>
          <w:rFonts w:ascii="Times New Roman" w:eastAsia="Times New Roman" w:hAnsi="Times New Roman" w:cs="Times New Roman"/>
          <w:sz w:val="24"/>
          <w:szCs w:val="24"/>
          <w:lang w:eastAsia="ar-SA"/>
        </w:rPr>
        <w:t xml:space="preserve"> по проведению капитального ремонта распространяется </w:t>
      </w:r>
      <w:proofErr w:type="gramStart"/>
      <w:r w:rsidRPr="00554AA6">
        <w:rPr>
          <w:rFonts w:ascii="Times New Roman" w:eastAsia="Times New Roman" w:hAnsi="Times New Roman" w:cs="Times New Roman"/>
          <w:sz w:val="24"/>
          <w:szCs w:val="24"/>
          <w:lang w:eastAsia="ar-SA"/>
        </w:rPr>
        <w:t>на те</w:t>
      </w:r>
      <w:proofErr w:type="gramEnd"/>
      <w:r w:rsidRPr="00554AA6">
        <w:rPr>
          <w:rFonts w:ascii="Times New Roman" w:eastAsia="Times New Roman" w:hAnsi="Times New Roman" w:cs="Times New Roman"/>
          <w:sz w:val="24"/>
          <w:szCs w:val="24"/>
          <w:lang w:eastAsia="ar-SA"/>
        </w:rPr>
        <w:t xml:space="preserve"> элементы общего имущества в многоквартирном доме, капитальный ремонт которых не был проведен.</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Arial"/>
          <w:sz w:val="24"/>
          <w:szCs w:val="24"/>
          <w:lang w:eastAsia="ar-SA"/>
        </w:rPr>
      </w:pPr>
      <w:r w:rsidRPr="00554AA6">
        <w:rPr>
          <w:rFonts w:ascii="Times New Roman" w:eastAsia="Times New Roman" w:hAnsi="Times New Roman" w:cs="Times New Roman"/>
          <w:sz w:val="24"/>
          <w:szCs w:val="24"/>
          <w:lang w:eastAsia="ar-SA"/>
        </w:rPr>
        <w:t xml:space="preserve">4. </w:t>
      </w:r>
      <w:r w:rsidRPr="00554AA6">
        <w:rPr>
          <w:rFonts w:ascii="Times New Roman" w:eastAsia="Times New Roman" w:hAnsi="Times New Roman" w:cs="Arial"/>
          <w:sz w:val="24"/>
          <w:szCs w:val="24"/>
          <w:lang w:eastAsia="ar-SA"/>
        </w:rPr>
        <w:t>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областным законодательством.</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Arial"/>
          <w:sz w:val="24"/>
          <w:szCs w:val="24"/>
          <w:lang w:eastAsia="ar-SA"/>
        </w:rPr>
        <w:t xml:space="preserve">5. </w:t>
      </w:r>
      <w:proofErr w:type="gramStart"/>
      <w:r w:rsidRPr="00554AA6">
        <w:rPr>
          <w:rFonts w:ascii="Times New Roman" w:eastAsia="Times New Roman" w:hAnsi="Times New Roman" w:cs="Times New Roman"/>
          <w:sz w:val="24"/>
          <w:szCs w:val="24"/>
          <w:lang w:eastAsia="ar-SA"/>
        </w:rPr>
        <w:t xml:space="preserve">Перечень </w:t>
      </w:r>
      <w:r w:rsidRPr="00554AA6">
        <w:rPr>
          <w:rFonts w:ascii="Times New Roman" w:eastAsia="Times New Roman" w:hAnsi="Times New Roman" w:cs="Arial"/>
          <w:sz w:val="24"/>
          <w:szCs w:val="24"/>
          <w:lang w:eastAsia="ar-SA"/>
        </w:rPr>
        <w:t>услуг и (или) работ по капитальному ремонту общего имущества в многоквартирном доме</w:t>
      </w:r>
      <w:r w:rsidRPr="00554AA6">
        <w:rPr>
          <w:rFonts w:ascii="Times New Roman" w:eastAsia="Times New Roman" w:hAnsi="Times New Roman" w:cs="Times New Roman"/>
          <w:sz w:val="24"/>
          <w:szCs w:val="24"/>
          <w:lang w:eastAsia="ar-SA"/>
        </w:rPr>
        <w:t xml:space="preserve">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w:t>
      </w:r>
      <w:proofErr w:type="gramEnd"/>
      <w:r w:rsidRPr="00554AA6">
        <w:rPr>
          <w:rFonts w:ascii="Times New Roman" w:eastAsia="Times New Roman" w:hAnsi="Times New Roman" w:cs="Times New Roman"/>
          <w:sz w:val="24"/>
          <w:szCs w:val="24"/>
          <w:lang w:eastAsia="ar-SA"/>
        </w:rPr>
        <w:t xml:space="preserve">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Times New Roman"/>
          <w:sz w:val="24"/>
          <w:szCs w:val="24"/>
          <w:lang w:eastAsia="ar-SA"/>
        </w:rPr>
        <w:t xml:space="preserve">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в соответствии с требованиями Жилищного кодекса. Срок проведения капитального ремонта общего имущества в многоквартирном доме определяется в соответствии с региональной </w:t>
      </w:r>
      <w:r w:rsidRPr="00554AA6">
        <w:rPr>
          <w:rFonts w:ascii="Times New Roman" w:eastAsia="Times New Roman" w:hAnsi="Times New Roman" w:cs="Times New Roman"/>
          <w:sz w:val="24"/>
          <w:szCs w:val="24"/>
          <w:lang w:eastAsia="ar-SA"/>
        </w:rPr>
        <w:lastRenderedPageBreak/>
        <w:t>программой капитального ремонта.</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Arial"/>
          <w:sz w:val="24"/>
          <w:szCs w:val="24"/>
          <w:lang w:eastAsia="ar-SA"/>
        </w:rPr>
      </w:pPr>
      <w:r w:rsidRPr="00554AA6">
        <w:rPr>
          <w:rFonts w:ascii="Times New Roman" w:eastAsia="Times New Roman" w:hAnsi="Times New Roman" w:cs="Times New Roman"/>
          <w:sz w:val="24"/>
          <w:szCs w:val="24"/>
          <w:lang w:eastAsia="ar-SA"/>
        </w:rPr>
        <w:t xml:space="preserve">7. </w:t>
      </w:r>
      <w:r w:rsidRPr="00554AA6">
        <w:rPr>
          <w:rFonts w:ascii="Times New Roman" w:eastAsia="Times New Roman" w:hAnsi="Times New Roman" w:cs="Arial"/>
          <w:sz w:val="24"/>
          <w:szCs w:val="24"/>
          <w:lang w:eastAsia="ar-SA"/>
        </w:rPr>
        <w:t xml:space="preserve">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w:t>
      </w:r>
    </w:p>
    <w:p w:rsidR="00554AA6" w:rsidRPr="00554AA6" w:rsidRDefault="00554AA6" w:rsidP="00554AA6">
      <w:pPr>
        <w:widowControl w:val="0"/>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554AA6">
        <w:rPr>
          <w:rFonts w:ascii="Times New Roman" w:eastAsia="Times New Roman" w:hAnsi="Times New Roman" w:cs="Arial"/>
          <w:sz w:val="24"/>
          <w:szCs w:val="24"/>
          <w:lang w:eastAsia="ar-SA"/>
        </w:rPr>
        <w:t xml:space="preserve">8. </w:t>
      </w:r>
      <w:r w:rsidRPr="00554AA6">
        <w:rPr>
          <w:rFonts w:ascii="Times New Roman" w:eastAsia="Times New Roman" w:hAnsi="Times New Roman" w:cs="Times New Roman"/>
          <w:sz w:val="24"/>
          <w:szCs w:val="24"/>
          <w:lang w:eastAsia="ar-SA"/>
        </w:rPr>
        <w:t xml:space="preserve">Обязательство бывшего </w:t>
      </w:r>
      <w:proofErr w:type="spellStart"/>
      <w:r w:rsidRPr="00554AA6">
        <w:rPr>
          <w:rFonts w:ascii="Times New Roman" w:eastAsia="Times New Roman" w:hAnsi="Times New Roman" w:cs="Times New Roman"/>
          <w:sz w:val="24"/>
          <w:szCs w:val="24"/>
          <w:lang w:eastAsia="ar-SA"/>
        </w:rPr>
        <w:t>наймодателя</w:t>
      </w:r>
      <w:proofErr w:type="spellEnd"/>
      <w:r w:rsidRPr="00554AA6">
        <w:rPr>
          <w:rFonts w:ascii="Times New Roman" w:eastAsia="Times New Roman" w:hAnsi="Times New Roman" w:cs="Times New Roman"/>
          <w:sz w:val="24"/>
          <w:szCs w:val="24"/>
          <w:lang w:eastAsia="ar-SA"/>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554AA6" w:rsidRPr="00554AA6" w:rsidRDefault="00554AA6" w:rsidP="00554AA6">
      <w:pPr>
        <w:widowControl w:val="0"/>
        <w:suppressAutoHyphens/>
        <w:autoSpaceDE w:val="0"/>
        <w:spacing w:after="0" w:line="240" w:lineRule="auto"/>
        <w:ind w:firstLine="568"/>
        <w:jc w:val="both"/>
        <w:rPr>
          <w:rFonts w:ascii="Arial" w:eastAsia="Times New Roman" w:hAnsi="Arial" w:cs="Arial"/>
          <w:sz w:val="24"/>
          <w:szCs w:val="24"/>
          <w:lang w:eastAsia="ar-SA"/>
        </w:rPr>
      </w:pPr>
      <w:r w:rsidRPr="00554AA6">
        <w:rPr>
          <w:rFonts w:ascii="Times New Roman" w:eastAsia="Times New Roman" w:hAnsi="Times New Roman" w:cs="Times New Roman"/>
          <w:sz w:val="24"/>
          <w:szCs w:val="24"/>
          <w:lang w:eastAsia="ar-SA"/>
        </w:rPr>
        <w:t xml:space="preserve">9.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554AA6">
        <w:rPr>
          <w:rFonts w:ascii="Times New Roman" w:eastAsia="Times New Roman" w:hAnsi="Times New Roman" w:cs="Times New Roman"/>
          <w:sz w:val="24"/>
          <w:szCs w:val="24"/>
          <w:lang w:eastAsia="ar-SA"/>
        </w:rPr>
        <w:t>наймодателя</w:t>
      </w:r>
      <w:proofErr w:type="spellEnd"/>
      <w:r w:rsidRPr="00554AA6">
        <w:rPr>
          <w:rFonts w:ascii="Times New Roman" w:eastAsia="Times New Roman" w:hAnsi="Times New Roman" w:cs="Times New Roman"/>
          <w:sz w:val="24"/>
          <w:szCs w:val="24"/>
          <w:lang w:eastAsia="ar-SA"/>
        </w:rPr>
        <w:t xml:space="preserve"> по проведению капитального ремонта в соответствии с настоящим порядком,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554AA6" w:rsidRPr="00554AA6" w:rsidRDefault="00554AA6" w:rsidP="00554AA6">
      <w:pPr>
        <w:spacing w:after="0" w:line="240" w:lineRule="auto"/>
        <w:jc w:val="both"/>
        <w:rPr>
          <w:rFonts w:ascii="Times New Roman" w:eastAsia="Times New Roman" w:hAnsi="Times New Roman" w:cs="Times New Roman"/>
          <w:sz w:val="28"/>
          <w:szCs w:val="28"/>
        </w:rPr>
      </w:pPr>
    </w:p>
    <w:p w:rsidR="00554AA6" w:rsidRPr="00554AA6" w:rsidRDefault="00554AA6" w:rsidP="00554AA6">
      <w:pPr>
        <w:spacing w:after="0" w:line="240" w:lineRule="auto"/>
        <w:jc w:val="right"/>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                                                                                 </w:t>
      </w:r>
    </w:p>
    <w:p w:rsidR="00554AA6" w:rsidRPr="00554AA6" w:rsidRDefault="00554AA6" w:rsidP="00554AA6">
      <w:pPr>
        <w:spacing w:after="0" w:line="240" w:lineRule="auto"/>
        <w:jc w:val="center"/>
        <w:rPr>
          <w:rFonts w:ascii="Times New Roman" w:eastAsia="Arial Unicode MS" w:hAnsi="Times New Roman" w:cs="Times New Roman"/>
          <w:bCs/>
          <w:sz w:val="24"/>
          <w:szCs w:val="24"/>
        </w:rPr>
      </w:pPr>
      <w:r w:rsidRPr="00554AA6">
        <w:rPr>
          <w:rFonts w:ascii="Times New Roman" w:eastAsia="Arial Unicode MS" w:hAnsi="Times New Roman" w:cs="Times New Roman"/>
          <w:bCs/>
          <w:sz w:val="24"/>
          <w:szCs w:val="24"/>
        </w:rPr>
        <w:t>РОССИЙСКАЯ ФЕДЕРАЦИЯ</w:t>
      </w:r>
    </w:p>
    <w:p w:rsidR="00554AA6" w:rsidRPr="00554AA6" w:rsidRDefault="00554AA6" w:rsidP="00554AA6">
      <w:pPr>
        <w:spacing w:after="0" w:line="240" w:lineRule="auto"/>
        <w:jc w:val="center"/>
        <w:rPr>
          <w:rFonts w:ascii="Times New Roman" w:eastAsia="Arial Unicode MS" w:hAnsi="Times New Roman" w:cs="Times New Roman"/>
          <w:bCs/>
          <w:sz w:val="24"/>
          <w:szCs w:val="24"/>
        </w:rPr>
      </w:pPr>
      <w:r w:rsidRPr="00554AA6">
        <w:rPr>
          <w:rFonts w:ascii="Times New Roman" w:eastAsia="Arial Unicode MS" w:hAnsi="Times New Roman" w:cs="Times New Roman"/>
          <w:bCs/>
          <w:sz w:val="24"/>
          <w:szCs w:val="24"/>
        </w:rPr>
        <w:t>РОСТОВСКАЯ ОБЛАСТЬ</w:t>
      </w:r>
    </w:p>
    <w:p w:rsidR="00554AA6" w:rsidRPr="00554AA6" w:rsidRDefault="00554AA6" w:rsidP="00554AA6">
      <w:pPr>
        <w:spacing w:after="0" w:line="240"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МУНИЦИПАЛЬНОЕ ОБРАЗОВАНИЕ «ДУБОВСКИЙ РАЙОН»  </w:t>
      </w:r>
    </w:p>
    <w:p w:rsidR="00554AA6" w:rsidRPr="00554AA6" w:rsidRDefault="00554AA6" w:rsidP="00554AA6">
      <w:pPr>
        <w:spacing w:after="0" w:line="240" w:lineRule="auto"/>
        <w:jc w:val="center"/>
        <w:rPr>
          <w:rFonts w:ascii="Times New Roman" w:eastAsia="Arial Unicode MS" w:hAnsi="Times New Roman" w:cs="Times New Roman"/>
          <w:bCs/>
          <w:sz w:val="24"/>
          <w:szCs w:val="24"/>
        </w:rPr>
      </w:pPr>
      <w:r w:rsidRPr="00554AA6">
        <w:rPr>
          <w:rFonts w:ascii="Times New Roman" w:eastAsia="Arial Unicode MS" w:hAnsi="Times New Roman" w:cs="Times New Roman"/>
          <w:bCs/>
          <w:sz w:val="24"/>
          <w:szCs w:val="24"/>
        </w:rPr>
        <w:t>АДМИНИСТРАЦИЯ ДУБОВСКОГО СЕЛЬСКОГО ПОСЕЛЕНИЯ</w:t>
      </w:r>
    </w:p>
    <w:p w:rsidR="00554AA6" w:rsidRPr="00554AA6" w:rsidRDefault="00554AA6" w:rsidP="00554AA6">
      <w:pPr>
        <w:spacing w:after="0" w:line="240" w:lineRule="auto"/>
        <w:jc w:val="center"/>
        <w:rPr>
          <w:rFonts w:ascii="Times New Roman" w:eastAsia="Arial Unicode MS" w:hAnsi="Times New Roman" w:cs="Times New Roman"/>
          <w:color w:val="000000"/>
          <w:sz w:val="24"/>
          <w:szCs w:val="24"/>
        </w:rPr>
      </w:pPr>
    </w:p>
    <w:p w:rsidR="00554AA6" w:rsidRPr="00554AA6" w:rsidRDefault="00554AA6" w:rsidP="00554AA6">
      <w:pPr>
        <w:spacing w:after="0" w:line="240"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ПОСТАНОВЛЕНИЕ </w:t>
      </w:r>
    </w:p>
    <w:p w:rsidR="00554AA6" w:rsidRPr="00554AA6" w:rsidRDefault="00554AA6" w:rsidP="00554AA6">
      <w:pPr>
        <w:spacing w:after="0" w:line="240" w:lineRule="auto"/>
        <w:jc w:val="center"/>
        <w:rPr>
          <w:rFonts w:ascii="Times New Roman" w:eastAsia="Arial Unicode MS" w:hAnsi="Times New Roman" w:cs="Times New Roman"/>
          <w:color w:val="000000"/>
          <w:sz w:val="24"/>
          <w:szCs w:val="24"/>
        </w:rPr>
      </w:pPr>
    </w:p>
    <w:p w:rsidR="00554AA6" w:rsidRPr="00554AA6" w:rsidRDefault="00554AA6" w:rsidP="00554AA6">
      <w:pPr>
        <w:spacing w:after="0" w:line="240" w:lineRule="auto"/>
        <w:ind w:left="180" w:firstLine="180"/>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от 21 июня  2018 г.  № 128                                                          </w:t>
      </w:r>
    </w:p>
    <w:p w:rsidR="00554AA6" w:rsidRPr="00554AA6" w:rsidRDefault="00554AA6" w:rsidP="00554AA6">
      <w:pPr>
        <w:spacing w:after="0" w:line="240" w:lineRule="auto"/>
        <w:ind w:left="180" w:firstLine="180"/>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с. Дубовское</w:t>
      </w:r>
    </w:p>
    <w:p w:rsidR="00554AA6" w:rsidRPr="00554AA6" w:rsidRDefault="00554AA6" w:rsidP="00554AA6">
      <w:pPr>
        <w:tabs>
          <w:tab w:val="left" w:pos="2564"/>
        </w:tabs>
        <w:spacing w:after="0"/>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 </w:t>
      </w:r>
    </w:p>
    <w:p w:rsidR="00554AA6" w:rsidRPr="00554AA6" w:rsidRDefault="00554AA6" w:rsidP="00554AA6">
      <w:pPr>
        <w:tabs>
          <w:tab w:val="left" w:pos="2564"/>
        </w:tabs>
        <w:spacing w:after="0"/>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Об утверждении Порядка и сроков составления проекта бюджета Дубовского сельского п</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селения Дубовского района на 2019 год</w:t>
      </w:r>
    </w:p>
    <w:p w:rsidR="00554AA6" w:rsidRPr="00554AA6" w:rsidRDefault="00554AA6" w:rsidP="00554AA6">
      <w:pPr>
        <w:tabs>
          <w:tab w:val="left" w:pos="2564"/>
        </w:tabs>
        <w:spacing w:after="0"/>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 и на плановый период 2020 и 2021 годов </w:t>
      </w:r>
    </w:p>
    <w:p w:rsidR="00554AA6" w:rsidRPr="00554AA6" w:rsidRDefault="00554AA6" w:rsidP="00554AA6">
      <w:pPr>
        <w:tabs>
          <w:tab w:val="left" w:pos="2564"/>
        </w:tabs>
        <w:spacing w:after="0"/>
        <w:jc w:val="center"/>
        <w:rPr>
          <w:rFonts w:ascii="Times New Roman" w:eastAsia="Arial Unicode MS" w:hAnsi="Times New Roman" w:cs="Times New Roman"/>
          <w:sz w:val="24"/>
          <w:szCs w:val="24"/>
        </w:rPr>
      </w:pPr>
    </w:p>
    <w:p w:rsidR="00554AA6" w:rsidRPr="00554AA6" w:rsidRDefault="00554AA6" w:rsidP="00554AA6">
      <w:pPr>
        <w:spacing w:after="180" w:line="321" w:lineRule="exact"/>
        <w:ind w:right="20" w:firstLine="800"/>
        <w:jc w:val="both"/>
        <w:rPr>
          <w:rFonts w:ascii="Times New Roman" w:eastAsia="Arial Unicode MS" w:hAnsi="Times New Roman" w:cs="Times New Roman"/>
          <w:bCs/>
          <w:sz w:val="24"/>
          <w:szCs w:val="24"/>
        </w:rPr>
      </w:pPr>
      <w:r w:rsidRPr="00554AA6">
        <w:rPr>
          <w:rFonts w:ascii="Times New Roman" w:eastAsia="Times New Roman" w:hAnsi="Times New Roman" w:cs="Times New Roman"/>
          <w:sz w:val="24"/>
          <w:szCs w:val="24"/>
        </w:rPr>
        <w:t>В соответствии со статьями 169, 184 Бюджетного кодекса Российской Федерации и Р</w:t>
      </w:r>
      <w:r w:rsidRPr="00554AA6">
        <w:rPr>
          <w:rFonts w:ascii="Times New Roman" w:eastAsia="Arial Unicode MS" w:hAnsi="Times New Roman" w:cs="Times New Roman"/>
          <w:kern w:val="2"/>
          <w:sz w:val="24"/>
          <w:szCs w:val="24"/>
        </w:rPr>
        <w:t>ешением Собрания депутатов Дубовского сельского поселения от 03.03.2015 № 121 «О бюджетном процессе в Дубовском сельском поселении»</w:t>
      </w:r>
      <w:r w:rsidRPr="00554AA6">
        <w:rPr>
          <w:rFonts w:ascii="Times New Roman" w:eastAsia="Arial Unicode MS" w:hAnsi="Times New Roman" w:cs="Times New Roman"/>
          <w:sz w:val="24"/>
          <w:szCs w:val="24"/>
        </w:rPr>
        <w:t xml:space="preserve">, в целях обеспечения составления проекта бюджета </w:t>
      </w:r>
      <w:r w:rsidRPr="00554AA6">
        <w:rPr>
          <w:rFonts w:ascii="Times New Roman" w:eastAsia="Arial Unicode MS" w:hAnsi="Times New Roman" w:cs="Times New Roman"/>
          <w:kern w:val="2"/>
          <w:sz w:val="24"/>
          <w:szCs w:val="24"/>
        </w:rPr>
        <w:t xml:space="preserve">Дубовского сельского поселения </w:t>
      </w:r>
      <w:r w:rsidRPr="00554AA6">
        <w:rPr>
          <w:rFonts w:ascii="Times New Roman" w:eastAsia="Arial Unicode MS" w:hAnsi="Times New Roman" w:cs="Times New Roman"/>
          <w:sz w:val="24"/>
          <w:szCs w:val="24"/>
        </w:rPr>
        <w:t>Дубовского района на 2019 год и на пл</w:t>
      </w:r>
      <w:r w:rsidRPr="00554AA6">
        <w:rPr>
          <w:rFonts w:ascii="Times New Roman" w:eastAsia="Arial Unicode MS" w:hAnsi="Times New Roman" w:cs="Times New Roman"/>
          <w:sz w:val="24"/>
          <w:szCs w:val="24"/>
        </w:rPr>
        <w:t>а</w:t>
      </w:r>
      <w:r w:rsidRPr="00554AA6">
        <w:rPr>
          <w:rFonts w:ascii="Times New Roman" w:eastAsia="Arial Unicode MS" w:hAnsi="Times New Roman" w:cs="Times New Roman"/>
          <w:sz w:val="24"/>
          <w:szCs w:val="24"/>
        </w:rPr>
        <w:t xml:space="preserve">новый период 2020 и 2021 годов Администрация </w:t>
      </w:r>
      <w:r w:rsidRPr="00554AA6">
        <w:rPr>
          <w:rFonts w:ascii="Times New Roman" w:eastAsia="Arial Unicode MS" w:hAnsi="Times New Roman" w:cs="Times New Roman"/>
          <w:kern w:val="2"/>
          <w:sz w:val="24"/>
          <w:szCs w:val="24"/>
        </w:rPr>
        <w:t xml:space="preserve">Дубовского сельского поселения </w:t>
      </w:r>
      <w:proofErr w:type="gramStart"/>
      <w:r w:rsidRPr="00554AA6">
        <w:rPr>
          <w:rFonts w:ascii="Times New Roman" w:eastAsia="Arial Unicode MS" w:hAnsi="Times New Roman" w:cs="Times New Roman"/>
          <w:bCs/>
          <w:sz w:val="24"/>
          <w:szCs w:val="24"/>
        </w:rPr>
        <w:t>п</w:t>
      </w:r>
      <w:proofErr w:type="gramEnd"/>
      <w:r w:rsidRPr="00554AA6">
        <w:rPr>
          <w:rFonts w:ascii="Times New Roman" w:eastAsia="Arial Unicode MS" w:hAnsi="Times New Roman" w:cs="Times New Roman"/>
          <w:bCs/>
          <w:sz w:val="24"/>
          <w:szCs w:val="24"/>
        </w:rPr>
        <w:t xml:space="preserve"> о с т а н о в </w:t>
      </w:r>
      <w:proofErr w:type="gramStart"/>
      <w:r w:rsidRPr="00554AA6">
        <w:rPr>
          <w:rFonts w:ascii="Times New Roman" w:eastAsia="Arial Unicode MS" w:hAnsi="Times New Roman" w:cs="Times New Roman"/>
          <w:bCs/>
          <w:sz w:val="24"/>
          <w:szCs w:val="24"/>
        </w:rPr>
        <w:t>л</w:t>
      </w:r>
      <w:proofErr w:type="gramEnd"/>
      <w:r w:rsidRPr="00554AA6">
        <w:rPr>
          <w:rFonts w:ascii="Times New Roman" w:eastAsia="Arial Unicode MS" w:hAnsi="Times New Roman" w:cs="Times New Roman"/>
          <w:bCs/>
          <w:sz w:val="24"/>
          <w:szCs w:val="24"/>
        </w:rPr>
        <w:t xml:space="preserve"> я е т:</w:t>
      </w:r>
    </w:p>
    <w:p w:rsidR="00554AA6" w:rsidRPr="00554AA6" w:rsidRDefault="00554AA6" w:rsidP="00554AA6">
      <w:pPr>
        <w:numPr>
          <w:ilvl w:val="0"/>
          <w:numId w:val="21"/>
        </w:numPr>
        <w:tabs>
          <w:tab w:val="clear" w:pos="0"/>
          <w:tab w:val="left" w:pos="567"/>
        </w:tabs>
        <w:spacing w:after="0" w:line="321" w:lineRule="exact"/>
        <w:ind w:left="142" w:right="20" w:firstLine="658"/>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Утвердить Порядок и сроки составления проекта бюджета </w:t>
      </w:r>
      <w:r w:rsidRPr="00554AA6">
        <w:rPr>
          <w:rFonts w:ascii="Times New Roman" w:eastAsia="Arial Unicode MS" w:hAnsi="Times New Roman" w:cs="Times New Roman"/>
          <w:kern w:val="2"/>
          <w:sz w:val="24"/>
          <w:szCs w:val="24"/>
        </w:rPr>
        <w:t>Дубовского сельского п</w:t>
      </w:r>
      <w:r w:rsidRPr="00554AA6">
        <w:rPr>
          <w:rFonts w:ascii="Times New Roman" w:eastAsia="Arial Unicode MS" w:hAnsi="Times New Roman" w:cs="Times New Roman"/>
          <w:kern w:val="2"/>
          <w:sz w:val="24"/>
          <w:szCs w:val="24"/>
        </w:rPr>
        <w:t>о</w:t>
      </w:r>
      <w:r w:rsidRPr="00554AA6">
        <w:rPr>
          <w:rFonts w:ascii="Times New Roman" w:eastAsia="Arial Unicode MS" w:hAnsi="Times New Roman" w:cs="Times New Roman"/>
          <w:kern w:val="2"/>
          <w:sz w:val="24"/>
          <w:szCs w:val="24"/>
        </w:rPr>
        <w:t xml:space="preserve">селения </w:t>
      </w:r>
      <w:r w:rsidRPr="00554AA6">
        <w:rPr>
          <w:rFonts w:ascii="Times New Roman" w:eastAsia="Arial Unicode MS" w:hAnsi="Times New Roman" w:cs="Times New Roman"/>
          <w:sz w:val="24"/>
          <w:szCs w:val="24"/>
        </w:rPr>
        <w:t>Дубовского района на 2019 год и на плановый период 2020 и 2021 годов согласно приложению.</w:t>
      </w:r>
    </w:p>
    <w:p w:rsidR="00554AA6" w:rsidRPr="00554AA6" w:rsidRDefault="00554AA6" w:rsidP="00554AA6">
      <w:pPr>
        <w:numPr>
          <w:ilvl w:val="0"/>
          <w:numId w:val="21"/>
        </w:numPr>
        <w:tabs>
          <w:tab w:val="clear" w:pos="0"/>
          <w:tab w:val="left" w:pos="567"/>
          <w:tab w:val="left" w:pos="962"/>
        </w:tabs>
        <w:spacing w:after="0" w:line="321" w:lineRule="exact"/>
        <w:ind w:left="142" w:right="20" w:firstLine="658"/>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Главным распорядителям средств местного бюджета обеспечить выполнение мер</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приятий, предусмотренных приложением к настоящему постановлению.</w:t>
      </w:r>
    </w:p>
    <w:p w:rsidR="00554AA6" w:rsidRPr="00554AA6" w:rsidRDefault="00554AA6" w:rsidP="00554AA6">
      <w:pPr>
        <w:numPr>
          <w:ilvl w:val="0"/>
          <w:numId w:val="21"/>
        </w:numPr>
        <w:tabs>
          <w:tab w:val="clear" w:pos="0"/>
          <w:tab w:val="left" w:pos="567"/>
        </w:tabs>
        <w:spacing w:after="0" w:line="321" w:lineRule="exact"/>
        <w:ind w:left="142" w:right="20" w:firstLine="658"/>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Настоящее постановление вступает в силу со дня его официального опубликования.</w:t>
      </w:r>
    </w:p>
    <w:p w:rsidR="00554AA6" w:rsidRPr="00554AA6" w:rsidRDefault="00554AA6" w:rsidP="00554AA6">
      <w:pPr>
        <w:numPr>
          <w:ilvl w:val="0"/>
          <w:numId w:val="21"/>
        </w:numPr>
        <w:tabs>
          <w:tab w:val="clear" w:pos="0"/>
          <w:tab w:val="left" w:pos="567"/>
        </w:tabs>
        <w:spacing w:after="0" w:line="321" w:lineRule="exact"/>
        <w:ind w:left="142" w:right="20" w:firstLine="658"/>
        <w:jc w:val="both"/>
        <w:rPr>
          <w:rFonts w:ascii="Times New Roman" w:eastAsia="Arial Unicode MS" w:hAnsi="Times New Roman" w:cs="Arial Unicode MS"/>
          <w:sz w:val="24"/>
          <w:szCs w:val="24"/>
        </w:rPr>
      </w:pPr>
      <w:proofErr w:type="gramStart"/>
      <w:r w:rsidRPr="00554AA6">
        <w:rPr>
          <w:rFonts w:ascii="Times New Roman" w:eastAsia="Arial Unicode MS" w:hAnsi="Times New Roman" w:cs="Times New Roman"/>
          <w:sz w:val="24"/>
          <w:szCs w:val="24"/>
        </w:rPr>
        <w:lastRenderedPageBreak/>
        <w:t>Контроль за</w:t>
      </w:r>
      <w:proofErr w:type="gramEnd"/>
      <w:r w:rsidRPr="00554AA6">
        <w:rPr>
          <w:rFonts w:ascii="Times New Roman" w:eastAsia="Arial Unicode MS" w:hAnsi="Times New Roman" w:cs="Times New Roman"/>
          <w:sz w:val="24"/>
          <w:szCs w:val="24"/>
        </w:rPr>
        <w:t xml:space="preserve"> выполнением постановления оставляю за собой.</w:t>
      </w:r>
    </w:p>
    <w:p w:rsidR="00554AA6" w:rsidRPr="00554AA6" w:rsidRDefault="00554AA6" w:rsidP="00554AA6">
      <w:pPr>
        <w:tabs>
          <w:tab w:val="left" w:pos="976"/>
        </w:tabs>
        <w:spacing w:after="0" w:line="321" w:lineRule="exact"/>
        <w:ind w:right="20"/>
        <w:jc w:val="both"/>
        <w:rPr>
          <w:rFonts w:ascii="Times New Roman" w:eastAsia="Arial Unicode MS" w:hAnsi="Times New Roman" w:cs="Arial Unicode MS"/>
          <w:sz w:val="24"/>
          <w:szCs w:val="24"/>
        </w:rPr>
      </w:pPr>
    </w:p>
    <w:p w:rsidR="00554AA6" w:rsidRPr="00554AA6" w:rsidRDefault="00554AA6" w:rsidP="00554AA6">
      <w:pPr>
        <w:tabs>
          <w:tab w:val="left" w:pos="976"/>
        </w:tabs>
        <w:spacing w:after="0" w:line="321" w:lineRule="exact"/>
        <w:ind w:right="20"/>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Глава Администрации </w:t>
      </w:r>
    </w:p>
    <w:p w:rsidR="00554AA6" w:rsidRPr="00554AA6" w:rsidRDefault="00554AA6" w:rsidP="00554AA6">
      <w:pPr>
        <w:tabs>
          <w:tab w:val="left" w:pos="976"/>
        </w:tabs>
        <w:spacing w:after="0" w:line="321" w:lineRule="exact"/>
        <w:ind w:right="20"/>
        <w:rPr>
          <w:rFonts w:ascii="Times New Roman" w:eastAsia="Arial Unicode MS" w:hAnsi="Times New Roman" w:cs="Arial Unicode MS"/>
          <w:sz w:val="24"/>
          <w:szCs w:val="24"/>
        </w:rPr>
      </w:pPr>
      <w:r w:rsidRPr="00554AA6">
        <w:rPr>
          <w:rFonts w:ascii="Times New Roman" w:eastAsia="Arial Unicode MS" w:hAnsi="Times New Roman" w:cs="Times New Roman"/>
          <w:kern w:val="2"/>
          <w:sz w:val="24"/>
          <w:szCs w:val="24"/>
        </w:rPr>
        <w:t xml:space="preserve">Дубовского сельского поселения                                                    </w:t>
      </w:r>
      <w:r w:rsidRPr="00554AA6">
        <w:rPr>
          <w:rFonts w:ascii="Times New Roman" w:eastAsia="Arial Unicode MS" w:hAnsi="Times New Roman" w:cs="Times New Roman"/>
          <w:sz w:val="24"/>
          <w:szCs w:val="24"/>
        </w:rPr>
        <w:t>А.В. Мендель</w:t>
      </w:r>
    </w:p>
    <w:p w:rsidR="00554AA6" w:rsidRPr="00554AA6" w:rsidRDefault="00554AA6" w:rsidP="00554AA6">
      <w:pPr>
        <w:spacing w:after="0" w:line="270" w:lineRule="exact"/>
        <w:rPr>
          <w:rFonts w:ascii="Times New Roman" w:eastAsia="Times New Roman" w:hAnsi="Times New Roman" w:cs="Arial Unicode MS"/>
          <w:sz w:val="24"/>
          <w:szCs w:val="24"/>
        </w:rPr>
      </w:pPr>
    </w:p>
    <w:p w:rsidR="00554AA6" w:rsidRPr="00554AA6" w:rsidRDefault="00554AA6" w:rsidP="00554AA6">
      <w:pPr>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Верно: </w:t>
      </w:r>
    </w:p>
    <w:p w:rsidR="00554AA6" w:rsidRPr="00554AA6" w:rsidRDefault="00554AA6" w:rsidP="00554AA6">
      <w:pPr>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специалист 1 категории по правовой, кадровой,</w:t>
      </w:r>
    </w:p>
    <w:p w:rsidR="00554AA6" w:rsidRPr="00554AA6" w:rsidRDefault="00554AA6" w:rsidP="00554AA6">
      <w:pPr>
        <w:tabs>
          <w:tab w:val="left" w:pos="7608"/>
        </w:tabs>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архивной работе, регистрационному учету</w:t>
      </w:r>
      <w:r w:rsidRPr="00554AA6">
        <w:rPr>
          <w:rFonts w:ascii="Times New Roman" w:eastAsia="Arial Unicode MS" w:hAnsi="Times New Roman" w:cs="Times New Roman"/>
          <w:sz w:val="24"/>
          <w:szCs w:val="24"/>
        </w:rPr>
        <w:tab/>
        <w:t>И.С. Сидненко</w:t>
      </w:r>
    </w:p>
    <w:p w:rsidR="00554AA6" w:rsidRPr="00554AA6" w:rsidRDefault="00554AA6" w:rsidP="00554AA6">
      <w:pPr>
        <w:spacing w:after="0" w:line="270" w:lineRule="exact"/>
        <w:rPr>
          <w:rFonts w:ascii="Times New Roman" w:eastAsia="Times New Roman" w:hAnsi="Times New Roman" w:cs="Times New Roman"/>
          <w:sz w:val="24"/>
          <w:szCs w:val="24"/>
        </w:rPr>
      </w:pPr>
    </w:p>
    <w:p w:rsidR="00554AA6" w:rsidRPr="00554AA6" w:rsidRDefault="00554AA6" w:rsidP="00554AA6">
      <w:pPr>
        <w:spacing w:after="0" w:line="270" w:lineRule="exact"/>
        <w:rPr>
          <w:rFonts w:ascii="Times New Roman" w:eastAsia="Times New Roman" w:hAnsi="Times New Roman" w:cs="Times New Roman"/>
          <w:sz w:val="24"/>
          <w:szCs w:val="24"/>
        </w:rPr>
      </w:pPr>
      <w:r w:rsidRPr="00554AA6">
        <w:rPr>
          <w:rFonts w:ascii="Times New Roman" w:eastAsia="Times New Roman" w:hAnsi="Times New Roman" w:cs="Times New Roman"/>
          <w:sz w:val="24"/>
          <w:szCs w:val="24"/>
        </w:rPr>
        <w:t xml:space="preserve">Постановление вносит </w:t>
      </w:r>
    </w:p>
    <w:p w:rsidR="00554AA6" w:rsidRPr="00554AA6" w:rsidRDefault="00554AA6" w:rsidP="00554AA6">
      <w:pPr>
        <w:spacing w:after="0" w:line="270" w:lineRule="exact"/>
        <w:rPr>
          <w:rFonts w:ascii="Times New Roman" w:eastAsia="Times New Roman" w:hAnsi="Times New Roman" w:cs="Arial Unicode MS"/>
          <w:sz w:val="24"/>
          <w:szCs w:val="24"/>
        </w:rPr>
      </w:pPr>
      <w:r w:rsidRPr="00554AA6">
        <w:rPr>
          <w:rFonts w:ascii="Times New Roman" w:eastAsia="Times New Roman" w:hAnsi="Times New Roman" w:cs="Times New Roman"/>
          <w:sz w:val="24"/>
          <w:szCs w:val="24"/>
        </w:rPr>
        <w:t>сектор экономики и финансов , 5-19-72</w:t>
      </w:r>
    </w:p>
    <w:p w:rsidR="00554AA6" w:rsidRPr="00554AA6" w:rsidRDefault="00554AA6" w:rsidP="00554AA6">
      <w:pPr>
        <w:spacing w:after="0" w:line="240" w:lineRule="auto"/>
        <w:rPr>
          <w:rFonts w:ascii="Times New Roman" w:eastAsia="Arial Unicode MS" w:hAnsi="Times New Roman" w:cs="Arial Unicode MS"/>
          <w:sz w:val="24"/>
          <w:szCs w:val="24"/>
        </w:rPr>
        <w:sectPr w:rsidR="00554AA6" w:rsidRPr="00554AA6">
          <w:pgSz w:w="11905" w:h="16837"/>
          <w:pgMar w:top="567" w:right="851" w:bottom="567" w:left="1378" w:header="0" w:footer="6" w:gutter="0"/>
          <w:cols w:space="720"/>
        </w:sectPr>
      </w:pPr>
    </w:p>
    <w:tbl>
      <w:tblPr>
        <w:tblStyle w:val="121"/>
        <w:tblpPr w:leftFromText="180" w:rightFromText="180" w:horzAnchor="margin" w:tblpXSpec="right" w:tblpY="-1455"/>
        <w:tblW w:w="51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554AA6" w:rsidRPr="00554AA6" w:rsidTr="00554AA6">
        <w:tc>
          <w:tcPr>
            <w:tcW w:w="5103" w:type="dxa"/>
            <w:hideMark/>
          </w:tcPr>
          <w:p w:rsidR="00554AA6" w:rsidRPr="00554AA6" w:rsidRDefault="00554AA6" w:rsidP="00554AA6">
            <w:pPr>
              <w:spacing w:line="322" w:lineRule="exact"/>
              <w:ind w:right="97"/>
              <w:jc w:val="center"/>
              <w:rPr>
                <w:rFonts w:ascii="Times New Roman" w:hAnsi="Times New Roman" w:cs="Arial Unicode MS"/>
                <w:sz w:val="24"/>
                <w:szCs w:val="24"/>
              </w:rPr>
            </w:pPr>
            <w:r w:rsidRPr="00554AA6">
              <w:rPr>
                <w:rFonts w:ascii="Times New Roman" w:hAnsi="Times New Roman"/>
                <w:sz w:val="24"/>
                <w:szCs w:val="24"/>
              </w:rPr>
              <w:lastRenderedPageBreak/>
              <w:t>Приложение</w:t>
            </w:r>
          </w:p>
          <w:p w:rsidR="00D10951" w:rsidRDefault="00554AA6" w:rsidP="00554AA6">
            <w:pPr>
              <w:spacing w:line="322" w:lineRule="exact"/>
              <w:ind w:right="97"/>
              <w:jc w:val="center"/>
              <w:rPr>
                <w:rFonts w:ascii="Times New Roman" w:hAnsi="Times New Roman"/>
                <w:sz w:val="24"/>
                <w:szCs w:val="24"/>
              </w:rPr>
            </w:pPr>
            <w:r>
              <w:rPr>
                <w:rFonts w:ascii="Times New Roman" w:hAnsi="Times New Roman"/>
                <w:sz w:val="24"/>
                <w:szCs w:val="24"/>
              </w:rPr>
              <w:t>к постановлению Админист</w:t>
            </w:r>
            <w:r w:rsidR="00D10951">
              <w:rPr>
                <w:rFonts w:ascii="Times New Roman" w:hAnsi="Times New Roman"/>
                <w:sz w:val="24"/>
                <w:szCs w:val="24"/>
              </w:rPr>
              <w:t xml:space="preserve">рации </w:t>
            </w:r>
          </w:p>
          <w:p w:rsidR="00554AA6" w:rsidRPr="00554AA6" w:rsidRDefault="00554AA6" w:rsidP="00554AA6">
            <w:pPr>
              <w:spacing w:line="322" w:lineRule="exact"/>
              <w:ind w:right="97"/>
              <w:jc w:val="center"/>
              <w:rPr>
                <w:rFonts w:ascii="Times New Roman" w:hAnsi="Times New Roman" w:cs="Arial Unicode MS"/>
                <w:sz w:val="24"/>
                <w:szCs w:val="24"/>
              </w:rPr>
            </w:pPr>
            <w:r w:rsidRPr="00554AA6">
              <w:rPr>
                <w:rFonts w:ascii="Times New Roman" w:hAnsi="Times New Roman"/>
                <w:kern w:val="2"/>
                <w:sz w:val="24"/>
                <w:szCs w:val="24"/>
              </w:rPr>
              <w:t xml:space="preserve">Дубовского сельского поселения </w:t>
            </w:r>
          </w:p>
          <w:p w:rsidR="00554AA6" w:rsidRPr="00554AA6" w:rsidRDefault="00554AA6" w:rsidP="00554AA6">
            <w:pPr>
              <w:spacing w:line="322" w:lineRule="exact"/>
              <w:ind w:right="97"/>
              <w:jc w:val="center"/>
              <w:rPr>
                <w:rFonts w:ascii="Times New Roman" w:hAnsi="Times New Roman"/>
                <w:sz w:val="24"/>
                <w:szCs w:val="24"/>
              </w:rPr>
            </w:pPr>
            <w:r w:rsidRPr="00554AA6">
              <w:rPr>
                <w:rFonts w:ascii="Times New Roman" w:hAnsi="Times New Roman"/>
                <w:sz w:val="24"/>
                <w:szCs w:val="24"/>
              </w:rPr>
              <w:t>от 21 июня 2018 № 128</w:t>
            </w:r>
          </w:p>
        </w:tc>
      </w:tr>
    </w:tbl>
    <w:p w:rsidR="00554AA6" w:rsidRPr="00554AA6" w:rsidRDefault="00554AA6" w:rsidP="00554AA6">
      <w:pPr>
        <w:spacing w:after="0" w:line="322" w:lineRule="exact"/>
        <w:ind w:left="200"/>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ПОРЯДОК</w:t>
      </w:r>
    </w:p>
    <w:p w:rsidR="00554AA6" w:rsidRPr="00554AA6" w:rsidRDefault="00554AA6" w:rsidP="00554AA6">
      <w:pPr>
        <w:spacing w:after="296" w:line="322" w:lineRule="exact"/>
        <w:ind w:left="200"/>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и сроки составления проекта бюджета </w:t>
      </w:r>
      <w:r w:rsidRPr="00554AA6">
        <w:rPr>
          <w:rFonts w:ascii="Times New Roman" w:eastAsia="Arial Unicode MS" w:hAnsi="Times New Roman" w:cs="Times New Roman"/>
          <w:kern w:val="2"/>
          <w:sz w:val="24"/>
          <w:szCs w:val="24"/>
        </w:rPr>
        <w:t xml:space="preserve">Дубовского сельского поселения </w:t>
      </w:r>
      <w:r w:rsidRPr="00554AA6">
        <w:rPr>
          <w:rFonts w:ascii="Times New Roman" w:eastAsia="Arial Unicode MS" w:hAnsi="Times New Roman" w:cs="Times New Roman"/>
          <w:sz w:val="24"/>
          <w:szCs w:val="24"/>
        </w:rPr>
        <w:t>Дубовского района на 2019 год и на плановый период 2020 и 2021 годов</w:t>
      </w:r>
    </w:p>
    <w:tbl>
      <w:tblPr>
        <w:tblW w:w="15978" w:type="dxa"/>
        <w:tblInd w:w="-34" w:type="dxa"/>
        <w:tblLook w:val="00A0" w:firstRow="1" w:lastRow="0" w:firstColumn="1" w:lastColumn="0" w:noHBand="0" w:noVBand="0"/>
      </w:tblPr>
      <w:tblGrid>
        <w:gridCol w:w="686"/>
        <w:gridCol w:w="7820"/>
        <w:gridCol w:w="1984"/>
        <w:gridCol w:w="5488"/>
      </w:tblGrid>
      <w:tr w:rsidR="00554AA6" w:rsidRPr="00554AA6" w:rsidTr="00C1798C">
        <w:trPr>
          <w:trHeight w:val="315"/>
        </w:trPr>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 </w:t>
            </w:r>
            <w:proofErr w:type="gramStart"/>
            <w:r w:rsidRPr="00554AA6">
              <w:rPr>
                <w:rFonts w:ascii="Times New Roman" w:eastAsia="Arial Unicode MS" w:hAnsi="Times New Roman" w:cs="Times New Roman"/>
                <w:color w:val="000000"/>
                <w:sz w:val="24"/>
                <w:szCs w:val="24"/>
              </w:rPr>
              <w:t>п</w:t>
            </w:r>
            <w:proofErr w:type="gramEnd"/>
            <w:r w:rsidRPr="00554AA6">
              <w:rPr>
                <w:rFonts w:ascii="Times New Roman" w:eastAsia="Arial Unicode MS" w:hAnsi="Times New Roman" w:cs="Times New Roman"/>
                <w:color w:val="000000"/>
                <w:sz w:val="24"/>
                <w:szCs w:val="24"/>
              </w:rPr>
              <w:t>/п</w:t>
            </w:r>
          </w:p>
        </w:tc>
        <w:tc>
          <w:tcPr>
            <w:tcW w:w="7820" w:type="dxa"/>
            <w:tcBorders>
              <w:top w:val="single" w:sz="4" w:space="0" w:color="auto"/>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Содержание мероприятий</w:t>
            </w:r>
          </w:p>
        </w:tc>
        <w:tc>
          <w:tcPr>
            <w:tcW w:w="1984" w:type="dxa"/>
            <w:tcBorders>
              <w:top w:val="single" w:sz="4" w:space="0" w:color="auto"/>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Срок исполн</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ния</w:t>
            </w:r>
          </w:p>
        </w:tc>
        <w:tc>
          <w:tcPr>
            <w:tcW w:w="5488" w:type="dxa"/>
            <w:tcBorders>
              <w:top w:val="single" w:sz="4" w:space="0" w:color="auto"/>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Ответственный исполнитель</w:t>
            </w:r>
          </w:p>
        </w:tc>
      </w:tr>
      <w:tr w:rsidR="00554AA6" w:rsidRPr="00554AA6" w:rsidTr="00C1798C">
        <w:trPr>
          <w:trHeight w:val="31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1</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3</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4</w:t>
            </w:r>
          </w:p>
        </w:tc>
      </w:tr>
      <w:tr w:rsidR="00554AA6" w:rsidRPr="00554AA6" w:rsidTr="00C1798C">
        <w:trPr>
          <w:trHeight w:val="704"/>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Представление в Администрацию </w:t>
            </w:r>
            <w:r w:rsidRPr="00554AA6">
              <w:rPr>
                <w:rFonts w:ascii="Times New Roman" w:eastAsia="Arial Unicode MS" w:hAnsi="Times New Roman" w:cs="Times New Roman"/>
                <w:color w:val="000000"/>
                <w:kern w:val="2"/>
                <w:sz w:val="24"/>
                <w:szCs w:val="24"/>
              </w:rPr>
              <w:t>Дубовского сельского поселения</w:t>
            </w:r>
            <w:r w:rsidRPr="00554AA6">
              <w:rPr>
                <w:rFonts w:ascii="Arial Unicode MS" w:eastAsia="Arial Unicode MS" w:hAnsi="Arial Unicode MS" w:cs="Arial Unicode MS" w:hint="eastAsia"/>
                <w:color w:val="000000"/>
                <w:kern w:val="2"/>
                <w:sz w:val="24"/>
                <w:szCs w:val="24"/>
              </w:rPr>
              <w:t xml:space="preserve"> </w:t>
            </w:r>
            <w:r w:rsidRPr="00554AA6">
              <w:rPr>
                <w:rFonts w:ascii="Times New Roman" w:eastAsia="Arial Unicode MS" w:hAnsi="Times New Roman" w:cs="Times New Roman"/>
                <w:sz w:val="24"/>
                <w:szCs w:val="24"/>
              </w:rPr>
              <w:t>р</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естров расходных обязатель</w:t>
            </w:r>
            <w:proofErr w:type="gramStart"/>
            <w:r w:rsidRPr="00554AA6">
              <w:rPr>
                <w:rFonts w:ascii="Times New Roman" w:eastAsia="Arial Unicode MS" w:hAnsi="Times New Roman" w:cs="Times New Roman"/>
                <w:sz w:val="24"/>
                <w:szCs w:val="24"/>
              </w:rPr>
              <w:t>ств гл</w:t>
            </w:r>
            <w:proofErr w:type="gramEnd"/>
            <w:r w:rsidRPr="00554AA6">
              <w:rPr>
                <w:rFonts w:ascii="Times New Roman" w:eastAsia="Arial Unicode MS" w:hAnsi="Times New Roman" w:cs="Times New Roman"/>
                <w:sz w:val="24"/>
                <w:szCs w:val="24"/>
              </w:rPr>
              <w:t>авных распорядителей средств местн</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го бюджета</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01.06.2018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главные распорядители средств местного бюджета</w:t>
            </w:r>
          </w:p>
        </w:tc>
      </w:tr>
      <w:tr w:rsidR="00554AA6" w:rsidRPr="00554AA6" w:rsidTr="00C1798C">
        <w:trPr>
          <w:trHeight w:val="501"/>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Формирование реестра расходных обязательств </w:t>
            </w:r>
            <w:r w:rsidRPr="00554AA6">
              <w:rPr>
                <w:rFonts w:ascii="Times New Roman" w:eastAsia="Arial Unicode MS" w:hAnsi="Times New Roman" w:cs="Times New Roman"/>
                <w:color w:val="000000"/>
                <w:kern w:val="2"/>
                <w:sz w:val="24"/>
                <w:szCs w:val="24"/>
              </w:rPr>
              <w:t>Дубовского сельского поселения</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01.06.2018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743"/>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3.</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D10951">
            <w:pPr>
              <w:shd w:val="clear" w:color="auto" w:fill="FFFFFF"/>
              <w:spacing w:after="360" w:line="240" w:lineRule="auto"/>
              <w:ind w:right="181"/>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Получение в отделе социально-экономического прогнозирования, м</w:t>
            </w:r>
            <w:r w:rsidRPr="00554AA6">
              <w:rPr>
                <w:rFonts w:ascii="Times New Roman" w:eastAsia="Arial Unicode MS" w:hAnsi="Times New Roman" w:cs="Times New Roman"/>
                <w:sz w:val="24"/>
                <w:szCs w:val="24"/>
              </w:rPr>
              <w:t>а</w:t>
            </w:r>
            <w:r w:rsidRPr="00554AA6">
              <w:rPr>
                <w:rFonts w:ascii="Times New Roman" w:eastAsia="Arial Unicode MS" w:hAnsi="Times New Roman" w:cs="Times New Roman"/>
                <w:sz w:val="24"/>
                <w:szCs w:val="24"/>
              </w:rPr>
              <w:t xml:space="preserve">лого предпринимательства и торговли Администрации Дубовского района:                                                                                  </w:t>
            </w:r>
            <w:r w:rsidRPr="00554AA6">
              <w:rPr>
                <w:rFonts w:ascii="Times New Roman" w:eastAsia="Arial Unicode MS" w:hAnsi="Times New Roman" w:cs="Times New Roman"/>
                <w:sz w:val="24"/>
                <w:szCs w:val="24"/>
              </w:rPr>
              <w:br/>
              <w:t>- сценарных условий функционирования экономики Российской Фед</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 xml:space="preserve">рации до 2021 года, </w:t>
            </w:r>
            <w:r w:rsidRPr="00554AA6">
              <w:rPr>
                <w:rFonts w:ascii="Times New Roman" w:eastAsia="Arial Unicode MS" w:hAnsi="Times New Roman" w:cs="Times New Roman"/>
                <w:sz w:val="24"/>
                <w:szCs w:val="24"/>
              </w:rPr>
              <w:br/>
              <w:t>-     индексов-дефляторов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01.07.2018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Специалист 1 категории по социально-экономическому прогнозированию Чуглина А.В.</w:t>
            </w:r>
          </w:p>
        </w:tc>
      </w:tr>
      <w:tr w:rsidR="00554AA6" w:rsidRPr="00554AA6" w:rsidTr="00C1798C">
        <w:trPr>
          <w:trHeight w:val="1559"/>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4.</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D10951">
            <w:pPr>
              <w:shd w:val="clear" w:color="auto" w:fill="FFFFFF"/>
              <w:spacing w:after="360" w:line="240" w:lineRule="auto"/>
              <w:ind w:right="181"/>
              <w:jc w:val="both"/>
              <w:rPr>
                <w:rFonts w:ascii="Times New Roman" w:eastAsia="Arial Unicode MS" w:hAnsi="Times New Roman" w:cs="Times New Roman"/>
                <w:sz w:val="24"/>
                <w:szCs w:val="24"/>
              </w:rPr>
            </w:pPr>
            <w:r w:rsidRPr="00554AA6">
              <w:rPr>
                <w:rFonts w:ascii="Times New Roman" w:eastAsia="Arial Unicode MS" w:hAnsi="Times New Roman" w:cs="Times New Roman"/>
                <w:kern w:val="2"/>
                <w:sz w:val="24"/>
                <w:szCs w:val="24"/>
              </w:rPr>
              <w:t>Разработка и представление в Администрацию Дубовского сельского поселения</w:t>
            </w:r>
            <w:r w:rsidRPr="00554AA6">
              <w:rPr>
                <w:rFonts w:ascii="Times New Roman" w:eastAsia="Arial Unicode MS" w:hAnsi="Times New Roman" w:cs="Times New Roman"/>
                <w:sz w:val="24"/>
                <w:szCs w:val="24"/>
              </w:rPr>
              <w:t xml:space="preserve"> экономических показателей, исходных данных и сведений, необходимых для составления проекта местного бюджета и прогноза консолидированного бюджета Ростовской области на 2019 </w:t>
            </w:r>
            <w:r w:rsidRPr="00554AA6">
              <w:rPr>
                <w:rFonts w:ascii="Times New Roman" w:eastAsia="Arial Unicode MS" w:hAnsi="Times New Roman" w:cs="Times New Roman"/>
                <w:kern w:val="2"/>
                <w:sz w:val="24"/>
                <w:szCs w:val="24"/>
              </w:rPr>
              <w:t>– </w:t>
            </w:r>
            <w:r w:rsidRPr="00554AA6">
              <w:rPr>
                <w:rFonts w:ascii="Times New Roman" w:eastAsia="Arial Unicode MS" w:hAnsi="Times New Roman" w:cs="Times New Roman"/>
                <w:sz w:val="24"/>
                <w:szCs w:val="24"/>
              </w:rPr>
              <w:t>2021 годы в части налоговых и неналоговых доходов по формам, установленным министерством финансов Ростовской области</w:t>
            </w:r>
          </w:p>
        </w:tc>
        <w:tc>
          <w:tcPr>
            <w:tcW w:w="1984" w:type="dxa"/>
            <w:tcBorders>
              <w:top w:val="nil"/>
              <w:left w:val="nil"/>
              <w:bottom w:val="single" w:sz="4" w:space="0" w:color="auto"/>
              <w:right w:val="single" w:sz="4" w:space="0" w:color="auto"/>
            </w:tcBorders>
            <w:shd w:val="clear" w:color="auto" w:fill="FFFFFF"/>
          </w:tcPr>
          <w:p w:rsidR="00554AA6" w:rsidRPr="00554AA6" w:rsidRDefault="00D10951" w:rsidP="00D1095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554AA6" w:rsidRPr="00554AA6">
              <w:rPr>
                <w:rFonts w:ascii="Times New Roman" w:eastAsia="Arial Unicode MS" w:hAnsi="Times New Roman" w:cs="Times New Roman"/>
                <w:sz w:val="24"/>
                <w:szCs w:val="24"/>
              </w:rPr>
              <w:t>до 01.07.2018 г.</w:t>
            </w:r>
          </w:p>
        </w:tc>
        <w:tc>
          <w:tcPr>
            <w:tcW w:w="5488" w:type="dxa"/>
            <w:tcBorders>
              <w:top w:val="nil"/>
              <w:left w:val="nil"/>
              <w:bottom w:val="single" w:sz="4" w:space="0" w:color="auto"/>
              <w:right w:val="single" w:sz="4" w:space="0" w:color="auto"/>
            </w:tcBorders>
            <w:shd w:val="clear" w:color="auto" w:fill="FFFFFF"/>
          </w:tcPr>
          <w:p w:rsidR="00554AA6" w:rsidRPr="00554AA6" w:rsidRDefault="00554AA6" w:rsidP="00D10951">
            <w:pPr>
              <w:spacing w:after="0" w:line="240"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p w:rsidR="00554AA6" w:rsidRPr="00554AA6" w:rsidRDefault="00554AA6" w:rsidP="00D10951">
            <w:pPr>
              <w:spacing w:after="0" w:line="240"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Ведущий специалист по земельным и имущ</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ственным отношениям Шевченко А.А.</w:t>
            </w:r>
          </w:p>
        </w:tc>
      </w:tr>
      <w:tr w:rsidR="00554AA6" w:rsidRPr="00554AA6" w:rsidTr="00C1798C">
        <w:trPr>
          <w:trHeight w:val="270"/>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5.</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Получение в отделе СА ЖКХ Администрации Дубовского района и</w:t>
            </w:r>
            <w:r w:rsidRPr="00554AA6">
              <w:rPr>
                <w:rFonts w:ascii="Times New Roman" w:eastAsia="Arial Unicode MS" w:hAnsi="Times New Roman" w:cs="Times New Roman"/>
                <w:color w:val="000000"/>
                <w:sz w:val="24"/>
                <w:szCs w:val="24"/>
              </w:rPr>
              <w:t>н</w:t>
            </w:r>
            <w:r w:rsidRPr="00554AA6">
              <w:rPr>
                <w:rFonts w:ascii="Times New Roman" w:eastAsia="Arial Unicode MS" w:hAnsi="Times New Roman" w:cs="Times New Roman"/>
                <w:color w:val="000000"/>
                <w:sz w:val="24"/>
                <w:szCs w:val="24"/>
              </w:rPr>
              <w:t>формации об ожидаемых темпах роста</w:t>
            </w:r>
            <w:r w:rsidRPr="00554AA6">
              <w:rPr>
                <w:rFonts w:ascii="Times New Roman" w:eastAsia="Arial Unicode MS" w:hAnsi="Times New Roman" w:cs="Times New Roman"/>
                <w:sz w:val="24"/>
                <w:szCs w:val="24"/>
              </w:rPr>
              <w:t xml:space="preserve"> стоимости жилищн</w:t>
            </w:r>
            <w:proofErr w:type="gramStart"/>
            <w:r w:rsidRPr="00554AA6">
              <w:rPr>
                <w:rFonts w:ascii="Times New Roman" w:eastAsia="Arial Unicode MS" w:hAnsi="Times New Roman" w:cs="Times New Roman"/>
                <w:sz w:val="24"/>
                <w:szCs w:val="24"/>
              </w:rPr>
              <w:t>о-</w:t>
            </w:r>
            <w:proofErr w:type="gramEnd"/>
            <w:r w:rsidRPr="00554AA6">
              <w:rPr>
                <w:rFonts w:ascii="Times New Roman" w:eastAsia="Arial Unicode MS" w:hAnsi="Times New Roman" w:cs="Times New Roman"/>
                <w:sz w:val="24"/>
                <w:szCs w:val="24"/>
              </w:rPr>
              <w:t xml:space="preserve"> коммунал</w:t>
            </w:r>
            <w:r w:rsidRPr="00554AA6">
              <w:rPr>
                <w:rFonts w:ascii="Times New Roman" w:eastAsia="Arial Unicode MS" w:hAnsi="Times New Roman" w:cs="Times New Roman"/>
                <w:sz w:val="24"/>
                <w:szCs w:val="24"/>
              </w:rPr>
              <w:t>ь</w:t>
            </w:r>
            <w:r w:rsidRPr="00554AA6">
              <w:rPr>
                <w:rFonts w:ascii="Times New Roman" w:eastAsia="Arial Unicode MS" w:hAnsi="Times New Roman" w:cs="Times New Roman"/>
                <w:sz w:val="24"/>
                <w:szCs w:val="24"/>
              </w:rPr>
              <w:t>ных услуг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по социальным вопросам, з</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мельным и имущественным отношениям, вопр</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сам муниципального хозяйства Никитенко М.Н.</w:t>
            </w:r>
          </w:p>
        </w:tc>
      </w:tr>
      <w:tr w:rsidR="00554AA6" w:rsidRPr="00554AA6" w:rsidTr="00C1798C">
        <w:trPr>
          <w:trHeight w:val="987"/>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6.</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sz w:val="24"/>
                <w:szCs w:val="24"/>
              </w:rPr>
              <w:t xml:space="preserve">Получение </w:t>
            </w:r>
            <w:r w:rsidRPr="00554AA6">
              <w:rPr>
                <w:rFonts w:ascii="Times New Roman" w:eastAsia="Arial Unicode MS" w:hAnsi="Times New Roman" w:cs="Times New Roman"/>
                <w:color w:val="000000"/>
                <w:sz w:val="24"/>
                <w:szCs w:val="24"/>
              </w:rPr>
              <w:t>в отделе социально-экономического прогнозирования, малого предпринимательства и торговли Администрации Дубовского района прогноза показателя среднемесячной начисленной заработной платы по Дубовскому сельскому поселению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621"/>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lastRenderedPageBreak/>
              <w:t>7.</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Рассмотрение  Администрации Дубовского сельского поселения инфо</w:t>
            </w:r>
            <w:r w:rsidRPr="00554AA6">
              <w:rPr>
                <w:rFonts w:ascii="Times New Roman" w:eastAsia="Arial Unicode MS" w:hAnsi="Times New Roman" w:cs="Times New Roman"/>
                <w:sz w:val="24"/>
                <w:szCs w:val="24"/>
              </w:rPr>
              <w:t>р</w:t>
            </w:r>
            <w:r w:rsidRPr="00554AA6">
              <w:rPr>
                <w:rFonts w:ascii="Times New Roman" w:eastAsia="Arial Unicode MS" w:hAnsi="Times New Roman" w:cs="Times New Roman"/>
                <w:sz w:val="24"/>
                <w:szCs w:val="24"/>
              </w:rPr>
              <w:t>мации о предельной штатной численности органа местного самоуправл</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ния Дубовского сельского поселения на 2019 -2021 годы по главным ра</w:t>
            </w:r>
            <w:r w:rsidRPr="00554AA6">
              <w:rPr>
                <w:rFonts w:ascii="Times New Roman" w:eastAsia="Arial Unicode MS" w:hAnsi="Times New Roman" w:cs="Times New Roman"/>
                <w:sz w:val="24"/>
                <w:szCs w:val="24"/>
              </w:rPr>
              <w:t>с</w:t>
            </w:r>
            <w:r w:rsidRPr="00554AA6">
              <w:rPr>
                <w:rFonts w:ascii="Times New Roman" w:eastAsia="Arial Unicode MS" w:hAnsi="Times New Roman" w:cs="Times New Roman"/>
                <w:sz w:val="24"/>
                <w:szCs w:val="24"/>
              </w:rPr>
              <w:t>порядителям средств местного бюджета, согласованной с Главой Адм</w:t>
            </w:r>
            <w:r w:rsidRPr="00554AA6">
              <w:rPr>
                <w:rFonts w:ascii="Times New Roman" w:eastAsia="Arial Unicode MS" w:hAnsi="Times New Roman" w:cs="Times New Roman"/>
                <w:sz w:val="24"/>
                <w:szCs w:val="24"/>
              </w:rPr>
              <w:t>и</w:t>
            </w:r>
            <w:r w:rsidRPr="00554AA6">
              <w:rPr>
                <w:rFonts w:ascii="Times New Roman" w:eastAsia="Arial Unicode MS" w:hAnsi="Times New Roman" w:cs="Times New Roman"/>
                <w:sz w:val="24"/>
                <w:szCs w:val="24"/>
              </w:rPr>
              <w:t>нистрации Дубовского сельского поселения</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209"/>
        </w:trPr>
        <w:tc>
          <w:tcPr>
            <w:tcW w:w="686" w:type="dxa"/>
            <w:vMerge w:val="restart"/>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8.</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color w:val="000000"/>
                <w:kern w:val="2"/>
                <w:sz w:val="24"/>
                <w:szCs w:val="24"/>
              </w:rPr>
              <w:t>Получение  сектором экономики и финансов Администрации Дубовского сельского поселения</w:t>
            </w:r>
            <w:r w:rsidRPr="00554AA6">
              <w:rPr>
                <w:rFonts w:ascii="Times New Roman" w:eastAsia="Arial Unicode MS" w:hAnsi="Times New Roman" w:cs="Times New Roman"/>
                <w:sz w:val="24"/>
                <w:szCs w:val="24"/>
              </w:rPr>
              <w:t xml:space="preserve"> экономических показателей и исходных данных и сведений, формирующих налоговый потенциал на 2019 - 2021 годы по следующим доходным источникам:</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Начальника Межрайонной ИФНС России №16 по Ростовской области </w:t>
            </w:r>
            <w:r w:rsidRPr="00554AA6">
              <w:rPr>
                <w:rFonts w:ascii="Times New Roman" w:eastAsia="Arial Unicode MS" w:hAnsi="Times New Roman" w:cs="Times New Roman"/>
                <w:sz w:val="24"/>
                <w:szCs w:val="24"/>
              </w:rPr>
              <w:br/>
              <w:t xml:space="preserve"> (по согласованию)</w:t>
            </w:r>
          </w:p>
        </w:tc>
      </w:tr>
      <w:tr w:rsidR="00554AA6" w:rsidRPr="00554AA6" w:rsidTr="00C1798C">
        <w:trPr>
          <w:trHeight w:val="605"/>
        </w:trPr>
        <w:tc>
          <w:tcPr>
            <w:tcW w:w="0" w:type="auto"/>
            <w:vMerge/>
            <w:tcBorders>
              <w:top w:val="nil"/>
              <w:left w:val="single" w:sz="4" w:space="0" w:color="auto"/>
              <w:bottom w:val="single" w:sz="4" w:space="0" w:color="auto"/>
              <w:right w:val="single" w:sz="4" w:space="0" w:color="auto"/>
            </w:tcBorders>
            <w:vAlign w:val="center"/>
            <w:hideMark/>
          </w:tcPr>
          <w:p w:rsidR="00554AA6" w:rsidRPr="00554AA6" w:rsidRDefault="00554AA6" w:rsidP="00554AA6">
            <w:pPr>
              <w:spacing w:after="0" w:line="240" w:lineRule="auto"/>
              <w:rPr>
                <w:rFonts w:ascii="Times New Roman" w:eastAsia="Arial Unicode MS" w:hAnsi="Times New Roman" w:cs="Times New Roman"/>
                <w:sz w:val="24"/>
                <w:szCs w:val="24"/>
              </w:rPr>
            </w:pP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налогу на доходы физических лиц</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до 20.07.2018 </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568"/>
        </w:trPr>
        <w:tc>
          <w:tcPr>
            <w:tcW w:w="0" w:type="auto"/>
            <w:vMerge/>
            <w:tcBorders>
              <w:top w:val="nil"/>
              <w:left w:val="single" w:sz="4" w:space="0" w:color="auto"/>
              <w:bottom w:val="single" w:sz="4" w:space="0" w:color="auto"/>
              <w:right w:val="single" w:sz="4" w:space="0" w:color="auto"/>
            </w:tcBorders>
            <w:vAlign w:val="center"/>
            <w:hideMark/>
          </w:tcPr>
          <w:p w:rsidR="00554AA6" w:rsidRPr="00554AA6" w:rsidRDefault="00554AA6" w:rsidP="00554AA6">
            <w:pPr>
              <w:spacing w:after="0" w:line="240" w:lineRule="auto"/>
              <w:rPr>
                <w:rFonts w:ascii="Times New Roman" w:eastAsia="Arial Unicode MS" w:hAnsi="Times New Roman" w:cs="Times New Roman"/>
                <w:sz w:val="24"/>
                <w:szCs w:val="24"/>
              </w:rPr>
            </w:pP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C1798C">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налогам на имущество, в том числе:</w:t>
            </w:r>
            <w:r w:rsidRPr="00554AA6">
              <w:rPr>
                <w:rFonts w:ascii="Times New Roman" w:eastAsia="Arial Unicode MS" w:hAnsi="Times New Roman" w:cs="Times New Roman"/>
                <w:sz w:val="24"/>
                <w:szCs w:val="24"/>
              </w:rPr>
              <w:br/>
              <w:t>- налог на имущество физических лиц;</w:t>
            </w:r>
            <w:r w:rsidRPr="00554AA6">
              <w:rPr>
                <w:rFonts w:ascii="Times New Roman" w:eastAsia="Arial Unicode MS" w:hAnsi="Times New Roman" w:cs="Times New Roman"/>
                <w:sz w:val="24"/>
                <w:szCs w:val="24"/>
              </w:rPr>
              <w:br/>
              <w:t>- земельный налог</w:t>
            </w:r>
          </w:p>
        </w:tc>
        <w:tc>
          <w:tcPr>
            <w:tcW w:w="1984" w:type="dxa"/>
            <w:tcBorders>
              <w:top w:val="nil"/>
              <w:left w:val="nil"/>
              <w:bottom w:val="single" w:sz="4" w:space="0" w:color="auto"/>
              <w:right w:val="single" w:sz="4" w:space="0" w:color="auto"/>
            </w:tcBorders>
            <w:noWrap/>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ind w:firstLineChars="18" w:firstLine="43"/>
              <w:jc w:val="both"/>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Ведущий специалист  по земельным и имущ</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ственным отношениям Шевченко А.А.</w:t>
            </w:r>
          </w:p>
        </w:tc>
      </w:tr>
      <w:tr w:rsidR="00554AA6" w:rsidRPr="00554AA6" w:rsidTr="00C1798C">
        <w:trPr>
          <w:trHeight w:val="892"/>
        </w:trPr>
        <w:tc>
          <w:tcPr>
            <w:tcW w:w="0" w:type="auto"/>
            <w:vMerge/>
            <w:tcBorders>
              <w:top w:val="nil"/>
              <w:left w:val="single" w:sz="4" w:space="0" w:color="auto"/>
              <w:bottom w:val="single" w:sz="4" w:space="0" w:color="auto"/>
              <w:right w:val="single" w:sz="4" w:space="0" w:color="auto"/>
            </w:tcBorders>
            <w:vAlign w:val="center"/>
            <w:hideMark/>
          </w:tcPr>
          <w:p w:rsidR="00554AA6" w:rsidRPr="00554AA6" w:rsidRDefault="00554AA6" w:rsidP="00554AA6">
            <w:pPr>
              <w:spacing w:after="0" w:line="240" w:lineRule="auto"/>
              <w:rPr>
                <w:rFonts w:ascii="Times New Roman" w:eastAsia="Arial Unicode MS" w:hAnsi="Times New Roman" w:cs="Times New Roman"/>
                <w:sz w:val="24"/>
                <w:szCs w:val="24"/>
              </w:rPr>
            </w:pPr>
          </w:p>
        </w:tc>
        <w:tc>
          <w:tcPr>
            <w:tcW w:w="7820" w:type="dxa"/>
            <w:tcBorders>
              <w:top w:val="nil"/>
              <w:left w:val="nil"/>
              <w:bottom w:val="single" w:sz="4" w:space="0" w:color="auto"/>
              <w:right w:val="single" w:sz="4" w:space="0" w:color="auto"/>
            </w:tcBorders>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-государственной пошлине за выдачу специального разрешения на дв</w:t>
            </w:r>
            <w:r w:rsidRPr="00554AA6">
              <w:rPr>
                <w:rFonts w:ascii="Times New Roman" w:eastAsia="Arial Unicode MS" w:hAnsi="Times New Roman" w:cs="Times New Roman"/>
                <w:sz w:val="24"/>
                <w:szCs w:val="24"/>
              </w:rPr>
              <w:t>и</w:t>
            </w:r>
            <w:r w:rsidRPr="00554AA6">
              <w:rPr>
                <w:rFonts w:ascii="Times New Roman" w:eastAsia="Arial Unicode MS" w:hAnsi="Times New Roman" w:cs="Times New Roman"/>
                <w:sz w:val="24"/>
                <w:szCs w:val="24"/>
              </w:rPr>
              <w:t>жение по автомобильным дорогам транспортных средств, осуществля</w:t>
            </w:r>
            <w:r w:rsidRPr="00554AA6">
              <w:rPr>
                <w:rFonts w:ascii="Times New Roman" w:eastAsia="Arial Unicode MS" w:hAnsi="Times New Roman" w:cs="Times New Roman"/>
                <w:sz w:val="24"/>
                <w:szCs w:val="24"/>
              </w:rPr>
              <w:t>ю</w:t>
            </w:r>
            <w:r w:rsidRPr="00554AA6">
              <w:rPr>
                <w:rFonts w:ascii="Times New Roman" w:eastAsia="Arial Unicode MS" w:hAnsi="Times New Roman" w:cs="Times New Roman"/>
                <w:sz w:val="24"/>
                <w:szCs w:val="24"/>
              </w:rPr>
              <w:t>щих перевозки опасных, тяжеловесных и (или) крупногабаритных грузов</w:t>
            </w:r>
          </w:p>
        </w:tc>
        <w:tc>
          <w:tcPr>
            <w:tcW w:w="1984" w:type="dxa"/>
            <w:tcBorders>
              <w:top w:val="nil"/>
              <w:left w:val="nil"/>
              <w:bottom w:val="single" w:sz="4" w:space="0" w:color="auto"/>
              <w:right w:val="single" w:sz="4" w:space="0" w:color="auto"/>
            </w:tcBorders>
            <w:noWrap/>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по социальным вопросам, з</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мельным и имущественным отношениям, вопр</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сам муниципального хозяйства Никитенко М.Н.</w:t>
            </w:r>
          </w:p>
        </w:tc>
      </w:tr>
      <w:tr w:rsidR="00554AA6" w:rsidRPr="00554AA6" w:rsidTr="00C1798C">
        <w:trPr>
          <w:trHeight w:val="83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9.</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Разработка и предоставление в сектор экономики и финансов оценки н</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налогового потенциала доходов от использования и продажи имущества и земельных участков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Ведущий специалист  по земельным и имущ</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ственным отношениям Шевченко А.А.</w:t>
            </w:r>
          </w:p>
        </w:tc>
      </w:tr>
      <w:tr w:rsidR="00554AA6" w:rsidRPr="00554AA6" w:rsidTr="00C1798C">
        <w:trPr>
          <w:trHeight w:val="507"/>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10.</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Разработка и предоставление в сектор экономики и финансов оценки налогового и неналогового потенциала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20.07.2018 г.</w:t>
            </w:r>
          </w:p>
        </w:tc>
        <w:tc>
          <w:tcPr>
            <w:tcW w:w="5488" w:type="dxa"/>
            <w:tcBorders>
              <w:top w:val="nil"/>
              <w:left w:val="nil"/>
              <w:bottom w:val="single" w:sz="4" w:space="0" w:color="auto"/>
              <w:right w:val="single" w:sz="4" w:space="0" w:color="auto"/>
            </w:tcBorders>
            <w:shd w:val="clear" w:color="auto" w:fill="FFFFFF"/>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главные администраторы доходов местного бю</w:t>
            </w:r>
            <w:r w:rsidRPr="00554AA6">
              <w:rPr>
                <w:rFonts w:ascii="Times New Roman" w:eastAsia="Arial Unicode MS" w:hAnsi="Times New Roman" w:cs="Times New Roman"/>
                <w:sz w:val="24"/>
                <w:szCs w:val="24"/>
              </w:rPr>
              <w:t>д</w:t>
            </w:r>
            <w:r w:rsidRPr="00554AA6">
              <w:rPr>
                <w:rFonts w:ascii="Times New Roman" w:eastAsia="Arial Unicode MS" w:hAnsi="Times New Roman" w:cs="Times New Roman"/>
                <w:sz w:val="24"/>
                <w:szCs w:val="24"/>
              </w:rPr>
              <w:t xml:space="preserve">жета; </w:t>
            </w:r>
          </w:p>
          <w:p w:rsidR="00554AA6" w:rsidRPr="00554AA6" w:rsidRDefault="00554AA6" w:rsidP="00554AA6">
            <w:pPr>
              <w:spacing w:after="0" w:line="256" w:lineRule="auto"/>
              <w:rPr>
                <w:rFonts w:ascii="Times New Roman" w:eastAsia="Arial Unicode MS" w:hAnsi="Times New Roman" w:cs="Times New Roman"/>
                <w:sz w:val="24"/>
                <w:szCs w:val="24"/>
              </w:rPr>
            </w:pPr>
          </w:p>
        </w:tc>
      </w:tr>
      <w:tr w:rsidR="00554AA6" w:rsidRPr="00554AA6" w:rsidTr="00C1798C">
        <w:trPr>
          <w:trHeight w:val="619"/>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11.</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Рассмотрение Администрацией Дубовского сельского поселения инфо</w:t>
            </w:r>
            <w:r w:rsidRPr="00554AA6">
              <w:rPr>
                <w:rFonts w:ascii="Times New Roman" w:eastAsia="Arial Unicode MS" w:hAnsi="Times New Roman" w:cs="Times New Roman"/>
                <w:sz w:val="24"/>
                <w:szCs w:val="24"/>
              </w:rPr>
              <w:t>р</w:t>
            </w:r>
            <w:r w:rsidRPr="00554AA6">
              <w:rPr>
                <w:rFonts w:ascii="Times New Roman" w:eastAsia="Arial Unicode MS" w:hAnsi="Times New Roman" w:cs="Times New Roman"/>
                <w:sz w:val="24"/>
                <w:szCs w:val="24"/>
              </w:rPr>
              <w:t>мации о результатах проведения анализа эффективности налоговых льгот</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01.08.2018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837"/>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12.</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Разработка и представление в сектор экономики и финансов  прогноза поступлений налоговых и неналоговых доходов бюджета Дубовского сельского поселения Дубовского района в разрезе </w:t>
            </w:r>
            <w:proofErr w:type="gramStart"/>
            <w:r w:rsidRPr="00554AA6">
              <w:rPr>
                <w:rFonts w:ascii="Times New Roman" w:eastAsia="Arial Unicode MS" w:hAnsi="Times New Roman" w:cs="Times New Roman"/>
                <w:sz w:val="24"/>
                <w:szCs w:val="24"/>
              </w:rPr>
              <w:t>кодов классификации доходов бюджетов бюджетной системы Российской Федерации</w:t>
            </w:r>
            <w:proofErr w:type="gramEnd"/>
            <w:r w:rsidRPr="00554AA6">
              <w:rPr>
                <w:rFonts w:ascii="Times New Roman" w:eastAsia="Arial Unicode MS" w:hAnsi="Times New Roman" w:cs="Times New Roman"/>
                <w:sz w:val="24"/>
                <w:szCs w:val="24"/>
              </w:rPr>
              <w:t xml:space="preserve"> на 2019-2021 годы и его обоснования по формам, установленным Администрац</w:t>
            </w:r>
            <w:r w:rsidRPr="00554AA6">
              <w:rPr>
                <w:rFonts w:ascii="Times New Roman" w:eastAsia="Arial Unicode MS" w:hAnsi="Times New Roman" w:cs="Times New Roman"/>
                <w:sz w:val="24"/>
                <w:szCs w:val="24"/>
              </w:rPr>
              <w:t>и</w:t>
            </w:r>
            <w:r w:rsidRPr="00554AA6">
              <w:rPr>
                <w:rFonts w:ascii="Times New Roman" w:eastAsia="Arial Unicode MS" w:hAnsi="Times New Roman" w:cs="Times New Roman"/>
                <w:sz w:val="24"/>
                <w:szCs w:val="24"/>
              </w:rPr>
              <w:t>ей Дубовского сельского поселения</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25.08.2018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главные администраторы доходов местного бю</w:t>
            </w:r>
            <w:r w:rsidRPr="00554AA6">
              <w:rPr>
                <w:rFonts w:ascii="Times New Roman" w:eastAsia="Arial Unicode MS" w:hAnsi="Times New Roman" w:cs="Times New Roman"/>
                <w:sz w:val="24"/>
                <w:szCs w:val="24"/>
              </w:rPr>
              <w:t>д</w:t>
            </w:r>
            <w:r w:rsidRPr="00554AA6">
              <w:rPr>
                <w:rFonts w:ascii="Times New Roman" w:eastAsia="Arial Unicode MS" w:hAnsi="Times New Roman" w:cs="Times New Roman"/>
                <w:sz w:val="24"/>
                <w:szCs w:val="24"/>
              </w:rPr>
              <w:t xml:space="preserve">жета </w:t>
            </w:r>
          </w:p>
        </w:tc>
      </w:tr>
      <w:tr w:rsidR="00554AA6" w:rsidRPr="00554AA6" w:rsidTr="00C1798C">
        <w:trPr>
          <w:trHeight w:val="198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lastRenderedPageBreak/>
              <w:t>13.</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Представление в  сектор экономики и финансов предложений для фо</w:t>
            </w:r>
            <w:r w:rsidRPr="00554AA6">
              <w:rPr>
                <w:rFonts w:ascii="Times New Roman" w:eastAsia="Arial Unicode MS" w:hAnsi="Times New Roman" w:cs="Times New Roman"/>
                <w:sz w:val="24"/>
                <w:szCs w:val="24"/>
              </w:rPr>
              <w:t>р</w:t>
            </w:r>
            <w:r w:rsidRPr="00554AA6">
              <w:rPr>
                <w:rFonts w:ascii="Times New Roman" w:eastAsia="Arial Unicode MS" w:hAnsi="Times New Roman" w:cs="Times New Roman"/>
                <w:sz w:val="24"/>
                <w:szCs w:val="24"/>
              </w:rPr>
              <w:t>мирования предельных показателей расходов бюджета Дубовского сел</w:t>
            </w:r>
            <w:r w:rsidRPr="00554AA6">
              <w:rPr>
                <w:rFonts w:ascii="Times New Roman" w:eastAsia="Arial Unicode MS" w:hAnsi="Times New Roman" w:cs="Times New Roman"/>
                <w:sz w:val="24"/>
                <w:szCs w:val="24"/>
              </w:rPr>
              <w:t>ь</w:t>
            </w:r>
            <w:r w:rsidRPr="00554AA6">
              <w:rPr>
                <w:rFonts w:ascii="Times New Roman" w:eastAsia="Arial Unicode MS" w:hAnsi="Times New Roman" w:cs="Times New Roman"/>
                <w:sz w:val="24"/>
                <w:szCs w:val="24"/>
              </w:rPr>
              <w:t>ского поселения Дубовского района на 2019 год и на плановый период 2020 и 2021 годов по формам, установленным постановлением Админ</w:t>
            </w:r>
            <w:r w:rsidRPr="00554AA6">
              <w:rPr>
                <w:rFonts w:ascii="Times New Roman" w:eastAsia="Arial Unicode MS" w:hAnsi="Times New Roman" w:cs="Times New Roman"/>
                <w:sz w:val="24"/>
                <w:szCs w:val="24"/>
              </w:rPr>
              <w:t>и</w:t>
            </w:r>
            <w:r w:rsidRPr="00554AA6">
              <w:rPr>
                <w:rFonts w:ascii="Times New Roman" w:eastAsia="Arial Unicode MS" w:hAnsi="Times New Roman" w:cs="Times New Roman"/>
                <w:sz w:val="24"/>
                <w:szCs w:val="24"/>
              </w:rPr>
              <w:t>страции Дубовского сельского поселения о методике и порядке планир</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вания бюджетных ассигнований местного бюджета</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25.08.2018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главные распорядители средств местного бюджета</w:t>
            </w:r>
          </w:p>
        </w:tc>
      </w:tr>
      <w:tr w:rsidR="00554AA6" w:rsidRPr="00554AA6" w:rsidTr="00C1798C">
        <w:trPr>
          <w:trHeight w:val="1539"/>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14.</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 xml:space="preserve">Рассмотрение </w:t>
            </w:r>
            <w:r w:rsidRPr="00554AA6">
              <w:rPr>
                <w:rFonts w:ascii="Times New Roman" w:eastAsia="Arial Unicode MS" w:hAnsi="Times New Roman" w:cs="Times New Roman"/>
                <w:color w:val="000000"/>
                <w:kern w:val="2"/>
                <w:sz w:val="24"/>
                <w:szCs w:val="24"/>
              </w:rPr>
              <w:t>Администрацией Дубовского сельского поселения</w:t>
            </w:r>
            <w:r w:rsidRPr="00554AA6">
              <w:rPr>
                <w:rFonts w:ascii="Times New Roman" w:eastAsia="Arial Unicode MS" w:hAnsi="Times New Roman" w:cs="Times New Roman"/>
                <w:sz w:val="24"/>
                <w:szCs w:val="24"/>
              </w:rPr>
              <w:t xml:space="preserve"> объемов финансирования и лимитов потребления топливно-энергетических р</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 xml:space="preserve">сурсов и уличного освещения </w:t>
            </w:r>
            <w:r w:rsidRPr="00554AA6">
              <w:rPr>
                <w:rFonts w:ascii="Times New Roman" w:eastAsia="Arial Unicode MS" w:hAnsi="Times New Roman" w:cs="Times New Roman"/>
                <w:color w:val="000000"/>
                <w:sz w:val="24"/>
                <w:szCs w:val="24"/>
              </w:rPr>
              <w:t>для муниципального образования,</w:t>
            </w:r>
            <w:r w:rsidRPr="00554AA6">
              <w:rPr>
                <w:rFonts w:ascii="Arial Unicode MS" w:eastAsia="Arial Unicode MS" w:hAnsi="Arial Unicode MS" w:cs="Arial Unicode MS" w:hint="eastAsia"/>
                <w:color w:val="000000"/>
                <w:sz w:val="24"/>
                <w:szCs w:val="24"/>
              </w:rPr>
              <w:t xml:space="preserve"> </w:t>
            </w:r>
            <w:r w:rsidRPr="00554AA6">
              <w:rPr>
                <w:rFonts w:ascii="Times New Roman" w:eastAsia="Arial Unicode MS" w:hAnsi="Times New Roman" w:cs="Times New Roman"/>
                <w:sz w:val="24"/>
                <w:szCs w:val="24"/>
              </w:rPr>
              <w:t>бю</w:t>
            </w:r>
            <w:r w:rsidRPr="00554AA6">
              <w:rPr>
                <w:rFonts w:ascii="Times New Roman" w:eastAsia="Arial Unicode MS" w:hAnsi="Times New Roman" w:cs="Times New Roman"/>
                <w:sz w:val="24"/>
                <w:szCs w:val="24"/>
              </w:rPr>
              <w:t>д</w:t>
            </w:r>
            <w:r w:rsidRPr="00554AA6">
              <w:rPr>
                <w:rFonts w:ascii="Times New Roman" w:eastAsia="Arial Unicode MS" w:hAnsi="Times New Roman" w:cs="Times New Roman"/>
                <w:sz w:val="24"/>
                <w:szCs w:val="24"/>
              </w:rPr>
              <w:t xml:space="preserve">жетного учреждения, находящегося в ведении главных распорядителей средств местного бюджета на 2019-2021 годы </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25.08.2018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по социальным вопросам, з</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мельным и имущественным отношениям, вопр</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сам муниципального хозяйства Никитенко М.Н.</w:t>
            </w:r>
          </w:p>
        </w:tc>
      </w:tr>
      <w:tr w:rsidR="00554AA6" w:rsidRPr="00554AA6" w:rsidTr="00C1798C">
        <w:trPr>
          <w:trHeight w:val="274"/>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15.</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 xml:space="preserve">Рассмотрение </w:t>
            </w:r>
            <w:r w:rsidRPr="00554AA6">
              <w:rPr>
                <w:rFonts w:ascii="Times New Roman" w:eastAsia="Arial Unicode MS" w:hAnsi="Times New Roman" w:cs="Times New Roman"/>
                <w:color w:val="000000"/>
                <w:kern w:val="2"/>
                <w:sz w:val="24"/>
                <w:szCs w:val="24"/>
              </w:rPr>
              <w:t>Администрацией Дубовского сельского поселения</w:t>
            </w:r>
            <w:r w:rsidRPr="00554AA6">
              <w:rPr>
                <w:rFonts w:ascii="Times New Roman" w:eastAsia="Arial Unicode MS" w:hAnsi="Times New Roman" w:cs="Times New Roman"/>
                <w:sz w:val="24"/>
                <w:szCs w:val="24"/>
              </w:rPr>
              <w:t xml:space="preserve"> объемов финансирования и лимитов потребления водоснабжения, водоотведения и вывоза жидких бытовых отходов, твердых коммунальных отходов </w:t>
            </w:r>
            <w:r w:rsidRPr="00554AA6">
              <w:rPr>
                <w:rFonts w:ascii="Times New Roman" w:eastAsia="Arial Unicode MS" w:hAnsi="Times New Roman" w:cs="Times New Roman"/>
                <w:color w:val="000000"/>
                <w:sz w:val="24"/>
                <w:szCs w:val="24"/>
              </w:rPr>
              <w:t>для муниципального образования, бюджетного учреждения, находящегося в ведении главных распорядителей средств местного бюджета,</w:t>
            </w:r>
            <w:r w:rsidRPr="00554AA6">
              <w:rPr>
                <w:rFonts w:ascii="Arial Unicode MS" w:eastAsia="Arial Unicode MS" w:hAnsi="Arial Unicode MS" w:cs="Arial Unicode MS" w:hint="eastAsia"/>
                <w:color w:val="000000"/>
                <w:sz w:val="24"/>
                <w:szCs w:val="24"/>
              </w:rPr>
              <w:t xml:space="preserve"> </w:t>
            </w:r>
            <w:r w:rsidRPr="00554AA6">
              <w:rPr>
                <w:rFonts w:ascii="Times New Roman" w:eastAsia="Arial Unicode MS" w:hAnsi="Times New Roman" w:cs="Times New Roman"/>
                <w:sz w:val="24"/>
                <w:szCs w:val="24"/>
              </w:rPr>
              <w:t xml:space="preserve"> на 2019-2021 годы </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25.08.2018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по социальным вопросам, з</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мельным и имущественным отношениям, вопр</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сам муниципального хозяйства Никитенко М.Н.</w:t>
            </w:r>
          </w:p>
        </w:tc>
      </w:tr>
      <w:tr w:rsidR="00554AA6" w:rsidRPr="00554AA6" w:rsidTr="00C1798C">
        <w:trPr>
          <w:trHeight w:val="274"/>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16.</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autoSpaceDE w:val="0"/>
              <w:autoSpaceDN w:val="0"/>
              <w:adjustRightInd w:val="0"/>
              <w:spacing w:after="0" w:line="228" w:lineRule="auto"/>
              <w:jc w:val="both"/>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Разработка и согласование с Главой Администрации Дубовского сел</w:t>
            </w:r>
            <w:r w:rsidRPr="00554AA6">
              <w:rPr>
                <w:rFonts w:ascii="Times New Roman" w:eastAsia="Arial Unicode MS" w:hAnsi="Times New Roman" w:cs="Times New Roman"/>
                <w:color w:val="000000"/>
                <w:sz w:val="24"/>
                <w:szCs w:val="24"/>
              </w:rPr>
              <w:t>ь</w:t>
            </w:r>
            <w:r w:rsidRPr="00554AA6">
              <w:rPr>
                <w:rFonts w:ascii="Times New Roman" w:eastAsia="Arial Unicode MS" w:hAnsi="Times New Roman" w:cs="Times New Roman"/>
                <w:color w:val="000000"/>
                <w:sz w:val="24"/>
                <w:szCs w:val="24"/>
              </w:rPr>
              <w:t>ского поселения проектов муниципальных программ Дубовского сел</w:t>
            </w:r>
            <w:r w:rsidRPr="00554AA6">
              <w:rPr>
                <w:rFonts w:ascii="Times New Roman" w:eastAsia="Arial Unicode MS" w:hAnsi="Times New Roman" w:cs="Times New Roman"/>
                <w:color w:val="000000"/>
                <w:sz w:val="24"/>
                <w:szCs w:val="24"/>
              </w:rPr>
              <w:t>ь</w:t>
            </w:r>
            <w:r w:rsidRPr="00554AA6">
              <w:rPr>
                <w:rFonts w:ascii="Times New Roman" w:eastAsia="Arial Unicode MS" w:hAnsi="Times New Roman" w:cs="Times New Roman"/>
                <w:color w:val="000000"/>
                <w:sz w:val="24"/>
                <w:szCs w:val="24"/>
              </w:rPr>
              <w:t>ского поселения, предлагаемых к реализации начиная с 2019 года, а та</w:t>
            </w:r>
            <w:r w:rsidRPr="00554AA6">
              <w:rPr>
                <w:rFonts w:ascii="Times New Roman" w:eastAsia="Arial Unicode MS" w:hAnsi="Times New Roman" w:cs="Times New Roman"/>
                <w:color w:val="000000"/>
                <w:sz w:val="24"/>
                <w:szCs w:val="24"/>
              </w:rPr>
              <w:t>к</w:t>
            </w:r>
            <w:r w:rsidRPr="00554AA6">
              <w:rPr>
                <w:rFonts w:ascii="Times New Roman" w:eastAsia="Arial Unicode MS" w:hAnsi="Times New Roman" w:cs="Times New Roman"/>
                <w:color w:val="000000"/>
                <w:sz w:val="24"/>
                <w:szCs w:val="24"/>
              </w:rPr>
              <w:t>же проектов изменений в ранее утвержденные муниципальные програ</w:t>
            </w:r>
            <w:r w:rsidRPr="00554AA6">
              <w:rPr>
                <w:rFonts w:ascii="Times New Roman" w:eastAsia="Arial Unicode MS" w:hAnsi="Times New Roman" w:cs="Times New Roman"/>
                <w:color w:val="000000"/>
                <w:sz w:val="24"/>
                <w:szCs w:val="24"/>
              </w:rPr>
              <w:t>м</w:t>
            </w:r>
            <w:r w:rsidRPr="00554AA6">
              <w:rPr>
                <w:rFonts w:ascii="Times New Roman" w:eastAsia="Arial Unicode MS" w:hAnsi="Times New Roman" w:cs="Times New Roman"/>
                <w:color w:val="000000"/>
                <w:sz w:val="24"/>
                <w:szCs w:val="24"/>
              </w:rPr>
              <w:t>мы Дубовского сельского поселения</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28" w:lineRule="auto"/>
              <w:jc w:val="center"/>
              <w:rPr>
                <w:rFonts w:ascii="Times New Roman" w:eastAsia="Arial Unicode MS" w:hAnsi="Times New Roman" w:cs="Times New Roman"/>
                <w:i/>
                <w:color w:val="000000"/>
                <w:sz w:val="24"/>
                <w:szCs w:val="24"/>
              </w:rPr>
            </w:pPr>
            <w:r w:rsidRPr="00554AA6">
              <w:rPr>
                <w:rFonts w:ascii="Times New Roman" w:eastAsia="Arial Unicode MS" w:hAnsi="Times New Roman" w:cs="Times New Roman"/>
                <w:color w:val="000000"/>
                <w:kern w:val="2"/>
                <w:sz w:val="24"/>
                <w:szCs w:val="24"/>
              </w:rPr>
              <w:t>до 20 .09. 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widowControl w:val="0"/>
              <w:autoSpaceDE w:val="0"/>
              <w:autoSpaceDN w:val="0"/>
              <w:adjustRightInd w:val="0"/>
              <w:spacing w:after="0" w:line="228" w:lineRule="auto"/>
              <w:jc w:val="both"/>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ответственные исполнители муниципальных пр</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грамм Дубовского сельского поселения</w:t>
            </w:r>
          </w:p>
        </w:tc>
      </w:tr>
      <w:tr w:rsidR="00554AA6" w:rsidRPr="00554AA6" w:rsidTr="00C1798C">
        <w:trPr>
          <w:trHeight w:val="171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17.</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Формирование и представление Главе Администрации Дубовского сел</w:t>
            </w:r>
            <w:r w:rsidRPr="00554AA6">
              <w:rPr>
                <w:rFonts w:ascii="Times New Roman" w:eastAsia="Arial Unicode MS" w:hAnsi="Times New Roman" w:cs="Times New Roman"/>
                <w:sz w:val="24"/>
                <w:szCs w:val="24"/>
              </w:rPr>
              <w:t>ь</w:t>
            </w:r>
            <w:r w:rsidRPr="00554AA6">
              <w:rPr>
                <w:rFonts w:ascii="Times New Roman" w:eastAsia="Arial Unicode MS" w:hAnsi="Times New Roman" w:cs="Times New Roman"/>
                <w:sz w:val="24"/>
                <w:szCs w:val="24"/>
              </w:rPr>
              <w:t>ского поселения параметров бюджета Дубовского района на 2019 год и на плановый период 2020 и 2021 годов, в том числе изменений параме</w:t>
            </w:r>
            <w:r w:rsidRPr="00554AA6">
              <w:rPr>
                <w:rFonts w:ascii="Times New Roman" w:eastAsia="Arial Unicode MS" w:hAnsi="Times New Roman" w:cs="Times New Roman"/>
                <w:sz w:val="24"/>
                <w:szCs w:val="24"/>
              </w:rPr>
              <w:t>т</w:t>
            </w:r>
            <w:r w:rsidRPr="00554AA6">
              <w:rPr>
                <w:rFonts w:ascii="Times New Roman" w:eastAsia="Arial Unicode MS" w:hAnsi="Times New Roman" w:cs="Times New Roman"/>
                <w:sz w:val="24"/>
                <w:szCs w:val="24"/>
              </w:rPr>
              <w:t>ров бюджетных ассигнований на 2019-2020 годы и объемов бюджетных ассигнований на 2021 год, подготовленных на основе:</w:t>
            </w:r>
          </w:p>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   - прогноза поступлений доходов с учетом данных главных администр</w:t>
            </w:r>
            <w:r w:rsidRPr="00554AA6">
              <w:rPr>
                <w:rFonts w:ascii="Times New Roman" w:eastAsia="Arial Unicode MS" w:hAnsi="Times New Roman" w:cs="Times New Roman"/>
                <w:sz w:val="24"/>
                <w:szCs w:val="24"/>
              </w:rPr>
              <w:t>а</w:t>
            </w:r>
            <w:r w:rsidRPr="00554AA6">
              <w:rPr>
                <w:rFonts w:ascii="Times New Roman" w:eastAsia="Arial Unicode MS" w:hAnsi="Times New Roman" w:cs="Times New Roman"/>
                <w:sz w:val="24"/>
                <w:szCs w:val="24"/>
              </w:rPr>
              <w:t xml:space="preserve">торов доходов бюджета </w:t>
            </w:r>
            <w:r w:rsidRPr="00554AA6">
              <w:rPr>
                <w:rFonts w:ascii="Times New Roman" w:eastAsia="Arial Unicode MS" w:hAnsi="Times New Roman" w:cs="Times New Roman"/>
                <w:color w:val="000000"/>
                <w:kern w:val="2"/>
                <w:sz w:val="24"/>
                <w:szCs w:val="24"/>
              </w:rPr>
              <w:t>Дубовского сельского поселения</w:t>
            </w:r>
            <w:r w:rsidRPr="00554AA6">
              <w:rPr>
                <w:rFonts w:ascii="Times New Roman" w:eastAsia="Arial Unicode MS" w:hAnsi="Times New Roman" w:cs="Times New Roman"/>
                <w:sz w:val="24"/>
                <w:szCs w:val="24"/>
              </w:rPr>
              <w:t xml:space="preserve"> Дубовского района;   </w:t>
            </w:r>
          </w:p>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   - предельных показателей расходов бюджета </w:t>
            </w:r>
            <w:r w:rsidRPr="00554AA6">
              <w:rPr>
                <w:rFonts w:ascii="Times New Roman" w:eastAsia="Arial Unicode MS" w:hAnsi="Times New Roman" w:cs="Times New Roman"/>
                <w:color w:val="000000"/>
                <w:kern w:val="2"/>
                <w:sz w:val="24"/>
                <w:szCs w:val="24"/>
              </w:rPr>
              <w:t>Дубовского сельского п</w:t>
            </w:r>
            <w:r w:rsidRPr="00554AA6">
              <w:rPr>
                <w:rFonts w:ascii="Times New Roman" w:eastAsia="Arial Unicode MS" w:hAnsi="Times New Roman" w:cs="Times New Roman"/>
                <w:color w:val="000000"/>
                <w:kern w:val="2"/>
                <w:sz w:val="24"/>
                <w:szCs w:val="24"/>
              </w:rPr>
              <w:t>о</w:t>
            </w:r>
            <w:r w:rsidRPr="00554AA6">
              <w:rPr>
                <w:rFonts w:ascii="Times New Roman" w:eastAsia="Arial Unicode MS" w:hAnsi="Times New Roman" w:cs="Times New Roman"/>
                <w:color w:val="000000"/>
                <w:kern w:val="2"/>
                <w:sz w:val="24"/>
                <w:szCs w:val="24"/>
              </w:rPr>
              <w:t>селения</w:t>
            </w:r>
            <w:r w:rsidRPr="00554AA6">
              <w:rPr>
                <w:rFonts w:ascii="Times New Roman" w:eastAsia="Arial Unicode MS" w:hAnsi="Times New Roman" w:cs="Times New Roman"/>
                <w:sz w:val="24"/>
                <w:szCs w:val="24"/>
              </w:rPr>
              <w:t xml:space="preserve"> Дубовского района</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20.09.2018г.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84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lastRenderedPageBreak/>
              <w:t>18.</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Подготовка и утверждение постановления Администрации Дубовского сельского поселения «О прогнозе социально-экономического развития Дубовского сельского поселения на 2019-2021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20.09.2018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957"/>
        </w:trPr>
        <w:tc>
          <w:tcPr>
            <w:tcW w:w="686" w:type="dxa"/>
            <w:tcBorders>
              <w:top w:val="single" w:sz="4" w:space="0" w:color="auto"/>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19.</w:t>
            </w:r>
          </w:p>
        </w:tc>
        <w:tc>
          <w:tcPr>
            <w:tcW w:w="7820" w:type="dxa"/>
            <w:tcBorders>
              <w:top w:val="single" w:sz="4" w:space="0" w:color="auto"/>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Доведение до главных распорядителей </w:t>
            </w:r>
            <w:proofErr w:type="gramStart"/>
            <w:r w:rsidRPr="00554AA6">
              <w:rPr>
                <w:rFonts w:ascii="Times New Roman" w:eastAsia="Arial Unicode MS" w:hAnsi="Times New Roman" w:cs="Times New Roman"/>
                <w:sz w:val="24"/>
                <w:szCs w:val="24"/>
              </w:rPr>
              <w:t>средств местного бюджета пр</w:t>
            </w:r>
            <w:r w:rsidRPr="00554AA6">
              <w:rPr>
                <w:rFonts w:ascii="Times New Roman" w:eastAsia="Arial Unicode MS" w:hAnsi="Times New Roman" w:cs="Times New Roman"/>
                <w:sz w:val="24"/>
                <w:szCs w:val="24"/>
              </w:rPr>
              <w:t>е</w:t>
            </w:r>
            <w:r w:rsidRPr="00554AA6">
              <w:rPr>
                <w:rFonts w:ascii="Times New Roman" w:eastAsia="Arial Unicode MS" w:hAnsi="Times New Roman" w:cs="Times New Roman"/>
                <w:sz w:val="24"/>
                <w:szCs w:val="24"/>
              </w:rPr>
              <w:t>дельных показателей расходов бюджета</w:t>
            </w:r>
            <w:proofErr w:type="gramEnd"/>
            <w:r w:rsidRPr="00554AA6">
              <w:rPr>
                <w:rFonts w:ascii="Times New Roman" w:eastAsia="Arial Unicode MS" w:hAnsi="Times New Roman" w:cs="Times New Roman"/>
                <w:sz w:val="24"/>
                <w:szCs w:val="24"/>
              </w:rPr>
              <w:t xml:space="preserve"> Дубовского сельского поселения Дубовского района на 2019 год и на плановый период 2020 и 2021 годов</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25.10.2018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94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20.</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proofErr w:type="gramStart"/>
            <w:r w:rsidRPr="00554AA6">
              <w:rPr>
                <w:rFonts w:ascii="Times New Roman" w:eastAsia="Arial Unicode MS" w:hAnsi="Times New Roman" w:cs="Times New Roman"/>
                <w:sz w:val="24"/>
                <w:szCs w:val="24"/>
              </w:rPr>
              <w:t>Формирование электронных документов для составления проекта бю</w:t>
            </w:r>
            <w:r w:rsidRPr="00554AA6">
              <w:rPr>
                <w:rFonts w:ascii="Times New Roman" w:eastAsia="Arial Unicode MS" w:hAnsi="Times New Roman" w:cs="Times New Roman"/>
                <w:sz w:val="24"/>
                <w:szCs w:val="24"/>
              </w:rPr>
              <w:t>д</w:t>
            </w:r>
            <w:r w:rsidRPr="00554AA6">
              <w:rPr>
                <w:rFonts w:ascii="Times New Roman" w:eastAsia="Arial Unicode MS" w:hAnsi="Times New Roman" w:cs="Times New Roman"/>
                <w:sz w:val="24"/>
                <w:szCs w:val="24"/>
              </w:rPr>
              <w:t>жета Дубовского сельского поселения Дубовского района на 2019 год и на плановый период 2020 и 2021 годов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w:t>
            </w:r>
            <w:r w:rsidRPr="00554AA6">
              <w:rPr>
                <w:rFonts w:ascii="Times New Roman" w:eastAsia="Arial Unicode MS" w:hAnsi="Times New Roman" w:cs="Times New Roman"/>
                <w:sz w:val="24"/>
                <w:szCs w:val="24"/>
              </w:rPr>
              <w:t>с</w:t>
            </w:r>
            <w:r w:rsidRPr="00554AA6">
              <w:rPr>
                <w:rFonts w:ascii="Times New Roman" w:eastAsia="Arial Unicode MS" w:hAnsi="Times New Roman" w:cs="Times New Roman"/>
                <w:sz w:val="24"/>
                <w:szCs w:val="24"/>
              </w:rPr>
              <w:t>нований бюджетных ассигнований по формам, установленным постано</w:t>
            </w:r>
            <w:r w:rsidRPr="00554AA6">
              <w:rPr>
                <w:rFonts w:ascii="Times New Roman" w:eastAsia="Arial Unicode MS" w:hAnsi="Times New Roman" w:cs="Times New Roman"/>
                <w:sz w:val="24"/>
                <w:szCs w:val="24"/>
              </w:rPr>
              <w:t>в</w:t>
            </w:r>
            <w:r w:rsidRPr="00554AA6">
              <w:rPr>
                <w:rFonts w:ascii="Times New Roman" w:eastAsia="Arial Unicode MS" w:hAnsi="Times New Roman" w:cs="Times New Roman"/>
                <w:sz w:val="24"/>
                <w:szCs w:val="24"/>
              </w:rPr>
              <w:t>лением Администрации Дубовского сельского поселения о методике и порядке планирования бюджетных ассигнований бюджета Дубовского района</w:t>
            </w:r>
            <w:proofErr w:type="gramEnd"/>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25.10.2018</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главные распорядители средств местного бюджета</w:t>
            </w:r>
          </w:p>
        </w:tc>
      </w:tr>
      <w:tr w:rsidR="00554AA6" w:rsidRPr="00554AA6" w:rsidTr="00C1798C">
        <w:trPr>
          <w:trHeight w:val="1381"/>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21.</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Подготовка проекта постановления Администрации Дубовского сельск</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го поселения «Об основных направлениях бюджетной политики и осно</w:t>
            </w:r>
            <w:r w:rsidRPr="00554AA6">
              <w:rPr>
                <w:rFonts w:ascii="Times New Roman" w:eastAsia="Arial Unicode MS" w:hAnsi="Times New Roman" w:cs="Times New Roman"/>
                <w:sz w:val="24"/>
                <w:szCs w:val="24"/>
              </w:rPr>
              <w:t>в</w:t>
            </w:r>
            <w:r w:rsidRPr="00554AA6">
              <w:rPr>
                <w:rFonts w:ascii="Times New Roman" w:eastAsia="Arial Unicode MS" w:hAnsi="Times New Roman" w:cs="Times New Roman"/>
                <w:sz w:val="24"/>
                <w:szCs w:val="24"/>
              </w:rPr>
              <w:t>ных направлениях налоговой политики Дубовского сельского поселения на 2019 - 2021 годы»</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25.10.2018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745"/>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22.</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Представление в сектор экономики и финансов паспортов муниципал</w:t>
            </w:r>
            <w:r w:rsidRPr="00554AA6">
              <w:rPr>
                <w:rFonts w:ascii="Times New Roman" w:eastAsia="Arial Unicode MS" w:hAnsi="Times New Roman" w:cs="Times New Roman"/>
                <w:sz w:val="24"/>
                <w:szCs w:val="24"/>
              </w:rPr>
              <w:t>ь</w:t>
            </w:r>
            <w:r w:rsidRPr="00554AA6">
              <w:rPr>
                <w:rFonts w:ascii="Times New Roman" w:eastAsia="Arial Unicode MS" w:hAnsi="Times New Roman" w:cs="Times New Roman"/>
                <w:sz w:val="24"/>
                <w:szCs w:val="24"/>
              </w:rPr>
              <w:t>ных программ Дубовского сельского поселения (проектов изменений в указанные паспорта)</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25.10.2018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ответственные исполнители муниципальных пр</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грамм Дубовского района</w:t>
            </w:r>
          </w:p>
        </w:tc>
      </w:tr>
      <w:tr w:rsidR="00554AA6" w:rsidRPr="00554AA6" w:rsidTr="00C1798C">
        <w:trPr>
          <w:trHeight w:val="1276"/>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23.</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16" w:lineRule="auto"/>
              <w:jc w:val="both"/>
              <w:rPr>
                <w:rFonts w:ascii="Times New Roman" w:eastAsia="Arial Unicode MS" w:hAnsi="Times New Roman" w:cs="Times New Roman"/>
                <w:color w:val="000000"/>
                <w:kern w:val="2"/>
                <w:sz w:val="24"/>
                <w:szCs w:val="24"/>
              </w:rPr>
            </w:pPr>
            <w:r w:rsidRPr="00554AA6">
              <w:rPr>
                <w:rFonts w:ascii="Times New Roman" w:eastAsia="Arial Unicode MS" w:hAnsi="Times New Roman" w:cs="Times New Roman"/>
                <w:color w:val="000000"/>
                <w:kern w:val="2"/>
                <w:sz w:val="24"/>
                <w:szCs w:val="24"/>
              </w:rPr>
              <w:t>Подготовка проекта постановления Администрации Дубовского сельск</w:t>
            </w:r>
            <w:r w:rsidRPr="00554AA6">
              <w:rPr>
                <w:rFonts w:ascii="Times New Roman" w:eastAsia="Arial Unicode MS" w:hAnsi="Times New Roman" w:cs="Times New Roman"/>
                <w:color w:val="000000"/>
                <w:kern w:val="2"/>
                <w:sz w:val="24"/>
                <w:szCs w:val="24"/>
              </w:rPr>
              <w:t>о</w:t>
            </w:r>
            <w:r w:rsidRPr="00554AA6">
              <w:rPr>
                <w:rFonts w:ascii="Times New Roman" w:eastAsia="Arial Unicode MS" w:hAnsi="Times New Roman" w:cs="Times New Roman"/>
                <w:color w:val="000000"/>
                <w:kern w:val="2"/>
                <w:sz w:val="24"/>
                <w:szCs w:val="24"/>
              </w:rPr>
              <w:t>го поселения о внесении изменений в бюджетный прогноз Дубовского сельского поселения на долгосрочный период</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16" w:lineRule="auto"/>
              <w:jc w:val="both"/>
              <w:rPr>
                <w:rFonts w:ascii="Times New Roman" w:eastAsia="Arial Unicode MS" w:hAnsi="Times New Roman" w:cs="Times New Roman"/>
                <w:color w:val="000000"/>
                <w:kern w:val="2"/>
                <w:sz w:val="24"/>
                <w:szCs w:val="24"/>
              </w:rPr>
            </w:pPr>
            <w:r w:rsidRPr="00554AA6">
              <w:rPr>
                <w:rFonts w:ascii="Times New Roman" w:eastAsia="Arial Unicode MS" w:hAnsi="Times New Roman" w:cs="Times New Roman"/>
                <w:color w:val="000000"/>
                <w:spacing w:val="-4"/>
                <w:kern w:val="2"/>
                <w:sz w:val="24"/>
                <w:szCs w:val="24"/>
              </w:rPr>
              <w:t>после внесения изме</w:t>
            </w:r>
            <w:r w:rsidRPr="00554AA6">
              <w:rPr>
                <w:rFonts w:ascii="Times New Roman" w:eastAsia="Arial Unicode MS" w:hAnsi="Times New Roman" w:cs="Times New Roman"/>
                <w:color w:val="000000"/>
                <w:spacing w:val="-4"/>
                <w:kern w:val="2"/>
                <w:sz w:val="24"/>
                <w:szCs w:val="24"/>
              </w:rPr>
              <w:softHyphen/>
              <w:t>нений</w:t>
            </w:r>
            <w:r w:rsidRPr="00554AA6">
              <w:rPr>
                <w:rFonts w:ascii="Times New Roman" w:eastAsia="Arial Unicode MS" w:hAnsi="Times New Roman" w:cs="Times New Roman"/>
                <w:color w:val="000000"/>
                <w:kern w:val="2"/>
                <w:sz w:val="24"/>
                <w:szCs w:val="24"/>
              </w:rPr>
              <w:t xml:space="preserve"> в до</w:t>
            </w:r>
            <w:r w:rsidRPr="00554AA6">
              <w:rPr>
                <w:rFonts w:ascii="Times New Roman" w:eastAsia="Arial Unicode MS" w:hAnsi="Times New Roman" w:cs="Times New Roman"/>
                <w:color w:val="000000"/>
                <w:kern w:val="2"/>
                <w:sz w:val="24"/>
                <w:szCs w:val="24"/>
              </w:rPr>
              <w:t>л</w:t>
            </w:r>
            <w:r w:rsidRPr="00554AA6">
              <w:rPr>
                <w:rFonts w:ascii="Times New Roman" w:eastAsia="Arial Unicode MS" w:hAnsi="Times New Roman" w:cs="Times New Roman"/>
                <w:color w:val="000000"/>
                <w:kern w:val="2"/>
                <w:sz w:val="24"/>
                <w:szCs w:val="24"/>
              </w:rPr>
              <w:t>госрочный пр</w:t>
            </w:r>
            <w:r w:rsidRPr="00554AA6">
              <w:rPr>
                <w:rFonts w:ascii="Times New Roman" w:eastAsia="Arial Unicode MS" w:hAnsi="Times New Roman" w:cs="Times New Roman"/>
                <w:color w:val="000000"/>
                <w:kern w:val="2"/>
                <w:sz w:val="24"/>
                <w:szCs w:val="24"/>
              </w:rPr>
              <w:t>о</w:t>
            </w:r>
            <w:r w:rsidRPr="00554AA6">
              <w:rPr>
                <w:rFonts w:ascii="Times New Roman" w:eastAsia="Arial Unicode MS" w:hAnsi="Times New Roman" w:cs="Times New Roman"/>
                <w:color w:val="000000"/>
                <w:kern w:val="2"/>
                <w:sz w:val="24"/>
                <w:szCs w:val="24"/>
              </w:rPr>
              <w:t xml:space="preserve">гноз </w:t>
            </w:r>
            <w:r w:rsidRPr="00554AA6">
              <w:rPr>
                <w:rFonts w:ascii="Times New Roman" w:eastAsia="Arial Unicode MS" w:hAnsi="Times New Roman" w:cs="Times New Roman"/>
                <w:color w:val="000000"/>
                <w:spacing w:val="-4"/>
                <w:kern w:val="2"/>
                <w:sz w:val="24"/>
                <w:szCs w:val="24"/>
              </w:rPr>
              <w:t>социально-экономичес</w:t>
            </w:r>
            <w:r w:rsidRPr="00554AA6">
              <w:rPr>
                <w:rFonts w:ascii="Times New Roman" w:eastAsia="Arial Unicode MS" w:hAnsi="Times New Roman" w:cs="Times New Roman"/>
                <w:color w:val="000000"/>
                <w:kern w:val="2"/>
                <w:sz w:val="24"/>
                <w:szCs w:val="24"/>
              </w:rPr>
              <w:t>кого развития Дубо</w:t>
            </w:r>
            <w:r w:rsidRPr="00554AA6">
              <w:rPr>
                <w:rFonts w:ascii="Times New Roman" w:eastAsia="Arial Unicode MS" w:hAnsi="Times New Roman" w:cs="Times New Roman"/>
                <w:color w:val="000000"/>
                <w:kern w:val="2"/>
                <w:sz w:val="24"/>
                <w:szCs w:val="24"/>
              </w:rPr>
              <w:t>в</w:t>
            </w:r>
            <w:r w:rsidRPr="00554AA6">
              <w:rPr>
                <w:rFonts w:ascii="Times New Roman" w:eastAsia="Arial Unicode MS" w:hAnsi="Times New Roman" w:cs="Times New Roman"/>
                <w:color w:val="000000"/>
                <w:kern w:val="2"/>
                <w:sz w:val="24"/>
                <w:szCs w:val="24"/>
              </w:rPr>
              <w:t xml:space="preserve">ского сельского поселения на период до 2030 года </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16" w:lineRule="auto"/>
              <w:jc w:val="both"/>
              <w:rPr>
                <w:rFonts w:ascii="Times New Roman" w:eastAsia="Arial Unicode MS" w:hAnsi="Times New Roman" w:cs="Times New Roman"/>
                <w:color w:val="000000"/>
                <w:kern w:val="2"/>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276"/>
        </w:trPr>
        <w:tc>
          <w:tcPr>
            <w:tcW w:w="686"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lastRenderedPageBreak/>
              <w:t>24.</w:t>
            </w:r>
          </w:p>
        </w:tc>
        <w:tc>
          <w:tcPr>
            <w:tcW w:w="7820"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both"/>
              <w:rPr>
                <w:rFonts w:ascii="Times New Roman" w:eastAsia="Arial Unicode MS" w:hAnsi="Times New Roman" w:cs="Times New Roman"/>
                <w:color w:val="000000"/>
                <w:kern w:val="2"/>
                <w:sz w:val="24"/>
                <w:szCs w:val="24"/>
              </w:rPr>
            </w:pPr>
            <w:r w:rsidRPr="00554AA6">
              <w:rPr>
                <w:rFonts w:ascii="Times New Roman" w:eastAsia="Arial Unicode MS" w:hAnsi="Times New Roman" w:cs="Times New Roman"/>
                <w:color w:val="000000"/>
                <w:kern w:val="2"/>
                <w:sz w:val="24"/>
                <w:szCs w:val="24"/>
              </w:rPr>
              <w:t xml:space="preserve">Направление Главе Администрации Дубовского сельского поселения </w:t>
            </w:r>
            <w:r w:rsidRPr="00554AA6">
              <w:rPr>
                <w:rFonts w:ascii="Times New Roman" w:eastAsia="Arial Unicode MS" w:hAnsi="Times New Roman" w:cs="Times New Roman"/>
                <w:color w:val="000000"/>
                <w:sz w:val="24"/>
                <w:szCs w:val="24"/>
              </w:rPr>
              <w:t>о</w:t>
            </w:r>
            <w:r w:rsidRPr="00554AA6">
              <w:rPr>
                <w:rFonts w:ascii="Times New Roman" w:eastAsia="Arial Unicode MS" w:hAnsi="Times New Roman" w:cs="Times New Roman"/>
                <w:color w:val="000000"/>
                <w:sz w:val="24"/>
                <w:szCs w:val="24"/>
              </w:rPr>
              <w:t>с</w:t>
            </w:r>
            <w:r w:rsidRPr="00554AA6">
              <w:rPr>
                <w:rFonts w:ascii="Times New Roman" w:eastAsia="Arial Unicode MS" w:hAnsi="Times New Roman" w:cs="Times New Roman"/>
                <w:color w:val="000000"/>
                <w:sz w:val="24"/>
                <w:szCs w:val="24"/>
              </w:rPr>
              <w:t xml:space="preserve">новных параметров проекта </w:t>
            </w:r>
            <w:r w:rsidRPr="00554AA6">
              <w:rPr>
                <w:rFonts w:ascii="Times New Roman" w:eastAsia="Arial Unicode MS" w:hAnsi="Times New Roman" w:cs="Times New Roman"/>
                <w:color w:val="000000"/>
                <w:kern w:val="2"/>
                <w:sz w:val="24"/>
                <w:szCs w:val="24"/>
              </w:rPr>
              <w:t xml:space="preserve">местного бюджета на 2019 год </w:t>
            </w:r>
            <w:r w:rsidRPr="00554AA6">
              <w:rPr>
                <w:rFonts w:ascii="Times New Roman" w:eastAsia="Arial Unicode MS" w:hAnsi="Times New Roman" w:cs="Times New Roman"/>
                <w:color w:val="000000"/>
                <w:kern w:val="2"/>
                <w:sz w:val="24"/>
                <w:szCs w:val="24"/>
              </w:rPr>
              <w:br/>
              <w:t>и на плановый период 2020 и 2021 годов в соответствии с соглашением о мерах по социально-экономическому развитию и оздоровлению муниц</w:t>
            </w:r>
            <w:r w:rsidRPr="00554AA6">
              <w:rPr>
                <w:rFonts w:ascii="Times New Roman" w:eastAsia="Arial Unicode MS" w:hAnsi="Times New Roman" w:cs="Times New Roman"/>
                <w:color w:val="000000"/>
                <w:kern w:val="2"/>
                <w:sz w:val="24"/>
                <w:szCs w:val="24"/>
              </w:rPr>
              <w:t>и</w:t>
            </w:r>
            <w:r w:rsidRPr="00554AA6">
              <w:rPr>
                <w:rFonts w:ascii="Times New Roman" w:eastAsia="Arial Unicode MS" w:hAnsi="Times New Roman" w:cs="Times New Roman"/>
                <w:color w:val="000000"/>
                <w:kern w:val="2"/>
                <w:sz w:val="24"/>
                <w:szCs w:val="24"/>
              </w:rPr>
              <w:t xml:space="preserve">пальных финансов </w:t>
            </w:r>
          </w:p>
        </w:tc>
        <w:tc>
          <w:tcPr>
            <w:tcW w:w="1984"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color w:val="000000"/>
                <w:kern w:val="2"/>
                <w:sz w:val="24"/>
                <w:szCs w:val="24"/>
              </w:rPr>
            </w:pPr>
            <w:r w:rsidRPr="00554AA6">
              <w:rPr>
                <w:rFonts w:ascii="Times New Roman" w:eastAsia="Arial Unicode MS" w:hAnsi="Times New Roman" w:cs="Times New Roman"/>
                <w:color w:val="000000"/>
                <w:kern w:val="2"/>
                <w:sz w:val="24"/>
                <w:szCs w:val="24"/>
              </w:rPr>
              <w:t>до 29 .10. 2018 г.</w:t>
            </w:r>
          </w:p>
        </w:tc>
        <w:tc>
          <w:tcPr>
            <w:tcW w:w="5488" w:type="dxa"/>
            <w:tcBorders>
              <w:top w:val="nil"/>
              <w:left w:val="nil"/>
              <w:bottom w:val="single" w:sz="4" w:space="0" w:color="auto"/>
              <w:right w:val="single" w:sz="4" w:space="0" w:color="auto"/>
            </w:tcBorders>
            <w:shd w:val="clear" w:color="auto" w:fill="FFFFFF"/>
            <w:hideMark/>
          </w:tcPr>
          <w:p w:rsidR="00554AA6" w:rsidRPr="00554AA6" w:rsidRDefault="00554AA6" w:rsidP="00554AA6">
            <w:pPr>
              <w:spacing w:after="0" w:line="216" w:lineRule="auto"/>
              <w:jc w:val="both"/>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110"/>
        </w:trPr>
        <w:tc>
          <w:tcPr>
            <w:tcW w:w="686" w:type="dxa"/>
            <w:vMerge w:val="restart"/>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25.</w:t>
            </w:r>
          </w:p>
        </w:tc>
        <w:tc>
          <w:tcPr>
            <w:tcW w:w="7820" w:type="dxa"/>
            <w:tcBorders>
              <w:top w:val="single" w:sz="4" w:space="0" w:color="auto"/>
              <w:left w:val="nil"/>
              <w:bottom w:val="nil"/>
              <w:right w:val="single" w:sz="4" w:space="0" w:color="auto"/>
            </w:tcBorders>
            <w:shd w:val="clear" w:color="auto" w:fill="FFFFFF"/>
            <w:hideMark/>
          </w:tcPr>
          <w:p w:rsidR="00554AA6" w:rsidRPr="00554AA6" w:rsidRDefault="00554AA6" w:rsidP="00C1798C">
            <w:pPr>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Подготовка и представление в Администрацию Дубовского сельского поселения для внесения в порядке законодательной инициативы в С</w:t>
            </w:r>
            <w:r w:rsidRPr="00554AA6">
              <w:rPr>
                <w:rFonts w:ascii="Times New Roman" w:eastAsia="Arial Unicode MS" w:hAnsi="Times New Roman" w:cs="Times New Roman"/>
                <w:sz w:val="24"/>
                <w:szCs w:val="24"/>
              </w:rPr>
              <w:t>о</w:t>
            </w:r>
            <w:r w:rsidRPr="00554AA6">
              <w:rPr>
                <w:rFonts w:ascii="Times New Roman" w:eastAsia="Arial Unicode MS" w:hAnsi="Times New Roman" w:cs="Times New Roman"/>
                <w:sz w:val="24"/>
                <w:szCs w:val="24"/>
              </w:rPr>
              <w:t xml:space="preserve">брание депутатов Дубовского сельского поселения следующих проектов решений: </w:t>
            </w:r>
          </w:p>
        </w:tc>
        <w:tc>
          <w:tcPr>
            <w:tcW w:w="1984" w:type="dxa"/>
            <w:tcBorders>
              <w:top w:val="single" w:sz="4" w:space="0" w:color="auto"/>
              <w:left w:val="nil"/>
              <w:bottom w:val="nil"/>
              <w:right w:val="single" w:sz="4" w:space="0" w:color="auto"/>
            </w:tcBorders>
            <w:shd w:val="clear" w:color="auto" w:fill="FFFFFF"/>
            <w:hideMark/>
          </w:tcPr>
          <w:p w:rsidR="00554AA6" w:rsidRPr="00554AA6" w:rsidRDefault="00554AA6" w:rsidP="00554AA6">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w:t>
            </w:r>
          </w:p>
        </w:tc>
        <w:tc>
          <w:tcPr>
            <w:tcW w:w="5488" w:type="dxa"/>
            <w:tcBorders>
              <w:top w:val="single" w:sz="4" w:space="0" w:color="auto"/>
              <w:left w:val="nil"/>
              <w:bottom w:val="nil"/>
              <w:right w:val="single" w:sz="4" w:space="0" w:color="auto"/>
            </w:tcBorders>
            <w:shd w:val="clear" w:color="auto" w:fill="FFFFFF"/>
            <w:hideMark/>
          </w:tcPr>
          <w:p w:rsidR="00554AA6" w:rsidRPr="00554AA6" w:rsidRDefault="00554AA6" w:rsidP="00554AA6">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w:t>
            </w:r>
          </w:p>
        </w:tc>
      </w:tr>
      <w:tr w:rsidR="00554AA6" w:rsidRPr="00554AA6" w:rsidTr="00C1798C">
        <w:trPr>
          <w:trHeight w:val="945"/>
        </w:trPr>
        <w:tc>
          <w:tcPr>
            <w:tcW w:w="0" w:type="auto"/>
            <w:vMerge/>
            <w:tcBorders>
              <w:top w:val="nil"/>
              <w:left w:val="single" w:sz="4" w:space="0" w:color="auto"/>
              <w:bottom w:val="single" w:sz="4" w:space="0" w:color="auto"/>
              <w:right w:val="single" w:sz="4" w:space="0" w:color="auto"/>
            </w:tcBorders>
            <w:vAlign w:val="center"/>
            <w:hideMark/>
          </w:tcPr>
          <w:p w:rsidR="00554AA6" w:rsidRPr="00554AA6" w:rsidRDefault="00554AA6" w:rsidP="00C1798C">
            <w:pPr>
              <w:spacing w:after="0" w:line="240" w:lineRule="auto"/>
              <w:rPr>
                <w:rFonts w:ascii="Times New Roman" w:eastAsia="Arial Unicode MS" w:hAnsi="Times New Roman" w:cs="Times New Roman"/>
                <w:sz w:val="24"/>
                <w:szCs w:val="24"/>
              </w:rPr>
            </w:pPr>
          </w:p>
        </w:tc>
        <w:tc>
          <w:tcPr>
            <w:tcW w:w="7820" w:type="dxa"/>
            <w:tcBorders>
              <w:top w:val="nil"/>
              <w:left w:val="single" w:sz="4" w:space="0" w:color="auto"/>
              <w:bottom w:val="nil"/>
              <w:right w:val="single" w:sz="4" w:space="0" w:color="auto"/>
            </w:tcBorders>
            <w:shd w:val="clear" w:color="auto" w:fill="FFFFFF"/>
            <w:hideMark/>
          </w:tcPr>
          <w:p w:rsidR="00554AA6" w:rsidRPr="00554AA6" w:rsidRDefault="00554AA6" w:rsidP="00C1798C">
            <w:pPr>
              <w:spacing w:after="0" w:line="240"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 -  «О бюджете </w:t>
            </w:r>
            <w:r w:rsidRPr="00554AA6">
              <w:rPr>
                <w:rFonts w:ascii="Times New Roman" w:eastAsia="Arial Unicode MS" w:hAnsi="Times New Roman" w:cs="Times New Roman"/>
                <w:sz w:val="24"/>
                <w:szCs w:val="24"/>
              </w:rPr>
              <w:t xml:space="preserve">Дубовского сельского поселения </w:t>
            </w:r>
            <w:r w:rsidRPr="00554AA6">
              <w:rPr>
                <w:rFonts w:ascii="Times New Roman" w:eastAsia="Arial Unicode MS" w:hAnsi="Times New Roman" w:cs="Times New Roman"/>
                <w:color w:val="000000"/>
                <w:sz w:val="24"/>
                <w:szCs w:val="24"/>
              </w:rPr>
              <w:t>Дубовского района на 2019 и на плановый период 2020 и 2021 годов»;</w:t>
            </w:r>
          </w:p>
        </w:tc>
        <w:tc>
          <w:tcPr>
            <w:tcW w:w="1984" w:type="dxa"/>
            <w:tcBorders>
              <w:top w:val="nil"/>
              <w:left w:val="single" w:sz="4" w:space="0" w:color="auto"/>
              <w:bottom w:val="nil"/>
              <w:right w:val="single" w:sz="4" w:space="0" w:color="auto"/>
            </w:tcBorders>
            <w:shd w:val="clear" w:color="auto" w:fill="FFFFFF"/>
            <w:hideMark/>
          </w:tcPr>
          <w:p w:rsidR="00554AA6" w:rsidRPr="00554AA6" w:rsidRDefault="00554AA6" w:rsidP="00C1798C">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30.10.2018 г.</w:t>
            </w:r>
          </w:p>
        </w:tc>
        <w:tc>
          <w:tcPr>
            <w:tcW w:w="5488" w:type="dxa"/>
            <w:tcBorders>
              <w:top w:val="nil"/>
              <w:left w:val="single" w:sz="4" w:space="0" w:color="auto"/>
              <w:bottom w:val="nil"/>
              <w:right w:val="single" w:sz="4" w:space="0" w:color="auto"/>
            </w:tcBorders>
            <w:shd w:val="clear" w:color="auto" w:fill="FFFFFF"/>
            <w:hideMark/>
          </w:tcPr>
          <w:p w:rsidR="00554AA6" w:rsidRPr="00554AA6" w:rsidRDefault="00554AA6" w:rsidP="00C1798C">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Начальник сектора экономики и финансов Усач Н.П.</w:t>
            </w:r>
          </w:p>
        </w:tc>
      </w:tr>
      <w:tr w:rsidR="00554AA6" w:rsidRPr="00554AA6" w:rsidTr="00C1798C">
        <w:trPr>
          <w:trHeight w:val="1054"/>
        </w:trPr>
        <w:tc>
          <w:tcPr>
            <w:tcW w:w="0" w:type="auto"/>
            <w:vMerge/>
            <w:tcBorders>
              <w:top w:val="nil"/>
              <w:left w:val="single" w:sz="4" w:space="0" w:color="auto"/>
              <w:bottom w:val="single" w:sz="4" w:space="0" w:color="auto"/>
              <w:right w:val="single" w:sz="4" w:space="0" w:color="auto"/>
            </w:tcBorders>
            <w:vAlign w:val="center"/>
            <w:hideMark/>
          </w:tcPr>
          <w:p w:rsidR="00554AA6" w:rsidRPr="00554AA6" w:rsidRDefault="00554AA6" w:rsidP="00C1798C">
            <w:pPr>
              <w:spacing w:after="0" w:line="240" w:lineRule="auto"/>
              <w:rPr>
                <w:rFonts w:ascii="Times New Roman" w:eastAsia="Arial Unicode MS" w:hAnsi="Times New Roman" w:cs="Times New Roman"/>
                <w:sz w:val="24"/>
                <w:szCs w:val="24"/>
              </w:rPr>
            </w:pPr>
          </w:p>
        </w:tc>
        <w:tc>
          <w:tcPr>
            <w:tcW w:w="7820"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C1798C">
            <w:pPr>
              <w:spacing w:after="0" w:line="240" w:lineRule="auto"/>
              <w:rPr>
                <w:rFonts w:ascii="Times New Roman" w:eastAsia="Arial Unicode MS" w:hAnsi="Times New Roman" w:cs="Times New Roman"/>
                <w:color w:val="000000"/>
                <w:sz w:val="24"/>
                <w:szCs w:val="24"/>
              </w:rPr>
            </w:pPr>
            <w:r w:rsidRPr="00554AA6">
              <w:rPr>
                <w:rFonts w:ascii="Times New Roman" w:eastAsia="Arial Unicode MS" w:hAnsi="Times New Roman" w:cs="Times New Roman"/>
                <w:color w:val="000000"/>
                <w:sz w:val="24"/>
                <w:szCs w:val="24"/>
              </w:rPr>
              <w:t xml:space="preserve"> -  «О Прогнозном плане (программе) приватизации муниципального имущества </w:t>
            </w:r>
            <w:r w:rsidRPr="00554AA6">
              <w:rPr>
                <w:rFonts w:ascii="Times New Roman" w:eastAsia="Arial Unicode MS" w:hAnsi="Times New Roman" w:cs="Times New Roman"/>
                <w:sz w:val="24"/>
                <w:szCs w:val="24"/>
              </w:rPr>
              <w:t xml:space="preserve">Дубовского сельского поселения </w:t>
            </w:r>
            <w:r w:rsidRPr="00554AA6">
              <w:rPr>
                <w:rFonts w:ascii="Times New Roman" w:eastAsia="Arial Unicode MS" w:hAnsi="Times New Roman" w:cs="Times New Roman"/>
                <w:color w:val="000000"/>
                <w:sz w:val="24"/>
                <w:szCs w:val="24"/>
              </w:rPr>
              <w:t>на 2019 и на плановый п</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риод 2020 и 2021 годов»</w:t>
            </w:r>
          </w:p>
        </w:tc>
        <w:tc>
          <w:tcPr>
            <w:tcW w:w="1984"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C1798C">
            <w:pPr>
              <w:spacing w:after="0" w:line="256" w:lineRule="auto"/>
              <w:jc w:val="center"/>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до 30.10.2018 г.</w:t>
            </w:r>
          </w:p>
        </w:tc>
        <w:tc>
          <w:tcPr>
            <w:tcW w:w="5488" w:type="dxa"/>
            <w:tcBorders>
              <w:top w:val="nil"/>
              <w:left w:val="single" w:sz="4" w:space="0" w:color="auto"/>
              <w:bottom w:val="single" w:sz="4" w:space="0" w:color="auto"/>
              <w:right w:val="single" w:sz="4" w:space="0" w:color="auto"/>
            </w:tcBorders>
            <w:shd w:val="clear" w:color="auto" w:fill="FFFFFF"/>
            <w:hideMark/>
          </w:tcPr>
          <w:p w:rsidR="00554AA6" w:rsidRPr="00554AA6" w:rsidRDefault="00554AA6" w:rsidP="00C1798C">
            <w:pPr>
              <w:spacing w:after="0" w:line="256" w:lineRule="auto"/>
              <w:rPr>
                <w:rFonts w:ascii="Times New Roman" w:eastAsia="Arial Unicode MS" w:hAnsi="Times New Roman" w:cs="Times New Roman"/>
                <w:sz w:val="24"/>
                <w:szCs w:val="24"/>
              </w:rPr>
            </w:pPr>
            <w:r w:rsidRPr="00554AA6">
              <w:rPr>
                <w:rFonts w:ascii="Times New Roman" w:eastAsia="Arial Unicode MS" w:hAnsi="Times New Roman" w:cs="Times New Roman"/>
                <w:color w:val="000000"/>
                <w:sz w:val="24"/>
                <w:szCs w:val="24"/>
              </w:rPr>
              <w:t>Ведущий специалист  по земельным и имущ</w:t>
            </w:r>
            <w:r w:rsidRPr="00554AA6">
              <w:rPr>
                <w:rFonts w:ascii="Times New Roman" w:eastAsia="Arial Unicode MS" w:hAnsi="Times New Roman" w:cs="Times New Roman"/>
                <w:color w:val="000000"/>
                <w:sz w:val="24"/>
                <w:szCs w:val="24"/>
              </w:rPr>
              <w:t>е</w:t>
            </w:r>
            <w:r w:rsidRPr="00554AA6">
              <w:rPr>
                <w:rFonts w:ascii="Times New Roman" w:eastAsia="Arial Unicode MS" w:hAnsi="Times New Roman" w:cs="Times New Roman"/>
                <w:color w:val="000000"/>
                <w:sz w:val="24"/>
                <w:szCs w:val="24"/>
              </w:rPr>
              <w:t>ственным отношениям Шевченко А.А.</w:t>
            </w:r>
          </w:p>
        </w:tc>
      </w:tr>
    </w:tbl>
    <w:p w:rsidR="00554AA6" w:rsidRPr="00554AA6" w:rsidRDefault="00554AA6" w:rsidP="00554AA6">
      <w:pPr>
        <w:spacing w:after="0" w:line="322" w:lineRule="exact"/>
        <w:ind w:right="400"/>
        <w:rPr>
          <w:rFonts w:ascii="Times New Roman" w:eastAsia="Arial Unicode MS" w:hAnsi="Times New Roman" w:cs="Arial Unicode MS"/>
          <w:color w:val="FF0000"/>
          <w:sz w:val="24"/>
          <w:szCs w:val="24"/>
        </w:rPr>
      </w:pPr>
    </w:p>
    <w:p w:rsidR="00554AA6" w:rsidRPr="00554AA6" w:rsidRDefault="00554AA6" w:rsidP="00554AA6">
      <w:pPr>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 xml:space="preserve">Верно: </w:t>
      </w:r>
    </w:p>
    <w:p w:rsidR="00554AA6" w:rsidRPr="00554AA6" w:rsidRDefault="00554AA6" w:rsidP="00554AA6">
      <w:pPr>
        <w:spacing w:after="0" w:line="240" w:lineRule="auto"/>
        <w:jc w:val="both"/>
        <w:rPr>
          <w:rFonts w:ascii="Times New Roman" w:eastAsia="Arial Unicode MS" w:hAnsi="Times New Roman" w:cs="Times New Roman"/>
          <w:sz w:val="24"/>
          <w:szCs w:val="24"/>
        </w:rPr>
      </w:pPr>
      <w:r w:rsidRPr="00554AA6">
        <w:rPr>
          <w:rFonts w:ascii="Times New Roman" w:eastAsia="Arial Unicode MS" w:hAnsi="Times New Roman" w:cs="Times New Roman"/>
          <w:sz w:val="24"/>
          <w:szCs w:val="24"/>
        </w:rPr>
        <w:t>специалист 1 категории по правовой, кадровой,</w:t>
      </w:r>
    </w:p>
    <w:p w:rsidR="00554AA6" w:rsidRPr="00554AA6" w:rsidRDefault="00554AA6" w:rsidP="00554AA6">
      <w:pPr>
        <w:tabs>
          <w:tab w:val="left" w:pos="7608"/>
        </w:tabs>
        <w:spacing w:after="0" w:line="240" w:lineRule="auto"/>
        <w:jc w:val="both"/>
        <w:rPr>
          <w:rFonts w:ascii="Arial Unicode MS" w:eastAsia="Arial Unicode MS" w:hAnsi="Arial Unicode MS" w:cs="Arial Unicode MS"/>
          <w:color w:val="FF0000"/>
          <w:sz w:val="24"/>
          <w:szCs w:val="24"/>
        </w:rPr>
      </w:pPr>
      <w:r w:rsidRPr="00554AA6">
        <w:rPr>
          <w:rFonts w:ascii="Times New Roman" w:eastAsia="Arial Unicode MS" w:hAnsi="Times New Roman" w:cs="Times New Roman"/>
          <w:sz w:val="24"/>
          <w:szCs w:val="24"/>
        </w:rPr>
        <w:t>архивной работе, регистрационному учету</w:t>
      </w:r>
      <w:r w:rsidRPr="00554AA6">
        <w:rPr>
          <w:rFonts w:ascii="Times New Roman" w:eastAsia="Arial Unicode MS" w:hAnsi="Times New Roman" w:cs="Times New Roman"/>
          <w:sz w:val="24"/>
          <w:szCs w:val="24"/>
        </w:rPr>
        <w:tab/>
        <w:t>И.С. Сидненко</w:t>
      </w:r>
    </w:p>
    <w:p w:rsidR="00A13B78" w:rsidRDefault="00A13B78" w:rsidP="00715E48">
      <w:pPr>
        <w:spacing w:after="0"/>
        <w:rPr>
          <w:rFonts w:ascii="Times New Roman" w:eastAsia="Times New Roman" w:hAnsi="Times New Roman" w:cs="Times New Roman"/>
          <w:sz w:val="24"/>
          <w:szCs w:val="24"/>
        </w:rPr>
      </w:pPr>
    </w:p>
    <w:p w:rsidR="00A13B78" w:rsidRDefault="00A13B78" w:rsidP="00D115FD">
      <w:pPr>
        <w:spacing w:after="0"/>
        <w:rPr>
          <w:rFonts w:ascii="Times New Roman" w:eastAsia="Times New Roman" w:hAnsi="Times New Roman" w:cs="Times New Roman"/>
          <w:sz w:val="24"/>
          <w:szCs w:val="24"/>
        </w:rPr>
      </w:pPr>
    </w:p>
    <w:p w:rsidR="002162A3" w:rsidRPr="00C1798C" w:rsidRDefault="00C1798C" w:rsidP="00C1798C">
      <w:pPr>
        <w:spacing w:after="0"/>
        <w:rPr>
          <w:rFonts w:ascii="Times New Roman" w:eastAsia="Times New Roman" w:hAnsi="Times New Roman" w:cs="Times New Roman"/>
          <w:sz w:val="24"/>
          <w:szCs w:val="24"/>
        </w:rPr>
      </w:pPr>
      <w:r>
        <w:rPr>
          <w:rFonts w:ascii="Times New Roman" w:eastAsia="Times New Roman" w:hAnsi="Times New Roman" w:cs="Times New Roman"/>
          <w:b/>
          <w:i/>
          <w:sz w:val="72"/>
          <w:szCs w:val="72"/>
        </w:rPr>
        <w:t xml:space="preserve">        </w:t>
      </w: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C1798C">
        <w:rPr>
          <w:rFonts w:asciiTheme="minorHAnsi" w:hAnsiTheme="minorHAnsi" w:cstheme="minorHAnsi"/>
          <w:b/>
          <w:sz w:val="20"/>
          <w:szCs w:val="20"/>
        </w:rPr>
        <w:t>26</w:t>
      </w:r>
      <w:r w:rsidR="002162A3">
        <w:rPr>
          <w:rFonts w:asciiTheme="minorHAnsi" w:hAnsiTheme="minorHAnsi" w:cstheme="minorHAnsi"/>
          <w:b/>
          <w:sz w:val="20"/>
          <w:szCs w:val="20"/>
        </w:rPr>
        <w:t>» 06</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554AA6">
          <w:footerReference w:type="even" r:id="rId10"/>
          <w:pgSz w:w="16838" w:h="11906" w:orient="landscape" w:code="9"/>
          <w:pgMar w:top="1701" w:right="709" w:bottom="566" w:left="709" w:header="709" w:footer="709" w:gutter="0"/>
          <w:cols w:space="708"/>
          <w:docGrid w:linePitch="360"/>
        </w:sectPr>
      </w:pPr>
      <w:r>
        <w:rPr>
          <w:rFonts w:cstheme="minorHAnsi"/>
          <w:b/>
          <w:sz w:val="20"/>
          <w:szCs w:val="20"/>
        </w:rPr>
        <w:t>Распространяется бесплатн</w:t>
      </w:r>
      <w:r w:rsidR="0019544A">
        <w:rPr>
          <w:rFonts w:cstheme="minorHAnsi"/>
          <w:b/>
          <w:sz w:val="20"/>
          <w:szCs w:val="20"/>
        </w:rPr>
        <w:t>о.</w:t>
      </w: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98682E">
      <w:footerReference w:type="even" r:id="rId11"/>
      <w:footerReference w:type="default" r:id="rId12"/>
      <w:pgSz w:w="11906" w:h="16838" w:code="9"/>
      <w:pgMar w:top="0"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92" w:rsidRDefault="00D50792" w:rsidP="00617C35">
      <w:pPr>
        <w:spacing w:after="0" w:line="240" w:lineRule="auto"/>
      </w:pPr>
      <w:r>
        <w:separator/>
      </w:r>
    </w:p>
  </w:endnote>
  <w:endnote w:type="continuationSeparator" w:id="0">
    <w:p w:rsidR="00D50792" w:rsidRDefault="00D50792"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A6" w:rsidRDefault="00554AA6">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554AA6" w:rsidRDefault="00554A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A6" w:rsidRDefault="00554AA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54AA6" w:rsidRDefault="00554AA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A6" w:rsidRDefault="00554AA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8399F">
      <w:rPr>
        <w:rStyle w:val="ac"/>
        <w:noProof/>
      </w:rPr>
      <w:t>18</w:t>
    </w:r>
    <w:r>
      <w:rPr>
        <w:rStyle w:val="ac"/>
      </w:rPr>
      <w:fldChar w:fldCharType="end"/>
    </w:r>
  </w:p>
  <w:p w:rsidR="00554AA6" w:rsidRDefault="00554AA6">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92" w:rsidRDefault="00D50792" w:rsidP="00617C35">
      <w:pPr>
        <w:spacing w:after="0" w:line="240" w:lineRule="auto"/>
      </w:pPr>
      <w:r>
        <w:separator/>
      </w:r>
    </w:p>
  </w:footnote>
  <w:footnote w:type="continuationSeparator" w:id="0">
    <w:p w:rsidR="00D50792" w:rsidRDefault="00D50792"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8">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7"/>
    <w:lvlOverride w:ilvl="0">
      <w:startOverride w:val="2"/>
    </w:lvlOverride>
  </w:num>
  <w:num w:numId="3">
    <w:abstractNumId w:val="16"/>
    <w:lvlOverride w:ilvl="0">
      <w:startOverride w:val="10"/>
    </w:lvlOverride>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88A"/>
    <w:rsid w:val="00161B65"/>
    <w:rsid w:val="001700FB"/>
    <w:rsid w:val="0018399F"/>
    <w:rsid w:val="0019220E"/>
    <w:rsid w:val="0019544A"/>
    <w:rsid w:val="001965EB"/>
    <w:rsid w:val="001A1A71"/>
    <w:rsid w:val="001B1B07"/>
    <w:rsid w:val="001B556E"/>
    <w:rsid w:val="001B6BBA"/>
    <w:rsid w:val="001C0F83"/>
    <w:rsid w:val="001E09FD"/>
    <w:rsid w:val="001F16DF"/>
    <w:rsid w:val="002132F9"/>
    <w:rsid w:val="002162A3"/>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5733F"/>
    <w:rsid w:val="00660D11"/>
    <w:rsid w:val="00660F1F"/>
    <w:rsid w:val="0066201D"/>
    <w:rsid w:val="00663DE0"/>
    <w:rsid w:val="00676B62"/>
    <w:rsid w:val="00681980"/>
    <w:rsid w:val="00682E2E"/>
    <w:rsid w:val="0069362F"/>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957CA"/>
    <w:rsid w:val="00CA7B39"/>
    <w:rsid w:val="00CB4CFB"/>
    <w:rsid w:val="00CB78D3"/>
    <w:rsid w:val="00CC2EB5"/>
    <w:rsid w:val="00CC7B4D"/>
    <w:rsid w:val="00CD719D"/>
    <w:rsid w:val="00CF40E2"/>
    <w:rsid w:val="00D02278"/>
    <w:rsid w:val="00D10951"/>
    <w:rsid w:val="00D111A1"/>
    <w:rsid w:val="00D115FD"/>
    <w:rsid w:val="00D26955"/>
    <w:rsid w:val="00D40FC6"/>
    <w:rsid w:val="00D5018C"/>
    <w:rsid w:val="00D50792"/>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9A5D-595E-47E3-8AB5-F0DBAFB0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18</Pages>
  <Words>6668</Words>
  <Characters>38009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cp:lastPrinted>2018-05-28T09:43:00Z</cp:lastPrinted>
  <dcterms:created xsi:type="dcterms:W3CDTF">2016-04-06T10:09:00Z</dcterms:created>
  <dcterms:modified xsi:type="dcterms:W3CDTF">2018-07-06T09:50:00Z</dcterms:modified>
</cp:coreProperties>
</file>