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7B" w:rsidRDefault="00B60A7B" w:rsidP="00B60A7B">
      <w:pPr>
        <w:rPr>
          <w:sz w:val="20"/>
          <w:szCs w:val="20"/>
        </w:rPr>
      </w:pPr>
    </w:p>
    <w:p w:rsidR="0071030D" w:rsidRDefault="0071030D" w:rsidP="00B60A7B">
      <w:pPr>
        <w:rPr>
          <w:sz w:val="20"/>
          <w:szCs w:val="20"/>
        </w:rPr>
      </w:pPr>
    </w:p>
    <w:p w:rsidR="0071030D" w:rsidRDefault="0071030D" w:rsidP="00B60A7B">
      <w:pPr>
        <w:rPr>
          <w:sz w:val="20"/>
          <w:szCs w:val="20"/>
        </w:rPr>
      </w:pPr>
    </w:p>
    <w:p w:rsidR="00B60A7B" w:rsidRDefault="00B60A7B" w:rsidP="00B60A7B">
      <w:pPr>
        <w:rPr>
          <w:sz w:val="20"/>
          <w:szCs w:val="20"/>
        </w:rPr>
      </w:pPr>
    </w:p>
    <w:tbl>
      <w:tblPr>
        <w:tblW w:w="9216" w:type="dxa"/>
        <w:tblInd w:w="90" w:type="dxa"/>
        <w:tblLayout w:type="fixed"/>
        <w:tblCellMar>
          <w:top w:w="55" w:type="dxa"/>
          <w:left w:w="55" w:type="dxa"/>
          <w:bottom w:w="55" w:type="dxa"/>
          <w:right w:w="55" w:type="dxa"/>
        </w:tblCellMar>
        <w:tblLook w:val="04A0"/>
      </w:tblPr>
      <w:tblGrid>
        <w:gridCol w:w="1703"/>
        <w:gridCol w:w="5812"/>
        <w:gridCol w:w="1701"/>
      </w:tblGrid>
      <w:tr w:rsidR="00B60A7B" w:rsidTr="00B60A7B">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731365">
            <w:pPr>
              <w:pStyle w:val="a3"/>
              <w:spacing w:line="276" w:lineRule="auto"/>
              <w:jc w:val="center"/>
              <w:rPr>
                <w:b/>
                <w:bCs/>
                <w:sz w:val="22"/>
                <w:szCs w:val="22"/>
              </w:rPr>
            </w:pPr>
            <w:r w:rsidRPr="00731365">
              <w:pict>
                <v:group id="_x0000_s1026" style="position:absolute;left:0;text-align:left;margin-left:-5.15pt;margin-top:13.4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0B2BCE" w:rsidRDefault="000B2BCE" w:rsidP="00B60A7B">
                          <w:pPr>
                            <w:jc w:val="center"/>
                            <w:rPr>
                              <w:rFonts w:ascii="Palatino Linotype" w:hAnsi="Palatino Linotype" w:cs="Palatino Linotype"/>
                              <w:b/>
                              <w:bCs/>
                            </w:rPr>
                          </w:pPr>
                        </w:p>
                        <w:p w:rsidR="000B2BCE" w:rsidRDefault="000B2BCE" w:rsidP="00B60A7B">
                          <w:pPr>
                            <w:jc w:val="center"/>
                            <w:rPr>
                              <w:rFonts w:ascii="Palatino Linotype" w:hAnsi="Palatino Linotype" w:cs="Palatino Linotype"/>
                              <w:b/>
                              <w:bCs/>
                            </w:rPr>
                          </w:pPr>
                          <w:r>
                            <w:rPr>
                              <w:rFonts w:ascii="Palatino Linotype" w:hAnsi="Palatino Linotype" w:cs="Palatino Linotype"/>
                              <w:b/>
                              <w:bCs/>
                            </w:rPr>
                            <w:t>Основана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731365">
            <w:pPr>
              <w:pStyle w:val="a3"/>
              <w:spacing w:line="276" w:lineRule="auto"/>
              <w:jc w:val="center"/>
              <w:rPr>
                <w:b/>
                <w:bCs/>
                <w:sz w:val="22"/>
                <w:szCs w:val="22"/>
              </w:rPr>
            </w:pPr>
            <w:r w:rsidRPr="00731365">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0B2BCE" w:rsidRDefault="00586973" w:rsidP="00B60A7B">
                          <w:pPr>
                            <w:rPr>
                              <w:rFonts w:ascii="Times New Roman" w:hAnsi="Times New Roman" w:cs="Times New Roman"/>
                              <w:b/>
                              <w:bCs/>
                              <w:sz w:val="36"/>
                            </w:rPr>
                          </w:pPr>
                          <w:r>
                            <w:rPr>
                              <w:rFonts w:ascii="Times New Roman" w:hAnsi="Times New Roman" w:cs="Times New Roman"/>
                              <w:b/>
                              <w:bCs/>
                              <w:sz w:val="36"/>
                            </w:rPr>
                            <w:t>№4</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586973">
            <w:pPr>
              <w:pStyle w:val="a3"/>
              <w:spacing w:line="276" w:lineRule="auto"/>
              <w:jc w:val="center"/>
              <w:rPr>
                <w:b/>
                <w:bCs/>
                <w:sz w:val="20"/>
                <w:szCs w:val="22"/>
              </w:rPr>
            </w:pPr>
            <w:r>
              <w:rPr>
                <w:b/>
                <w:bCs/>
                <w:sz w:val="20"/>
                <w:szCs w:val="22"/>
              </w:rPr>
              <w:t>« 02 » марта</w:t>
            </w:r>
          </w:p>
          <w:p w:rsidR="00B60A7B" w:rsidRDefault="000B2BCE">
            <w:pPr>
              <w:pStyle w:val="a3"/>
              <w:spacing w:line="276" w:lineRule="auto"/>
              <w:jc w:val="center"/>
              <w:rPr>
                <w:b/>
                <w:bCs/>
                <w:sz w:val="32"/>
                <w:szCs w:val="22"/>
              </w:rPr>
            </w:pPr>
            <w:r>
              <w:rPr>
                <w:b/>
                <w:bCs/>
                <w:sz w:val="28"/>
                <w:szCs w:val="22"/>
              </w:rPr>
              <w:t>2017</w:t>
            </w:r>
            <w:r w:rsidR="00B60A7B">
              <w:rPr>
                <w:b/>
                <w:bCs/>
                <w:sz w:val="28"/>
                <w:szCs w:val="22"/>
              </w:rPr>
              <w:t>г.</w:t>
            </w:r>
          </w:p>
        </w:tc>
      </w:tr>
      <w:tr w:rsidR="00B60A7B" w:rsidTr="00B60A7B">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pPr>
              <w:pStyle w:val="2"/>
              <w:spacing w:line="276" w:lineRule="auto"/>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B60A7B" w:rsidRDefault="00B60A7B" w:rsidP="00B60A7B">
      <w:pPr>
        <w:spacing w:after="0"/>
        <w:jc w:val="center"/>
        <w:rPr>
          <w:rFonts w:ascii="Times New Roman" w:hAnsi="Times New Roman" w:cs="Times New Roman"/>
          <w:sz w:val="16"/>
          <w:szCs w:val="16"/>
        </w:rPr>
      </w:pPr>
    </w:p>
    <w:p w:rsidR="00B60A7B" w:rsidRDefault="00B60A7B" w:rsidP="00B60A7B">
      <w:pPr>
        <w:spacing w:after="0"/>
        <w:jc w:val="center"/>
        <w:rPr>
          <w:rFonts w:ascii="Times New Roman" w:hAnsi="Times New Roman" w:cs="Times New Roman"/>
          <w:sz w:val="16"/>
          <w:szCs w:val="16"/>
        </w:rPr>
      </w:pPr>
    </w:p>
    <w:p w:rsidR="00586973" w:rsidRDefault="00586973" w:rsidP="00A23CF4">
      <w:pPr>
        <w:rPr>
          <w:bCs/>
          <w:sz w:val="24"/>
          <w:szCs w:val="24"/>
        </w:rPr>
      </w:pPr>
    </w:p>
    <w:p w:rsidR="00586973" w:rsidRPr="00977594" w:rsidRDefault="00586973" w:rsidP="00586973">
      <w:pPr>
        <w:tabs>
          <w:tab w:val="left" w:pos="2564"/>
        </w:tabs>
        <w:jc w:val="center"/>
        <w:rPr>
          <w:sz w:val="28"/>
          <w:szCs w:val="28"/>
        </w:rPr>
      </w:pPr>
      <w:r w:rsidRPr="00977594">
        <w:rPr>
          <w:sz w:val="28"/>
          <w:szCs w:val="28"/>
        </w:rPr>
        <w:t>РОССИЙСКАЯ ФЕДЕРАЦИЯ</w:t>
      </w:r>
    </w:p>
    <w:p w:rsidR="00586973" w:rsidRPr="00977594" w:rsidRDefault="00586973" w:rsidP="00586973">
      <w:pPr>
        <w:tabs>
          <w:tab w:val="left" w:pos="2564"/>
        </w:tabs>
        <w:jc w:val="center"/>
        <w:rPr>
          <w:sz w:val="28"/>
          <w:szCs w:val="28"/>
        </w:rPr>
      </w:pPr>
      <w:r w:rsidRPr="00977594">
        <w:rPr>
          <w:sz w:val="28"/>
          <w:szCs w:val="28"/>
        </w:rPr>
        <w:t>РОСТОВСКАЯ ОБЛАСТЬ</w:t>
      </w:r>
    </w:p>
    <w:p w:rsidR="00586973" w:rsidRPr="00977594" w:rsidRDefault="00586973" w:rsidP="00586973">
      <w:pPr>
        <w:tabs>
          <w:tab w:val="left" w:pos="2564"/>
        </w:tabs>
        <w:jc w:val="center"/>
        <w:rPr>
          <w:sz w:val="28"/>
          <w:szCs w:val="28"/>
        </w:rPr>
      </w:pPr>
      <w:r w:rsidRPr="00977594">
        <w:rPr>
          <w:sz w:val="28"/>
          <w:szCs w:val="28"/>
        </w:rPr>
        <w:t>МУНИЦИПАЛЬНОЕ ОБРАЗОВАНИЕ «ДУБОВСКИЙ РАЙОН»</w:t>
      </w:r>
    </w:p>
    <w:p w:rsidR="00586973" w:rsidRPr="00977594" w:rsidRDefault="00586973" w:rsidP="00A23CF4">
      <w:pPr>
        <w:tabs>
          <w:tab w:val="left" w:pos="2564"/>
        </w:tabs>
        <w:jc w:val="center"/>
        <w:rPr>
          <w:sz w:val="28"/>
          <w:szCs w:val="28"/>
        </w:rPr>
      </w:pPr>
      <w:r w:rsidRPr="00977594">
        <w:rPr>
          <w:sz w:val="28"/>
          <w:szCs w:val="28"/>
        </w:rPr>
        <w:t>АДМИНИСТРАЦИЯ ДУБОВСКОГО СЕЛЬСКОГО ПОСЕЛЕНИЯ</w:t>
      </w:r>
    </w:p>
    <w:p w:rsidR="00586973" w:rsidRDefault="00586973" w:rsidP="00A23CF4">
      <w:pPr>
        <w:tabs>
          <w:tab w:val="left" w:pos="2564"/>
        </w:tabs>
        <w:jc w:val="center"/>
        <w:rPr>
          <w:sz w:val="28"/>
          <w:szCs w:val="28"/>
        </w:rPr>
      </w:pPr>
      <w:r w:rsidRPr="00977594">
        <w:rPr>
          <w:sz w:val="28"/>
          <w:szCs w:val="28"/>
        </w:rPr>
        <w:t>ПОСТАНОВЛЕНИЕ</w:t>
      </w:r>
    </w:p>
    <w:p w:rsidR="00586973" w:rsidRDefault="00586973" w:rsidP="00586973">
      <w:pPr>
        <w:tabs>
          <w:tab w:val="left" w:pos="2564"/>
        </w:tabs>
        <w:jc w:val="center"/>
        <w:rPr>
          <w:sz w:val="28"/>
          <w:szCs w:val="28"/>
        </w:rPr>
      </w:pPr>
      <w:r>
        <w:rPr>
          <w:sz w:val="28"/>
          <w:szCs w:val="28"/>
        </w:rPr>
        <w:t>от 09.02.2017г. № 17</w:t>
      </w:r>
    </w:p>
    <w:p w:rsidR="00586973" w:rsidRPr="00A23CF4" w:rsidRDefault="00586973" w:rsidP="00A23CF4">
      <w:pPr>
        <w:tabs>
          <w:tab w:val="left" w:pos="2564"/>
        </w:tabs>
        <w:jc w:val="center"/>
        <w:rPr>
          <w:sz w:val="28"/>
          <w:szCs w:val="28"/>
        </w:rPr>
      </w:pPr>
      <w:r>
        <w:rPr>
          <w:sz w:val="28"/>
          <w:szCs w:val="28"/>
        </w:rPr>
        <w:t>с.Дубовское</w:t>
      </w:r>
    </w:p>
    <w:p w:rsidR="00586973" w:rsidRDefault="00586973" w:rsidP="00586973">
      <w:pPr>
        <w:spacing w:line="320" w:lineRule="exact"/>
        <w:jc w:val="center"/>
        <w:rPr>
          <w:sz w:val="28"/>
        </w:rPr>
      </w:pPr>
      <w:r>
        <w:rPr>
          <w:sz w:val="28"/>
          <w:szCs w:val="28"/>
        </w:rPr>
        <w:t xml:space="preserve">Об утверждении отчетов о реализации </w:t>
      </w:r>
      <w:r>
        <w:rPr>
          <w:sz w:val="28"/>
        </w:rPr>
        <w:t>муниципальных  программ</w:t>
      </w:r>
    </w:p>
    <w:p w:rsidR="00586973" w:rsidRDefault="00586973" w:rsidP="00A23CF4">
      <w:pPr>
        <w:spacing w:line="320" w:lineRule="exact"/>
        <w:jc w:val="center"/>
        <w:rPr>
          <w:sz w:val="28"/>
          <w:szCs w:val="28"/>
        </w:rPr>
      </w:pPr>
      <w:r>
        <w:rPr>
          <w:sz w:val="28"/>
        </w:rPr>
        <w:t xml:space="preserve">  </w:t>
      </w:r>
      <w:r>
        <w:rPr>
          <w:sz w:val="28"/>
          <w:szCs w:val="28"/>
        </w:rPr>
        <w:t xml:space="preserve">в Дубовском сельском поселении </w:t>
      </w:r>
      <w:r>
        <w:rPr>
          <w:sz w:val="28"/>
        </w:rPr>
        <w:t>за 2016 год</w:t>
      </w:r>
    </w:p>
    <w:p w:rsidR="00586973" w:rsidRPr="00A23CF4" w:rsidRDefault="00586973" w:rsidP="00A23CF4">
      <w:pPr>
        <w:spacing w:line="247" w:lineRule="auto"/>
        <w:ind w:right="567" w:firstLine="720"/>
        <w:jc w:val="both"/>
        <w:rPr>
          <w:bCs/>
          <w:szCs w:val="24"/>
        </w:rPr>
      </w:pPr>
      <w:r>
        <w:rPr>
          <w:sz w:val="28"/>
          <w:szCs w:val="28"/>
        </w:rPr>
        <w:t xml:space="preserve">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7648EF">
        <w:rPr>
          <w:bCs/>
          <w:sz w:val="28"/>
          <w:szCs w:val="28"/>
        </w:rPr>
        <w:t>постановляет</w:t>
      </w:r>
      <w:r>
        <w:rPr>
          <w:bCs/>
          <w:szCs w:val="24"/>
        </w:rPr>
        <w:t>:</w:t>
      </w:r>
    </w:p>
    <w:p w:rsidR="00586973" w:rsidRDefault="00586973" w:rsidP="00586973">
      <w:pPr>
        <w:ind w:firstLine="720"/>
        <w:jc w:val="both"/>
        <w:rPr>
          <w:sz w:val="28"/>
          <w:szCs w:val="28"/>
        </w:rPr>
      </w:pPr>
      <w:r>
        <w:rPr>
          <w:sz w:val="28"/>
          <w:szCs w:val="28"/>
        </w:rPr>
        <w:t xml:space="preserve">1. Утвердить отчет о реализации  муниципальной программы Дубовского сельского поселения за 2016 год « Развитие транспортной системы», утвержденной постановлением Администрации Дубовского сельского поселения от 01.10.2013  № 198 « Об утверждении </w:t>
      </w:r>
      <w:r>
        <w:rPr>
          <w:sz w:val="28"/>
          <w:szCs w:val="28"/>
        </w:rPr>
        <w:lastRenderedPageBreak/>
        <w:t>муниципальной программы Дубовского сельского поселения «Развитие развитие транспортной системы » согласно приложению 1 к настоящему постановлению.</w:t>
      </w:r>
    </w:p>
    <w:p w:rsidR="00586973" w:rsidRDefault="00586973" w:rsidP="00586973">
      <w:pPr>
        <w:ind w:firstLine="720"/>
        <w:jc w:val="both"/>
        <w:rPr>
          <w:sz w:val="28"/>
          <w:szCs w:val="28"/>
        </w:rPr>
      </w:pPr>
      <w:r>
        <w:rPr>
          <w:sz w:val="28"/>
          <w:szCs w:val="28"/>
        </w:rPr>
        <w:t>2.</w:t>
      </w:r>
      <w:r w:rsidRPr="004D01A7">
        <w:rPr>
          <w:sz w:val="28"/>
          <w:szCs w:val="28"/>
        </w:rPr>
        <w:t xml:space="preserve"> </w:t>
      </w:r>
      <w:r>
        <w:rPr>
          <w:sz w:val="28"/>
          <w:szCs w:val="28"/>
        </w:rPr>
        <w:t>Утвердить отчет о реализации  муниципальной программы Дубовского сельского поселения за 2016 год «Развитие культуры и туризма», утвержденной постановлением Администрации Дубовского  сельского поселения от 01.10.2013 года  № 202 «Об</w:t>
      </w:r>
      <w:r>
        <w:rPr>
          <w:spacing w:val="-4"/>
          <w:sz w:val="28"/>
          <w:szCs w:val="28"/>
        </w:rPr>
        <w:t xml:space="preserve"> </w:t>
      </w:r>
      <w:r>
        <w:rPr>
          <w:sz w:val="28"/>
          <w:szCs w:val="28"/>
        </w:rPr>
        <w:t>утверждении муниципальной программы</w:t>
      </w:r>
      <w:r w:rsidRPr="008A1EC4">
        <w:rPr>
          <w:sz w:val="28"/>
          <w:szCs w:val="28"/>
        </w:rPr>
        <w:t xml:space="preserve"> </w:t>
      </w:r>
      <w:r>
        <w:rPr>
          <w:sz w:val="28"/>
          <w:szCs w:val="28"/>
        </w:rPr>
        <w:t xml:space="preserve">Дубовского сельского поселения </w:t>
      </w:r>
      <w:r>
        <w:rPr>
          <w:spacing w:val="-4"/>
          <w:sz w:val="28"/>
          <w:szCs w:val="28"/>
        </w:rPr>
        <w:t xml:space="preserve"> «Развитие культуры и туризма»,</w:t>
      </w:r>
      <w:r>
        <w:rPr>
          <w:sz w:val="28"/>
          <w:szCs w:val="28"/>
        </w:rPr>
        <w:t xml:space="preserve"> согласно приложению 2 к настоящему постановлению.</w:t>
      </w:r>
    </w:p>
    <w:p w:rsidR="00586973" w:rsidRDefault="00586973" w:rsidP="00586973">
      <w:pPr>
        <w:ind w:firstLine="720"/>
        <w:jc w:val="both"/>
        <w:rPr>
          <w:sz w:val="28"/>
          <w:szCs w:val="28"/>
        </w:rPr>
      </w:pPr>
      <w:r>
        <w:rPr>
          <w:sz w:val="28"/>
          <w:szCs w:val="28"/>
        </w:rPr>
        <w:t>3. Утвердить отчет о реализации  муниципальной программы Дубовского сельского поселения за 2016 год «Защита населения и территории от чрезвычайных ситуаций, обеспечение пожарной безопасности и безопасности людей на водных объектах», утвержденной постановлением Администрации Дубовского сельского поселения от 01.10.2013 года № 201 «</w:t>
      </w:r>
      <w:r>
        <w:rPr>
          <w:sz w:val="28"/>
        </w:rPr>
        <w:t xml:space="preserve">Об утверждении муниципальной программы </w:t>
      </w:r>
      <w:r>
        <w:rPr>
          <w:sz w:val="28"/>
          <w:szCs w:val="28"/>
        </w:rPr>
        <w:t>Дубовского сельского поселения</w:t>
      </w:r>
      <w:r>
        <w:rPr>
          <w:sz w:val="28"/>
        </w:rPr>
        <w:t xml:space="preserve"> «</w:t>
      </w:r>
      <w:r>
        <w:rPr>
          <w:sz w:val="28"/>
          <w:szCs w:val="28"/>
        </w:rPr>
        <w:t>Защита населения и территории от чрезвычайных ситуаций, обеспечение пожарной безопасности и безопасности людей на водных объектах» согласно приложению 3 к настоящему постановлению.</w:t>
      </w:r>
    </w:p>
    <w:p w:rsidR="00586973" w:rsidRDefault="00586973" w:rsidP="00586973">
      <w:pPr>
        <w:ind w:firstLine="720"/>
        <w:jc w:val="both"/>
        <w:rPr>
          <w:sz w:val="28"/>
          <w:szCs w:val="28"/>
        </w:rPr>
      </w:pPr>
      <w:r>
        <w:rPr>
          <w:sz w:val="28"/>
          <w:szCs w:val="28"/>
        </w:rPr>
        <w:t>4. Утвердить отчет о реализации  муниципальной программы Дубовского сельского поселения за 2016 год «Обеспечение общественного порядка и противодействии преступности»,  утвержденной постановлением Администрации Дубовского сельского поселения от 01.10.2013 года</w:t>
      </w:r>
      <w:r>
        <w:t xml:space="preserve"> </w:t>
      </w:r>
      <w:r>
        <w:rPr>
          <w:sz w:val="28"/>
          <w:szCs w:val="28"/>
        </w:rPr>
        <w:t>№ 200</w:t>
      </w:r>
      <w:r>
        <w:t xml:space="preserve"> «</w:t>
      </w:r>
      <w:r>
        <w:rPr>
          <w:sz w:val="28"/>
          <w:szCs w:val="28"/>
        </w:rPr>
        <w:t>Об утверждении м</w:t>
      </w:r>
      <w:r>
        <w:rPr>
          <w:sz w:val="28"/>
          <w:szCs w:val="28"/>
        </w:rPr>
        <w:t>у</w:t>
      </w:r>
      <w:r>
        <w:rPr>
          <w:sz w:val="28"/>
          <w:szCs w:val="28"/>
        </w:rPr>
        <w:t>ниципальной программы Дубовского  сельского поселения «Обеспечение общественного порядка и противодействии преступности» согласно приложению 4 к настоящему постановлению.</w:t>
      </w:r>
    </w:p>
    <w:p w:rsidR="00586973" w:rsidRDefault="00586973" w:rsidP="00586973">
      <w:pPr>
        <w:ind w:firstLine="720"/>
        <w:jc w:val="both"/>
        <w:rPr>
          <w:sz w:val="28"/>
          <w:szCs w:val="28"/>
        </w:rPr>
      </w:pPr>
      <w:r>
        <w:rPr>
          <w:sz w:val="28"/>
          <w:szCs w:val="28"/>
        </w:rPr>
        <w:t>5. Утвердить отчет о реализации  муниципальной программы Дубовского сельского поселения за 2016 год «Обеспечение качественными жилищно-коммунальными услугами Дубовского сельского поселения», утвержденной постановлением Администрации Дубовского сельского поселения от 01.10.2013 года</w:t>
      </w:r>
      <w:r>
        <w:t xml:space="preserve"> </w:t>
      </w:r>
      <w:r>
        <w:rPr>
          <w:sz w:val="28"/>
          <w:szCs w:val="28"/>
        </w:rPr>
        <w:t xml:space="preserve">№ 196 </w:t>
      </w:r>
      <w:r>
        <w:t>«</w:t>
      </w:r>
      <w:r>
        <w:rPr>
          <w:sz w:val="28"/>
          <w:szCs w:val="28"/>
        </w:rPr>
        <w:t>Об утверждении м</w:t>
      </w:r>
      <w:r>
        <w:rPr>
          <w:sz w:val="28"/>
          <w:szCs w:val="28"/>
        </w:rPr>
        <w:t>у</w:t>
      </w:r>
      <w:r>
        <w:rPr>
          <w:sz w:val="28"/>
          <w:szCs w:val="28"/>
        </w:rPr>
        <w:t>ниципальной программы</w:t>
      </w:r>
      <w:r w:rsidRPr="008A1EC4">
        <w:rPr>
          <w:sz w:val="28"/>
          <w:szCs w:val="28"/>
        </w:rPr>
        <w:t xml:space="preserve"> </w:t>
      </w:r>
      <w:r>
        <w:rPr>
          <w:sz w:val="28"/>
          <w:szCs w:val="28"/>
        </w:rPr>
        <w:t>«Обеспечение качественными жилищно-коммунальными услугами Дубовского сельского поселения» согласно приложению 5 к настоящему постановлению.</w:t>
      </w:r>
    </w:p>
    <w:p w:rsidR="00586973" w:rsidRDefault="00586973" w:rsidP="00586973">
      <w:pPr>
        <w:ind w:firstLine="720"/>
        <w:jc w:val="both"/>
        <w:rPr>
          <w:sz w:val="28"/>
          <w:szCs w:val="28"/>
        </w:rPr>
      </w:pPr>
      <w:r>
        <w:rPr>
          <w:sz w:val="28"/>
          <w:szCs w:val="28"/>
        </w:rPr>
        <w:t>6.  Утвердить отчет о реализации  муниципальной программы Дубовского сельского поселения за 2016 год «Муниципальная политика» утвержденной постановлением Администрации Дубовского  сельского поселения от 01.10.2013 года</w:t>
      </w:r>
      <w:r>
        <w:t xml:space="preserve"> </w:t>
      </w:r>
      <w:r>
        <w:rPr>
          <w:sz w:val="28"/>
          <w:szCs w:val="28"/>
        </w:rPr>
        <w:t>№ 205</w:t>
      </w:r>
      <w:r>
        <w:t xml:space="preserve"> «</w:t>
      </w:r>
      <w:r>
        <w:rPr>
          <w:sz w:val="28"/>
          <w:szCs w:val="28"/>
        </w:rPr>
        <w:t>Об утверждении м</w:t>
      </w:r>
      <w:r>
        <w:rPr>
          <w:sz w:val="28"/>
          <w:szCs w:val="28"/>
        </w:rPr>
        <w:t>у</w:t>
      </w:r>
      <w:r>
        <w:rPr>
          <w:sz w:val="28"/>
          <w:szCs w:val="28"/>
        </w:rPr>
        <w:t>ниципальной программы Дубовского  сельского поселения «Муниципальная политика» согласно приложению 6 к настоящему постановлению.</w:t>
      </w:r>
    </w:p>
    <w:p w:rsidR="00586973" w:rsidRDefault="00586973" w:rsidP="00586973">
      <w:pPr>
        <w:jc w:val="both"/>
        <w:rPr>
          <w:sz w:val="28"/>
          <w:szCs w:val="28"/>
        </w:rPr>
      </w:pPr>
      <w:r>
        <w:rPr>
          <w:sz w:val="28"/>
          <w:szCs w:val="28"/>
        </w:rPr>
        <w:t xml:space="preserve">        7. Утвердить отчет о реализации  муниципальной программы Дубовского сельского поселения за 2016 год «Управление муниципальным имуществом», утвержденной постановлением Администрации Дубовского сельского поселения от 01.10.2013 года</w:t>
      </w:r>
      <w:r>
        <w:t xml:space="preserve"> </w:t>
      </w:r>
      <w:r>
        <w:rPr>
          <w:sz w:val="28"/>
          <w:szCs w:val="28"/>
        </w:rPr>
        <w:t>№ 207</w:t>
      </w:r>
      <w:r>
        <w:t xml:space="preserve"> «</w:t>
      </w:r>
      <w:r>
        <w:rPr>
          <w:sz w:val="28"/>
          <w:szCs w:val="28"/>
        </w:rPr>
        <w:t xml:space="preserve">Об утверждении муниципальной программы Дубовского сельского поселения  </w:t>
      </w:r>
      <w:r>
        <w:rPr>
          <w:sz w:val="28"/>
          <w:szCs w:val="28"/>
        </w:rPr>
        <w:lastRenderedPageBreak/>
        <w:t>«Управление муниципальным имуществом» согласно приложению 7 к настоящему постановлению.</w:t>
      </w:r>
    </w:p>
    <w:p w:rsidR="00586973" w:rsidRDefault="00586973" w:rsidP="00586973">
      <w:pPr>
        <w:ind w:firstLine="720"/>
        <w:jc w:val="both"/>
        <w:rPr>
          <w:sz w:val="28"/>
          <w:szCs w:val="28"/>
        </w:rPr>
      </w:pPr>
      <w:r>
        <w:rPr>
          <w:sz w:val="28"/>
          <w:szCs w:val="28"/>
        </w:rPr>
        <w:t xml:space="preserve">8. Утвердить отчет о реализации  муниципальной программы Дубовского сельского поселения за 2016 год «Управление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Дубовского сельского поселения от 01.10.2013  года </w:t>
      </w:r>
      <w:r>
        <w:t xml:space="preserve"> </w:t>
      </w:r>
      <w:r>
        <w:rPr>
          <w:sz w:val="28"/>
          <w:szCs w:val="28"/>
        </w:rPr>
        <w:t xml:space="preserve">№ 199 </w:t>
      </w:r>
      <w:r>
        <w:t>«</w:t>
      </w:r>
      <w:r>
        <w:rPr>
          <w:sz w:val="28"/>
          <w:szCs w:val="28"/>
        </w:rPr>
        <w:t>Об утверждении муниципальной программы Дубовского сельского поселения «Управление муниципальными финансами и создание условий для эффективного управления муниципальными финансами»  согласно приложению 8 к настоящему постановлению.</w:t>
      </w:r>
    </w:p>
    <w:p w:rsidR="00586973" w:rsidRDefault="00586973" w:rsidP="00586973">
      <w:pPr>
        <w:ind w:firstLine="720"/>
        <w:jc w:val="both"/>
        <w:rPr>
          <w:sz w:val="28"/>
          <w:szCs w:val="28"/>
        </w:rPr>
      </w:pPr>
      <w:r>
        <w:rPr>
          <w:sz w:val="28"/>
          <w:szCs w:val="28"/>
        </w:rPr>
        <w:t>9.</w:t>
      </w:r>
      <w:r w:rsidRPr="001D7275">
        <w:rPr>
          <w:sz w:val="28"/>
          <w:szCs w:val="28"/>
        </w:rPr>
        <w:t xml:space="preserve"> </w:t>
      </w:r>
      <w:r>
        <w:rPr>
          <w:sz w:val="28"/>
          <w:szCs w:val="28"/>
        </w:rPr>
        <w:t xml:space="preserve">Утвердить отчет о реализации  муниципальной программы Дубовского сельского поселения за 2016 год «Содействие занятости населения», утвержденной постановлением Администрации Дубовского сельского поселения от 01.10.2013  года </w:t>
      </w:r>
      <w:r>
        <w:t xml:space="preserve"> </w:t>
      </w:r>
      <w:r>
        <w:rPr>
          <w:sz w:val="28"/>
          <w:szCs w:val="28"/>
        </w:rPr>
        <w:t xml:space="preserve">№ 197  </w:t>
      </w:r>
      <w:r>
        <w:t>«</w:t>
      </w:r>
      <w:r>
        <w:rPr>
          <w:sz w:val="28"/>
          <w:szCs w:val="28"/>
        </w:rPr>
        <w:t>Об утверждении муниципальной программы Дубовского сельского поселения «Содействие занятости населения» согласно приложению 9 к настоящему постановлению.</w:t>
      </w:r>
    </w:p>
    <w:p w:rsidR="00586973" w:rsidRDefault="00586973" w:rsidP="00586973">
      <w:pPr>
        <w:ind w:firstLine="720"/>
        <w:jc w:val="both"/>
        <w:rPr>
          <w:sz w:val="28"/>
          <w:szCs w:val="28"/>
        </w:rPr>
      </w:pPr>
      <w:r>
        <w:rPr>
          <w:sz w:val="28"/>
          <w:szCs w:val="28"/>
        </w:rPr>
        <w:t>10.</w:t>
      </w:r>
      <w:r w:rsidRPr="005A52BD">
        <w:rPr>
          <w:sz w:val="28"/>
          <w:szCs w:val="28"/>
        </w:rPr>
        <w:t xml:space="preserve"> </w:t>
      </w:r>
      <w:r>
        <w:rPr>
          <w:sz w:val="28"/>
          <w:szCs w:val="28"/>
        </w:rPr>
        <w:t>Утвердить отчет о реализации  муниципальной программы Дубовского сельского поселения за 2016 год «Охрана окружающей среды и рациональное природопользование», утвержденной постановлением Администрации Дубовского сельского поселения от 01.10.2013 года</w:t>
      </w:r>
      <w:r>
        <w:t xml:space="preserve"> </w:t>
      </w:r>
      <w:r>
        <w:rPr>
          <w:sz w:val="28"/>
          <w:szCs w:val="28"/>
        </w:rPr>
        <w:t>№ 195</w:t>
      </w:r>
      <w:r>
        <w:t xml:space="preserve"> «</w:t>
      </w:r>
      <w:r>
        <w:rPr>
          <w:sz w:val="28"/>
          <w:szCs w:val="28"/>
        </w:rPr>
        <w:t>Об утверждении м</w:t>
      </w:r>
      <w:r>
        <w:rPr>
          <w:sz w:val="28"/>
          <w:szCs w:val="28"/>
        </w:rPr>
        <w:t>у</w:t>
      </w:r>
      <w:r>
        <w:rPr>
          <w:sz w:val="28"/>
          <w:szCs w:val="28"/>
        </w:rPr>
        <w:t>ниципальной программы Дубовского сельского поселения «Охрана окружающей среды и рациональное природопользование» согласно приложению 10 к настоящему постановлению.</w:t>
      </w:r>
    </w:p>
    <w:p w:rsidR="00586973" w:rsidRDefault="00586973" w:rsidP="00586973">
      <w:pPr>
        <w:ind w:firstLine="720"/>
        <w:jc w:val="both"/>
        <w:rPr>
          <w:sz w:val="28"/>
          <w:szCs w:val="28"/>
        </w:rPr>
      </w:pPr>
      <w:r>
        <w:rPr>
          <w:sz w:val="28"/>
          <w:szCs w:val="28"/>
        </w:rPr>
        <w:t>11.</w:t>
      </w:r>
      <w:r w:rsidRPr="005A52BD">
        <w:rPr>
          <w:sz w:val="28"/>
          <w:szCs w:val="28"/>
        </w:rPr>
        <w:t xml:space="preserve"> </w:t>
      </w:r>
      <w:r>
        <w:rPr>
          <w:sz w:val="28"/>
          <w:szCs w:val="28"/>
        </w:rPr>
        <w:t xml:space="preserve">Утвердить отчет о реализации  муниципальной программы Дубовского сельского поселения за 2016 год «Развитие физической культуры и спорта», утвержденной постановлением Администрации Дубовского сельского поселения от 01.10.2013  года </w:t>
      </w:r>
      <w:r>
        <w:t xml:space="preserve"> </w:t>
      </w:r>
      <w:r>
        <w:rPr>
          <w:sz w:val="28"/>
          <w:szCs w:val="28"/>
        </w:rPr>
        <w:t xml:space="preserve">№ 203  </w:t>
      </w:r>
      <w:r>
        <w:t>«</w:t>
      </w:r>
      <w:r>
        <w:rPr>
          <w:sz w:val="28"/>
          <w:szCs w:val="28"/>
        </w:rPr>
        <w:t>Об утверждении муниципальной программы Дубовского сельского поселения «Развитие физической культуры и спорта» согласно приложению 11 к настоящему постановлению.</w:t>
      </w:r>
    </w:p>
    <w:p w:rsidR="00586973" w:rsidRDefault="00586973" w:rsidP="00586973">
      <w:pPr>
        <w:ind w:firstLine="720"/>
        <w:jc w:val="both"/>
        <w:rPr>
          <w:sz w:val="28"/>
          <w:szCs w:val="28"/>
        </w:rPr>
      </w:pPr>
      <w:r>
        <w:rPr>
          <w:sz w:val="28"/>
          <w:szCs w:val="28"/>
        </w:rPr>
        <w:t>12.</w:t>
      </w:r>
      <w:r w:rsidRPr="001866FA">
        <w:rPr>
          <w:sz w:val="28"/>
          <w:szCs w:val="28"/>
        </w:rPr>
        <w:t xml:space="preserve"> </w:t>
      </w:r>
      <w:r>
        <w:rPr>
          <w:sz w:val="28"/>
          <w:szCs w:val="28"/>
        </w:rPr>
        <w:t xml:space="preserve">Утвердить отчет о реализации  муниципальной программы Дубовского сельского поселения за 2016 год «Энергоэффективность и развитие энергетики», утвержденной постановлением Администрации Дубовского сельского поселения от 01.10.2013  года </w:t>
      </w:r>
      <w:r>
        <w:t xml:space="preserve"> </w:t>
      </w:r>
      <w:r>
        <w:rPr>
          <w:sz w:val="28"/>
          <w:szCs w:val="28"/>
        </w:rPr>
        <w:t xml:space="preserve">№ 204  </w:t>
      </w:r>
      <w:r>
        <w:t>«</w:t>
      </w:r>
      <w:r>
        <w:rPr>
          <w:sz w:val="28"/>
          <w:szCs w:val="28"/>
        </w:rPr>
        <w:t>Об утверждении муниципальной программы Дубовского сельского поселения «Энергоэффективность и развитие энергетики» согласно приложению 12 к настоящему постановлению.</w:t>
      </w:r>
    </w:p>
    <w:p w:rsidR="00586973" w:rsidRDefault="00586973" w:rsidP="00586973">
      <w:pPr>
        <w:ind w:firstLine="720"/>
        <w:jc w:val="both"/>
        <w:rPr>
          <w:sz w:val="28"/>
          <w:szCs w:val="28"/>
        </w:rPr>
      </w:pPr>
      <w:r>
        <w:rPr>
          <w:sz w:val="28"/>
          <w:szCs w:val="28"/>
        </w:rPr>
        <w:t>13.</w:t>
      </w:r>
      <w:r w:rsidRPr="00D911B7">
        <w:rPr>
          <w:sz w:val="28"/>
          <w:szCs w:val="28"/>
        </w:rPr>
        <w:t xml:space="preserve"> </w:t>
      </w:r>
      <w:r w:rsidRPr="001866FA">
        <w:rPr>
          <w:sz w:val="28"/>
          <w:szCs w:val="28"/>
        </w:rPr>
        <w:t xml:space="preserve"> </w:t>
      </w:r>
      <w:r>
        <w:rPr>
          <w:sz w:val="28"/>
          <w:szCs w:val="28"/>
        </w:rPr>
        <w:t xml:space="preserve">Утвердить отчет о реализации  муниципальной программы Дубовского сельского поселения за 2016 год </w:t>
      </w:r>
      <w:r w:rsidRPr="00C37837">
        <w:rPr>
          <w:sz w:val="28"/>
          <w:szCs w:val="28"/>
        </w:rPr>
        <w:t>«Доступная среда»</w:t>
      </w:r>
      <w:r>
        <w:rPr>
          <w:sz w:val="28"/>
          <w:szCs w:val="28"/>
        </w:rPr>
        <w:t xml:space="preserve">, утвержденной постановлением Администрации Дубовского сельского поселения от 15.10.2015  года </w:t>
      </w:r>
      <w:r>
        <w:t xml:space="preserve"> </w:t>
      </w:r>
      <w:r>
        <w:rPr>
          <w:sz w:val="28"/>
          <w:szCs w:val="28"/>
        </w:rPr>
        <w:t xml:space="preserve">№ 239  </w:t>
      </w:r>
      <w:r>
        <w:t>«</w:t>
      </w:r>
      <w:r>
        <w:rPr>
          <w:sz w:val="28"/>
          <w:szCs w:val="28"/>
        </w:rPr>
        <w:t xml:space="preserve">Об утверждении муниципальной программы Дубовского сельского поселения </w:t>
      </w:r>
      <w:r w:rsidRPr="00C37837">
        <w:rPr>
          <w:sz w:val="28"/>
          <w:szCs w:val="28"/>
        </w:rPr>
        <w:t>«Доступная среда»</w:t>
      </w:r>
      <w:r>
        <w:rPr>
          <w:sz w:val="28"/>
          <w:szCs w:val="28"/>
        </w:rPr>
        <w:t xml:space="preserve"> согласно приложению 13 к настоящему постановлению.</w:t>
      </w:r>
    </w:p>
    <w:p w:rsidR="00586973" w:rsidRDefault="00586973" w:rsidP="00586973">
      <w:pPr>
        <w:tabs>
          <w:tab w:val="left" w:pos="6600"/>
        </w:tabs>
        <w:jc w:val="both"/>
        <w:rPr>
          <w:sz w:val="28"/>
          <w:szCs w:val="28"/>
        </w:rPr>
      </w:pPr>
      <w:r>
        <w:rPr>
          <w:sz w:val="28"/>
          <w:szCs w:val="28"/>
        </w:rPr>
        <w:lastRenderedPageBreak/>
        <w:t xml:space="preserve">         14.Настоящее постановление вступает в силу с момента его обнародования.</w:t>
      </w:r>
    </w:p>
    <w:p w:rsidR="00586973" w:rsidRDefault="00586973" w:rsidP="00A23CF4">
      <w:pPr>
        <w:ind w:firstLine="720"/>
        <w:jc w:val="both"/>
        <w:rPr>
          <w:sz w:val="28"/>
          <w:szCs w:val="28"/>
        </w:rPr>
      </w:pPr>
      <w:r>
        <w:rPr>
          <w:sz w:val="28"/>
          <w:szCs w:val="28"/>
        </w:rPr>
        <w:t>15. Контроль за выполнением постановления оставляю за собой.</w:t>
      </w:r>
    </w:p>
    <w:p w:rsidR="00586973" w:rsidRDefault="00586973" w:rsidP="00586973">
      <w:pPr>
        <w:rPr>
          <w:sz w:val="28"/>
          <w:szCs w:val="28"/>
        </w:rPr>
      </w:pPr>
    </w:p>
    <w:p w:rsidR="00586973" w:rsidRDefault="00586973" w:rsidP="00586973">
      <w:pPr>
        <w:rPr>
          <w:sz w:val="28"/>
          <w:szCs w:val="28"/>
        </w:rPr>
      </w:pPr>
      <w:r>
        <w:rPr>
          <w:sz w:val="28"/>
          <w:szCs w:val="28"/>
        </w:rPr>
        <w:t xml:space="preserve">Глава  Администрации </w:t>
      </w:r>
    </w:p>
    <w:p w:rsidR="00586973" w:rsidRPr="00A23CF4" w:rsidRDefault="00586973" w:rsidP="00586973">
      <w:pPr>
        <w:rPr>
          <w:sz w:val="28"/>
        </w:rPr>
      </w:pPr>
      <w:r>
        <w:rPr>
          <w:sz w:val="28"/>
          <w:szCs w:val="28"/>
        </w:rPr>
        <w:t>Дубовского  сельского поселения:                                                 А.В.Мендель</w:t>
      </w:r>
    </w:p>
    <w:p w:rsidR="00586973" w:rsidRDefault="00586973" w:rsidP="00586973">
      <w:pPr>
        <w:rPr>
          <w:sz w:val="28"/>
          <w:szCs w:val="28"/>
        </w:rPr>
      </w:pPr>
      <w:r>
        <w:rPr>
          <w:sz w:val="28"/>
          <w:szCs w:val="28"/>
        </w:rPr>
        <w:t>Верно:</w:t>
      </w:r>
    </w:p>
    <w:p w:rsidR="00586973" w:rsidRDefault="00586973" w:rsidP="00586973">
      <w:pPr>
        <w:rPr>
          <w:sz w:val="28"/>
          <w:szCs w:val="28"/>
        </w:rPr>
      </w:pPr>
      <w:r>
        <w:rPr>
          <w:sz w:val="28"/>
          <w:szCs w:val="28"/>
        </w:rPr>
        <w:t xml:space="preserve">Специалист 1 категории по правовой, кадровой, </w:t>
      </w:r>
    </w:p>
    <w:p w:rsidR="00586973" w:rsidRPr="00A23CF4" w:rsidRDefault="00586973" w:rsidP="00586973">
      <w:pPr>
        <w:rPr>
          <w:sz w:val="28"/>
          <w:szCs w:val="28"/>
        </w:rPr>
      </w:pPr>
      <w:r>
        <w:rPr>
          <w:sz w:val="28"/>
          <w:szCs w:val="28"/>
        </w:rPr>
        <w:t>архивной работе, регистрационному учету                                   С.Н.Ареян</w:t>
      </w:r>
    </w:p>
    <w:p w:rsidR="00586973" w:rsidRDefault="00586973" w:rsidP="00586973">
      <w:pPr>
        <w:rPr>
          <w:sz w:val="24"/>
          <w:szCs w:val="24"/>
        </w:rPr>
      </w:pPr>
      <w:r w:rsidRPr="009F03F9">
        <w:rPr>
          <w:sz w:val="24"/>
          <w:szCs w:val="24"/>
        </w:rPr>
        <w:t>П</w:t>
      </w:r>
      <w:r>
        <w:rPr>
          <w:sz w:val="24"/>
          <w:szCs w:val="24"/>
        </w:rPr>
        <w:t>остановление</w:t>
      </w:r>
      <w:r w:rsidRPr="009F03F9">
        <w:rPr>
          <w:sz w:val="24"/>
          <w:szCs w:val="24"/>
        </w:rPr>
        <w:t xml:space="preserve"> вносит </w:t>
      </w:r>
    </w:p>
    <w:p w:rsidR="00586973" w:rsidRDefault="00586973" w:rsidP="00586973">
      <w:pPr>
        <w:rPr>
          <w:sz w:val="24"/>
          <w:szCs w:val="24"/>
        </w:rPr>
      </w:pPr>
      <w:r>
        <w:rPr>
          <w:sz w:val="24"/>
          <w:szCs w:val="24"/>
        </w:rPr>
        <w:t>Сектор экономики и финансов</w:t>
      </w:r>
    </w:p>
    <w:p w:rsidR="00586973" w:rsidRPr="009F03F9" w:rsidRDefault="00586973" w:rsidP="00586973">
      <w:pPr>
        <w:rPr>
          <w:sz w:val="24"/>
          <w:szCs w:val="24"/>
        </w:rPr>
      </w:pPr>
      <w:r>
        <w:rPr>
          <w:sz w:val="24"/>
          <w:szCs w:val="24"/>
        </w:rPr>
        <w:t>5-19-72</w:t>
      </w:r>
    </w:p>
    <w:p w:rsidR="00586973" w:rsidRDefault="00586973" w:rsidP="00A23CF4">
      <w:pPr>
        <w:rPr>
          <w:sz w:val="28"/>
          <w:szCs w:val="28"/>
        </w:rPr>
      </w:pPr>
    </w:p>
    <w:p w:rsidR="00586973" w:rsidRDefault="00586973" w:rsidP="00586973">
      <w:pPr>
        <w:jc w:val="right"/>
        <w:rPr>
          <w:sz w:val="28"/>
          <w:szCs w:val="28"/>
        </w:rPr>
      </w:pPr>
    </w:p>
    <w:p w:rsidR="00586973" w:rsidRDefault="00586973" w:rsidP="00586973">
      <w:pPr>
        <w:jc w:val="right"/>
        <w:rPr>
          <w:sz w:val="28"/>
          <w:szCs w:val="28"/>
        </w:rPr>
      </w:pPr>
      <w:r>
        <w:rPr>
          <w:sz w:val="28"/>
          <w:szCs w:val="28"/>
        </w:rPr>
        <w:t>Приложение № 1</w:t>
      </w:r>
    </w:p>
    <w:p w:rsidR="00586973" w:rsidRDefault="00586973" w:rsidP="00586973">
      <w:pPr>
        <w:jc w:val="right"/>
        <w:rPr>
          <w:sz w:val="28"/>
          <w:szCs w:val="28"/>
        </w:rPr>
      </w:pPr>
      <w:r>
        <w:rPr>
          <w:sz w:val="28"/>
          <w:szCs w:val="28"/>
        </w:rPr>
        <w:t xml:space="preserve">к постановлению Администрации </w:t>
      </w:r>
    </w:p>
    <w:p w:rsidR="00586973" w:rsidRDefault="00586973" w:rsidP="00586973">
      <w:pPr>
        <w:jc w:val="right"/>
        <w:rPr>
          <w:sz w:val="28"/>
          <w:szCs w:val="28"/>
        </w:rPr>
      </w:pPr>
      <w:r>
        <w:rPr>
          <w:sz w:val="28"/>
          <w:szCs w:val="28"/>
        </w:rPr>
        <w:t>Дубовского сельского поселения</w:t>
      </w:r>
    </w:p>
    <w:p w:rsidR="00586973" w:rsidRDefault="00586973" w:rsidP="00586973">
      <w:pPr>
        <w:jc w:val="right"/>
        <w:rPr>
          <w:sz w:val="28"/>
          <w:szCs w:val="28"/>
        </w:rPr>
      </w:pPr>
      <w:r>
        <w:rPr>
          <w:sz w:val="28"/>
          <w:szCs w:val="28"/>
        </w:rPr>
        <w:t>от 09.02.2017 г.  № 17</w:t>
      </w:r>
    </w:p>
    <w:p w:rsidR="00586973" w:rsidRDefault="00586973" w:rsidP="00586973">
      <w:pPr>
        <w:jc w:val="center"/>
        <w:rPr>
          <w:b/>
        </w:rPr>
      </w:pPr>
      <w:r>
        <w:rPr>
          <w:b/>
        </w:rPr>
        <w:t>ОТЧЕТ</w:t>
      </w:r>
    </w:p>
    <w:p w:rsidR="00586973" w:rsidRDefault="00586973" w:rsidP="00586973">
      <w:pPr>
        <w:jc w:val="center"/>
        <w:rPr>
          <w:b/>
        </w:rPr>
      </w:pPr>
      <w:r>
        <w:rPr>
          <w:b/>
        </w:rPr>
        <w:t>О РЕАЛИЗАЦИИ МУНИЦИПАЛЬНОЙ ПРОГРАММЫ ДУБОВСКОГО СЕЛЬСКОГО ПОСЕЛЕНИЯ «РАЗВИТИЕ ТРАНСПОРТНОЙ СИСТЕМЫ»  ЗА 2016 ГОД.</w:t>
      </w:r>
    </w:p>
    <w:p w:rsidR="00586973" w:rsidRDefault="00586973" w:rsidP="00586973">
      <w:pPr>
        <w:jc w:val="center"/>
        <w:rPr>
          <w:b/>
        </w:rPr>
      </w:pPr>
    </w:p>
    <w:p w:rsidR="00586973" w:rsidRDefault="00586973" w:rsidP="00586973">
      <w:pPr>
        <w:jc w:val="both"/>
        <w:rPr>
          <w:sz w:val="28"/>
          <w:szCs w:val="28"/>
        </w:rPr>
      </w:pPr>
      <w:r>
        <w:rPr>
          <w:sz w:val="28"/>
          <w:szCs w:val="28"/>
        </w:rPr>
        <w:tab/>
        <w:t>Отчет об исполнении муниципальной  программы Дубовского сельского поселения «Развитие транспортной системы» 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8"/>
        <w:jc w:val="both"/>
        <w:rPr>
          <w:sz w:val="28"/>
          <w:szCs w:val="28"/>
        </w:rPr>
      </w:pPr>
      <w:r>
        <w:rPr>
          <w:sz w:val="28"/>
          <w:szCs w:val="28"/>
        </w:rPr>
        <w:t xml:space="preserve"> В приложении 1 представлен отчет о реализации муниципальной программы Дубовского сельского поселения «Развитие транспортной системы».</w:t>
      </w:r>
    </w:p>
    <w:p w:rsidR="00586973" w:rsidRDefault="00586973" w:rsidP="00586973">
      <w:pPr>
        <w:autoSpaceDE w:val="0"/>
        <w:autoSpaceDN w:val="0"/>
        <w:adjustRightInd w:val="0"/>
        <w:ind w:firstLine="708"/>
        <w:jc w:val="both"/>
        <w:rPr>
          <w:sz w:val="28"/>
          <w:szCs w:val="28"/>
        </w:rPr>
      </w:pPr>
      <w:r>
        <w:rPr>
          <w:sz w:val="28"/>
          <w:szCs w:val="28"/>
        </w:rPr>
        <w:lastRenderedPageBreak/>
        <w:t xml:space="preserve">Реализация программы была направлена на поддержание автомобильных дорог и искусственных сооружений на них на уровне, соответствующем категории дорог ,путем содержания дорог и сооружений на них, сохранения протяженности внутрипоселковых дорог за счет ремонта дорог. </w:t>
      </w:r>
    </w:p>
    <w:p w:rsidR="00586973" w:rsidRDefault="00586973" w:rsidP="00586973">
      <w:pPr>
        <w:widowControl w:val="0"/>
        <w:autoSpaceDE w:val="0"/>
        <w:autoSpaceDN w:val="0"/>
        <w:adjustRightInd w:val="0"/>
        <w:jc w:val="both"/>
        <w:rPr>
          <w:sz w:val="28"/>
          <w:szCs w:val="28"/>
        </w:rPr>
      </w:pPr>
      <w:r>
        <w:rPr>
          <w:sz w:val="28"/>
          <w:szCs w:val="28"/>
        </w:rPr>
        <w:tab/>
        <w:t>В отчетном 2016 году на реализацию программы первоначально планир</w:t>
      </w:r>
      <w:r>
        <w:rPr>
          <w:sz w:val="28"/>
          <w:szCs w:val="28"/>
        </w:rPr>
        <w:t>о</w:t>
      </w:r>
      <w:r>
        <w:rPr>
          <w:sz w:val="28"/>
          <w:szCs w:val="28"/>
        </w:rPr>
        <w:t>валось направить 2 095,2 тыс. рублей. На конец отчетного периода на содержание дорог плановые назначения увеличились и составили 2 254,2 тыс. рублей. Была погашена кредиторская задолженность за счет средств местного бюджета в сумме 86,8 тыс. рублей</w:t>
      </w:r>
    </w:p>
    <w:p w:rsidR="00586973" w:rsidRDefault="00586973" w:rsidP="00586973">
      <w:pPr>
        <w:widowControl w:val="0"/>
        <w:autoSpaceDE w:val="0"/>
        <w:autoSpaceDN w:val="0"/>
        <w:adjustRightInd w:val="0"/>
        <w:ind w:firstLine="720"/>
        <w:jc w:val="both"/>
        <w:rPr>
          <w:sz w:val="28"/>
          <w:szCs w:val="28"/>
        </w:rPr>
      </w:pPr>
      <w:r>
        <w:rPr>
          <w:sz w:val="28"/>
          <w:szCs w:val="28"/>
        </w:rPr>
        <w:t>Расходы на реализацию муниципальной программы производились за счет средств дорожного фонда Дубовского сельского поселения. На т</w:t>
      </w:r>
      <w:r>
        <w:rPr>
          <w:sz w:val="28"/>
          <w:szCs w:val="28"/>
        </w:rPr>
        <w:t>е</w:t>
      </w:r>
      <w:r>
        <w:rPr>
          <w:sz w:val="28"/>
          <w:szCs w:val="28"/>
        </w:rPr>
        <w:t>кущее содержание дорог  было израсходовано 1 554,2 тыс. рублей. Был произведен ямочный ремонт внутрипоселковых дорог</w:t>
      </w:r>
      <w:r w:rsidRPr="00AE641F">
        <w:rPr>
          <w:sz w:val="28"/>
          <w:szCs w:val="28"/>
        </w:rPr>
        <w:t>,  планировка существующих обочин автогрейдером,</w:t>
      </w:r>
      <w:r>
        <w:rPr>
          <w:sz w:val="28"/>
          <w:szCs w:val="28"/>
        </w:rPr>
        <w:t xml:space="preserve"> </w:t>
      </w:r>
      <w:r w:rsidRPr="00AE641F">
        <w:rPr>
          <w:sz w:val="28"/>
          <w:szCs w:val="28"/>
        </w:rPr>
        <w:t>очистка дороги от снега снегоочистителями на базе автомобиля</w:t>
      </w:r>
      <w:r w:rsidRPr="003C5CDB">
        <w:rPr>
          <w:sz w:val="28"/>
          <w:szCs w:val="28"/>
        </w:rPr>
        <w:t xml:space="preserve"> </w:t>
      </w:r>
      <w:r>
        <w:rPr>
          <w:sz w:val="28"/>
          <w:szCs w:val="28"/>
        </w:rPr>
        <w:t>в сумме 903,6 тыс. рублей  , а выполнены мероприятия по безопасности дорожного движения в сумме 650,6 тыс. рублей.   По состоянию на 01.01.2017 года образовалась кредиторская задолженность по т</w:t>
      </w:r>
      <w:r>
        <w:rPr>
          <w:sz w:val="28"/>
          <w:szCs w:val="28"/>
        </w:rPr>
        <w:t>е</w:t>
      </w:r>
      <w:r>
        <w:rPr>
          <w:sz w:val="28"/>
          <w:szCs w:val="28"/>
        </w:rPr>
        <w:t xml:space="preserve">кущему содержание дорог  на сумму 408,0 тыс.рублей. </w:t>
      </w:r>
    </w:p>
    <w:p w:rsidR="00586973" w:rsidRDefault="00586973" w:rsidP="00586973">
      <w:pPr>
        <w:jc w:val="both"/>
        <w:rPr>
          <w:sz w:val="28"/>
          <w:szCs w:val="28"/>
        </w:rPr>
      </w:pPr>
      <w:r>
        <w:rPr>
          <w:sz w:val="28"/>
          <w:szCs w:val="28"/>
        </w:rPr>
        <w:t>Выводы:</w:t>
      </w:r>
    </w:p>
    <w:p w:rsidR="00586973" w:rsidRPr="00A23CF4" w:rsidRDefault="00586973" w:rsidP="00A23CF4">
      <w:pPr>
        <w:jc w:val="both"/>
        <w:rPr>
          <w:sz w:val="28"/>
          <w:szCs w:val="28"/>
        </w:rPr>
      </w:pPr>
      <w:r>
        <w:rPr>
          <w:sz w:val="28"/>
          <w:szCs w:val="28"/>
        </w:rPr>
        <w:t>-Значения целевых показателей на 2016 год достигнуты не в полном объеме .</w:t>
      </w:r>
    </w:p>
    <w:p w:rsidR="00586973" w:rsidRDefault="00586973" w:rsidP="00586973">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1-5.</w:t>
      </w:r>
    </w:p>
    <w:p w:rsidR="00586973" w:rsidRDefault="00586973" w:rsidP="00586973">
      <w:pPr>
        <w:jc w:val="center"/>
        <w:rPr>
          <w:sz w:val="28"/>
          <w:szCs w:val="28"/>
        </w:rPr>
        <w:sectPr w:rsidR="00586973">
          <w:pgSz w:w="11907" w:h="16840"/>
          <w:pgMar w:top="709" w:right="284" w:bottom="1134" w:left="425" w:header="720" w:footer="720" w:gutter="0"/>
          <w:cols w:space="720"/>
        </w:sectPr>
      </w:pPr>
    </w:p>
    <w:p w:rsidR="00586973" w:rsidRDefault="00586973" w:rsidP="00586973">
      <w:pPr>
        <w:pStyle w:val="3"/>
        <w:rPr>
          <w:sz w:val="24"/>
          <w:szCs w:val="24"/>
        </w:rPr>
      </w:pPr>
      <w:r>
        <w:lastRenderedPageBreak/>
        <w:t xml:space="preserve">                                                                                                                                                                        </w:t>
      </w:r>
      <w:r>
        <w:rPr>
          <w:sz w:val="24"/>
          <w:szCs w:val="24"/>
        </w:rPr>
        <w:t>Таблица № 1</w:t>
      </w:r>
    </w:p>
    <w:p w:rsidR="00586973" w:rsidRDefault="00586973" w:rsidP="00586973">
      <w:pPr>
        <w:jc w:val="right"/>
      </w:pPr>
      <w:r>
        <w:t>к приложению 1</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587350">
        <w:rPr>
          <w:rFonts w:ascii="Times New Roman" w:hAnsi="Times New Roman" w:cs="Times New Roman"/>
          <w:sz w:val="24"/>
          <w:szCs w:val="24"/>
        </w:rPr>
        <w:t xml:space="preserve">Отчет об исполнении плана  реализации </w:t>
      </w:r>
      <w:r w:rsidRPr="005716A1">
        <w:rPr>
          <w:rFonts w:ascii="Times New Roman" w:hAnsi="Times New Roman"/>
          <w:sz w:val="24"/>
          <w:szCs w:val="24"/>
        </w:rPr>
        <w:t xml:space="preserve">муниципальной программы </w:t>
      </w:r>
      <w:r w:rsidRPr="00FF2642">
        <w:rPr>
          <w:rFonts w:ascii="Times New Roman" w:hAnsi="Times New Roman" w:cs="Times New Roman"/>
          <w:sz w:val="24"/>
          <w:szCs w:val="24"/>
        </w:rPr>
        <w:t>Дубовского</w:t>
      </w:r>
      <w:r>
        <w:rPr>
          <w:rFonts w:ascii="Times New Roman" w:hAnsi="Times New Roman"/>
          <w:sz w:val="24"/>
          <w:szCs w:val="24"/>
        </w:rPr>
        <w:t xml:space="preserve"> сельского поселения</w:t>
      </w:r>
      <w:r w:rsidRPr="005716A1">
        <w:rPr>
          <w:rFonts w:ascii="Times New Roman" w:hAnsi="Times New Roman"/>
          <w:sz w:val="24"/>
          <w:szCs w:val="24"/>
        </w:rPr>
        <w:t xml:space="preserve"> «</w:t>
      </w:r>
      <w:r w:rsidRPr="00B17FAE">
        <w:rPr>
          <w:rFonts w:ascii="Times New Roman" w:hAnsi="Times New Roman"/>
          <w:sz w:val="24"/>
          <w:szCs w:val="24"/>
        </w:rPr>
        <w:t>Развитие транспортной системы</w:t>
      </w:r>
      <w:r>
        <w:rPr>
          <w:rFonts w:ascii="Times New Roman" w:hAnsi="Times New Roman"/>
          <w:sz w:val="24"/>
          <w:szCs w:val="24"/>
        </w:rPr>
        <w:t xml:space="preserve">» </w:t>
      </w:r>
    </w:p>
    <w:p w:rsidR="00586973" w:rsidRPr="00D15957" w:rsidRDefault="00586973" w:rsidP="00586973">
      <w:pPr>
        <w:pStyle w:val="ConsPlusNonformat"/>
        <w:jc w:val="center"/>
        <w:rPr>
          <w:rFonts w:ascii="Times New Roman" w:hAnsi="Times New Roman"/>
          <w:sz w:val="24"/>
          <w:szCs w:val="24"/>
        </w:rPr>
      </w:pPr>
      <w:r>
        <w:rPr>
          <w:rFonts w:ascii="Times New Roman" w:hAnsi="Times New Roman"/>
          <w:sz w:val="24"/>
          <w:szCs w:val="24"/>
        </w:rPr>
        <w:t xml:space="preserve"> </w:t>
      </w:r>
      <w:r w:rsidRPr="00587350">
        <w:rPr>
          <w:rFonts w:ascii="Times New Roman" w:hAnsi="Times New Roman" w:cs="Times New Roman"/>
          <w:sz w:val="24"/>
          <w:szCs w:val="24"/>
        </w:rPr>
        <w:t>отчетный период 20</w:t>
      </w:r>
      <w:r>
        <w:rPr>
          <w:rFonts w:ascii="Times New Roman" w:hAnsi="Times New Roman" w:cs="Times New Roman"/>
          <w:sz w:val="24"/>
          <w:szCs w:val="24"/>
        </w:rPr>
        <w:t>16</w:t>
      </w:r>
      <w:r w:rsidRPr="00587350">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50"/>
        <w:gridCol w:w="1760"/>
        <w:gridCol w:w="1843"/>
        <w:gridCol w:w="5245"/>
        <w:gridCol w:w="1134"/>
        <w:gridCol w:w="1134"/>
        <w:gridCol w:w="992"/>
        <w:gridCol w:w="992"/>
        <w:gridCol w:w="851"/>
      </w:tblGrid>
      <w:tr w:rsidR="00586973" w:rsidRPr="00CD1E27" w:rsidTr="00166DC0">
        <w:trPr>
          <w:trHeight w:val="854"/>
          <w:tblCellSpacing w:w="5" w:type="nil"/>
        </w:trPr>
        <w:tc>
          <w:tcPr>
            <w:tcW w:w="650"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760"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650" w:type="dxa"/>
            <w:vMerge/>
          </w:tcPr>
          <w:p w:rsidR="00586973" w:rsidRPr="00CD1E27" w:rsidRDefault="00586973" w:rsidP="00166DC0">
            <w:pPr>
              <w:pStyle w:val="ConsPlusCell"/>
              <w:rPr>
                <w:rFonts w:ascii="Times New Roman" w:hAnsi="Times New Roman" w:cs="Times New Roman"/>
              </w:rPr>
            </w:pPr>
          </w:p>
        </w:tc>
        <w:tc>
          <w:tcPr>
            <w:tcW w:w="1760"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65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76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951" w:type="dxa"/>
            <w:gridSpan w:val="8"/>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Подпрограмма 1 «</w:t>
            </w:r>
            <w:r w:rsidRPr="00CD1E27">
              <w:rPr>
                <w:rFonts w:ascii="Times New Roman" w:hAnsi="Times New Roman" w:cs="Times New Roman"/>
                <w:bCs/>
              </w:rPr>
              <w:t xml:space="preserve">Развитие транспортной </w:t>
            </w:r>
            <w:r>
              <w:rPr>
                <w:rFonts w:ascii="Times New Roman" w:hAnsi="Times New Roman" w:cs="Times New Roman"/>
                <w:bCs/>
              </w:rPr>
              <w:t>инфраструктуры Дубовского сельского поселения</w:t>
            </w:r>
            <w:r w:rsidRPr="00CD1E27">
              <w:rPr>
                <w:rFonts w:ascii="Times New Roman" w:hAnsi="Times New Roman" w:cs="Times New Roman"/>
              </w:rPr>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1.1    </w:t>
            </w:r>
          </w:p>
        </w:tc>
        <w:tc>
          <w:tcPr>
            <w:tcW w:w="176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Основное  мероприятие 1.1 «</w:t>
            </w:r>
            <w:r w:rsidRPr="00CD1E27">
              <w:rPr>
                <w:rFonts w:ascii="Times New Roman" w:hAnsi="Times New Roman" w:cs="Times New Roman"/>
                <w:bCs/>
              </w:rPr>
              <w:t>Содержание автомобильных дорог общего пользования местного значения</w:t>
            </w:r>
            <w:r>
              <w:rPr>
                <w:rFonts w:ascii="Times New Roman" w:hAnsi="Times New Roman" w:cs="Times New Roman"/>
                <w:bCs/>
              </w:rPr>
              <w:t xml:space="preserve"> и искусственных сооружений на них</w:t>
            </w:r>
            <w:r w:rsidRPr="00CD1E27">
              <w:rPr>
                <w:rFonts w:ascii="Times New Roman" w:hAnsi="Times New Roman" w:cs="Times New Roman"/>
              </w:rPr>
              <w:t xml:space="preserve">»                </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rPr>
            </w:pPr>
            <w:r w:rsidRPr="00CD1E27">
              <w:rPr>
                <w:rFonts w:ascii="Times New Roman" w:hAnsi="Times New Roman" w:cs="Times New Roman"/>
              </w:rPr>
              <w:t xml:space="preserve">Выполнены работы </w:t>
            </w:r>
          </w:p>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по мун</w:t>
            </w:r>
            <w:r>
              <w:rPr>
                <w:rFonts w:ascii="Times New Roman" w:hAnsi="Times New Roman" w:cs="Times New Roman"/>
              </w:rPr>
              <w:t xml:space="preserve">иципальным </w:t>
            </w:r>
            <w:r w:rsidRPr="00CD1E27">
              <w:rPr>
                <w:rFonts w:ascii="Times New Roman" w:hAnsi="Times New Roman" w:cs="Times New Roman"/>
              </w:rPr>
              <w:t xml:space="preserve"> </w:t>
            </w:r>
            <w:r>
              <w:rPr>
                <w:rFonts w:ascii="Times New Roman" w:hAnsi="Times New Roman" w:cs="Times New Roman"/>
              </w:rPr>
              <w:t>к</w:t>
            </w:r>
            <w:r w:rsidRPr="00CD1E27">
              <w:rPr>
                <w:rFonts w:ascii="Times New Roman" w:hAnsi="Times New Roman" w:cs="Times New Roman"/>
              </w:rPr>
              <w:t>онтракт</w:t>
            </w:r>
            <w:r>
              <w:rPr>
                <w:rFonts w:ascii="Times New Roman" w:hAnsi="Times New Roman" w:cs="Times New Roman"/>
              </w:rPr>
              <w:t>ам</w:t>
            </w:r>
            <w:r w:rsidRPr="00CD1E27">
              <w:rPr>
                <w:rFonts w:ascii="Times New Roman" w:hAnsi="Times New Roman" w:cs="Times New Roman"/>
              </w:rPr>
              <w:t xml:space="preserve">: </w:t>
            </w:r>
          </w:p>
          <w:p w:rsidR="00586973" w:rsidRDefault="00586973" w:rsidP="00166DC0">
            <w:pPr>
              <w:pStyle w:val="ConsPlusCell"/>
              <w:rPr>
                <w:rFonts w:ascii="Times New Roman" w:hAnsi="Times New Roman" w:cs="Times New Roman"/>
              </w:rPr>
            </w:pPr>
            <w:r>
              <w:rPr>
                <w:rFonts w:ascii="Times New Roman" w:hAnsi="Times New Roman" w:cs="Times New Roman"/>
              </w:rPr>
              <w:t>№ 105 от 29.12.2015</w:t>
            </w:r>
            <w:r w:rsidRPr="00CD1E27">
              <w:rPr>
                <w:rFonts w:ascii="Times New Roman" w:hAnsi="Times New Roman" w:cs="Times New Roman"/>
              </w:rPr>
              <w:t xml:space="preserve"> </w:t>
            </w:r>
            <w:r>
              <w:rPr>
                <w:rFonts w:ascii="Times New Roman" w:hAnsi="Times New Roman" w:cs="Times New Roman"/>
              </w:rPr>
              <w:t>;</w:t>
            </w:r>
            <w:r w:rsidRPr="00CD1E27">
              <w:rPr>
                <w:rFonts w:ascii="Times New Roman" w:hAnsi="Times New Roman" w:cs="Times New Roman"/>
              </w:rPr>
              <w:t>№</w:t>
            </w:r>
            <w:r>
              <w:rPr>
                <w:rFonts w:ascii="Times New Roman" w:hAnsi="Times New Roman" w:cs="Times New Roman"/>
              </w:rPr>
              <w:t xml:space="preserve">5 от 15.01.2016 г.; № 36 от 01.06.2015; № 43 от 15.07.2016; № 45 от 01.08.2016; № 67 от 18.11.2016 </w:t>
            </w:r>
            <w:r w:rsidRPr="00CD1E27">
              <w:rPr>
                <w:rFonts w:ascii="Times New Roman" w:hAnsi="Times New Roman" w:cs="Times New Roman"/>
              </w:rPr>
              <w:t>(</w:t>
            </w:r>
            <w:r>
              <w:rPr>
                <w:rFonts w:ascii="Times New Roman" w:hAnsi="Times New Roman" w:cs="Times New Roman"/>
              </w:rPr>
              <w:t>МУП « Исток»</w:t>
            </w:r>
            <w:r w:rsidRPr="00CD1E27">
              <w:rPr>
                <w:rFonts w:ascii="Times New Roman" w:hAnsi="Times New Roman" w:cs="Times New Roman"/>
              </w:rPr>
              <w:t xml:space="preserve">); </w:t>
            </w:r>
          </w:p>
          <w:p w:rsidR="00586973" w:rsidRPr="00CD1E27" w:rsidRDefault="00586973" w:rsidP="00166DC0">
            <w:pPr>
              <w:pStyle w:val="ConsPlusCell"/>
              <w:rPr>
                <w:rFonts w:ascii="Times New Roman" w:hAnsi="Times New Roman" w:cs="Times New Roman"/>
              </w:rPr>
            </w:pPr>
            <w:r>
              <w:rPr>
                <w:rFonts w:ascii="Times New Roman" w:hAnsi="Times New Roman" w:cs="Times New Roman"/>
              </w:rPr>
              <w:t xml:space="preserve">№ 000014 от 15.05.2016 </w:t>
            </w:r>
            <w:r w:rsidRPr="00CD1E27">
              <w:rPr>
                <w:rFonts w:ascii="Times New Roman" w:hAnsi="Times New Roman" w:cs="Times New Roman"/>
              </w:rPr>
              <w:t>(</w:t>
            </w:r>
            <w:r>
              <w:rPr>
                <w:rFonts w:ascii="Times New Roman" w:hAnsi="Times New Roman" w:cs="Times New Roman"/>
              </w:rPr>
              <w:t>ГУП РО «РостовАвтоДор»</w:t>
            </w:r>
            <w:r w:rsidRPr="00CD1E27">
              <w:rPr>
                <w:rFonts w:ascii="Times New Roman" w:hAnsi="Times New Roman" w:cs="Times New Roman"/>
              </w:rPr>
              <w:t>);</w:t>
            </w:r>
          </w:p>
          <w:p w:rsidR="00586973" w:rsidRPr="001664B7" w:rsidRDefault="00586973" w:rsidP="00166DC0"/>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w:t>
            </w:r>
            <w:r w:rsidRPr="00CD1E27">
              <w:rPr>
                <w:rFonts w:ascii="Times New Roman" w:hAnsi="Times New Roman" w:cs="Times New Roman"/>
              </w:rPr>
              <w:t>.201</w:t>
            </w:r>
            <w:r>
              <w:rPr>
                <w:rFonts w:ascii="Times New Roman" w:hAnsi="Times New Roman" w:cs="Times New Roman"/>
              </w:rPr>
              <w:t>6</w:t>
            </w:r>
          </w:p>
          <w:p w:rsidR="00586973" w:rsidRPr="00CD1E27" w:rsidRDefault="00586973" w:rsidP="00166DC0">
            <w:pPr>
              <w:pStyle w:val="ConsPlusCell"/>
              <w:jc w:val="center"/>
              <w:rPr>
                <w:rFonts w:ascii="Times New Roman" w:hAnsi="Times New Roman" w:cs="Times New Roman"/>
              </w:rPr>
            </w:pPr>
          </w:p>
        </w:tc>
        <w:tc>
          <w:tcPr>
            <w:tcW w:w="1134" w:type="dxa"/>
          </w:tcPr>
          <w:p w:rsidR="00586973"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r>
              <w:rPr>
                <w:rFonts w:ascii="Times New Roman" w:hAnsi="Times New Roman" w:cs="Times New Roman"/>
              </w:rPr>
              <w:t>1</w:t>
            </w:r>
            <w:r w:rsidRPr="00CD1E27">
              <w:rPr>
                <w:rFonts w:ascii="Times New Roman" w:hAnsi="Times New Roman" w:cs="Times New Roman"/>
              </w:rPr>
              <w:t>.</w:t>
            </w:r>
            <w:r>
              <w:rPr>
                <w:rFonts w:ascii="Times New Roman" w:hAnsi="Times New Roman" w:cs="Times New Roman"/>
              </w:rPr>
              <w:t>12</w:t>
            </w:r>
            <w:r w:rsidRPr="00CD1E27">
              <w:rPr>
                <w:rFonts w:ascii="Times New Roman" w:hAnsi="Times New Roman" w:cs="Times New Roman"/>
              </w:rPr>
              <w:t>.201</w:t>
            </w:r>
            <w:r>
              <w:rPr>
                <w:rFonts w:ascii="Times New Roman" w:hAnsi="Times New Roman" w:cs="Times New Roman"/>
              </w:rPr>
              <w:t>6</w:t>
            </w:r>
          </w:p>
          <w:p w:rsidR="00586973" w:rsidRDefault="00586973" w:rsidP="00166DC0">
            <w:pPr>
              <w:pStyle w:val="ConsPlusCell"/>
              <w:jc w:val="center"/>
              <w:rPr>
                <w:rFonts w:ascii="Times New Roman" w:hAnsi="Times New Roman" w:cs="Times New Roman"/>
              </w:rPr>
            </w:pPr>
          </w:p>
          <w:p w:rsidR="00586973" w:rsidRPr="00CD1E27" w:rsidRDefault="00586973" w:rsidP="00166DC0">
            <w:pPr>
              <w:pStyle w:val="ConsPlusCell"/>
              <w:jc w:val="center"/>
              <w:rPr>
                <w:rFonts w:ascii="Times New Roman" w:hAnsi="Times New Roman" w:cs="Times New Roman"/>
              </w:rPr>
            </w:pPr>
          </w:p>
        </w:tc>
        <w:tc>
          <w:tcPr>
            <w:tcW w:w="992" w:type="dxa"/>
          </w:tcPr>
          <w:p w:rsidR="00586973" w:rsidRDefault="00586973" w:rsidP="00166DC0">
            <w:pPr>
              <w:pStyle w:val="ConsPlusCell"/>
              <w:jc w:val="center"/>
              <w:rPr>
                <w:rFonts w:ascii="Times New Roman" w:hAnsi="Times New Roman" w:cs="Times New Roman"/>
                <w:bCs/>
                <w:iCs/>
              </w:rPr>
            </w:pPr>
            <w:r>
              <w:rPr>
                <w:rFonts w:ascii="Times New Roman" w:hAnsi="Times New Roman" w:cs="Times New Roman"/>
                <w:bCs/>
                <w:iCs/>
              </w:rPr>
              <w:t>1528,5</w:t>
            </w:r>
          </w:p>
          <w:p w:rsidR="00586973" w:rsidRDefault="00586973" w:rsidP="00166DC0">
            <w:pPr>
              <w:pStyle w:val="ConsPlusCell"/>
              <w:jc w:val="center"/>
              <w:rPr>
                <w:rFonts w:ascii="Times New Roman" w:hAnsi="Times New Roman" w:cs="Times New Roman"/>
                <w:bCs/>
                <w:iCs/>
              </w:rPr>
            </w:pPr>
          </w:p>
          <w:p w:rsidR="00586973" w:rsidRPr="00CD1E27" w:rsidRDefault="00586973" w:rsidP="00166DC0">
            <w:pPr>
              <w:pStyle w:val="ConsPlusCell"/>
              <w:jc w:val="center"/>
              <w:rPr>
                <w:rFonts w:ascii="Times New Roman" w:hAnsi="Times New Roman" w:cs="Times New Roman"/>
              </w:rPr>
            </w:pP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903,6</w:t>
            </w:r>
          </w:p>
          <w:p w:rsidR="00586973" w:rsidRDefault="00586973" w:rsidP="00166DC0">
            <w:pPr>
              <w:pStyle w:val="ConsPlusCell"/>
              <w:jc w:val="center"/>
              <w:rPr>
                <w:rFonts w:ascii="Times New Roman" w:hAnsi="Times New Roman" w:cs="Times New Roman"/>
              </w:rPr>
            </w:pPr>
          </w:p>
          <w:p w:rsidR="00586973" w:rsidRPr="00CD1E27" w:rsidRDefault="00586973" w:rsidP="00166DC0">
            <w:pPr>
              <w:pStyle w:val="ConsPlusCell"/>
              <w:jc w:val="center"/>
              <w:rPr>
                <w:rFonts w:ascii="Times New Roman" w:hAnsi="Times New Roman" w:cs="Times New Roman"/>
              </w:rPr>
            </w:pP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1224,9</w:t>
            </w:r>
          </w:p>
          <w:p w:rsidR="00586973" w:rsidRPr="00CD1E27"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1.2</w:t>
            </w:r>
          </w:p>
        </w:tc>
        <w:tc>
          <w:tcPr>
            <w:tcW w:w="1760" w:type="dxa"/>
          </w:tcPr>
          <w:p w:rsidR="00586973" w:rsidRPr="001664B7" w:rsidRDefault="00586973" w:rsidP="00166DC0">
            <w:pPr>
              <w:pStyle w:val="ConsPlusCell"/>
              <w:rPr>
                <w:rFonts w:ascii="Times New Roman" w:hAnsi="Times New Roman" w:cs="Times New Roman"/>
              </w:rPr>
            </w:pPr>
            <w:r w:rsidRPr="001664B7">
              <w:rPr>
                <w:rFonts w:ascii="Times New Roman" w:hAnsi="Times New Roman" w:cs="Times New Roman"/>
              </w:rPr>
              <w:t xml:space="preserve">Основное        </w:t>
            </w:r>
            <w:r w:rsidRPr="001664B7">
              <w:rPr>
                <w:rFonts w:ascii="Times New Roman" w:hAnsi="Times New Roman" w:cs="Times New Roman"/>
              </w:rPr>
              <w:br/>
              <w:t xml:space="preserve">мероприятие 1.2  «Проведение оценки достоверности определения сметной стоимости ПИР по объекту « Строительство </w:t>
            </w:r>
            <w:r w:rsidRPr="001664B7">
              <w:rPr>
                <w:rFonts w:ascii="Times New Roman" w:hAnsi="Times New Roman" w:cs="Times New Roman"/>
              </w:rPr>
              <w:lastRenderedPageBreak/>
              <w:t>сети автомобильных дорог и тротуаров в с.Дубовское Дубовского района Ростовской области»</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p w:rsidR="00586973" w:rsidRPr="00F231B9" w:rsidRDefault="00586973" w:rsidP="00166DC0">
            <w:pPr>
              <w:jc w:val="center"/>
            </w:pPr>
          </w:p>
        </w:tc>
        <w:tc>
          <w:tcPr>
            <w:tcW w:w="5245" w:type="dxa"/>
          </w:tcPr>
          <w:p w:rsidR="00586973" w:rsidRPr="00CD1E27" w:rsidRDefault="00586973" w:rsidP="00166DC0">
            <w:pPr>
              <w:pStyle w:val="ConsPlusCell"/>
              <w:rPr>
                <w:rFonts w:ascii="Times New Roman" w:hAnsi="Times New Roman" w:cs="Times New Roman"/>
              </w:rPr>
            </w:pPr>
          </w:p>
        </w:tc>
        <w:tc>
          <w:tcPr>
            <w:tcW w:w="1134" w:type="dxa"/>
          </w:tcPr>
          <w:p w:rsidR="00586973" w:rsidRDefault="00586973" w:rsidP="00166DC0">
            <w:pPr>
              <w:pStyle w:val="ConsPlusCell"/>
              <w:jc w:val="center"/>
              <w:rPr>
                <w:rFonts w:ascii="Times New Roman" w:hAnsi="Times New Roman" w:cs="Times New Roman"/>
              </w:rPr>
            </w:pPr>
          </w:p>
        </w:tc>
        <w:tc>
          <w:tcPr>
            <w:tcW w:w="1134" w:type="dxa"/>
          </w:tcPr>
          <w:p w:rsidR="00586973" w:rsidRPr="00CD1E27" w:rsidRDefault="00586973" w:rsidP="00166DC0">
            <w:pPr>
              <w:pStyle w:val="ConsPlusCell"/>
              <w:jc w:val="center"/>
              <w:rPr>
                <w:rFonts w:ascii="Times New Roman" w:hAnsi="Times New Roman" w:cs="Times New Roman"/>
              </w:rPr>
            </w:pPr>
          </w:p>
        </w:tc>
        <w:tc>
          <w:tcPr>
            <w:tcW w:w="992" w:type="dxa"/>
          </w:tcPr>
          <w:p w:rsidR="00586973" w:rsidRDefault="00586973" w:rsidP="00166DC0">
            <w:pPr>
              <w:pStyle w:val="ConsPlusCell"/>
              <w:jc w:val="center"/>
              <w:rPr>
                <w:rFonts w:ascii="Times New Roman" w:hAnsi="Times New Roman" w:cs="Times New Roman"/>
                <w:bCs/>
                <w:iCs/>
              </w:rPr>
            </w:pPr>
          </w:p>
        </w:tc>
        <w:tc>
          <w:tcPr>
            <w:tcW w:w="992" w:type="dxa"/>
          </w:tcPr>
          <w:p w:rsidR="00586973" w:rsidRDefault="00586973" w:rsidP="00166DC0">
            <w:pPr>
              <w:pStyle w:val="ConsPlusCell"/>
              <w:jc w:val="center"/>
              <w:rPr>
                <w:rFonts w:ascii="Times New Roman" w:hAnsi="Times New Roman" w:cs="Times New Roman"/>
              </w:rPr>
            </w:pPr>
          </w:p>
        </w:tc>
        <w:tc>
          <w:tcPr>
            <w:tcW w:w="851" w:type="dxa"/>
          </w:tcPr>
          <w:p w:rsidR="00586973" w:rsidRDefault="00586973" w:rsidP="00166DC0">
            <w:pPr>
              <w:pStyle w:val="ConsPlusCell"/>
              <w:jc w:val="center"/>
              <w:rPr>
                <w:rFonts w:ascii="Times New Roman" w:hAnsi="Times New Roman" w:cs="Times New Roman"/>
              </w:rPr>
            </w:pP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lastRenderedPageBreak/>
              <w:t>1.</w:t>
            </w:r>
            <w:r>
              <w:rPr>
                <w:rFonts w:ascii="Times New Roman" w:hAnsi="Times New Roman" w:cs="Times New Roman"/>
              </w:rPr>
              <w:t>1</w:t>
            </w:r>
          </w:p>
        </w:tc>
        <w:tc>
          <w:tcPr>
            <w:tcW w:w="176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Контрольное событие подпрограммы  1</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r w:rsidRPr="00CD1E27">
              <w:rPr>
                <w:rFonts w:ascii="Times New Roman" w:hAnsi="Times New Roman" w:cs="Times New Roman"/>
              </w:rPr>
              <w:t xml:space="preserve"> </w:t>
            </w:r>
          </w:p>
        </w:tc>
        <w:tc>
          <w:tcPr>
            <w:tcW w:w="5245"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Заключен </w:t>
            </w:r>
            <w:r>
              <w:rPr>
                <w:rFonts w:ascii="Times New Roman" w:hAnsi="Times New Roman" w:cs="Times New Roman"/>
              </w:rPr>
              <w:t>7</w:t>
            </w:r>
            <w:r w:rsidRPr="00CD1E27">
              <w:rPr>
                <w:rFonts w:ascii="Times New Roman" w:hAnsi="Times New Roman" w:cs="Times New Roman"/>
              </w:rPr>
              <w:t xml:space="preserve"> муниципальных контрактов с 2 подрядчиками на </w:t>
            </w:r>
            <w:r w:rsidRPr="00CD1E27">
              <w:rPr>
                <w:rFonts w:ascii="Times New Roman" w:hAnsi="Times New Roman" w:cs="Times New Roman"/>
                <w:bCs/>
              </w:rPr>
              <w:t xml:space="preserve">развитие транспортной системы </w:t>
            </w:r>
            <w:r>
              <w:rPr>
                <w:rFonts w:ascii="Times New Roman" w:hAnsi="Times New Roman" w:cs="Times New Roman"/>
                <w:bCs/>
              </w:rPr>
              <w:t>Дубовского сельского поселения</w:t>
            </w:r>
            <w:r w:rsidRPr="00CD1E27">
              <w:rPr>
                <w:rFonts w:ascii="Times New Roman" w:hAnsi="Times New Roman" w:cs="Times New Roman"/>
                <w:bCs/>
              </w:rPr>
              <w:t xml:space="preserve">, </w:t>
            </w:r>
            <w:r w:rsidRPr="00CD1E27">
              <w:rPr>
                <w:rFonts w:ascii="Times New Roman" w:hAnsi="Times New Roman"/>
                <w:bCs/>
              </w:rPr>
              <w:t xml:space="preserve">выполнено работ </w:t>
            </w:r>
            <w:r>
              <w:rPr>
                <w:rFonts w:ascii="Times New Roman" w:hAnsi="Times New Roman"/>
                <w:bCs/>
              </w:rPr>
              <w:t xml:space="preserve">100 </w:t>
            </w:r>
            <w:r w:rsidRPr="00CD1E27">
              <w:rPr>
                <w:rFonts w:ascii="Times New Roman" w:hAnsi="Times New Roman"/>
                <w:bCs/>
              </w:rPr>
              <w:t>% от общего объема работ, запланированных на текущий год</w:t>
            </w:r>
            <w:r>
              <w:rPr>
                <w:rFonts w:ascii="Times New Roman" w:hAnsi="Times New Roman"/>
                <w:bCs/>
              </w:rPr>
              <w:t xml:space="preserve">, </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2</w:t>
            </w:r>
          </w:p>
        </w:tc>
        <w:tc>
          <w:tcPr>
            <w:tcW w:w="13951" w:type="dxa"/>
            <w:gridSpan w:val="8"/>
          </w:tcPr>
          <w:p w:rsidR="00586973" w:rsidRPr="00CD1E27" w:rsidRDefault="00586973" w:rsidP="00166DC0">
            <w:r w:rsidRPr="00CD1E27">
              <w:t>Подпрограмма 2 «</w:t>
            </w:r>
            <w:r w:rsidRPr="00CD1E27">
              <w:rPr>
                <w:bCs/>
              </w:rPr>
              <w:t xml:space="preserve">Повышение безопасности дорожного движения на территории </w:t>
            </w:r>
            <w:r>
              <w:rPr>
                <w:bCs/>
              </w:rPr>
              <w:t xml:space="preserve">Дубовского  сельского </w:t>
            </w:r>
            <w:r w:rsidRPr="00CD1E27">
              <w:rPr>
                <w:bCs/>
              </w:rPr>
              <w:t xml:space="preserve"> поселения</w:t>
            </w:r>
            <w:r w:rsidRPr="00CD1E27">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2.1</w:t>
            </w:r>
          </w:p>
        </w:tc>
        <w:tc>
          <w:tcPr>
            <w:tcW w:w="176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bCs/>
              </w:rPr>
              <w:t>Основное мероприятие 2.1</w:t>
            </w:r>
            <w:r w:rsidRPr="00CD1E27">
              <w:rPr>
                <w:rFonts w:ascii="Times New Roman" w:hAnsi="Times New Roman" w:cs="Times New Roman"/>
              </w:rPr>
              <w:t xml:space="preserve"> «</w:t>
            </w:r>
            <w:r>
              <w:rPr>
                <w:rFonts w:ascii="Times New Roman" w:hAnsi="Times New Roman" w:cs="Times New Roman"/>
                <w:bCs/>
              </w:rPr>
              <w:t>Установка дорожных знаков согласно проекта дорожного движения</w:t>
            </w:r>
            <w:r w:rsidRPr="00CD1E27">
              <w:rPr>
                <w:rFonts w:ascii="Times New Roman" w:hAnsi="Times New Roman" w:cs="Times New Roman"/>
              </w:rPr>
              <w:t xml:space="preserve">»             </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r w:rsidRPr="00CD1E27">
              <w:rPr>
                <w:rFonts w:ascii="Times New Roman" w:hAnsi="Times New Roman" w:cs="Times New Roman"/>
              </w:rPr>
              <w:t xml:space="preserve"> </w:t>
            </w:r>
          </w:p>
        </w:tc>
        <w:tc>
          <w:tcPr>
            <w:tcW w:w="5245" w:type="dxa"/>
          </w:tcPr>
          <w:p w:rsidR="00586973" w:rsidRDefault="00586973" w:rsidP="00166DC0">
            <w:pPr>
              <w:pStyle w:val="ConsPlusCell"/>
              <w:rPr>
                <w:rFonts w:ascii="Times New Roman" w:hAnsi="Times New Roman" w:cs="Times New Roman"/>
              </w:rPr>
            </w:pPr>
            <w:r w:rsidRPr="00CD1E27">
              <w:rPr>
                <w:rFonts w:ascii="Times New Roman" w:hAnsi="Times New Roman" w:cs="Times New Roman"/>
              </w:rPr>
              <w:t>Выполнены работы по мун</w:t>
            </w:r>
            <w:r>
              <w:rPr>
                <w:rFonts w:ascii="Times New Roman" w:hAnsi="Times New Roman" w:cs="Times New Roman"/>
              </w:rPr>
              <w:t xml:space="preserve">иципальным </w:t>
            </w:r>
            <w:r w:rsidRPr="00CD1E27">
              <w:rPr>
                <w:rFonts w:ascii="Times New Roman" w:hAnsi="Times New Roman" w:cs="Times New Roman"/>
              </w:rPr>
              <w:t xml:space="preserve"> </w:t>
            </w:r>
            <w:r>
              <w:rPr>
                <w:rFonts w:ascii="Times New Roman" w:hAnsi="Times New Roman" w:cs="Times New Roman"/>
              </w:rPr>
              <w:t>к</w:t>
            </w:r>
            <w:r w:rsidRPr="00CD1E27">
              <w:rPr>
                <w:rFonts w:ascii="Times New Roman" w:hAnsi="Times New Roman" w:cs="Times New Roman"/>
              </w:rPr>
              <w:t>онтракт</w:t>
            </w:r>
            <w:r>
              <w:rPr>
                <w:rFonts w:ascii="Times New Roman" w:hAnsi="Times New Roman" w:cs="Times New Roman"/>
              </w:rPr>
              <w:t>ам :</w:t>
            </w:r>
          </w:p>
          <w:p w:rsidR="00586973" w:rsidRPr="00CD1E27" w:rsidRDefault="00586973" w:rsidP="00166DC0">
            <w:pPr>
              <w:pStyle w:val="ConsPlusCell"/>
              <w:rPr>
                <w:rFonts w:ascii="Times New Roman" w:hAnsi="Times New Roman" w:cs="Times New Roman"/>
              </w:rPr>
            </w:pPr>
            <w:r>
              <w:rPr>
                <w:rFonts w:ascii="Times New Roman" w:hAnsi="Times New Roman" w:cs="Times New Roman"/>
              </w:rPr>
              <w:t xml:space="preserve">от № 000014 от 15.05.2016 </w:t>
            </w:r>
            <w:r w:rsidRPr="00CD1E27">
              <w:rPr>
                <w:rFonts w:ascii="Times New Roman" w:hAnsi="Times New Roman" w:cs="Times New Roman"/>
              </w:rPr>
              <w:t>(</w:t>
            </w:r>
            <w:r>
              <w:rPr>
                <w:rFonts w:ascii="Times New Roman" w:hAnsi="Times New Roman" w:cs="Times New Roman"/>
              </w:rPr>
              <w:t>ГУП РО «РостовАвтоДор»</w:t>
            </w:r>
            <w:r w:rsidRPr="00CD1E27">
              <w:rPr>
                <w:rFonts w:ascii="Times New Roman" w:hAnsi="Times New Roman" w:cs="Times New Roman"/>
              </w:rPr>
              <w:t>);</w:t>
            </w:r>
          </w:p>
          <w:p w:rsidR="00586973" w:rsidRPr="00CD1E27" w:rsidRDefault="00586973" w:rsidP="00166DC0">
            <w:pPr>
              <w:pStyle w:val="ConsPlusCell"/>
              <w:rPr>
                <w:rFonts w:ascii="Times New Roman" w:hAnsi="Times New Roman" w:cs="Times New Roman"/>
              </w:rPr>
            </w:pPr>
            <w:r>
              <w:rPr>
                <w:rFonts w:ascii="Times New Roman" w:hAnsi="Times New Roman" w:cs="Times New Roman"/>
              </w:rPr>
              <w:t xml:space="preserve">от 01.10.2016 № 2 </w:t>
            </w:r>
            <w:r w:rsidRPr="00CD1E27">
              <w:rPr>
                <w:rFonts w:ascii="Times New Roman" w:hAnsi="Times New Roman" w:cs="Times New Roman"/>
              </w:rPr>
              <w:t>(</w:t>
            </w:r>
            <w:r>
              <w:rPr>
                <w:rFonts w:ascii="Times New Roman" w:hAnsi="Times New Roman" w:cs="Times New Roman"/>
              </w:rPr>
              <w:t>МУП « Исток»</w:t>
            </w:r>
            <w:r w:rsidRPr="00CD1E27">
              <w:rPr>
                <w:rFonts w:ascii="Times New Roman" w:hAnsi="Times New Roman" w:cs="Times New Roman"/>
              </w:rPr>
              <w:t>);</w:t>
            </w:r>
          </w:p>
        </w:tc>
        <w:tc>
          <w:tcPr>
            <w:tcW w:w="113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15.05.2016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257,0</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182,0</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182,0</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2.2</w:t>
            </w:r>
          </w:p>
        </w:tc>
        <w:tc>
          <w:tcPr>
            <w:tcW w:w="1760" w:type="dxa"/>
          </w:tcPr>
          <w:p w:rsidR="00586973" w:rsidRPr="0070672D" w:rsidRDefault="00586973" w:rsidP="00166DC0">
            <w:pPr>
              <w:pStyle w:val="ConsPlusCell"/>
              <w:rPr>
                <w:rFonts w:ascii="Times New Roman" w:hAnsi="Times New Roman" w:cs="Times New Roman"/>
                <w:bCs/>
              </w:rPr>
            </w:pPr>
            <w:r w:rsidRPr="00CD1E27">
              <w:rPr>
                <w:rFonts w:ascii="Times New Roman" w:hAnsi="Times New Roman" w:cs="Times New Roman"/>
                <w:bCs/>
              </w:rPr>
              <w:t>Основное мероприятие 2.</w:t>
            </w:r>
            <w:r>
              <w:rPr>
                <w:rFonts w:ascii="Times New Roman" w:hAnsi="Times New Roman" w:cs="Times New Roman"/>
                <w:bCs/>
              </w:rPr>
              <w:t>2</w:t>
            </w:r>
            <w:r w:rsidRPr="00CD1E27">
              <w:rPr>
                <w:rFonts w:ascii="Times New Roman" w:hAnsi="Times New Roman" w:cs="Times New Roman"/>
              </w:rPr>
              <w:t xml:space="preserve"> </w:t>
            </w:r>
            <w:r w:rsidRPr="0070672D">
              <w:rPr>
                <w:rFonts w:ascii="Times New Roman" w:hAnsi="Times New Roman" w:cs="Times New Roman"/>
                <w:bCs/>
              </w:rPr>
              <w:t>«</w:t>
            </w:r>
            <w:r w:rsidRPr="0070672D">
              <w:rPr>
                <w:rFonts w:ascii="Times New Roman" w:hAnsi="Times New Roman" w:cs="Times New Roman"/>
                <w:color w:val="000000"/>
              </w:rPr>
              <w:t>Обустройство ограждения тротуара вблизи пешеходного перехода»</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rPr>
            </w:pPr>
            <w:r w:rsidRPr="00CD1E27">
              <w:rPr>
                <w:rFonts w:ascii="Times New Roman" w:hAnsi="Times New Roman" w:cs="Times New Roman"/>
              </w:rPr>
              <w:t>Выполнены работы по мун</w:t>
            </w:r>
            <w:r>
              <w:rPr>
                <w:rFonts w:ascii="Times New Roman" w:hAnsi="Times New Roman" w:cs="Times New Roman"/>
              </w:rPr>
              <w:t xml:space="preserve">иципальным </w:t>
            </w:r>
            <w:r w:rsidRPr="00CD1E27">
              <w:rPr>
                <w:rFonts w:ascii="Times New Roman" w:hAnsi="Times New Roman" w:cs="Times New Roman"/>
              </w:rPr>
              <w:t xml:space="preserve"> </w:t>
            </w:r>
            <w:r>
              <w:rPr>
                <w:rFonts w:ascii="Times New Roman" w:hAnsi="Times New Roman" w:cs="Times New Roman"/>
              </w:rPr>
              <w:t>к</w:t>
            </w:r>
            <w:r w:rsidRPr="00CD1E27">
              <w:rPr>
                <w:rFonts w:ascii="Times New Roman" w:hAnsi="Times New Roman" w:cs="Times New Roman"/>
              </w:rPr>
              <w:t>онтракт</w:t>
            </w:r>
            <w:r>
              <w:rPr>
                <w:rFonts w:ascii="Times New Roman" w:hAnsi="Times New Roman" w:cs="Times New Roman"/>
              </w:rPr>
              <w:t>ам :</w:t>
            </w:r>
          </w:p>
          <w:p w:rsidR="00586973" w:rsidRPr="00CD1E27" w:rsidRDefault="00586973" w:rsidP="00166DC0">
            <w:pPr>
              <w:pStyle w:val="ConsPlusCell"/>
              <w:rPr>
                <w:rFonts w:ascii="Times New Roman" w:hAnsi="Times New Roman" w:cs="Times New Roman"/>
              </w:rPr>
            </w:pPr>
            <w:r>
              <w:rPr>
                <w:rFonts w:ascii="Times New Roman" w:hAnsi="Times New Roman" w:cs="Times New Roman"/>
              </w:rPr>
              <w:t xml:space="preserve">от 20.02.2016 № 10; от 09.09.2016 № 1 </w:t>
            </w:r>
            <w:r w:rsidRPr="00CD1E27">
              <w:rPr>
                <w:rFonts w:ascii="Times New Roman" w:hAnsi="Times New Roman" w:cs="Times New Roman"/>
              </w:rPr>
              <w:t>(</w:t>
            </w:r>
            <w:r>
              <w:rPr>
                <w:rFonts w:ascii="Times New Roman" w:hAnsi="Times New Roman" w:cs="Times New Roman"/>
              </w:rPr>
              <w:t>МУП « Исток»</w:t>
            </w:r>
            <w:r w:rsidRPr="00CD1E27">
              <w:rPr>
                <w:rFonts w:ascii="Times New Roman" w:hAnsi="Times New Roman" w:cs="Times New Roman"/>
              </w:rPr>
              <w:t>);</w:t>
            </w:r>
          </w:p>
        </w:tc>
        <w:tc>
          <w:tcPr>
            <w:tcW w:w="1134" w:type="dxa"/>
          </w:tcPr>
          <w:p w:rsidR="00586973" w:rsidRDefault="00586973" w:rsidP="00166DC0">
            <w:pPr>
              <w:pStyle w:val="ConsPlusCell"/>
              <w:rPr>
                <w:rFonts w:ascii="Times New Roman" w:hAnsi="Times New Roman" w:cs="Times New Roman"/>
              </w:rPr>
            </w:pPr>
            <w:r>
              <w:rPr>
                <w:rFonts w:ascii="Times New Roman" w:hAnsi="Times New Roman" w:cs="Times New Roman"/>
              </w:rPr>
              <w:t>20.02.2016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117,7</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117,6</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117,6</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2.3</w:t>
            </w:r>
          </w:p>
        </w:tc>
        <w:tc>
          <w:tcPr>
            <w:tcW w:w="1760" w:type="dxa"/>
          </w:tcPr>
          <w:p w:rsidR="00586973" w:rsidRPr="006815F5" w:rsidRDefault="00586973" w:rsidP="00166DC0">
            <w:pPr>
              <w:pStyle w:val="ConsPlusCell"/>
              <w:rPr>
                <w:rFonts w:ascii="Times New Roman" w:hAnsi="Times New Roman" w:cs="Times New Roman"/>
                <w:bCs/>
              </w:rPr>
            </w:pPr>
            <w:r w:rsidRPr="00CD1E27">
              <w:rPr>
                <w:rFonts w:ascii="Times New Roman" w:hAnsi="Times New Roman" w:cs="Times New Roman"/>
                <w:bCs/>
              </w:rPr>
              <w:t>Основное мероприятие 2.</w:t>
            </w:r>
            <w:r>
              <w:rPr>
                <w:rFonts w:ascii="Times New Roman" w:hAnsi="Times New Roman" w:cs="Times New Roman"/>
                <w:bCs/>
              </w:rPr>
              <w:t>3</w:t>
            </w:r>
            <w:r w:rsidRPr="00CD1E27">
              <w:rPr>
                <w:rFonts w:ascii="Times New Roman" w:hAnsi="Times New Roman" w:cs="Times New Roman"/>
              </w:rPr>
              <w:t xml:space="preserve"> </w:t>
            </w:r>
            <w:r w:rsidRPr="006815F5">
              <w:rPr>
                <w:rFonts w:ascii="Times New Roman" w:hAnsi="Times New Roman" w:cs="Times New Roman"/>
                <w:bCs/>
              </w:rPr>
              <w:t>«</w:t>
            </w:r>
            <w:r w:rsidRPr="006815F5">
              <w:rPr>
                <w:rFonts w:ascii="Times New Roman" w:hAnsi="Times New Roman" w:cs="Times New Roman"/>
                <w:color w:val="000000"/>
              </w:rPr>
              <w:t>мероприятия по установке светофора»</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rPr>
            </w:pPr>
            <w:r w:rsidRPr="00CD1E27">
              <w:rPr>
                <w:rFonts w:ascii="Times New Roman" w:hAnsi="Times New Roman" w:cs="Times New Roman"/>
              </w:rPr>
              <w:t>Выполнены работы по мун</w:t>
            </w:r>
            <w:r>
              <w:rPr>
                <w:rFonts w:ascii="Times New Roman" w:hAnsi="Times New Roman" w:cs="Times New Roman"/>
              </w:rPr>
              <w:t xml:space="preserve">иципальным </w:t>
            </w:r>
            <w:r w:rsidRPr="00CD1E27">
              <w:rPr>
                <w:rFonts w:ascii="Times New Roman" w:hAnsi="Times New Roman" w:cs="Times New Roman"/>
              </w:rPr>
              <w:t xml:space="preserve"> </w:t>
            </w:r>
            <w:r>
              <w:rPr>
                <w:rFonts w:ascii="Times New Roman" w:hAnsi="Times New Roman" w:cs="Times New Roman"/>
              </w:rPr>
              <w:t>к</w:t>
            </w:r>
            <w:r w:rsidRPr="00CD1E27">
              <w:rPr>
                <w:rFonts w:ascii="Times New Roman" w:hAnsi="Times New Roman" w:cs="Times New Roman"/>
              </w:rPr>
              <w:t>онтракт</w:t>
            </w:r>
            <w:r>
              <w:rPr>
                <w:rFonts w:ascii="Times New Roman" w:hAnsi="Times New Roman" w:cs="Times New Roman"/>
              </w:rPr>
              <w:t>ам :</w:t>
            </w:r>
          </w:p>
          <w:p w:rsidR="00586973" w:rsidRDefault="00586973" w:rsidP="00166DC0">
            <w:pPr>
              <w:pStyle w:val="ConsPlusCell"/>
              <w:rPr>
                <w:rFonts w:ascii="Times New Roman" w:hAnsi="Times New Roman" w:cs="Times New Roman"/>
              </w:rPr>
            </w:pPr>
            <w:r>
              <w:rPr>
                <w:rFonts w:ascii="Times New Roman" w:hAnsi="Times New Roman" w:cs="Times New Roman"/>
              </w:rPr>
              <w:t xml:space="preserve">от 26.02.2016 № 12; </w:t>
            </w:r>
            <w:r w:rsidRPr="00CD1E27">
              <w:rPr>
                <w:rFonts w:ascii="Times New Roman" w:hAnsi="Times New Roman" w:cs="Times New Roman"/>
              </w:rPr>
              <w:t>(</w:t>
            </w:r>
            <w:r>
              <w:rPr>
                <w:rFonts w:ascii="Times New Roman" w:hAnsi="Times New Roman" w:cs="Times New Roman"/>
              </w:rPr>
              <w:t>ООО « Элемент Импорт»</w:t>
            </w:r>
            <w:r w:rsidRPr="00CD1E27">
              <w:rPr>
                <w:rFonts w:ascii="Times New Roman" w:hAnsi="Times New Roman" w:cs="Times New Roman"/>
              </w:rPr>
              <w:t>);</w:t>
            </w:r>
          </w:p>
          <w:p w:rsidR="00586973" w:rsidRPr="006815F5" w:rsidRDefault="00586973" w:rsidP="00166DC0">
            <w:r>
              <w:t>договор от 01.09.2016 № 01-09 (ИП Мищенко Р.Г.)</w:t>
            </w:r>
          </w:p>
        </w:tc>
        <w:tc>
          <w:tcPr>
            <w:tcW w:w="1134" w:type="dxa"/>
          </w:tcPr>
          <w:p w:rsidR="00586973" w:rsidRDefault="00586973" w:rsidP="00166DC0">
            <w:pPr>
              <w:pStyle w:val="ConsPlusCell"/>
              <w:rPr>
                <w:rFonts w:ascii="Times New Roman" w:hAnsi="Times New Roman" w:cs="Times New Roman"/>
              </w:rPr>
            </w:pPr>
            <w:r>
              <w:rPr>
                <w:rFonts w:ascii="Times New Roman" w:hAnsi="Times New Roman" w:cs="Times New Roman"/>
              </w:rPr>
              <w:t>26.02.2016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153,0</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153,0</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153,0</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2.4</w:t>
            </w:r>
          </w:p>
        </w:tc>
        <w:tc>
          <w:tcPr>
            <w:tcW w:w="1760" w:type="dxa"/>
          </w:tcPr>
          <w:p w:rsidR="00586973" w:rsidRPr="001B2F8D" w:rsidRDefault="00586973" w:rsidP="00166DC0">
            <w:pPr>
              <w:pStyle w:val="ConsPlusCell"/>
              <w:rPr>
                <w:rFonts w:ascii="Times New Roman" w:hAnsi="Times New Roman" w:cs="Times New Roman"/>
                <w:bCs/>
              </w:rPr>
            </w:pPr>
            <w:r w:rsidRPr="00CD1E27">
              <w:rPr>
                <w:rFonts w:ascii="Times New Roman" w:hAnsi="Times New Roman" w:cs="Times New Roman"/>
                <w:bCs/>
              </w:rPr>
              <w:t>Основное мероприятие 2.</w:t>
            </w:r>
            <w:r>
              <w:rPr>
                <w:rFonts w:ascii="Times New Roman" w:hAnsi="Times New Roman" w:cs="Times New Roman"/>
                <w:bCs/>
              </w:rPr>
              <w:t>4</w:t>
            </w:r>
            <w:r w:rsidRPr="00CD1E27">
              <w:rPr>
                <w:rFonts w:ascii="Times New Roman" w:hAnsi="Times New Roman" w:cs="Times New Roman"/>
              </w:rPr>
              <w:t xml:space="preserve"> </w:t>
            </w:r>
            <w:r w:rsidRPr="001B2F8D">
              <w:rPr>
                <w:rFonts w:ascii="Times New Roman" w:hAnsi="Times New Roman" w:cs="Times New Roman"/>
                <w:bCs/>
              </w:rPr>
              <w:t>«</w:t>
            </w:r>
            <w:r w:rsidRPr="001B2F8D">
              <w:rPr>
                <w:rFonts w:ascii="Times New Roman" w:hAnsi="Times New Roman" w:cs="Times New Roman"/>
                <w:color w:val="000000"/>
              </w:rPr>
              <w:t>мероприятия по изготовлению проекта организации дорожного движения»</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rPr>
            </w:pPr>
            <w:r w:rsidRPr="00CD1E27">
              <w:rPr>
                <w:rFonts w:ascii="Times New Roman" w:hAnsi="Times New Roman" w:cs="Times New Roman"/>
              </w:rPr>
              <w:t xml:space="preserve">Выполнены работы по </w:t>
            </w:r>
            <w:r>
              <w:rPr>
                <w:rFonts w:ascii="Times New Roman" w:hAnsi="Times New Roman" w:cs="Times New Roman"/>
              </w:rPr>
              <w:t>договорам :</w:t>
            </w:r>
          </w:p>
          <w:p w:rsidR="00586973" w:rsidRPr="00CD1E27" w:rsidRDefault="00586973" w:rsidP="00166DC0">
            <w:pPr>
              <w:pStyle w:val="ConsPlusCell"/>
              <w:rPr>
                <w:rFonts w:ascii="Times New Roman" w:hAnsi="Times New Roman" w:cs="Times New Roman"/>
              </w:rPr>
            </w:pPr>
            <w:r>
              <w:rPr>
                <w:rFonts w:ascii="Times New Roman" w:hAnsi="Times New Roman" w:cs="Times New Roman"/>
              </w:rPr>
              <w:t>от 01.03.2016 № 6а, от 01.05.2016 № 12а ( ООО ПСК « Универсал Проект»)</w:t>
            </w:r>
          </w:p>
        </w:tc>
        <w:tc>
          <w:tcPr>
            <w:tcW w:w="1134" w:type="dxa"/>
          </w:tcPr>
          <w:p w:rsidR="00586973" w:rsidRDefault="00586973" w:rsidP="00166DC0">
            <w:pPr>
              <w:pStyle w:val="ConsPlusCell"/>
              <w:rPr>
                <w:rFonts w:ascii="Times New Roman" w:hAnsi="Times New Roman" w:cs="Times New Roman"/>
              </w:rPr>
            </w:pPr>
            <w:r>
              <w:rPr>
                <w:rFonts w:ascii="Times New Roman" w:hAnsi="Times New Roman" w:cs="Times New Roman"/>
              </w:rPr>
              <w:t>01.03.2016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198,0</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198,0</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198,0</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2.1</w:t>
            </w:r>
          </w:p>
        </w:tc>
        <w:tc>
          <w:tcPr>
            <w:tcW w:w="176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Контрольное событие  подпрограммы  2</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r w:rsidRPr="00CD1E27">
              <w:rPr>
                <w:rFonts w:ascii="Times New Roman" w:hAnsi="Times New Roman" w:cs="Times New Roman"/>
              </w:rPr>
              <w:t xml:space="preserve"> </w:t>
            </w:r>
          </w:p>
        </w:tc>
        <w:tc>
          <w:tcPr>
            <w:tcW w:w="5245"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 xml:space="preserve">Заключены 5 муниципальных контрактов с 3 подрядчиками, 3 договора с 2 исполнителями, </w:t>
            </w:r>
            <w:r w:rsidRPr="00CD1E27">
              <w:rPr>
                <w:rFonts w:ascii="Times New Roman" w:hAnsi="Times New Roman"/>
                <w:bCs/>
              </w:rPr>
              <w:t xml:space="preserve">выполнено работ </w:t>
            </w:r>
            <w:r>
              <w:rPr>
                <w:rFonts w:ascii="Times New Roman" w:hAnsi="Times New Roman"/>
                <w:bCs/>
              </w:rPr>
              <w:t xml:space="preserve">100 </w:t>
            </w:r>
            <w:r w:rsidRPr="00CD1E27">
              <w:rPr>
                <w:rFonts w:ascii="Times New Roman" w:hAnsi="Times New Roman"/>
                <w:bCs/>
              </w:rPr>
              <w:t>% от общего объема работ</w:t>
            </w:r>
            <w:r>
              <w:rPr>
                <w:rFonts w:ascii="Times New Roman" w:hAnsi="Times New Roman"/>
                <w:bCs/>
              </w:rPr>
              <w:t xml:space="preserve"> ,оказано услуг на 100% об общего объема услуг.</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bl>
    <w:p w:rsidR="00586973" w:rsidRDefault="00586973" w:rsidP="00586973">
      <w:pPr>
        <w:rPr>
          <w:sz w:val="24"/>
          <w:szCs w:val="24"/>
        </w:rPr>
      </w:pPr>
    </w:p>
    <w:p w:rsidR="00586973" w:rsidRDefault="00586973" w:rsidP="00586973">
      <w:pPr>
        <w:jc w:val="right"/>
        <w:rPr>
          <w:sz w:val="24"/>
          <w:szCs w:val="24"/>
        </w:rPr>
      </w:pPr>
      <w:r>
        <w:rPr>
          <w:sz w:val="24"/>
          <w:szCs w:val="24"/>
        </w:rPr>
        <w:t>Таблица №2</w:t>
      </w:r>
    </w:p>
    <w:p w:rsidR="00586973" w:rsidRDefault="00586973" w:rsidP="00586973">
      <w:pPr>
        <w:jc w:val="right"/>
      </w:pPr>
      <w:r>
        <w:rPr>
          <w:sz w:val="24"/>
          <w:szCs w:val="24"/>
        </w:rPr>
        <w:tab/>
      </w:r>
      <w:r>
        <w:t>к приложению 1</w:t>
      </w:r>
    </w:p>
    <w:p w:rsidR="00586973" w:rsidRDefault="00586973" w:rsidP="00586973">
      <w:pPr>
        <w:tabs>
          <w:tab w:val="left" w:pos="14040"/>
        </w:tabs>
        <w:rPr>
          <w:sz w:val="24"/>
          <w:szCs w:val="24"/>
        </w:rPr>
      </w:pPr>
    </w:p>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076"/>
        <w:gridCol w:w="1994"/>
        <w:gridCol w:w="3393"/>
      </w:tblGrid>
      <w:tr w:rsidR="00586973" w:rsidTr="00166DC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r>
              <w:rPr>
                <w:rFonts w:ascii="Times New Roman" w:hAnsi="Times New Roman"/>
                <w:sz w:val="24"/>
                <w:szCs w:val="24"/>
              </w:rPr>
              <w:t xml:space="preserve">Муниципальная  программа  Дубовского сельского поселения «Развитие транспортной системы»                                        </w:t>
            </w:r>
          </w:p>
        </w:tc>
      </w:tr>
      <w:tr w:rsidR="00586973" w:rsidTr="00166DC0">
        <w:trPr>
          <w:trHeight w:val="2174"/>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586973" w:rsidRPr="00593B88" w:rsidRDefault="00586973" w:rsidP="00166DC0">
            <w:pPr>
              <w:pStyle w:val="ConsPlusCell"/>
              <w:shd w:val="clear" w:color="auto" w:fill="FFFFFF"/>
              <w:rPr>
                <w:rFonts w:ascii="Times New Roman" w:hAnsi="Times New Roman" w:cs="Times New Roman"/>
              </w:rPr>
            </w:pPr>
            <w:r w:rsidRPr="00593B88">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593B88">
              <w:rPr>
                <w:rFonts w:ascii="Times New Roman" w:hAnsi="Times New Roman" w:cs="Times New Roman"/>
              </w:rPr>
              <w:softHyphen/>
              <w:t>вания местного значения;</w:t>
            </w:r>
          </w:p>
        </w:tc>
        <w:tc>
          <w:tcPr>
            <w:tcW w:w="1418" w:type="dxa"/>
            <w:tcBorders>
              <w:left w:val="single" w:sz="4" w:space="0" w:color="auto"/>
              <w:bottom w:val="single" w:sz="4" w:space="0" w:color="auto"/>
              <w:right w:val="single" w:sz="4" w:space="0" w:color="auto"/>
            </w:tcBorders>
          </w:tcPr>
          <w:p w:rsidR="00586973" w:rsidRPr="00593B88" w:rsidRDefault="00586973" w:rsidP="00166DC0">
            <w:pPr>
              <w:widowControl w:val="0"/>
              <w:autoSpaceDE w:val="0"/>
              <w:autoSpaceDN w:val="0"/>
              <w:adjustRightInd w:val="0"/>
              <w:jc w:val="center"/>
            </w:pPr>
            <w:r w:rsidRPr="00593B88">
              <w:t>процент</w:t>
            </w:r>
          </w:p>
        </w:tc>
        <w:tc>
          <w:tcPr>
            <w:tcW w:w="210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49,1</w:t>
            </w:r>
          </w:p>
        </w:tc>
        <w:tc>
          <w:tcPr>
            <w:tcW w:w="1076"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49,1</w:t>
            </w:r>
          </w:p>
        </w:tc>
        <w:tc>
          <w:tcPr>
            <w:tcW w:w="1994"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49,1</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586973" w:rsidRPr="00593B88" w:rsidRDefault="00586973" w:rsidP="00166DC0">
            <w:r w:rsidRPr="00593B88">
              <w:t>количество дорожных знаков, необходимых для установки на дорогах</w:t>
            </w:r>
          </w:p>
        </w:tc>
        <w:tc>
          <w:tcPr>
            <w:tcW w:w="1418" w:type="dxa"/>
            <w:tcBorders>
              <w:left w:val="single" w:sz="4" w:space="0" w:color="auto"/>
              <w:bottom w:val="single" w:sz="4" w:space="0" w:color="auto"/>
              <w:right w:val="single" w:sz="4" w:space="0" w:color="auto"/>
            </w:tcBorders>
          </w:tcPr>
          <w:p w:rsidR="00586973" w:rsidRPr="00593B88" w:rsidRDefault="00586973" w:rsidP="00166DC0">
            <w:pPr>
              <w:widowControl w:val="0"/>
              <w:autoSpaceDE w:val="0"/>
              <w:autoSpaceDN w:val="0"/>
              <w:adjustRightInd w:val="0"/>
              <w:jc w:val="center"/>
            </w:pPr>
            <w:r w:rsidRPr="00593B88">
              <w:t>единиц</w:t>
            </w:r>
          </w:p>
        </w:tc>
        <w:tc>
          <w:tcPr>
            <w:tcW w:w="210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1076"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1994"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35</w:t>
            </w:r>
          </w:p>
        </w:tc>
        <w:tc>
          <w:tcPr>
            <w:tcW w:w="3393" w:type="dxa"/>
            <w:tcBorders>
              <w:left w:val="single" w:sz="4" w:space="0" w:color="auto"/>
              <w:bottom w:val="single" w:sz="4" w:space="0" w:color="auto"/>
              <w:right w:val="single" w:sz="4" w:space="0" w:color="auto"/>
            </w:tcBorders>
          </w:tcPr>
          <w:p w:rsidR="00586973" w:rsidRPr="00D801C3" w:rsidRDefault="00586973" w:rsidP="00166DC0">
            <w:pPr>
              <w:pStyle w:val="ConsPlusCell"/>
              <w:shd w:val="clear" w:color="auto" w:fill="FFFFFF"/>
              <w:jc w:val="center"/>
              <w:rPr>
                <w:rFonts w:ascii="Times New Roman" w:hAnsi="Times New Roman" w:cs="Times New Roman"/>
              </w:rPr>
            </w:pPr>
            <w:r w:rsidRPr="00D801C3">
              <w:rPr>
                <w:rFonts w:ascii="Times New Roman" w:hAnsi="Times New Roman" w:cs="Times New Roman"/>
              </w:rPr>
              <w:t>В связи с необходимостью замены дорожных знаков</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593B88" w:rsidRDefault="00586973" w:rsidP="00166DC0">
            <w:pPr>
              <w:pStyle w:val="ConsPlusCell"/>
              <w:shd w:val="clear" w:color="auto" w:fill="FFFFFF"/>
              <w:rPr>
                <w:rFonts w:ascii="Times New Roman" w:hAnsi="Times New Roman" w:cs="Times New Roman"/>
              </w:rPr>
            </w:pPr>
            <w:r w:rsidRPr="00593B88">
              <w:rPr>
                <w:rFonts w:ascii="Times New Roman" w:hAnsi="Times New Roman" w:cs="Times New Roman"/>
              </w:rPr>
              <w:t>Подпрограмма 1      «</w:t>
            </w:r>
            <w:r w:rsidRPr="00593B88">
              <w:rPr>
                <w:rFonts w:ascii="Times New Roman" w:hAnsi="Times New Roman" w:cs="Times New Roman"/>
                <w:bCs/>
              </w:rPr>
              <w:t>Развитие транспортной инфраструктуры Дубовского сельского поселения</w:t>
            </w:r>
            <w:r w:rsidRPr="00593B88">
              <w:rPr>
                <w:rFonts w:ascii="Times New Roman" w:hAnsi="Times New Roman" w:cs="Times New Roman"/>
              </w:rPr>
              <w:t xml:space="preserve">»                    </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586973" w:rsidRPr="00593B88" w:rsidRDefault="00586973" w:rsidP="00166DC0">
            <w:pPr>
              <w:pStyle w:val="ConsPlusCell"/>
              <w:shd w:val="clear" w:color="auto" w:fill="FFFFFF"/>
              <w:rPr>
                <w:rFonts w:ascii="Times New Roman" w:hAnsi="Times New Roman" w:cs="Times New Roman"/>
              </w:rPr>
            </w:pPr>
            <w:r w:rsidRPr="00593B88">
              <w:rPr>
                <w:rFonts w:ascii="Times New Roman" w:hAnsi="Times New Roman" w:cs="Times New Roman"/>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w:t>
            </w:r>
            <w:r w:rsidRPr="00593B88">
              <w:rPr>
                <w:rFonts w:ascii="Times New Roman" w:hAnsi="Times New Roman" w:cs="Times New Roman"/>
              </w:rPr>
              <w:lastRenderedPageBreak/>
              <w:t>дорог общего пользо</w:t>
            </w:r>
            <w:r w:rsidRPr="00593B88">
              <w:rPr>
                <w:rFonts w:ascii="Times New Roman" w:hAnsi="Times New Roman" w:cs="Times New Roman"/>
              </w:rPr>
              <w:softHyphen/>
              <w:t>вания местного значения</w:t>
            </w:r>
          </w:p>
        </w:tc>
        <w:tc>
          <w:tcPr>
            <w:tcW w:w="1418" w:type="dxa"/>
            <w:tcBorders>
              <w:left w:val="single" w:sz="4" w:space="0" w:color="auto"/>
              <w:bottom w:val="single" w:sz="4" w:space="0" w:color="auto"/>
              <w:right w:val="single" w:sz="4" w:space="0" w:color="auto"/>
            </w:tcBorders>
          </w:tcPr>
          <w:p w:rsidR="00586973" w:rsidRPr="00C22984" w:rsidRDefault="00586973" w:rsidP="00166DC0">
            <w:pPr>
              <w:pStyle w:val="ConsPlusCell"/>
              <w:shd w:val="clear" w:color="auto" w:fill="FFFFFF"/>
              <w:rPr>
                <w:rFonts w:ascii="Times New Roman" w:hAnsi="Times New Roman" w:cs="Times New Roman"/>
              </w:rPr>
            </w:pPr>
            <w:r w:rsidRPr="00C22984">
              <w:rPr>
                <w:rFonts w:ascii="Times New Roman" w:hAnsi="Times New Roman" w:cs="Times New Roman"/>
              </w:rPr>
              <w:lastRenderedPageBreak/>
              <w:t>процент</w:t>
            </w:r>
          </w:p>
        </w:tc>
        <w:tc>
          <w:tcPr>
            <w:tcW w:w="210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49,1</w:t>
            </w:r>
          </w:p>
        </w:tc>
        <w:tc>
          <w:tcPr>
            <w:tcW w:w="1076"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49,1</w:t>
            </w:r>
          </w:p>
        </w:tc>
        <w:tc>
          <w:tcPr>
            <w:tcW w:w="1994"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49,1</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586973" w:rsidRPr="00CA3FC9" w:rsidRDefault="00586973" w:rsidP="00166DC0">
            <w:pPr>
              <w:pStyle w:val="ConsPlusCell"/>
              <w:shd w:val="clear" w:color="auto" w:fill="FFFFFF"/>
              <w:rPr>
                <w:rFonts w:ascii="Times New Roman" w:hAnsi="Times New Roman" w:cs="Times New Roman"/>
                <w:sz w:val="24"/>
                <w:szCs w:val="24"/>
              </w:rPr>
            </w:pPr>
            <w:r w:rsidRPr="00CA3FC9">
              <w:rPr>
                <w:rFonts w:ascii="Times New Roman" w:hAnsi="Times New Roman" w:cs="Times New Roman"/>
                <w:sz w:val="24"/>
                <w:szCs w:val="24"/>
              </w:rPr>
              <w:lastRenderedPageBreak/>
              <w:t>Подпрограмма 2    «</w:t>
            </w:r>
            <w:r w:rsidRPr="00CA3FC9">
              <w:rPr>
                <w:rFonts w:ascii="Times New Roman" w:hAnsi="Times New Roman" w:cs="Times New Roman"/>
                <w:bCs/>
                <w:sz w:val="24"/>
                <w:szCs w:val="24"/>
              </w:rPr>
              <w:t xml:space="preserve">Повышение безопасности дорожного движения на территории </w:t>
            </w:r>
            <w:r>
              <w:rPr>
                <w:rFonts w:ascii="Times New Roman" w:hAnsi="Times New Roman" w:cs="Times New Roman"/>
                <w:bCs/>
                <w:sz w:val="24"/>
                <w:szCs w:val="24"/>
              </w:rPr>
              <w:t>Дубовского</w:t>
            </w:r>
            <w:r w:rsidRPr="00CA3FC9">
              <w:rPr>
                <w:rFonts w:ascii="Times New Roman" w:hAnsi="Times New Roman" w:cs="Times New Roman"/>
                <w:bCs/>
                <w:sz w:val="24"/>
                <w:szCs w:val="24"/>
              </w:rPr>
              <w:t xml:space="preserve"> сельского  поселения</w:t>
            </w:r>
            <w:r w:rsidRPr="00CA3FC9">
              <w:rPr>
                <w:rFonts w:ascii="Times New Roman" w:hAnsi="Times New Roman" w:cs="Times New Roman"/>
                <w:sz w:val="24"/>
                <w:szCs w:val="24"/>
              </w:rPr>
              <w:t xml:space="preserve">»                      </w:t>
            </w:r>
          </w:p>
        </w:tc>
      </w:tr>
      <w:tr w:rsidR="00586973" w:rsidTr="00166DC0">
        <w:trPr>
          <w:jc w:val="center"/>
        </w:trPr>
        <w:tc>
          <w:tcPr>
            <w:tcW w:w="739" w:type="dxa"/>
            <w:tcBorders>
              <w:top w:val="single" w:sz="4" w:space="0" w:color="auto"/>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2.1.</w:t>
            </w:r>
          </w:p>
        </w:tc>
        <w:tc>
          <w:tcPr>
            <w:tcW w:w="3077" w:type="dxa"/>
            <w:tcBorders>
              <w:top w:val="single" w:sz="4" w:space="0" w:color="auto"/>
              <w:left w:val="single" w:sz="4" w:space="0" w:color="auto"/>
              <w:bottom w:val="single" w:sz="4" w:space="0" w:color="auto"/>
              <w:right w:val="single" w:sz="4" w:space="0" w:color="auto"/>
            </w:tcBorders>
          </w:tcPr>
          <w:p w:rsidR="00586973" w:rsidRPr="00593B88" w:rsidRDefault="00586973" w:rsidP="00166DC0">
            <w:pPr>
              <w:pStyle w:val="ConsPlusCell"/>
              <w:shd w:val="clear" w:color="auto" w:fill="FFFFFF"/>
              <w:rPr>
                <w:rFonts w:ascii="Times New Roman" w:hAnsi="Times New Roman" w:cs="Times New Roman"/>
              </w:rPr>
            </w:pPr>
            <w:r w:rsidRPr="00593B88">
              <w:rPr>
                <w:rFonts w:ascii="Times New Roman" w:hAnsi="Times New Roman" w:cs="Times New Roman"/>
              </w:rPr>
              <w:t>количество дорожных знаков, необходимых для установки на дорогах</w:t>
            </w:r>
          </w:p>
        </w:tc>
        <w:tc>
          <w:tcPr>
            <w:tcW w:w="1418" w:type="dxa"/>
            <w:tcBorders>
              <w:top w:val="single" w:sz="4" w:space="0" w:color="auto"/>
              <w:left w:val="single" w:sz="4" w:space="0" w:color="auto"/>
              <w:bottom w:val="single" w:sz="4" w:space="0" w:color="auto"/>
              <w:right w:val="single" w:sz="4" w:space="0" w:color="auto"/>
            </w:tcBorders>
          </w:tcPr>
          <w:p w:rsidR="00586973" w:rsidRPr="00593B88" w:rsidRDefault="00586973" w:rsidP="00166DC0">
            <w:pPr>
              <w:pStyle w:val="ConsPlusCell"/>
              <w:shd w:val="clear" w:color="auto" w:fill="FFFFFF"/>
              <w:rPr>
                <w:rFonts w:ascii="Times New Roman" w:hAnsi="Times New Roman" w:cs="Times New Roman"/>
              </w:rPr>
            </w:pPr>
            <w:r w:rsidRPr="00593B88">
              <w:rPr>
                <w:rFonts w:ascii="Times New Roman" w:hAnsi="Times New Roman" w:cs="Times New Roman"/>
              </w:rPr>
              <w:t>единиц</w:t>
            </w:r>
          </w:p>
        </w:tc>
        <w:tc>
          <w:tcPr>
            <w:tcW w:w="2108" w:type="dxa"/>
            <w:tcBorders>
              <w:top w:val="single" w:sz="4" w:space="0" w:color="auto"/>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1076" w:type="dxa"/>
            <w:tcBorders>
              <w:top w:val="single" w:sz="4" w:space="0" w:color="auto"/>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1994" w:type="dxa"/>
            <w:tcBorders>
              <w:top w:val="single" w:sz="4" w:space="0" w:color="auto"/>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35</w:t>
            </w:r>
          </w:p>
        </w:tc>
        <w:tc>
          <w:tcPr>
            <w:tcW w:w="3393" w:type="dxa"/>
            <w:tcBorders>
              <w:top w:val="single" w:sz="4" w:space="0" w:color="auto"/>
              <w:left w:val="single" w:sz="4" w:space="0" w:color="auto"/>
              <w:bottom w:val="single" w:sz="4" w:space="0" w:color="auto"/>
              <w:right w:val="single" w:sz="4" w:space="0" w:color="auto"/>
            </w:tcBorders>
          </w:tcPr>
          <w:p w:rsidR="00586973" w:rsidRPr="00D801C3" w:rsidRDefault="00586973" w:rsidP="00166DC0">
            <w:pPr>
              <w:pStyle w:val="ConsPlusCell"/>
              <w:shd w:val="clear" w:color="auto" w:fill="FFFFFF"/>
              <w:jc w:val="center"/>
              <w:rPr>
                <w:rFonts w:ascii="Times New Roman" w:hAnsi="Times New Roman" w:cs="Times New Roman"/>
              </w:rPr>
            </w:pPr>
            <w:r w:rsidRPr="00D801C3">
              <w:rPr>
                <w:rFonts w:ascii="Times New Roman" w:hAnsi="Times New Roman" w:cs="Times New Roman"/>
              </w:rPr>
              <w:t xml:space="preserve">В связи с необходимостью замены дорожных знаков </w:t>
            </w:r>
          </w:p>
        </w:tc>
      </w:tr>
    </w:tbl>
    <w:p w:rsidR="00586973" w:rsidRDefault="00586973" w:rsidP="00586973">
      <w:pPr>
        <w:rPr>
          <w:sz w:val="24"/>
          <w:szCs w:val="24"/>
        </w:rPr>
      </w:pPr>
      <w:r>
        <w:rPr>
          <w:sz w:val="24"/>
          <w:szCs w:val="24"/>
        </w:rPr>
        <w:t xml:space="preserve"> </w:t>
      </w:r>
    </w:p>
    <w:p w:rsidR="00586973" w:rsidRDefault="00586973" w:rsidP="00586973">
      <w:pPr>
        <w:jc w:val="right"/>
        <w:rPr>
          <w:sz w:val="24"/>
          <w:szCs w:val="24"/>
        </w:rPr>
      </w:pPr>
      <w:r>
        <w:rPr>
          <w:sz w:val="24"/>
          <w:szCs w:val="24"/>
        </w:rPr>
        <w:t xml:space="preserve">Таблица №3 </w:t>
      </w:r>
    </w:p>
    <w:p w:rsidR="00586973" w:rsidRDefault="00586973" w:rsidP="00586973">
      <w:pPr>
        <w:jc w:val="right"/>
      </w:pPr>
      <w:r>
        <w:rPr>
          <w:sz w:val="24"/>
          <w:szCs w:val="24"/>
        </w:rPr>
        <w:tab/>
      </w:r>
      <w:r>
        <w:t>к приложению 1</w:t>
      </w:r>
    </w:p>
    <w:p w:rsidR="00586973" w:rsidRDefault="00586973" w:rsidP="00586973">
      <w:pPr>
        <w:tabs>
          <w:tab w:val="left" w:pos="1382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1984"/>
        <w:gridCol w:w="1417"/>
        <w:gridCol w:w="1417"/>
        <w:gridCol w:w="1526"/>
        <w:gridCol w:w="1384"/>
        <w:gridCol w:w="1344"/>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Default="00586973" w:rsidP="00166DC0">
            <w:pPr>
              <w:widowControl w:val="0"/>
              <w:autoSpaceDE w:val="0"/>
              <w:autoSpaceDN w:val="0"/>
              <w:adjustRightInd w:val="0"/>
              <w:rPr>
                <w:sz w:val="24"/>
                <w:szCs w:val="24"/>
              </w:rPr>
            </w:pPr>
            <w:r>
              <w:rPr>
                <w:sz w:val="24"/>
                <w:szCs w:val="24"/>
              </w:rPr>
              <w:t xml:space="preserve">Подпрограмма 1 </w:t>
            </w:r>
            <w:r w:rsidRPr="00CA3FC9">
              <w:rPr>
                <w:sz w:val="24"/>
                <w:szCs w:val="24"/>
              </w:rPr>
              <w:t>«</w:t>
            </w:r>
            <w:r w:rsidRPr="00CA3FC9">
              <w:rPr>
                <w:bCs/>
                <w:sz w:val="24"/>
                <w:szCs w:val="24"/>
              </w:rPr>
              <w:t xml:space="preserve">Развитие транспортной инфраструктуры </w:t>
            </w:r>
            <w:r>
              <w:rPr>
                <w:bCs/>
                <w:sz w:val="24"/>
                <w:szCs w:val="24"/>
              </w:rPr>
              <w:t xml:space="preserve"> Дубовского</w:t>
            </w:r>
            <w:r w:rsidRPr="00CA3FC9">
              <w:rPr>
                <w:bCs/>
                <w:sz w:val="24"/>
                <w:szCs w:val="24"/>
              </w:rPr>
              <w:t xml:space="preserve"> сельского поселения</w:t>
            </w:r>
            <w:r w:rsidRPr="00CA3FC9">
              <w:rPr>
                <w:sz w:val="24"/>
                <w:szCs w:val="24"/>
              </w:rPr>
              <w:t xml:space="preserve">»                    </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1.1</w:t>
            </w:r>
          </w:p>
        </w:tc>
        <w:tc>
          <w:tcPr>
            <w:tcW w:w="2835"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Основное  мероприятие 1.1 «</w:t>
            </w:r>
            <w:r w:rsidRPr="00CD1E27">
              <w:rPr>
                <w:rFonts w:ascii="Times New Roman" w:hAnsi="Times New Roman" w:cs="Times New Roman"/>
                <w:bCs/>
              </w:rPr>
              <w:t>Содержание автомобильных дорог общего пользования местного значения</w:t>
            </w:r>
            <w:r w:rsidRPr="00CD1E27">
              <w:rPr>
                <w:rFonts w:ascii="Times New Roman" w:hAnsi="Times New Roman" w:cs="Times New Roman"/>
              </w:rPr>
              <w:t xml:space="preserve">»                </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r w:rsidRPr="00CD1E27">
              <w:rPr>
                <w:rFonts w:ascii="Times New Roman" w:hAnsi="Times New Roman" w:cs="Times New Roman"/>
              </w:rPr>
              <w:t xml:space="preserve"> </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4" w:type="dxa"/>
          </w:tcPr>
          <w:p w:rsidR="00586973" w:rsidRDefault="00586973" w:rsidP="00166DC0">
            <w:pPr>
              <w:widowControl w:val="0"/>
              <w:autoSpaceDE w:val="0"/>
              <w:autoSpaceDN w:val="0"/>
              <w:adjustRightInd w:val="0"/>
              <w:jc w:val="center"/>
            </w:pPr>
            <w:r w:rsidRPr="00F07E6A">
              <w:t xml:space="preserve">ямочный ремонт внутрипоселковых дорог </w:t>
            </w:r>
            <w:r>
              <w:t>,</w:t>
            </w:r>
            <w:r w:rsidRPr="00F07E6A">
              <w:t xml:space="preserve"> </w:t>
            </w:r>
            <w:r>
              <w:t xml:space="preserve">планировка существующих </w:t>
            </w:r>
            <w:r>
              <w:lastRenderedPageBreak/>
              <w:t>обочин автогрейдером,</w:t>
            </w:r>
          </w:p>
          <w:p w:rsidR="00586973" w:rsidRPr="00F07E6A" w:rsidRDefault="00586973" w:rsidP="00166DC0">
            <w:pPr>
              <w:widowControl w:val="0"/>
              <w:autoSpaceDE w:val="0"/>
              <w:autoSpaceDN w:val="0"/>
              <w:adjustRightInd w:val="0"/>
              <w:jc w:val="center"/>
            </w:pPr>
            <w:r>
              <w:t>очистка дороги от снега снегоочистителями на базе автомобиля</w:t>
            </w:r>
          </w:p>
        </w:tc>
        <w:tc>
          <w:tcPr>
            <w:tcW w:w="1558" w:type="dxa"/>
          </w:tcPr>
          <w:p w:rsidR="00586973" w:rsidRDefault="00586973" w:rsidP="00166DC0">
            <w:pPr>
              <w:widowControl w:val="0"/>
              <w:autoSpaceDE w:val="0"/>
              <w:autoSpaceDN w:val="0"/>
              <w:adjustRightInd w:val="0"/>
              <w:jc w:val="center"/>
            </w:pPr>
            <w:r w:rsidRPr="00F07E6A">
              <w:lastRenderedPageBreak/>
              <w:t xml:space="preserve">ямочный ремонт внутрипоселковых дорог </w:t>
            </w:r>
            <w:r>
              <w:t>,</w:t>
            </w:r>
            <w:r w:rsidRPr="00F07E6A">
              <w:t xml:space="preserve"> </w:t>
            </w:r>
            <w:r>
              <w:t>планировка существующих обочин автогрейдеро</w:t>
            </w:r>
            <w:r>
              <w:lastRenderedPageBreak/>
              <w:t>м,</w:t>
            </w:r>
          </w:p>
          <w:p w:rsidR="00586973" w:rsidRPr="00F07E6A" w:rsidRDefault="00586973" w:rsidP="00166DC0">
            <w:pPr>
              <w:widowControl w:val="0"/>
              <w:autoSpaceDE w:val="0"/>
              <w:autoSpaceDN w:val="0"/>
              <w:adjustRightInd w:val="0"/>
              <w:jc w:val="center"/>
            </w:pPr>
            <w:r>
              <w:t>очистка дороги от снега снегоочистителями на базе автомобиля</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lastRenderedPageBreak/>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lastRenderedPageBreak/>
              <w:t>1.2</w:t>
            </w:r>
          </w:p>
        </w:tc>
        <w:tc>
          <w:tcPr>
            <w:tcW w:w="2835" w:type="dxa"/>
          </w:tcPr>
          <w:p w:rsidR="00586973" w:rsidRPr="000A0F97" w:rsidRDefault="00586973" w:rsidP="00166DC0">
            <w:pPr>
              <w:pStyle w:val="ConsPlusCell"/>
              <w:rPr>
                <w:rFonts w:ascii="Times New Roman" w:hAnsi="Times New Roman" w:cs="Times New Roman"/>
              </w:rPr>
            </w:pPr>
            <w:r w:rsidRPr="000A0F97">
              <w:rPr>
                <w:rFonts w:ascii="Times New Roman" w:hAnsi="Times New Roman" w:cs="Times New Roman"/>
              </w:rPr>
              <w:t>Основное   мероприятие 1.2  «Проведение оценки достоверности определения сметной стоимости ПИР по объекту « Строительство сети автомобильных дорог и тротуаров в с.Дубовское Дубовского района Ростовской области»</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r w:rsidRPr="00CD1E27">
              <w:rPr>
                <w:rFonts w:ascii="Times New Roman" w:hAnsi="Times New Roman" w:cs="Times New Roman"/>
              </w:rPr>
              <w:t xml:space="preserve"> </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4" w:type="dxa"/>
          </w:tcPr>
          <w:p w:rsidR="00586973" w:rsidRPr="00F07E6A" w:rsidRDefault="00586973" w:rsidP="00166DC0">
            <w:pPr>
              <w:widowControl w:val="0"/>
              <w:autoSpaceDE w:val="0"/>
              <w:autoSpaceDN w:val="0"/>
              <w:adjustRightInd w:val="0"/>
              <w:jc w:val="center"/>
            </w:pPr>
            <w:r w:rsidRPr="00F231B9">
              <w:t>Проведение оценки достоверности определения сметной стоимости ПИР</w:t>
            </w:r>
          </w:p>
        </w:tc>
        <w:tc>
          <w:tcPr>
            <w:tcW w:w="1558" w:type="dxa"/>
          </w:tcPr>
          <w:p w:rsidR="00586973" w:rsidRPr="00F07E6A" w:rsidRDefault="00586973" w:rsidP="00166DC0">
            <w:pPr>
              <w:widowControl w:val="0"/>
              <w:autoSpaceDE w:val="0"/>
              <w:autoSpaceDN w:val="0"/>
              <w:adjustRightInd w:val="0"/>
              <w:jc w:val="center"/>
            </w:pPr>
            <w:r w:rsidRPr="00F231B9">
              <w:t>Проведение оценки достоверности определения сметной стоимости ПИР</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1.2</w:t>
            </w:r>
          </w:p>
        </w:tc>
        <w:tc>
          <w:tcPr>
            <w:tcW w:w="2835" w:type="dxa"/>
          </w:tcPr>
          <w:p w:rsidR="00586973" w:rsidRDefault="00586973" w:rsidP="00166DC0">
            <w:pPr>
              <w:widowControl w:val="0"/>
              <w:autoSpaceDE w:val="0"/>
              <w:autoSpaceDN w:val="0"/>
              <w:adjustRightInd w:val="0"/>
              <w:rPr>
                <w:sz w:val="24"/>
                <w:szCs w:val="24"/>
              </w:rPr>
            </w:pPr>
            <w:r>
              <w:rPr>
                <w:sz w:val="24"/>
                <w:szCs w:val="24"/>
              </w:rPr>
              <w:t xml:space="preserve">Контрольное событие программы </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r w:rsidRPr="00CD1E27">
              <w:rPr>
                <w:rFonts w:ascii="Times New Roman" w:hAnsi="Times New Roman" w:cs="Times New Roman"/>
              </w:rPr>
              <w:t xml:space="preserve"> </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4"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558"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Default="00586973" w:rsidP="00166DC0">
            <w:pPr>
              <w:widowControl w:val="0"/>
              <w:autoSpaceDE w:val="0"/>
              <w:autoSpaceDN w:val="0"/>
              <w:adjustRightInd w:val="0"/>
              <w:jc w:val="center"/>
              <w:rPr>
                <w:sz w:val="24"/>
                <w:szCs w:val="24"/>
              </w:rPr>
            </w:pPr>
          </w:p>
        </w:tc>
      </w:tr>
      <w:tr w:rsidR="00586973" w:rsidTr="00166DC0">
        <w:tc>
          <w:tcPr>
            <w:tcW w:w="16018" w:type="dxa"/>
            <w:gridSpan w:val="10"/>
          </w:tcPr>
          <w:p w:rsidR="00586973" w:rsidRDefault="00586973" w:rsidP="00166DC0">
            <w:pPr>
              <w:widowControl w:val="0"/>
              <w:autoSpaceDE w:val="0"/>
              <w:autoSpaceDN w:val="0"/>
              <w:adjustRightInd w:val="0"/>
              <w:jc w:val="center"/>
              <w:rPr>
                <w:sz w:val="24"/>
                <w:szCs w:val="24"/>
              </w:rPr>
            </w:pPr>
            <w:r>
              <w:rPr>
                <w:sz w:val="24"/>
                <w:szCs w:val="24"/>
              </w:rPr>
              <w:t xml:space="preserve">Подпрограмма 2 </w:t>
            </w:r>
            <w:r w:rsidRPr="00CA3FC9">
              <w:rPr>
                <w:sz w:val="24"/>
                <w:szCs w:val="24"/>
              </w:rPr>
              <w:t xml:space="preserve">    «</w:t>
            </w:r>
            <w:r w:rsidRPr="00CA3FC9">
              <w:rPr>
                <w:bCs/>
                <w:sz w:val="24"/>
                <w:szCs w:val="24"/>
              </w:rPr>
              <w:t xml:space="preserve">Повышение безопасности дорожного движения на территории </w:t>
            </w:r>
            <w:r>
              <w:rPr>
                <w:bCs/>
                <w:sz w:val="24"/>
                <w:szCs w:val="24"/>
              </w:rPr>
              <w:t>Дубовского</w:t>
            </w:r>
            <w:r w:rsidRPr="00CA3FC9">
              <w:rPr>
                <w:bCs/>
                <w:sz w:val="24"/>
                <w:szCs w:val="24"/>
              </w:rPr>
              <w:t xml:space="preserve"> сельского  поселения</w:t>
            </w:r>
            <w:r w:rsidRPr="00CA3FC9">
              <w:rPr>
                <w:sz w:val="24"/>
                <w:szCs w:val="24"/>
              </w:rPr>
              <w:t xml:space="preserve">»                      </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2.1</w:t>
            </w:r>
          </w:p>
        </w:tc>
        <w:tc>
          <w:tcPr>
            <w:tcW w:w="2835"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bCs/>
              </w:rPr>
              <w:t>Основное мероприятие 2.1</w:t>
            </w:r>
            <w:r w:rsidRPr="00CD1E27">
              <w:rPr>
                <w:rFonts w:ascii="Times New Roman" w:hAnsi="Times New Roman" w:cs="Times New Roman"/>
              </w:rPr>
              <w:t xml:space="preserve"> «</w:t>
            </w:r>
            <w:r>
              <w:rPr>
                <w:rFonts w:ascii="Times New Roman" w:hAnsi="Times New Roman" w:cs="Times New Roman"/>
                <w:bCs/>
              </w:rPr>
              <w:t>Установка дорожных знаков согласно проекта дорожного движения</w:t>
            </w:r>
            <w:r w:rsidRPr="00CD1E27">
              <w:rPr>
                <w:rFonts w:ascii="Times New Roman" w:hAnsi="Times New Roman" w:cs="Times New Roman"/>
              </w:rPr>
              <w:t xml:space="preserve">»             </w:t>
            </w:r>
          </w:p>
        </w:tc>
        <w:tc>
          <w:tcPr>
            <w:tcW w:w="1984" w:type="dxa"/>
          </w:tcPr>
          <w:p w:rsidR="00586973" w:rsidRDefault="00586973" w:rsidP="00166DC0">
            <w: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15.05.2016</w:t>
            </w:r>
          </w:p>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p w:rsidR="00586973" w:rsidRDefault="00586973" w:rsidP="00166DC0">
            <w:pPr>
              <w:widowControl w:val="0"/>
              <w:autoSpaceDE w:val="0"/>
              <w:autoSpaceDN w:val="0"/>
              <w:adjustRightInd w:val="0"/>
              <w:jc w:val="center"/>
              <w:rPr>
                <w:sz w:val="24"/>
                <w:szCs w:val="24"/>
              </w:rPr>
            </w:pPr>
          </w:p>
        </w:tc>
        <w:tc>
          <w:tcPr>
            <w:tcW w:w="1526" w:type="dxa"/>
          </w:tcPr>
          <w:p w:rsidR="00586973" w:rsidRDefault="00586973" w:rsidP="00166DC0">
            <w:r w:rsidRPr="00BD0BC6">
              <w:rPr>
                <w:sz w:val="24"/>
                <w:szCs w:val="24"/>
              </w:rPr>
              <w:t>15.05.2016</w:t>
            </w:r>
          </w:p>
        </w:tc>
        <w:tc>
          <w:tcPr>
            <w:tcW w:w="1384" w:type="dxa"/>
          </w:tcPr>
          <w:p w:rsidR="00586973" w:rsidRDefault="00586973" w:rsidP="00166DC0">
            <w:r w:rsidRPr="00BD0BC6">
              <w:rPr>
                <w:sz w:val="24"/>
                <w:szCs w:val="24"/>
              </w:rPr>
              <w:t>15.05.2016</w:t>
            </w:r>
          </w:p>
        </w:tc>
        <w:tc>
          <w:tcPr>
            <w:tcW w:w="1343" w:type="dxa"/>
          </w:tcPr>
          <w:p w:rsidR="00586973" w:rsidRDefault="00586973" w:rsidP="00166DC0">
            <w:pPr>
              <w:widowControl w:val="0"/>
              <w:autoSpaceDE w:val="0"/>
              <w:autoSpaceDN w:val="0"/>
              <w:adjustRightInd w:val="0"/>
              <w:jc w:val="center"/>
              <w:rPr>
                <w:sz w:val="24"/>
                <w:szCs w:val="24"/>
              </w:rPr>
            </w:pPr>
            <w:r>
              <w:rPr>
                <w:bCs/>
              </w:rPr>
              <w:t>Установка 15 дорожных знаков согласно проекта дорожного движения</w:t>
            </w:r>
          </w:p>
        </w:tc>
        <w:tc>
          <w:tcPr>
            <w:tcW w:w="1559" w:type="dxa"/>
          </w:tcPr>
          <w:p w:rsidR="00586973" w:rsidRDefault="00586973" w:rsidP="00166DC0">
            <w:pPr>
              <w:widowControl w:val="0"/>
              <w:autoSpaceDE w:val="0"/>
              <w:autoSpaceDN w:val="0"/>
              <w:adjustRightInd w:val="0"/>
              <w:jc w:val="center"/>
              <w:rPr>
                <w:sz w:val="24"/>
                <w:szCs w:val="24"/>
              </w:rPr>
            </w:pPr>
            <w:r>
              <w:rPr>
                <w:bCs/>
              </w:rPr>
              <w:t>Установка 35 дорожных знаков согласно проекта дорожного движения</w:t>
            </w:r>
          </w:p>
        </w:tc>
        <w:tc>
          <w:tcPr>
            <w:tcW w:w="1843" w:type="dxa"/>
          </w:tcPr>
          <w:p w:rsidR="00586973" w:rsidRPr="00D801C3" w:rsidRDefault="00586973" w:rsidP="00166DC0">
            <w:pPr>
              <w:widowControl w:val="0"/>
              <w:autoSpaceDE w:val="0"/>
              <w:autoSpaceDN w:val="0"/>
              <w:adjustRightInd w:val="0"/>
              <w:jc w:val="center"/>
            </w:pPr>
            <w:r w:rsidRPr="00D801C3">
              <w:t>В связи с необходимостью замены дорожных знаков</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2.2</w:t>
            </w:r>
          </w:p>
        </w:tc>
        <w:tc>
          <w:tcPr>
            <w:tcW w:w="2835" w:type="dxa"/>
          </w:tcPr>
          <w:p w:rsidR="00586973" w:rsidRPr="0070672D" w:rsidRDefault="00586973" w:rsidP="00166DC0">
            <w:pPr>
              <w:pStyle w:val="ConsPlusCell"/>
              <w:rPr>
                <w:rFonts w:ascii="Times New Roman" w:hAnsi="Times New Roman" w:cs="Times New Roman"/>
                <w:bCs/>
              </w:rPr>
            </w:pPr>
            <w:r w:rsidRPr="00CD1E27">
              <w:rPr>
                <w:rFonts w:ascii="Times New Roman" w:hAnsi="Times New Roman" w:cs="Times New Roman"/>
                <w:bCs/>
              </w:rPr>
              <w:t>Основное мероприятие 2.</w:t>
            </w:r>
            <w:r>
              <w:rPr>
                <w:rFonts w:ascii="Times New Roman" w:hAnsi="Times New Roman" w:cs="Times New Roman"/>
                <w:bCs/>
              </w:rPr>
              <w:t>2</w:t>
            </w:r>
            <w:r w:rsidRPr="00CD1E27">
              <w:rPr>
                <w:rFonts w:ascii="Times New Roman" w:hAnsi="Times New Roman" w:cs="Times New Roman"/>
              </w:rPr>
              <w:t xml:space="preserve"> </w:t>
            </w:r>
            <w:r w:rsidRPr="0070672D">
              <w:rPr>
                <w:rFonts w:ascii="Times New Roman" w:hAnsi="Times New Roman" w:cs="Times New Roman"/>
                <w:bCs/>
              </w:rPr>
              <w:t>«</w:t>
            </w:r>
            <w:r w:rsidRPr="0070672D">
              <w:rPr>
                <w:rFonts w:ascii="Times New Roman" w:hAnsi="Times New Roman" w:cs="Times New Roman"/>
                <w:color w:val="000000"/>
              </w:rPr>
              <w:t>Обустройство ограждения тротуара вблизи пешеходного перехода»</w:t>
            </w:r>
          </w:p>
        </w:tc>
        <w:tc>
          <w:tcPr>
            <w:tcW w:w="1984" w:type="dxa"/>
          </w:tcPr>
          <w:p w:rsidR="00586973" w:rsidRDefault="00586973" w:rsidP="00166DC0">
            <w:r w:rsidRPr="00270F6C">
              <w:t xml:space="preserve">Главный специалист ЖКХ </w:t>
            </w:r>
            <w:r w:rsidRPr="00270F6C">
              <w:lastRenderedPageBreak/>
              <w:t>Никитенко М.Н</w:t>
            </w:r>
          </w:p>
        </w:tc>
        <w:tc>
          <w:tcPr>
            <w:tcW w:w="1417" w:type="dxa"/>
          </w:tcPr>
          <w:p w:rsidR="00586973" w:rsidRPr="00F87418" w:rsidRDefault="00586973" w:rsidP="00166DC0">
            <w:pPr>
              <w:pStyle w:val="ConsPlusCell"/>
              <w:rPr>
                <w:rFonts w:ascii="Times New Roman" w:hAnsi="Times New Roman" w:cs="Times New Roman"/>
                <w:sz w:val="24"/>
                <w:szCs w:val="24"/>
              </w:rPr>
            </w:pPr>
            <w:r w:rsidRPr="00F87418">
              <w:rPr>
                <w:rFonts w:ascii="Times New Roman" w:hAnsi="Times New Roman" w:cs="Times New Roman"/>
                <w:sz w:val="24"/>
                <w:szCs w:val="24"/>
              </w:rPr>
              <w:lastRenderedPageBreak/>
              <w:t>20.02.2016</w:t>
            </w:r>
          </w:p>
        </w:tc>
        <w:tc>
          <w:tcPr>
            <w:tcW w:w="1417" w:type="dxa"/>
          </w:tcPr>
          <w:p w:rsidR="00586973" w:rsidRPr="00F87418" w:rsidRDefault="00586973" w:rsidP="00166DC0">
            <w:pPr>
              <w:pStyle w:val="ConsPlusCell"/>
              <w:jc w:val="center"/>
              <w:rPr>
                <w:rFonts w:ascii="Times New Roman" w:hAnsi="Times New Roman" w:cs="Times New Roman"/>
                <w:sz w:val="24"/>
                <w:szCs w:val="24"/>
              </w:rPr>
            </w:pPr>
            <w:r w:rsidRPr="00F87418">
              <w:rPr>
                <w:rFonts w:ascii="Times New Roman" w:hAnsi="Times New Roman" w:cs="Times New Roman"/>
                <w:sz w:val="24"/>
                <w:szCs w:val="24"/>
              </w:rPr>
              <w:t>31.12.2016</w:t>
            </w:r>
          </w:p>
        </w:tc>
        <w:tc>
          <w:tcPr>
            <w:tcW w:w="1526" w:type="dxa"/>
          </w:tcPr>
          <w:p w:rsidR="00586973" w:rsidRPr="00F87418" w:rsidRDefault="00586973" w:rsidP="00166DC0">
            <w:pPr>
              <w:pStyle w:val="ConsPlusCell"/>
              <w:rPr>
                <w:rFonts w:ascii="Times New Roman" w:hAnsi="Times New Roman" w:cs="Times New Roman"/>
                <w:sz w:val="24"/>
                <w:szCs w:val="24"/>
              </w:rPr>
            </w:pPr>
            <w:r w:rsidRPr="00F87418">
              <w:rPr>
                <w:rFonts w:ascii="Times New Roman" w:hAnsi="Times New Roman" w:cs="Times New Roman"/>
                <w:sz w:val="24"/>
                <w:szCs w:val="24"/>
              </w:rPr>
              <w:t>20.02.2016</w:t>
            </w:r>
          </w:p>
        </w:tc>
        <w:tc>
          <w:tcPr>
            <w:tcW w:w="1384" w:type="dxa"/>
          </w:tcPr>
          <w:p w:rsidR="00586973" w:rsidRPr="00F87418" w:rsidRDefault="00586973" w:rsidP="00166DC0">
            <w:pPr>
              <w:pStyle w:val="ConsPlusCell"/>
              <w:jc w:val="center"/>
              <w:rPr>
                <w:rFonts w:ascii="Times New Roman" w:hAnsi="Times New Roman" w:cs="Times New Roman"/>
                <w:sz w:val="24"/>
                <w:szCs w:val="24"/>
              </w:rPr>
            </w:pPr>
            <w:r w:rsidRPr="00F87418">
              <w:rPr>
                <w:rFonts w:ascii="Times New Roman" w:hAnsi="Times New Roman" w:cs="Times New Roman"/>
                <w:sz w:val="24"/>
                <w:szCs w:val="24"/>
              </w:rPr>
              <w:t>31.12.2016</w:t>
            </w:r>
          </w:p>
        </w:tc>
        <w:tc>
          <w:tcPr>
            <w:tcW w:w="1343" w:type="dxa"/>
          </w:tcPr>
          <w:p w:rsidR="00586973" w:rsidRDefault="00586973" w:rsidP="00166DC0">
            <w:pPr>
              <w:widowControl w:val="0"/>
              <w:autoSpaceDE w:val="0"/>
              <w:autoSpaceDN w:val="0"/>
              <w:adjustRightInd w:val="0"/>
              <w:jc w:val="center"/>
              <w:rPr>
                <w:bCs/>
              </w:rPr>
            </w:pPr>
            <w:r>
              <w:rPr>
                <w:bCs/>
              </w:rPr>
              <w:t xml:space="preserve">Установка ограждения вблизи </w:t>
            </w:r>
            <w:r>
              <w:rPr>
                <w:bCs/>
              </w:rPr>
              <w:lastRenderedPageBreak/>
              <w:t>пешеходного перехода по ул.Ленина, пер. Баррикадный</w:t>
            </w:r>
          </w:p>
        </w:tc>
        <w:tc>
          <w:tcPr>
            <w:tcW w:w="1559" w:type="dxa"/>
          </w:tcPr>
          <w:p w:rsidR="00586973" w:rsidRDefault="00586973" w:rsidP="00166DC0">
            <w:pPr>
              <w:widowControl w:val="0"/>
              <w:autoSpaceDE w:val="0"/>
              <w:autoSpaceDN w:val="0"/>
              <w:adjustRightInd w:val="0"/>
              <w:jc w:val="center"/>
              <w:rPr>
                <w:bCs/>
              </w:rPr>
            </w:pPr>
            <w:r>
              <w:rPr>
                <w:bCs/>
              </w:rPr>
              <w:lastRenderedPageBreak/>
              <w:t xml:space="preserve">Установка ограждения вблизи </w:t>
            </w:r>
            <w:r>
              <w:rPr>
                <w:bCs/>
              </w:rPr>
              <w:lastRenderedPageBreak/>
              <w:t>пешеходного перехода по ул.Ленина, пер. Баррикадный</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lastRenderedPageBreak/>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lastRenderedPageBreak/>
              <w:t>2.3</w:t>
            </w:r>
          </w:p>
        </w:tc>
        <w:tc>
          <w:tcPr>
            <w:tcW w:w="2835" w:type="dxa"/>
          </w:tcPr>
          <w:p w:rsidR="00586973" w:rsidRPr="006815F5" w:rsidRDefault="00586973" w:rsidP="00166DC0">
            <w:pPr>
              <w:pStyle w:val="ConsPlusCell"/>
              <w:rPr>
                <w:rFonts w:ascii="Times New Roman" w:hAnsi="Times New Roman" w:cs="Times New Roman"/>
                <w:bCs/>
              </w:rPr>
            </w:pPr>
            <w:r w:rsidRPr="00CD1E27">
              <w:rPr>
                <w:rFonts w:ascii="Times New Roman" w:hAnsi="Times New Roman" w:cs="Times New Roman"/>
                <w:bCs/>
              </w:rPr>
              <w:t>Основное мероприятие 2.</w:t>
            </w:r>
            <w:r>
              <w:rPr>
                <w:rFonts w:ascii="Times New Roman" w:hAnsi="Times New Roman" w:cs="Times New Roman"/>
                <w:bCs/>
              </w:rPr>
              <w:t>3</w:t>
            </w:r>
            <w:r w:rsidRPr="00CD1E27">
              <w:rPr>
                <w:rFonts w:ascii="Times New Roman" w:hAnsi="Times New Roman" w:cs="Times New Roman"/>
              </w:rPr>
              <w:t xml:space="preserve"> </w:t>
            </w:r>
            <w:r w:rsidRPr="006815F5">
              <w:rPr>
                <w:rFonts w:ascii="Times New Roman" w:hAnsi="Times New Roman" w:cs="Times New Roman"/>
                <w:bCs/>
              </w:rPr>
              <w:t>«</w:t>
            </w:r>
            <w:r w:rsidRPr="006815F5">
              <w:rPr>
                <w:rFonts w:ascii="Times New Roman" w:hAnsi="Times New Roman" w:cs="Times New Roman"/>
                <w:color w:val="000000"/>
              </w:rPr>
              <w:t>мероприятия по установке светофора»</w:t>
            </w:r>
          </w:p>
        </w:tc>
        <w:tc>
          <w:tcPr>
            <w:tcW w:w="1984" w:type="dxa"/>
          </w:tcPr>
          <w:p w:rsidR="00586973" w:rsidRDefault="00586973" w:rsidP="00166DC0">
            <w:r w:rsidRPr="00270F6C">
              <w:t>Главный специалист ЖКХ Никитенко М.Н</w:t>
            </w:r>
          </w:p>
        </w:tc>
        <w:tc>
          <w:tcPr>
            <w:tcW w:w="1417" w:type="dxa"/>
          </w:tcPr>
          <w:p w:rsidR="00586973" w:rsidRPr="00F87418" w:rsidRDefault="00586973" w:rsidP="00166DC0">
            <w:pPr>
              <w:pStyle w:val="ConsPlusCell"/>
              <w:rPr>
                <w:rFonts w:ascii="Times New Roman" w:hAnsi="Times New Roman" w:cs="Times New Roman"/>
                <w:sz w:val="24"/>
                <w:szCs w:val="24"/>
              </w:rPr>
            </w:pPr>
            <w:r w:rsidRPr="00F87418">
              <w:rPr>
                <w:rFonts w:ascii="Times New Roman" w:hAnsi="Times New Roman" w:cs="Times New Roman"/>
                <w:sz w:val="24"/>
                <w:szCs w:val="24"/>
              </w:rPr>
              <w:t>26.02.2016</w:t>
            </w:r>
          </w:p>
        </w:tc>
        <w:tc>
          <w:tcPr>
            <w:tcW w:w="1417" w:type="dxa"/>
          </w:tcPr>
          <w:p w:rsidR="00586973" w:rsidRPr="00F87418" w:rsidRDefault="00586973" w:rsidP="00166DC0">
            <w:pPr>
              <w:pStyle w:val="ConsPlusCell"/>
              <w:jc w:val="center"/>
              <w:rPr>
                <w:rFonts w:ascii="Times New Roman" w:hAnsi="Times New Roman" w:cs="Times New Roman"/>
                <w:sz w:val="24"/>
                <w:szCs w:val="24"/>
              </w:rPr>
            </w:pPr>
            <w:r w:rsidRPr="00F87418">
              <w:rPr>
                <w:rFonts w:ascii="Times New Roman" w:hAnsi="Times New Roman" w:cs="Times New Roman"/>
                <w:sz w:val="24"/>
                <w:szCs w:val="24"/>
              </w:rPr>
              <w:t>31.12.2016</w:t>
            </w:r>
          </w:p>
        </w:tc>
        <w:tc>
          <w:tcPr>
            <w:tcW w:w="1526" w:type="dxa"/>
          </w:tcPr>
          <w:p w:rsidR="00586973" w:rsidRPr="00F87418" w:rsidRDefault="00586973" w:rsidP="00166DC0">
            <w:pPr>
              <w:pStyle w:val="ConsPlusCell"/>
              <w:rPr>
                <w:rFonts w:ascii="Times New Roman" w:hAnsi="Times New Roman" w:cs="Times New Roman"/>
                <w:sz w:val="24"/>
                <w:szCs w:val="24"/>
              </w:rPr>
            </w:pPr>
            <w:r w:rsidRPr="00F87418">
              <w:rPr>
                <w:rFonts w:ascii="Times New Roman" w:hAnsi="Times New Roman" w:cs="Times New Roman"/>
                <w:sz w:val="24"/>
                <w:szCs w:val="24"/>
              </w:rPr>
              <w:t>26.02.2016</w:t>
            </w:r>
          </w:p>
        </w:tc>
        <w:tc>
          <w:tcPr>
            <w:tcW w:w="1384" w:type="dxa"/>
          </w:tcPr>
          <w:p w:rsidR="00586973" w:rsidRPr="00F87418" w:rsidRDefault="00586973" w:rsidP="00166DC0">
            <w:pPr>
              <w:pStyle w:val="ConsPlusCell"/>
              <w:jc w:val="center"/>
              <w:rPr>
                <w:rFonts w:ascii="Times New Roman" w:hAnsi="Times New Roman" w:cs="Times New Roman"/>
                <w:sz w:val="24"/>
                <w:szCs w:val="24"/>
              </w:rPr>
            </w:pPr>
            <w:r w:rsidRPr="00F87418">
              <w:rPr>
                <w:rFonts w:ascii="Times New Roman" w:hAnsi="Times New Roman" w:cs="Times New Roman"/>
                <w:sz w:val="24"/>
                <w:szCs w:val="24"/>
              </w:rPr>
              <w:t>31.12.2016</w:t>
            </w:r>
          </w:p>
        </w:tc>
        <w:tc>
          <w:tcPr>
            <w:tcW w:w="1343" w:type="dxa"/>
          </w:tcPr>
          <w:p w:rsidR="00586973" w:rsidRDefault="00586973" w:rsidP="00166DC0">
            <w:pPr>
              <w:widowControl w:val="0"/>
              <w:autoSpaceDE w:val="0"/>
              <w:autoSpaceDN w:val="0"/>
              <w:adjustRightInd w:val="0"/>
              <w:jc w:val="center"/>
              <w:rPr>
                <w:bCs/>
              </w:rPr>
            </w:pPr>
            <w:r>
              <w:rPr>
                <w:bCs/>
              </w:rPr>
              <w:t>Установка 2 светофора  по ул.Ленина</w:t>
            </w:r>
          </w:p>
        </w:tc>
        <w:tc>
          <w:tcPr>
            <w:tcW w:w="1559" w:type="dxa"/>
          </w:tcPr>
          <w:p w:rsidR="00586973" w:rsidRDefault="00586973" w:rsidP="00166DC0">
            <w:pPr>
              <w:widowControl w:val="0"/>
              <w:autoSpaceDE w:val="0"/>
              <w:autoSpaceDN w:val="0"/>
              <w:adjustRightInd w:val="0"/>
              <w:jc w:val="center"/>
              <w:rPr>
                <w:bCs/>
              </w:rPr>
            </w:pPr>
            <w:r>
              <w:rPr>
                <w:bCs/>
              </w:rPr>
              <w:t>Установка 2 светофора  по ул.Ленина</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2.4</w:t>
            </w:r>
          </w:p>
        </w:tc>
        <w:tc>
          <w:tcPr>
            <w:tcW w:w="2835" w:type="dxa"/>
          </w:tcPr>
          <w:p w:rsidR="00586973" w:rsidRPr="001B2F8D" w:rsidRDefault="00586973" w:rsidP="00166DC0">
            <w:pPr>
              <w:pStyle w:val="ConsPlusCell"/>
              <w:rPr>
                <w:rFonts w:ascii="Times New Roman" w:hAnsi="Times New Roman" w:cs="Times New Roman"/>
                <w:bCs/>
              </w:rPr>
            </w:pPr>
            <w:r w:rsidRPr="00CD1E27">
              <w:rPr>
                <w:rFonts w:ascii="Times New Roman" w:hAnsi="Times New Roman" w:cs="Times New Roman"/>
                <w:bCs/>
              </w:rPr>
              <w:t>Основное мероприятие 2.</w:t>
            </w:r>
            <w:r>
              <w:rPr>
                <w:rFonts w:ascii="Times New Roman" w:hAnsi="Times New Roman" w:cs="Times New Roman"/>
                <w:bCs/>
              </w:rPr>
              <w:t>4</w:t>
            </w:r>
            <w:r w:rsidRPr="00CD1E27">
              <w:rPr>
                <w:rFonts w:ascii="Times New Roman" w:hAnsi="Times New Roman" w:cs="Times New Roman"/>
              </w:rPr>
              <w:t xml:space="preserve"> </w:t>
            </w:r>
            <w:r w:rsidRPr="001B2F8D">
              <w:rPr>
                <w:rFonts w:ascii="Times New Roman" w:hAnsi="Times New Roman" w:cs="Times New Roman"/>
                <w:bCs/>
              </w:rPr>
              <w:t>«</w:t>
            </w:r>
            <w:r w:rsidRPr="001B2F8D">
              <w:rPr>
                <w:rFonts w:ascii="Times New Roman" w:hAnsi="Times New Roman" w:cs="Times New Roman"/>
                <w:color w:val="000000"/>
              </w:rPr>
              <w:t>мероприятия по изготовлению проекта организации дорожного движения»</w:t>
            </w:r>
          </w:p>
        </w:tc>
        <w:tc>
          <w:tcPr>
            <w:tcW w:w="1984" w:type="dxa"/>
          </w:tcPr>
          <w:p w:rsidR="00586973" w:rsidRDefault="00586973" w:rsidP="00166DC0">
            <w:r w:rsidRPr="00270F6C">
              <w:t>Главный специалист ЖКХ Никитенко М.Н</w:t>
            </w:r>
          </w:p>
        </w:tc>
        <w:tc>
          <w:tcPr>
            <w:tcW w:w="1417" w:type="dxa"/>
          </w:tcPr>
          <w:p w:rsidR="00586973" w:rsidRPr="00F87418" w:rsidRDefault="00586973" w:rsidP="00166DC0">
            <w:pPr>
              <w:pStyle w:val="ConsPlusCell"/>
              <w:rPr>
                <w:rFonts w:ascii="Times New Roman" w:hAnsi="Times New Roman" w:cs="Times New Roman"/>
                <w:sz w:val="24"/>
                <w:szCs w:val="24"/>
              </w:rPr>
            </w:pPr>
            <w:r w:rsidRPr="00F87418">
              <w:rPr>
                <w:rFonts w:ascii="Times New Roman" w:hAnsi="Times New Roman" w:cs="Times New Roman"/>
                <w:sz w:val="24"/>
                <w:szCs w:val="24"/>
              </w:rPr>
              <w:t>01.03.2016</w:t>
            </w:r>
          </w:p>
        </w:tc>
        <w:tc>
          <w:tcPr>
            <w:tcW w:w="1417" w:type="dxa"/>
          </w:tcPr>
          <w:p w:rsidR="00586973" w:rsidRPr="00F87418" w:rsidRDefault="00586973" w:rsidP="00166DC0">
            <w:pPr>
              <w:pStyle w:val="ConsPlusCell"/>
              <w:jc w:val="center"/>
              <w:rPr>
                <w:rFonts w:ascii="Times New Roman" w:hAnsi="Times New Roman" w:cs="Times New Roman"/>
                <w:sz w:val="24"/>
                <w:szCs w:val="24"/>
              </w:rPr>
            </w:pPr>
            <w:r w:rsidRPr="00F87418">
              <w:rPr>
                <w:rFonts w:ascii="Times New Roman" w:hAnsi="Times New Roman" w:cs="Times New Roman"/>
                <w:sz w:val="24"/>
                <w:szCs w:val="24"/>
              </w:rPr>
              <w:t>31.12.2016</w:t>
            </w:r>
          </w:p>
        </w:tc>
        <w:tc>
          <w:tcPr>
            <w:tcW w:w="1526" w:type="dxa"/>
          </w:tcPr>
          <w:p w:rsidR="00586973" w:rsidRPr="00F87418" w:rsidRDefault="00586973" w:rsidP="00166DC0">
            <w:pPr>
              <w:pStyle w:val="ConsPlusCell"/>
              <w:rPr>
                <w:rFonts w:ascii="Times New Roman" w:hAnsi="Times New Roman" w:cs="Times New Roman"/>
                <w:sz w:val="24"/>
                <w:szCs w:val="24"/>
              </w:rPr>
            </w:pPr>
            <w:r w:rsidRPr="00F87418">
              <w:rPr>
                <w:rFonts w:ascii="Times New Roman" w:hAnsi="Times New Roman" w:cs="Times New Roman"/>
                <w:sz w:val="24"/>
                <w:szCs w:val="24"/>
              </w:rPr>
              <w:t>01.03.2016</w:t>
            </w:r>
          </w:p>
        </w:tc>
        <w:tc>
          <w:tcPr>
            <w:tcW w:w="1384" w:type="dxa"/>
          </w:tcPr>
          <w:p w:rsidR="00586973" w:rsidRPr="00F87418" w:rsidRDefault="00586973" w:rsidP="00166DC0">
            <w:pPr>
              <w:pStyle w:val="ConsPlusCell"/>
              <w:jc w:val="center"/>
              <w:rPr>
                <w:rFonts w:ascii="Times New Roman" w:hAnsi="Times New Roman" w:cs="Times New Roman"/>
                <w:sz w:val="24"/>
                <w:szCs w:val="24"/>
              </w:rPr>
            </w:pPr>
            <w:r w:rsidRPr="00F87418">
              <w:rPr>
                <w:rFonts w:ascii="Times New Roman" w:hAnsi="Times New Roman" w:cs="Times New Roman"/>
                <w:sz w:val="24"/>
                <w:szCs w:val="24"/>
              </w:rPr>
              <w:t>31.12.2016</w:t>
            </w:r>
          </w:p>
        </w:tc>
        <w:tc>
          <w:tcPr>
            <w:tcW w:w="1343" w:type="dxa"/>
          </w:tcPr>
          <w:p w:rsidR="00586973" w:rsidRDefault="00586973" w:rsidP="00166DC0">
            <w:pPr>
              <w:widowControl w:val="0"/>
              <w:autoSpaceDE w:val="0"/>
              <w:autoSpaceDN w:val="0"/>
              <w:adjustRightInd w:val="0"/>
              <w:jc w:val="center"/>
              <w:rPr>
                <w:bCs/>
              </w:rPr>
            </w:pPr>
            <w:r w:rsidRPr="001B2F8D">
              <w:rPr>
                <w:color w:val="000000"/>
              </w:rPr>
              <w:t>проект организации дорожного движени</w:t>
            </w:r>
            <w:r>
              <w:rPr>
                <w:color w:val="000000"/>
              </w:rPr>
              <w:t>я на внутрипоселковые а/д дороги Дубовского сельского поселения ( 2 тома по 2 части)</w:t>
            </w:r>
          </w:p>
        </w:tc>
        <w:tc>
          <w:tcPr>
            <w:tcW w:w="1559" w:type="dxa"/>
          </w:tcPr>
          <w:p w:rsidR="00586973" w:rsidRDefault="00586973" w:rsidP="00166DC0">
            <w:pPr>
              <w:widowControl w:val="0"/>
              <w:autoSpaceDE w:val="0"/>
              <w:autoSpaceDN w:val="0"/>
              <w:adjustRightInd w:val="0"/>
              <w:jc w:val="center"/>
              <w:rPr>
                <w:bCs/>
              </w:rPr>
            </w:pPr>
            <w:r w:rsidRPr="001B2F8D">
              <w:rPr>
                <w:color w:val="000000"/>
              </w:rPr>
              <w:t>проект организации дорожного движени</w:t>
            </w:r>
            <w:r>
              <w:rPr>
                <w:color w:val="000000"/>
              </w:rPr>
              <w:t>я на внутрипоселковые а/д дороги Дубовского сельского поселения ( 2 тома по 2 части)</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2.2</w:t>
            </w:r>
          </w:p>
        </w:tc>
        <w:tc>
          <w:tcPr>
            <w:tcW w:w="2835" w:type="dxa"/>
          </w:tcPr>
          <w:p w:rsidR="00586973" w:rsidRDefault="00586973" w:rsidP="00166DC0">
            <w:pPr>
              <w:widowControl w:val="0"/>
              <w:autoSpaceDE w:val="0"/>
              <w:autoSpaceDN w:val="0"/>
              <w:adjustRightInd w:val="0"/>
              <w:rPr>
                <w:sz w:val="24"/>
                <w:szCs w:val="24"/>
              </w:rPr>
            </w:pPr>
            <w:r>
              <w:rPr>
                <w:sz w:val="24"/>
                <w:szCs w:val="24"/>
              </w:rPr>
              <w:t xml:space="preserve">Контрольное событие программы </w:t>
            </w:r>
          </w:p>
        </w:tc>
        <w:tc>
          <w:tcPr>
            <w:tcW w:w="1984" w:type="dxa"/>
          </w:tcPr>
          <w:p w:rsidR="00586973" w:rsidRDefault="00586973" w:rsidP="00166DC0">
            <w: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sectPr w:rsidR="00586973">
          <w:pgSz w:w="16840" w:h="11907" w:orient="landscape"/>
          <w:pgMar w:top="567" w:right="709" w:bottom="624" w:left="1134" w:header="720" w:footer="720" w:gutter="0"/>
          <w:cols w:space="720"/>
        </w:sectPr>
      </w:pPr>
    </w:p>
    <w:p w:rsidR="00586973" w:rsidRDefault="00586973" w:rsidP="00586973">
      <w:pPr>
        <w:jc w:val="right"/>
        <w:rPr>
          <w:sz w:val="24"/>
          <w:szCs w:val="24"/>
        </w:rPr>
      </w:pPr>
      <w:r>
        <w:rPr>
          <w:sz w:val="24"/>
          <w:szCs w:val="24"/>
        </w:rPr>
        <w:lastRenderedPageBreak/>
        <w:t>Таблица №4</w:t>
      </w:r>
    </w:p>
    <w:p w:rsidR="00586973" w:rsidRDefault="00586973" w:rsidP="00586973">
      <w:pPr>
        <w:jc w:val="right"/>
      </w:pPr>
      <w:r>
        <w:rPr>
          <w:sz w:val="24"/>
          <w:szCs w:val="24"/>
        </w:rPr>
        <w:tab/>
      </w:r>
      <w:r>
        <w:t>к приложению 1</w:t>
      </w:r>
    </w:p>
    <w:p w:rsidR="00586973" w:rsidRDefault="00586973" w:rsidP="00586973">
      <w:pPr>
        <w:tabs>
          <w:tab w:val="left" w:pos="826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об использовании бюджета Дубовского сельского поселения , федерального, областного бюджетов и внебюджетных источников на реализацию</w:t>
      </w:r>
    </w:p>
    <w:p w:rsidR="00586973" w:rsidRDefault="00586973" w:rsidP="00586973">
      <w:pPr>
        <w:widowControl w:val="0"/>
        <w:autoSpaceDE w:val="0"/>
        <w:autoSpaceDN w:val="0"/>
        <w:adjustRightInd w:val="0"/>
        <w:jc w:val="center"/>
        <w:rPr>
          <w:sz w:val="24"/>
          <w:szCs w:val="24"/>
        </w:rPr>
      </w:pPr>
      <w:r>
        <w:rPr>
          <w:sz w:val="24"/>
          <w:szCs w:val="24"/>
        </w:rPr>
        <w:t>муниципальной  программы Дубовского сельского поселения «Развитие транспортной системы»     за  2016 г.</w:t>
      </w:r>
    </w:p>
    <w:tbl>
      <w:tblPr>
        <w:tblW w:w="10632" w:type="dxa"/>
        <w:tblInd w:w="-776" w:type="dxa"/>
        <w:tblLayout w:type="fixed"/>
        <w:tblCellMar>
          <w:left w:w="75" w:type="dxa"/>
          <w:right w:w="75" w:type="dxa"/>
        </w:tblCellMar>
        <w:tblLook w:val="0000"/>
      </w:tblPr>
      <w:tblGrid>
        <w:gridCol w:w="1986"/>
        <w:gridCol w:w="1985"/>
        <w:gridCol w:w="2976"/>
        <w:gridCol w:w="2126"/>
        <w:gridCol w:w="1559"/>
      </w:tblGrid>
      <w:tr w:rsidR="00586973" w:rsidTr="00166DC0">
        <w:trPr>
          <w:trHeight w:val="1760"/>
        </w:trPr>
        <w:tc>
          <w:tcPr>
            <w:tcW w:w="198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6"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«Развитие транспортной системы»</w:t>
            </w: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2 254,2</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1 554,2</w:t>
            </w:r>
          </w:p>
        </w:tc>
      </w:tr>
      <w:tr w:rsidR="00586973" w:rsidTr="00166DC0">
        <w:trPr>
          <w:cantSplit/>
          <w:trHeight w:val="309"/>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2 254,2</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1 554,2</w:t>
            </w:r>
          </w:p>
        </w:tc>
      </w:tr>
      <w:tr w:rsidR="00586973" w:rsidTr="00166DC0">
        <w:trPr>
          <w:cantSplit/>
          <w:trHeight w:val="387"/>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6"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CA3FC9">
              <w:rPr>
                <w:rFonts w:ascii="Times New Roman" w:hAnsi="Times New Roman" w:cs="Times New Roman"/>
                <w:sz w:val="24"/>
                <w:szCs w:val="24"/>
              </w:rPr>
              <w:t>«</w:t>
            </w:r>
            <w:r w:rsidRPr="00CA3FC9">
              <w:rPr>
                <w:rFonts w:ascii="Times New Roman" w:hAnsi="Times New Roman" w:cs="Times New Roman"/>
                <w:bCs/>
                <w:sz w:val="24"/>
                <w:szCs w:val="24"/>
              </w:rPr>
              <w:t xml:space="preserve">Развитие транспортной инфраструктуры </w:t>
            </w:r>
            <w:r>
              <w:rPr>
                <w:rFonts w:ascii="Times New Roman" w:hAnsi="Times New Roman" w:cs="Times New Roman"/>
                <w:bCs/>
                <w:sz w:val="24"/>
                <w:szCs w:val="24"/>
              </w:rPr>
              <w:t xml:space="preserve">Дубовского </w:t>
            </w:r>
            <w:r w:rsidRPr="00CA3FC9">
              <w:rPr>
                <w:rFonts w:ascii="Times New Roman" w:hAnsi="Times New Roman" w:cs="Times New Roman"/>
                <w:bCs/>
                <w:sz w:val="24"/>
                <w:szCs w:val="24"/>
              </w:rPr>
              <w:t>сельского поселения</w:t>
            </w:r>
            <w:r w:rsidRPr="00CA3FC9">
              <w:rPr>
                <w:rFonts w:ascii="Times New Roman" w:hAnsi="Times New Roman" w:cs="Times New Roman"/>
                <w:sz w:val="24"/>
                <w:szCs w:val="24"/>
              </w:rPr>
              <w:t xml:space="preserve">»                    </w:t>
            </w: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1 528,5</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903,6</w:t>
            </w:r>
          </w:p>
        </w:tc>
      </w:tr>
      <w:tr w:rsidR="00586973" w:rsidTr="00166DC0">
        <w:trPr>
          <w:cantSplit/>
          <w:trHeight w:val="423"/>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1 528,5</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903,6</w:t>
            </w:r>
          </w:p>
        </w:tc>
      </w:tr>
      <w:tr w:rsidR="00586973" w:rsidTr="00166DC0">
        <w:trPr>
          <w:cantSplit/>
          <w:trHeight w:val="367"/>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5"/>
        </w:trPr>
        <w:tc>
          <w:tcPr>
            <w:tcW w:w="1986"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1.1</w:t>
            </w:r>
          </w:p>
        </w:tc>
        <w:tc>
          <w:tcPr>
            <w:tcW w:w="1985" w:type="dxa"/>
            <w:vMerge w:val="restart"/>
            <w:tcBorders>
              <w:left w:val="single" w:sz="4" w:space="0" w:color="auto"/>
              <w:right w:val="single" w:sz="4" w:space="0" w:color="auto"/>
            </w:tcBorders>
          </w:tcPr>
          <w:p w:rsidR="00586973" w:rsidRPr="003B307C" w:rsidRDefault="00586973" w:rsidP="00166DC0">
            <w:pPr>
              <w:pStyle w:val="ConsPlusCell"/>
              <w:rPr>
                <w:rFonts w:ascii="Times New Roman" w:hAnsi="Times New Roman"/>
                <w:sz w:val="24"/>
                <w:szCs w:val="24"/>
              </w:rPr>
            </w:pPr>
            <w:r w:rsidRPr="003B307C">
              <w:rPr>
                <w:rFonts w:ascii="Times New Roman" w:hAnsi="Times New Roman" w:cs="Times New Roman"/>
                <w:sz w:val="24"/>
                <w:szCs w:val="24"/>
              </w:rPr>
              <w:t>«</w:t>
            </w:r>
            <w:r w:rsidRPr="003B307C">
              <w:rPr>
                <w:rFonts w:ascii="Times New Roman" w:hAnsi="Times New Roman" w:cs="Times New Roman"/>
                <w:bCs/>
                <w:sz w:val="24"/>
                <w:szCs w:val="24"/>
              </w:rPr>
              <w:t>Содержание автомобильных дорог общего пользования местного значения</w:t>
            </w:r>
            <w:r w:rsidRPr="003B307C">
              <w:rPr>
                <w:rFonts w:ascii="Times New Roman" w:hAnsi="Times New Roman" w:cs="Times New Roman"/>
                <w:sz w:val="24"/>
                <w:szCs w:val="24"/>
              </w:rPr>
              <w:t xml:space="preserve">»                </w:t>
            </w: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1 528,5</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903,6</w:t>
            </w:r>
          </w:p>
        </w:tc>
      </w:tr>
      <w:tr w:rsidR="00586973" w:rsidTr="00166DC0">
        <w:trPr>
          <w:cantSplit/>
          <w:trHeight w:val="399"/>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1 528,5</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903,6</w:t>
            </w:r>
          </w:p>
        </w:tc>
      </w:tr>
      <w:tr w:rsidR="00586973" w:rsidTr="00166DC0">
        <w:trPr>
          <w:cantSplit/>
          <w:trHeight w:val="302"/>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2"/>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6"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1.2</w:t>
            </w:r>
          </w:p>
        </w:tc>
        <w:tc>
          <w:tcPr>
            <w:tcW w:w="1985" w:type="dxa"/>
            <w:vMerge w:val="restart"/>
            <w:tcBorders>
              <w:left w:val="single" w:sz="4" w:space="0" w:color="auto"/>
              <w:right w:val="single" w:sz="4" w:space="0" w:color="auto"/>
            </w:tcBorders>
          </w:tcPr>
          <w:p w:rsidR="00586973" w:rsidRPr="00CA7ECD" w:rsidRDefault="00586973" w:rsidP="00166DC0">
            <w:pPr>
              <w:pStyle w:val="ConsPlusCell"/>
              <w:rPr>
                <w:rFonts w:ascii="Times New Roman" w:hAnsi="Times New Roman" w:cs="Times New Roman"/>
                <w:sz w:val="22"/>
                <w:szCs w:val="22"/>
              </w:rPr>
            </w:pPr>
            <w:r w:rsidRPr="00CA7ECD">
              <w:rPr>
                <w:rFonts w:ascii="Times New Roman" w:hAnsi="Times New Roman" w:cs="Times New Roman"/>
                <w:sz w:val="22"/>
                <w:szCs w:val="22"/>
              </w:rPr>
              <w:t xml:space="preserve">«Проведение оценки достоверности определения сметной стоимости ПИР по объекту « </w:t>
            </w:r>
            <w:r w:rsidRPr="00CA7ECD">
              <w:rPr>
                <w:rFonts w:ascii="Times New Roman" w:hAnsi="Times New Roman" w:cs="Times New Roman"/>
                <w:sz w:val="22"/>
                <w:szCs w:val="22"/>
              </w:rPr>
              <w:lastRenderedPageBreak/>
              <w:t>Строительство сети автомобильных дорог и тротуаров в с.Дубовское Дубовского района Ростовской области»;</w:t>
            </w: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43"/>
        </w:trPr>
        <w:tc>
          <w:tcPr>
            <w:tcW w:w="1986"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Подпрограмма 2</w:t>
            </w:r>
          </w:p>
        </w:tc>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CA3FC9">
              <w:rPr>
                <w:rFonts w:ascii="Times New Roman" w:hAnsi="Times New Roman" w:cs="Times New Roman"/>
                <w:sz w:val="24"/>
                <w:szCs w:val="24"/>
              </w:rPr>
              <w:t>«</w:t>
            </w:r>
            <w:r w:rsidRPr="00CA3FC9">
              <w:rPr>
                <w:rFonts w:ascii="Times New Roman" w:hAnsi="Times New Roman" w:cs="Times New Roman"/>
                <w:bCs/>
                <w:sz w:val="24"/>
                <w:szCs w:val="24"/>
              </w:rPr>
              <w:t xml:space="preserve">Повышение безопасности дорожного движения на территории </w:t>
            </w:r>
            <w:r>
              <w:rPr>
                <w:rFonts w:ascii="Times New Roman" w:hAnsi="Times New Roman" w:cs="Times New Roman"/>
                <w:bCs/>
                <w:sz w:val="24"/>
                <w:szCs w:val="24"/>
              </w:rPr>
              <w:t xml:space="preserve">Дубовского </w:t>
            </w:r>
            <w:r w:rsidRPr="00CA3FC9">
              <w:rPr>
                <w:rFonts w:ascii="Times New Roman" w:hAnsi="Times New Roman" w:cs="Times New Roman"/>
                <w:bCs/>
                <w:sz w:val="24"/>
                <w:szCs w:val="24"/>
              </w:rPr>
              <w:t>сельского  поселения</w:t>
            </w:r>
            <w:r w:rsidRPr="00CA3FC9">
              <w:rPr>
                <w:rFonts w:ascii="Times New Roman" w:hAnsi="Times New Roman" w:cs="Times New Roman"/>
                <w:sz w:val="24"/>
                <w:szCs w:val="24"/>
              </w:rPr>
              <w:t xml:space="preserve">»                      </w:t>
            </w: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725,7</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650,6</w:t>
            </w:r>
          </w:p>
        </w:tc>
      </w:tr>
      <w:tr w:rsidR="00586973" w:rsidTr="00166DC0">
        <w:trPr>
          <w:cantSplit/>
          <w:trHeight w:val="406"/>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725,7</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650,6</w:t>
            </w:r>
          </w:p>
        </w:tc>
      </w:tr>
      <w:tr w:rsidR="00586973" w:rsidTr="00166DC0">
        <w:trPr>
          <w:cantSplit/>
          <w:trHeight w:val="412"/>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12"/>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17"/>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53"/>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421"/>
        </w:trPr>
        <w:tc>
          <w:tcPr>
            <w:tcW w:w="1986"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2.1</w:t>
            </w:r>
          </w:p>
        </w:tc>
        <w:tc>
          <w:tcPr>
            <w:tcW w:w="1985" w:type="dxa"/>
            <w:vMerge w:val="restart"/>
            <w:tcBorders>
              <w:left w:val="single" w:sz="4" w:space="0" w:color="auto"/>
              <w:right w:val="single" w:sz="4" w:space="0" w:color="auto"/>
            </w:tcBorders>
          </w:tcPr>
          <w:p w:rsidR="00586973" w:rsidRPr="003B307C" w:rsidRDefault="00586973" w:rsidP="00166DC0">
            <w:pPr>
              <w:pStyle w:val="ConsPlusCell"/>
              <w:rPr>
                <w:rFonts w:ascii="Times New Roman" w:hAnsi="Times New Roman"/>
                <w:sz w:val="24"/>
                <w:szCs w:val="24"/>
              </w:rPr>
            </w:pPr>
            <w:r w:rsidRPr="003B307C">
              <w:rPr>
                <w:rFonts w:ascii="Times New Roman" w:hAnsi="Times New Roman" w:cs="Times New Roman"/>
                <w:sz w:val="24"/>
                <w:szCs w:val="24"/>
              </w:rPr>
              <w:t>«</w:t>
            </w:r>
            <w:r w:rsidRPr="003B307C">
              <w:rPr>
                <w:rFonts w:ascii="Times New Roman" w:hAnsi="Times New Roman" w:cs="Times New Roman"/>
                <w:bCs/>
                <w:sz w:val="24"/>
                <w:szCs w:val="24"/>
              </w:rPr>
              <w:t>Установка дорожных знаков согласно проекта дорожного движения</w:t>
            </w:r>
            <w:r w:rsidRPr="003B307C">
              <w:rPr>
                <w:rFonts w:ascii="Times New Roman" w:hAnsi="Times New Roman" w:cs="Times New Roman"/>
                <w:sz w:val="24"/>
                <w:szCs w:val="24"/>
              </w:rPr>
              <w:t xml:space="preserve">»             </w:t>
            </w: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257,0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182,0</w:t>
            </w:r>
          </w:p>
        </w:tc>
      </w:tr>
      <w:tr w:rsidR="00586973" w:rsidTr="00166DC0">
        <w:trPr>
          <w:cantSplit/>
          <w:trHeight w:val="271"/>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257,0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182,0</w:t>
            </w:r>
          </w:p>
        </w:tc>
      </w:tr>
      <w:tr w:rsidR="00586973" w:rsidTr="00166DC0">
        <w:trPr>
          <w:cantSplit/>
          <w:trHeight w:val="418"/>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18"/>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val="restart"/>
            <w:tcBorders>
              <w:top w:val="single" w:sz="4" w:space="0" w:color="auto"/>
              <w:left w:val="single" w:sz="4" w:space="0" w:color="auto"/>
              <w:right w:val="single" w:sz="4" w:space="0" w:color="auto"/>
            </w:tcBorders>
          </w:tcPr>
          <w:p w:rsidR="00586973" w:rsidRPr="00F44F12" w:rsidRDefault="00586973" w:rsidP="00166DC0">
            <w:pPr>
              <w:pStyle w:val="ConsPlusCell"/>
              <w:rPr>
                <w:rFonts w:ascii="Times New Roman" w:hAnsi="Times New Roman"/>
                <w:sz w:val="24"/>
                <w:szCs w:val="24"/>
              </w:rPr>
            </w:pPr>
            <w:r w:rsidRPr="00F44F12">
              <w:rPr>
                <w:rFonts w:ascii="Times New Roman" w:hAnsi="Times New Roman" w:cs="Times New Roman"/>
                <w:bCs/>
                <w:sz w:val="24"/>
                <w:szCs w:val="24"/>
              </w:rPr>
              <w:t>«</w:t>
            </w:r>
            <w:r w:rsidRPr="00F44F12">
              <w:rPr>
                <w:rFonts w:ascii="Times New Roman" w:hAnsi="Times New Roman" w:cs="Times New Roman"/>
                <w:color w:val="000000"/>
                <w:sz w:val="24"/>
                <w:szCs w:val="24"/>
              </w:rPr>
              <w:t>Обустройство ограждения тротуара вблизи пешеходного перехода»</w:t>
            </w: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117,7</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117,6</w:t>
            </w:r>
          </w:p>
        </w:tc>
      </w:tr>
      <w:tr w:rsidR="00586973" w:rsidTr="00166DC0">
        <w:trPr>
          <w:cantSplit/>
          <w:trHeight w:val="369"/>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2.2</w:t>
            </w: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117,7</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117,6</w:t>
            </w:r>
          </w:p>
        </w:tc>
      </w:tr>
      <w:tr w:rsidR="00586973" w:rsidTr="00166DC0">
        <w:trPr>
          <w:cantSplit/>
          <w:trHeight w:val="281"/>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2.3</w:t>
            </w:r>
          </w:p>
        </w:tc>
        <w:tc>
          <w:tcPr>
            <w:tcW w:w="1985" w:type="dxa"/>
            <w:vMerge w:val="restart"/>
            <w:tcBorders>
              <w:top w:val="single" w:sz="4" w:space="0" w:color="auto"/>
              <w:left w:val="single" w:sz="4" w:space="0" w:color="auto"/>
              <w:right w:val="single" w:sz="4" w:space="0" w:color="auto"/>
            </w:tcBorders>
          </w:tcPr>
          <w:p w:rsidR="00586973" w:rsidRPr="003F06E2" w:rsidRDefault="00586973" w:rsidP="00166DC0">
            <w:pPr>
              <w:pStyle w:val="ConsPlusCell"/>
              <w:rPr>
                <w:rFonts w:ascii="Times New Roman" w:hAnsi="Times New Roman"/>
                <w:sz w:val="24"/>
                <w:szCs w:val="24"/>
              </w:rPr>
            </w:pPr>
            <w:r w:rsidRPr="003F06E2">
              <w:rPr>
                <w:rFonts w:ascii="Times New Roman" w:hAnsi="Times New Roman" w:cs="Times New Roman"/>
                <w:bCs/>
                <w:sz w:val="24"/>
                <w:szCs w:val="24"/>
              </w:rPr>
              <w:t>«</w:t>
            </w:r>
            <w:r w:rsidRPr="003F06E2">
              <w:rPr>
                <w:rFonts w:ascii="Times New Roman" w:hAnsi="Times New Roman" w:cs="Times New Roman"/>
                <w:color w:val="000000"/>
                <w:sz w:val="24"/>
                <w:szCs w:val="24"/>
              </w:rPr>
              <w:t>мероприятия по установке светофора»</w:t>
            </w: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153,0</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153,0</w:t>
            </w:r>
          </w:p>
        </w:tc>
      </w:tr>
      <w:tr w:rsidR="00586973" w:rsidTr="00166DC0">
        <w:trPr>
          <w:cantSplit/>
          <w:trHeight w:val="281"/>
        </w:trPr>
        <w:tc>
          <w:tcPr>
            <w:tcW w:w="1986"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153,0</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153,0</w:t>
            </w:r>
          </w:p>
        </w:tc>
      </w:tr>
      <w:tr w:rsidR="00586973" w:rsidTr="00166DC0">
        <w:trPr>
          <w:cantSplit/>
          <w:trHeight w:val="281"/>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2.4</w:t>
            </w:r>
          </w:p>
        </w:tc>
        <w:tc>
          <w:tcPr>
            <w:tcW w:w="1985" w:type="dxa"/>
            <w:vMerge w:val="restart"/>
            <w:tcBorders>
              <w:top w:val="single" w:sz="4" w:space="0" w:color="auto"/>
              <w:left w:val="single" w:sz="4" w:space="0" w:color="auto"/>
              <w:right w:val="single" w:sz="4" w:space="0" w:color="auto"/>
            </w:tcBorders>
          </w:tcPr>
          <w:p w:rsidR="00586973" w:rsidRPr="00CE1E87" w:rsidRDefault="00586973" w:rsidP="00166DC0">
            <w:pPr>
              <w:pStyle w:val="ConsPlusCell"/>
              <w:rPr>
                <w:rFonts w:ascii="Times New Roman" w:hAnsi="Times New Roman"/>
                <w:sz w:val="24"/>
                <w:szCs w:val="24"/>
              </w:rPr>
            </w:pPr>
            <w:r w:rsidRPr="00CE1E87">
              <w:rPr>
                <w:rFonts w:ascii="Times New Roman" w:hAnsi="Times New Roman" w:cs="Times New Roman"/>
                <w:bCs/>
                <w:sz w:val="24"/>
                <w:szCs w:val="24"/>
              </w:rPr>
              <w:t>«</w:t>
            </w:r>
            <w:r w:rsidRPr="00CE1E87">
              <w:rPr>
                <w:rFonts w:ascii="Times New Roman" w:hAnsi="Times New Roman" w:cs="Times New Roman"/>
                <w:color w:val="000000"/>
                <w:sz w:val="24"/>
                <w:szCs w:val="24"/>
              </w:rPr>
              <w:t>мероприятия по изготовлению проекта организации дорожного движения»</w:t>
            </w: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198,0</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198,0</w:t>
            </w:r>
          </w:p>
        </w:tc>
      </w:tr>
      <w:tr w:rsidR="00586973" w:rsidTr="00166DC0">
        <w:trPr>
          <w:cantSplit/>
          <w:trHeight w:val="281"/>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198,0</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198,0</w:t>
            </w:r>
          </w:p>
        </w:tc>
      </w:tr>
      <w:tr w:rsidR="00586973" w:rsidTr="00166DC0">
        <w:trPr>
          <w:cantSplit/>
          <w:trHeight w:val="281"/>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6"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widowControl w:val="0"/>
        <w:autoSpaceDE w:val="0"/>
        <w:autoSpaceDN w:val="0"/>
        <w:adjustRightInd w:val="0"/>
        <w:jc w:val="right"/>
        <w:outlineLvl w:val="2"/>
        <w:rPr>
          <w:sz w:val="24"/>
          <w:szCs w:val="24"/>
        </w:rPr>
        <w:sectPr w:rsidR="00586973">
          <w:pgSz w:w="11905" w:h="16838"/>
          <w:pgMar w:top="1134" w:right="850" w:bottom="1134" w:left="1701" w:header="720" w:footer="720" w:gutter="0"/>
          <w:cols w:space="720"/>
          <w:noEndnote/>
        </w:sectPr>
      </w:pPr>
    </w:p>
    <w:tbl>
      <w:tblPr>
        <w:tblW w:w="15400" w:type="dxa"/>
        <w:tblInd w:w="93" w:type="dxa"/>
        <w:tblLook w:val="04A0"/>
      </w:tblPr>
      <w:tblGrid>
        <w:gridCol w:w="2253"/>
        <w:gridCol w:w="2707"/>
        <w:gridCol w:w="648"/>
        <w:gridCol w:w="933"/>
        <w:gridCol w:w="739"/>
        <w:gridCol w:w="676"/>
        <w:gridCol w:w="1224"/>
        <w:gridCol w:w="540"/>
        <w:gridCol w:w="1200"/>
        <w:gridCol w:w="1480"/>
        <w:gridCol w:w="1820"/>
        <w:gridCol w:w="143"/>
        <w:gridCol w:w="1037"/>
      </w:tblGrid>
      <w:tr w:rsidR="00586973" w:rsidTr="00166DC0">
        <w:trPr>
          <w:trHeight w:val="1304"/>
        </w:trPr>
        <w:tc>
          <w:tcPr>
            <w:tcW w:w="15400" w:type="dxa"/>
            <w:gridSpan w:val="13"/>
            <w:tcBorders>
              <w:top w:val="nil"/>
              <w:left w:val="nil"/>
              <w:bottom w:val="nil"/>
              <w:right w:val="nil"/>
            </w:tcBorders>
            <w:hideMark/>
          </w:tcPr>
          <w:p w:rsidR="00586973" w:rsidRDefault="00586973" w:rsidP="00166DC0">
            <w:pPr>
              <w:jc w:val="right"/>
              <w:rPr>
                <w:bCs/>
                <w:sz w:val="24"/>
                <w:szCs w:val="24"/>
              </w:rPr>
            </w:pPr>
            <w:r>
              <w:rPr>
                <w:bCs/>
                <w:sz w:val="24"/>
                <w:szCs w:val="24"/>
              </w:rPr>
              <w:lastRenderedPageBreak/>
              <w:t>Таблица 5</w:t>
            </w:r>
          </w:p>
          <w:p w:rsidR="00586973" w:rsidRDefault="00586973" w:rsidP="00166DC0">
            <w:pPr>
              <w:jc w:val="right"/>
            </w:pPr>
            <w:r>
              <w:rPr>
                <w:bCs/>
                <w:sz w:val="24"/>
                <w:szCs w:val="24"/>
              </w:rPr>
              <w:tab/>
            </w:r>
            <w:r>
              <w:t>к приложению 1</w:t>
            </w:r>
          </w:p>
          <w:p w:rsidR="00586973" w:rsidRDefault="00586973" w:rsidP="00166DC0">
            <w:pPr>
              <w:tabs>
                <w:tab w:val="left" w:pos="14240"/>
              </w:tabs>
              <w:rPr>
                <w:bCs/>
                <w:sz w:val="24"/>
                <w:szCs w:val="24"/>
              </w:rPr>
            </w:pPr>
          </w:p>
          <w:p w:rsidR="00586973" w:rsidRDefault="00586973" w:rsidP="00166DC0">
            <w:pPr>
              <w:jc w:val="center"/>
              <w:rPr>
                <w:bCs/>
                <w:sz w:val="24"/>
                <w:szCs w:val="24"/>
              </w:rPr>
            </w:pPr>
            <w:r>
              <w:rPr>
                <w:bCs/>
                <w:sz w:val="24"/>
                <w:szCs w:val="24"/>
              </w:rPr>
              <w:t xml:space="preserve">Информация о соблюдении условий софинансирования расходных обязательств Дубовского сельского поселения </w:t>
            </w:r>
            <w:r>
              <w:rPr>
                <w:bCs/>
                <w:sz w:val="24"/>
                <w:szCs w:val="24"/>
              </w:rPr>
              <w:br/>
              <w:t xml:space="preserve">при реализации основных мероприятий </w:t>
            </w:r>
            <w:r>
              <w:rPr>
                <w:sz w:val="24"/>
                <w:szCs w:val="24"/>
              </w:rPr>
              <w:t xml:space="preserve">муниципальной </w:t>
            </w:r>
            <w:r>
              <w:rPr>
                <w:bCs/>
                <w:sz w:val="24"/>
                <w:szCs w:val="24"/>
              </w:rPr>
              <w:t xml:space="preserve"> программы Дубовского сельского поселения </w:t>
            </w:r>
            <w:r>
              <w:rPr>
                <w:bCs/>
                <w:sz w:val="24"/>
                <w:szCs w:val="24"/>
              </w:rPr>
              <w:br/>
            </w:r>
            <w:r>
              <w:rPr>
                <w:bCs/>
                <w:iCs/>
                <w:sz w:val="24"/>
                <w:szCs w:val="24"/>
              </w:rPr>
              <w:t>«</w:t>
            </w:r>
            <w:r>
              <w:rPr>
                <w:bCs/>
                <w:sz w:val="24"/>
                <w:szCs w:val="24"/>
              </w:rPr>
              <w:t xml:space="preserve">Развитие транспортной системы» </w:t>
            </w:r>
            <w:r>
              <w:rPr>
                <w:bCs/>
                <w:iCs/>
                <w:sz w:val="24"/>
                <w:szCs w:val="24"/>
              </w:rPr>
              <w:t>в отчетном году</w:t>
            </w:r>
          </w:p>
        </w:tc>
      </w:tr>
      <w:tr w:rsidR="00586973" w:rsidTr="00166DC0">
        <w:trPr>
          <w:gridAfter w:val="1"/>
          <w:wAfter w:w="1037" w:type="dxa"/>
          <w:trHeight w:val="57"/>
        </w:trPr>
        <w:tc>
          <w:tcPr>
            <w:tcW w:w="2253" w:type="dxa"/>
            <w:tcBorders>
              <w:top w:val="nil"/>
              <w:left w:val="nil"/>
              <w:bottom w:val="nil"/>
              <w:right w:val="nil"/>
            </w:tcBorders>
            <w:hideMark/>
          </w:tcPr>
          <w:p w:rsidR="00586973" w:rsidRDefault="00586973" w:rsidP="00166DC0">
            <w:pPr>
              <w:jc w:val="center"/>
              <w:rPr>
                <w:sz w:val="24"/>
                <w:szCs w:val="24"/>
              </w:rPr>
            </w:pPr>
          </w:p>
        </w:tc>
        <w:tc>
          <w:tcPr>
            <w:tcW w:w="3355" w:type="dxa"/>
            <w:gridSpan w:val="2"/>
            <w:tcBorders>
              <w:top w:val="nil"/>
              <w:left w:val="nil"/>
              <w:bottom w:val="nil"/>
              <w:right w:val="nil"/>
            </w:tcBorders>
            <w:hideMark/>
          </w:tcPr>
          <w:p w:rsidR="00586973" w:rsidRDefault="00586973" w:rsidP="00166DC0">
            <w:pPr>
              <w:jc w:val="center"/>
              <w:rPr>
                <w:sz w:val="24"/>
                <w:szCs w:val="24"/>
              </w:rPr>
            </w:pPr>
          </w:p>
        </w:tc>
        <w:tc>
          <w:tcPr>
            <w:tcW w:w="933" w:type="dxa"/>
            <w:tcBorders>
              <w:top w:val="nil"/>
              <w:left w:val="nil"/>
              <w:bottom w:val="nil"/>
              <w:right w:val="nil"/>
            </w:tcBorders>
            <w:hideMark/>
          </w:tcPr>
          <w:p w:rsidR="00586973" w:rsidRDefault="00586973" w:rsidP="00166DC0">
            <w:pPr>
              <w:jc w:val="center"/>
              <w:rPr>
                <w:sz w:val="24"/>
                <w:szCs w:val="24"/>
              </w:rPr>
            </w:pPr>
          </w:p>
        </w:tc>
        <w:tc>
          <w:tcPr>
            <w:tcW w:w="1415" w:type="dxa"/>
            <w:gridSpan w:val="2"/>
            <w:tcBorders>
              <w:top w:val="nil"/>
              <w:left w:val="nil"/>
              <w:bottom w:val="nil"/>
              <w:right w:val="nil"/>
            </w:tcBorders>
            <w:hideMark/>
          </w:tcPr>
          <w:p w:rsidR="00586973" w:rsidRDefault="00586973" w:rsidP="00166DC0">
            <w:pPr>
              <w:jc w:val="center"/>
              <w:rPr>
                <w:sz w:val="24"/>
                <w:szCs w:val="24"/>
              </w:rPr>
            </w:pPr>
          </w:p>
        </w:tc>
        <w:tc>
          <w:tcPr>
            <w:tcW w:w="1764" w:type="dxa"/>
            <w:gridSpan w:val="2"/>
            <w:tcBorders>
              <w:top w:val="nil"/>
              <w:left w:val="nil"/>
              <w:bottom w:val="nil"/>
              <w:right w:val="nil"/>
            </w:tcBorders>
            <w:hideMark/>
          </w:tcPr>
          <w:p w:rsidR="00586973" w:rsidRDefault="00586973" w:rsidP="00166DC0">
            <w:pPr>
              <w:jc w:val="center"/>
              <w:rPr>
                <w:sz w:val="24"/>
                <w:szCs w:val="24"/>
              </w:rPr>
            </w:pPr>
          </w:p>
        </w:tc>
        <w:tc>
          <w:tcPr>
            <w:tcW w:w="4643" w:type="dxa"/>
            <w:gridSpan w:val="4"/>
            <w:tcBorders>
              <w:top w:val="nil"/>
              <w:left w:val="nil"/>
              <w:bottom w:val="nil"/>
              <w:right w:val="nil"/>
            </w:tcBorders>
            <w:hideMark/>
          </w:tcPr>
          <w:p w:rsidR="00586973" w:rsidRDefault="00586973" w:rsidP="00166DC0">
            <w:pPr>
              <w:jc w:val="center"/>
              <w:rPr>
                <w:sz w:val="24"/>
                <w:szCs w:val="24"/>
              </w:rPr>
            </w:pPr>
          </w:p>
        </w:tc>
      </w:tr>
      <w:tr w:rsidR="00586973" w:rsidTr="00166DC0">
        <w:trPr>
          <w:cantSplit/>
          <w:trHeight w:val="1185"/>
        </w:trPr>
        <w:tc>
          <w:tcPr>
            <w:tcW w:w="49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Наименование основного мероприятия </w:t>
            </w:r>
            <w:r>
              <w:rPr>
                <w:sz w:val="24"/>
                <w:szCs w:val="24"/>
              </w:rPr>
              <w:t xml:space="preserve">муниципальной </w:t>
            </w:r>
            <w:r>
              <w:rPr>
                <w:bCs/>
                <w:sz w:val="24"/>
                <w:szCs w:val="24"/>
              </w:rPr>
              <w:t xml:space="preserve"> программы </w:t>
            </w:r>
            <w:r>
              <w:rPr>
                <w:bCs/>
                <w:sz w:val="24"/>
                <w:szCs w:val="24"/>
              </w:rPr>
              <w:br/>
              <w:t>(по инвестиционным расходам - в разрезе объектов)</w:t>
            </w:r>
          </w:p>
        </w:tc>
        <w:tc>
          <w:tcPr>
            <w:tcW w:w="4220" w:type="dxa"/>
            <w:gridSpan w:val="5"/>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Установленный объем софинансирования расходов* (%)</w:t>
            </w:r>
          </w:p>
        </w:tc>
        <w:tc>
          <w:tcPr>
            <w:tcW w:w="6220" w:type="dxa"/>
            <w:gridSpan w:val="6"/>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Объем фактических расходов</w:t>
            </w:r>
          </w:p>
        </w:tc>
      </w:tr>
      <w:tr w:rsidR="00586973" w:rsidTr="00166DC0">
        <w:trPr>
          <w:cantSplit/>
          <w:trHeight w:val="840"/>
        </w:trPr>
        <w:tc>
          <w:tcPr>
            <w:tcW w:w="496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2320" w:type="dxa"/>
            <w:gridSpan w:val="3"/>
            <w:vMerge w:val="restart"/>
            <w:tcBorders>
              <w:top w:val="nil"/>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областной </w:t>
            </w:r>
          </w:p>
          <w:p w:rsidR="00586973" w:rsidRDefault="00586973" w:rsidP="00166DC0">
            <w:pPr>
              <w:jc w:val="center"/>
              <w:rPr>
                <w:bCs/>
                <w:sz w:val="24"/>
                <w:szCs w:val="24"/>
              </w:rPr>
            </w:pPr>
            <w:r>
              <w:rPr>
                <w:bCs/>
                <w:sz w:val="24"/>
                <w:szCs w:val="24"/>
              </w:rPr>
              <w:t>бюджет</w:t>
            </w:r>
          </w:p>
        </w:tc>
        <w:tc>
          <w:tcPr>
            <w:tcW w:w="1900" w:type="dxa"/>
            <w:gridSpan w:val="2"/>
            <w:vMerge w:val="restart"/>
            <w:tcBorders>
              <w:top w:val="nil"/>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местный бюджет</w:t>
            </w:r>
          </w:p>
        </w:tc>
        <w:tc>
          <w:tcPr>
            <w:tcW w:w="3220" w:type="dxa"/>
            <w:gridSpan w:val="3"/>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за счет средств</w:t>
            </w:r>
          </w:p>
          <w:p w:rsidR="00586973" w:rsidRDefault="00586973" w:rsidP="00166DC0">
            <w:pPr>
              <w:jc w:val="center"/>
              <w:rPr>
                <w:bCs/>
                <w:sz w:val="24"/>
                <w:szCs w:val="24"/>
              </w:rPr>
            </w:pPr>
            <w:r>
              <w:rPr>
                <w:bCs/>
                <w:sz w:val="24"/>
                <w:szCs w:val="24"/>
              </w:rPr>
              <w:t xml:space="preserve"> областного бюджета</w:t>
            </w:r>
          </w:p>
        </w:tc>
        <w:tc>
          <w:tcPr>
            <w:tcW w:w="3000" w:type="dxa"/>
            <w:gridSpan w:val="3"/>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за счет средств </w:t>
            </w:r>
          </w:p>
          <w:p w:rsidR="00586973" w:rsidRDefault="00586973" w:rsidP="00166DC0">
            <w:pPr>
              <w:jc w:val="center"/>
              <w:rPr>
                <w:bCs/>
                <w:sz w:val="24"/>
                <w:szCs w:val="24"/>
              </w:rPr>
            </w:pPr>
            <w:r>
              <w:rPr>
                <w:bCs/>
                <w:sz w:val="24"/>
                <w:szCs w:val="24"/>
              </w:rPr>
              <w:t>местного бюджета</w:t>
            </w:r>
          </w:p>
        </w:tc>
      </w:tr>
      <w:tr w:rsidR="00586973" w:rsidTr="00166DC0">
        <w:trPr>
          <w:cantSplit/>
          <w:trHeight w:val="630"/>
        </w:trPr>
        <w:tc>
          <w:tcPr>
            <w:tcW w:w="496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2320" w:type="dxa"/>
            <w:gridSpan w:val="3"/>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1740" w:type="dxa"/>
            <w:gridSpan w:val="2"/>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тыс. рублей</w:t>
            </w:r>
          </w:p>
        </w:tc>
        <w:tc>
          <w:tcPr>
            <w:tcW w:w="1480" w:type="dxa"/>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w:t>
            </w:r>
          </w:p>
        </w:tc>
        <w:tc>
          <w:tcPr>
            <w:tcW w:w="1820" w:type="dxa"/>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тыс. рублей</w:t>
            </w:r>
          </w:p>
        </w:tc>
        <w:tc>
          <w:tcPr>
            <w:tcW w:w="1180" w:type="dxa"/>
            <w:gridSpan w:val="2"/>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w:t>
            </w:r>
          </w:p>
        </w:tc>
      </w:tr>
      <w:tr w:rsidR="00586973" w:rsidTr="00166DC0">
        <w:trPr>
          <w:trHeight w:val="315"/>
        </w:trPr>
        <w:tc>
          <w:tcPr>
            <w:tcW w:w="4960" w:type="dxa"/>
            <w:gridSpan w:val="2"/>
            <w:tcBorders>
              <w:top w:val="nil"/>
              <w:left w:val="single" w:sz="4" w:space="0" w:color="auto"/>
              <w:bottom w:val="single" w:sz="4" w:space="0" w:color="auto"/>
              <w:right w:val="single" w:sz="4" w:space="0" w:color="auto"/>
            </w:tcBorders>
            <w:hideMark/>
          </w:tcPr>
          <w:p w:rsidR="00586973" w:rsidRDefault="00586973" w:rsidP="00166DC0">
            <w:pPr>
              <w:rPr>
                <w:sz w:val="24"/>
                <w:szCs w:val="24"/>
              </w:rPr>
            </w:pPr>
            <w:r>
              <w:rPr>
                <w:sz w:val="24"/>
                <w:szCs w:val="24"/>
              </w:rPr>
              <w:t> </w:t>
            </w:r>
            <w:r w:rsidRPr="00CD1E27">
              <w:t>«</w:t>
            </w:r>
            <w:r w:rsidRPr="00CD1E27">
              <w:rPr>
                <w:bCs/>
              </w:rPr>
              <w:t>Содержание автомобильных дорог общего пользования местного значения</w:t>
            </w:r>
            <w:r w:rsidRPr="00CD1E27">
              <w:t xml:space="preserve">»                </w:t>
            </w:r>
          </w:p>
        </w:tc>
        <w:tc>
          <w:tcPr>
            <w:tcW w:w="2320" w:type="dxa"/>
            <w:gridSpan w:val="3"/>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0,0</w:t>
            </w:r>
          </w:p>
        </w:tc>
        <w:tc>
          <w:tcPr>
            <w:tcW w:w="190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0,0</w:t>
            </w:r>
          </w:p>
        </w:tc>
        <w:tc>
          <w:tcPr>
            <w:tcW w:w="1740" w:type="dxa"/>
            <w:gridSpan w:val="2"/>
            <w:tcBorders>
              <w:top w:val="nil"/>
              <w:left w:val="nil"/>
              <w:bottom w:val="single" w:sz="4" w:space="0" w:color="auto"/>
              <w:right w:val="single" w:sz="4" w:space="0" w:color="auto"/>
            </w:tcBorders>
            <w:hideMark/>
          </w:tcPr>
          <w:p w:rsidR="00586973" w:rsidRDefault="00586973" w:rsidP="00166DC0">
            <w:pPr>
              <w:jc w:val="center"/>
            </w:pPr>
            <w:r w:rsidRPr="007512FE">
              <w:rPr>
                <w:sz w:val="24"/>
                <w:szCs w:val="24"/>
              </w:rPr>
              <w:t>0,0</w:t>
            </w:r>
          </w:p>
        </w:tc>
        <w:tc>
          <w:tcPr>
            <w:tcW w:w="1480" w:type="dxa"/>
            <w:tcBorders>
              <w:top w:val="nil"/>
              <w:left w:val="nil"/>
              <w:bottom w:val="single" w:sz="4" w:space="0" w:color="auto"/>
              <w:right w:val="single" w:sz="4" w:space="0" w:color="auto"/>
            </w:tcBorders>
            <w:hideMark/>
          </w:tcPr>
          <w:p w:rsidR="00586973" w:rsidRDefault="00586973" w:rsidP="00166DC0">
            <w:pPr>
              <w:jc w:val="center"/>
            </w:pPr>
            <w:r w:rsidRPr="007512FE">
              <w:rPr>
                <w:sz w:val="24"/>
                <w:szCs w:val="24"/>
              </w:rPr>
              <w:t>0,0</w:t>
            </w:r>
          </w:p>
        </w:tc>
        <w:tc>
          <w:tcPr>
            <w:tcW w:w="1820" w:type="dxa"/>
            <w:tcBorders>
              <w:top w:val="nil"/>
              <w:left w:val="nil"/>
              <w:bottom w:val="single" w:sz="4" w:space="0" w:color="auto"/>
              <w:right w:val="single" w:sz="4" w:space="0" w:color="auto"/>
            </w:tcBorders>
            <w:hideMark/>
          </w:tcPr>
          <w:p w:rsidR="00586973" w:rsidRDefault="00586973" w:rsidP="00166DC0">
            <w:pPr>
              <w:jc w:val="center"/>
            </w:pPr>
            <w:r w:rsidRPr="007512FE">
              <w:rPr>
                <w:sz w:val="24"/>
                <w:szCs w:val="24"/>
              </w:rPr>
              <w:t>0,0</w:t>
            </w:r>
          </w:p>
        </w:tc>
        <w:tc>
          <w:tcPr>
            <w:tcW w:w="1180" w:type="dxa"/>
            <w:gridSpan w:val="2"/>
            <w:tcBorders>
              <w:top w:val="nil"/>
              <w:left w:val="nil"/>
              <w:bottom w:val="single" w:sz="4" w:space="0" w:color="auto"/>
              <w:right w:val="single" w:sz="4" w:space="0" w:color="auto"/>
            </w:tcBorders>
            <w:hideMark/>
          </w:tcPr>
          <w:p w:rsidR="00586973" w:rsidRDefault="00586973" w:rsidP="00166DC0">
            <w:pPr>
              <w:jc w:val="center"/>
            </w:pPr>
            <w:r w:rsidRPr="007512FE">
              <w:rPr>
                <w:sz w:val="24"/>
                <w:szCs w:val="24"/>
              </w:rPr>
              <w:t>0,0</w:t>
            </w:r>
          </w:p>
        </w:tc>
      </w:tr>
      <w:tr w:rsidR="00586973" w:rsidTr="00166DC0">
        <w:trPr>
          <w:trHeight w:val="315"/>
        </w:trPr>
        <w:tc>
          <w:tcPr>
            <w:tcW w:w="4960" w:type="dxa"/>
            <w:gridSpan w:val="2"/>
            <w:tcBorders>
              <w:top w:val="nil"/>
              <w:left w:val="single" w:sz="4" w:space="0" w:color="auto"/>
              <w:bottom w:val="single" w:sz="4" w:space="0" w:color="auto"/>
              <w:right w:val="single" w:sz="4" w:space="0" w:color="auto"/>
            </w:tcBorders>
            <w:hideMark/>
          </w:tcPr>
          <w:p w:rsidR="00586973" w:rsidRDefault="00586973" w:rsidP="00166DC0">
            <w:pPr>
              <w:rPr>
                <w:bCs/>
                <w:sz w:val="24"/>
                <w:szCs w:val="24"/>
              </w:rPr>
            </w:pPr>
            <w:r>
              <w:rPr>
                <w:bCs/>
                <w:sz w:val="24"/>
                <w:szCs w:val="24"/>
              </w:rPr>
              <w:t>ВСЕГО:</w:t>
            </w:r>
          </w:p>
        </w:tc>
        <w:tc>
          <w:tcPr>
            <w:tcW w:w="2320" w:type="dxa"/>
            <w:gridSpan w:val="3"/>
            <w:tcBorders>
              <w:top w:val="nil"/>
              <w:left w:val="nil"/>
              <w:bottom w:val="single" w:sz="4" w:space="0" w:color="auto"/>
              <w:right w:val="single" w:sz="4" w:space="0" w:color="auto"/>
            </w:tcBorders>
            <w:hideMark/>
          </w:tcPr>
          <w:p w:rsidR="00586973" w:rsidRDefault="00586973" w:rsidP="00166DC0">
            <w:pPr>
              <w:jc w:val="center"/>
            </w:pPr>
            <w:r w:rsidRPr="005A4920">
              <w:rPr>
                <w:sz w:val="24"/>
                <w:szCs w:val="24"/>
              </w:rPr>
              <w:t>0,0</w:t>
            </w:r>
          </w:p>
        </w:tc>
        <w:tc>
          <w:tcPr>
            <w:tcW w:w="1900" w:type="dxa"/>
            <w:gridSpan w:val="2"/>
            <w:tcBorders>
              <w:top w:val="nil"/>
              <w:left w:val="nil"/>
              <w:bottom w:val="single" w:sz="4" w:space="0" w:color="auto"/>
              <w:right w:val="single" w:sz="4" w:space="0" w:color="auto"/>
            </w:tcBorders>
            <w:hideMark/>
          </w:tcPr>
          <w:p w:rsidR="00586973" w:rsidRDefault="00586973" w:rsidP="00166DC0">
            <w:pPr>
              <w:jc w:val="center"/>
            </w:pPr>
            <w:r w:rsidRPr="005A4920">
              <w:rPr>
                <w:sz w:val="24"/>
                <w:szCs w:val="24"/>
              </w:rPr>
              <w:t>0,0</w:t>
            </w:r>
          </w:p>
        </w:tc>
        <w:tc>
          <w:tcPr>
            <w:tcW w:w="1740" w:type="dxa"/>
            <w:gridSpan w:val="2"/>
            <w:tcBorders>
              <w:top w:val="nil"/>
              <w:left w:val="nil"/>
              <w:bottom w:val="single" w:sz="4" w:space="0" w:color="auto"/>
              <w:right w:val="single" w:sz="4" w:space="0" w:color="auto"/>
            </w:tcBorders>
            <w:hideMark/>
          </w:tcPr>
          <w:p w:rsidR="00586973" w:rsidRDefault="00586973" w:rsidP="00166DC0">
            <w:pPr>
              <w:jc w:val="center"/>
            </w:pPr>
            <w:r w:rsidRPr="005A4920">
              <w:rPr>
                <w:sz w:val="24"/>
                <w:szCs w:val="24"/>
              </w:rPr>
              <w:t>0,0</w:t>
            </w:r>
          </w:p>
        </w:tc>
        <w:tc>
          <w:tcPr>
            <w:tcW w:w="1480" w:type="dxa"/>
            <w:tcBorders>
              <w:top w:val="nil"/>
              <w:left w:val="nil"/>
              <w:bottom w:val="single" w:sz="4" w:space="0" w:color="auto"/>
              <w:right w:val="single" w:sz="4" w:space="0" w:color="auto"/>
            </w:tcBorders>
            <w:hideMark/>
          </w:tcPr>
          <w:p w:rsidR="00586973" w:rsidRDefault="00586973" w:rsidP="00166DC0">
            <w:pPr>
              <w:jc w:val="center"/>
            </w:pPr>
            <w:r w:rsidRPr="005A4920">
              <w:rPr>
                <w:sz w:val="24"/>
                <w:szCs w:val="24"/>
              </w:rPr>
              <w:t>0,0</w:t>
            </w:r>
          </w:p>
        </w:tc>
        <w:tc>
          <w:tcPr>
            <w:tcW w:w="1820" w:type="dxa"/>
            <w:tcBorders>
              <w:top w:val="nil"/>
              <w:left w:val="nil"/>
              <w:bottom w:val="single" w:sz="4" w:space="0" w:color="auto"/>
              <w:right w:val="single" w:sz="4" w:space="0" w:color="auto"/>
            </w:tcBorders>
            <w:hideMark/>
          </w:tcPr>
          <w:p w:rsidR="00586973" w:rsidRDefault="00586973" w:rsidP="00166DC0">
            <w:pPr>
              <w:jc w:val="center"/>
            </w:pPr>
            <w:r w:rsidRPr="005A4920">
              <w:rPr>
                <w:sz w:val="24"/>
                <w:szCs w:val="24"/>
              </w:rPr>
              <w:t>0,0</w:t>
            </w:r>
          </w:p>
        </w:tc>
        <w:tc>
          <w:tcPr>
            <w:tcW w:w="1180" w:type="dxa"/>
            <w:gridSpan w:val="2"/>
            <w:tcBorders>
              <w:top w:val="nil"/>
              <w:left w:val="nil"/>
              <w:bottom w:val="single" w:sz="4" w:space="0" w:color="auto"/>
              <w:right w:val="single" w:sz="4" w:space="0" w:color="auto"/>
            </w:tcBorders>
            <w:hideMark/>
          </w:tcPr>
          <w:p w:rsidR="00586973" w:rsidRDefault="00586973" w:rsidP="00166DC0">
            <w:pPr>
              <w:jc w:val="center"/>
            </w:pPr>
            <w:r w:rsidRPr="005A4920">
              <w:rPr>
                <w:sz w:val="24"/>
                <w:szCs w:val="24"/>
              </w:rPr>
              <w:t>0,0</w:t>
            </w:r>
          </w:p>
        </w:tc>
      </w:tr>
    </w:tbl>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1554,2тыс.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68,95 %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2254,2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FB7C7E">
          <w:footerReference w:type="even" r:id="rId8"/>
          <w:footerReference w:type="default" r:id="rId9"/>
          <w:pgSz w:w="16840" w:h="11907" w:orient="landscape"/>
          <w:pgMar w:top="1304" w:right="709" w:bottom="851" w:left="1134" w:header="720" w:footer="720" w:gutter="0"/>
          <w:cols w:space="720"/>
        </w:sectPr>
      </w:pPr>
    </w:p>
    <w:p w:rsidR="00586973" w:rsidRPr="003A642D" w:rsidRDefault="00586973" w:rsidP="00586973">
      <w:pPr>
        <w:pStyle w:val="3"/>
        <w:rPr>
          <w:sz w:val="24"/>
          <w:szCs w:val="24"/>
        </w:rPr>
      </w:pPr>
      <w:r w:rsidRPr="003A642D">
        <w:rPr>
          <w:sz w:val="24"/>
          <w:szCs w:val="24"/>
        </w:rPr>
        <w:lastRenderedPageBreak/>
        <w:t>Приложение № 2</w:t>
      </w:r>
    </w:p>
    <w:p w:rsidR="00586973" w:rsidRPr="003A642D" w:rsidRDefault="00586973" w:rsidP="00586973">
      <w:pPr>
        <w:ind w:left="125"/>
        <w:jc w:val="right"/>
        <w:rPr>
          <w:sz w:val="24"/>
          <w:szCs w:val="24"/>
        </w:rPr>
      </w:pPr>
      <w:r w:rsidRPr="003A642D">
        <w:rPr>
          <w:sz w:val="24"/>
          <w:szCs w:val="24"/>
        </w:rPr>
        <w:t xml:space="preserve">                                                                                                  к постановлению Администрации </w:t>
      </w:r>
      <w:r>
        <w:rPr>
          <w:sz w:val="24"/>
          <w:szCs w:val="24"/>
        </w:rPr>
        <w:t>Дубовского</w:t>
      </w:r>
      <w:r w:rsidRPr="003A642D">
        <w:rPr>
          <w:sz w:val="24"/>
          <w:szCs w:val="24"/>
        </w:rPr>
        <w:t xml:space="preserve"> сельского поселения</w:t>
      </w:r>
    </w:p>
    <w:p w:rsidR="00586973" w:rsidRPr="00D96E2B" w:rsidRDefault="00586973" w:rsidP="00586973">
      <w:pPr>
        <w:ind w:left="125"/>
        <w:jc w:val="right"/>
        <w:rPr>
          <w:bCs/>
          <w:iCs/>
          <w:sz w:val="24"/>
          <w:szCs w:val="24"/>
        </w:rPr>
      </w:pPr>
      <w:r w:rsidRPr="00D96E2B">
        <w:rPr>
          <w:sz w:val="24"/>
          <w:szCs w:val="24"/>
        </w:rPr>
        <w:t xml:space="preserve"> от 09.02.2017 г.  № 17</w:t>
      </w:r>
    </w:p>
    <w:p w:rsidR="00586973" w:rsidRDefault="00586973" w:rsidP="00586973">
      <w:pPr>
        <w:jc w:val="center"/>
        <w:rPr>
          <w:b/>
        </w:rPr>
      </w:pPr>
      <w:r>
        <w:rPr>
          <w:b/>
        </w:rPr>
        <w:t>ОТЧЕТ</w:t>
      </w:r>
    </w:p>
    <w:p w:rsidR="00586973" w:rsidRDefault="00586973" w:rsidP="00586973">
      <w:pPr>
        <w:jc w:val="center"/>
        <w:rPr>
          <w:b/>
        </w:rPr>
      </w:pPr>
      <w:r>
        <w:rPr>
          <w:b/>
        </w:rPr>
        <w:t>О РЕАЛИЗАЦИИ МУНИЦИПАЛЬНОЙ ПРОГРАММЫ ДУБОВСКОГО СЕЛЬСКОГО ПОСЕЛЕНИЯ «РАЗВИТИЕ КУЛЬТУРЫ И ТУРИЗМА»  ЗА 2016 ГОД.</w:t>
      </w:r>
    </w:p>
    <w:p w:rsidR="00586973" w:rsidRDefault="00586973" w:rsidP="00586973">
      <w:pPr>
        <w:jc w:val="center"/>
        <w:rPr>
          <w:b/>
        </w:rPr>
      </w:pPr>
    </w:p>
    <w:p w:rsidR="00586973" w:rsidRDefault="00586973" w:rsidP="00586973">
      <w:pPr>
        <w:jc w:val="both"/>
        <w:rPr>
          <w:sz w:val="28"/>
          <w:szCs w:val="28"/>
        </w:rPr>
      </w:pPr>
      <w:r>
        <w:rPr>
          <w:sz w:val="28"/>
          <w:szCs w:val="28"/>
        </w:rPr>
        <w:tab/>
        <w:t>Отчет об исполнении муниципальной  программы Дубовского сельского поселения «Развитие культуры и туризма» 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8"/>
        <w:jc w:val="both"/>
        <w:rPr>
          <w:sz w:val="28"/>
          <w:szCs w:val="28"/>
        </w:rPr>
      </w:pPr>
      <w:r>
        <w:rPr>
          <w:sz w:val="28"/>
          <w:szCs w:val="28"/>
        </w:rPr>
        <w:t xml:space="preserve"> В приложении 1 представлен отчет о реализации муниципальной программы Дубовского сельского поселения «Развитие культуры и туризма».</w:t>
      </w:r>
    </w:p>
    <w:p w:rsidR="00586973" w:rsidRDefault="00586973" w:rsidP="00586973">
      <w:pPr>
        <w:autoSpaceDE w:val="0"/>
        <w:autoSpaceDN w:val="0"/>
        <w:adjustRightInd w:val="0"/>
        <w:ind w:firstLine="708"/>
        <w:jc w:val="both"/>
        <w:rPr>
          <w:sz w:val="28"/>
          <w:szCs w:val="28"/>
        </w:rPr>
      </w:pPr>
      <w:r>
        <w:rPr>
          <w:sz w:val="28"/>
          <w:szCs w:val="28"/>
        </w:rPr>
        <w:t>Реализация программы была направлена на обеспечение конституционного права населения сельского поселения на доступ к ценностям культуры, на создание условий для сохранения и развития культурного потенциала сельского поселения.</w:t>
      </w:r>
    </w:p>
    <w:p w:rsidR="00586973" w:rsidRPr="00407934" w:rsidRDefault="00586973" w:rsidP="00586973">
      <w:pPr>
        <w:jc w:val="both"/>
        <w:rPr>
          <w:sz w:val="28"/>
          <w:szCs w:val="28"/>
        </w:rPr>
      </w:pPr>
      <w:r>
        <w:rPr>
          <w:sz w:val="28"/>
          <w:szCs w:val="28"/>
        </w:rPr>
        <w:t xml:space="preserve">         В отчетном, 2016  году, на реализацию программы первоначально планировалось направить 884,4 тыс. рублей, после корректировки плановых назначений сумма составила 1 095,9 тыс. рублей. Из областного бюджета на повышение заработной платы работникам культуры во исполнение майских Указов Президента Российской Федерации </w:t>
      </w:r>
      <w:r w:rsidRPr="00407934">
        <w:rPr>
          <w:sz w:val="28"/>
          <w:szCs w:val="28"/>
        </w:rPr>
        <w:t xml:space="preserve">выделено ассигнований на сумму </w:t>
      </w:r>
      <w:r>
        <w:rPr>
          <w:sz w:val="28"/>
          <w:szCs w:val="28"/>
        </w:rPr>
        <w:t>211,5</w:t>
      </w:r>
      <w:r w:rsidRPr="00407934">
        <w:rPr>
          <w:sz w:val="28"/>
          <w:szCs w:val="28"/>
        </w:rPr>
        <w:t xml:space="preserve"> тыс.</w:t>
      </w:r>
      <w:r>
        <w:rPr>
          <w:sz w:val="28"/>
          <w:szCs w:val="28"/>
        </w:rPr>
        <w:t xml:space="preserve"> </w:t>
      </w:r>
      <w:r w:rsidRPr="00407934">
        <w:rPr>
          <w:sz w:val="28"/>
          <w:szCs w:val="28"/>
        </w:rPr>
        <w:t>рублей.</w:t>
      </w:r>
    </w:p>
    <w:p w:rsidR="00586973" w:rsidRDefault="00586973" w:rsidP="00586973">
      <w:pPr>
        <w:jc w:val="both"/>
        <w:rPr>
          <w:sz w:val="28"/>
          <w:szCs w:val="28"/>
        </w:rPr>
      </w:pPr>
      <w:r>
        <w:rPr>
          <w:sz w:val="28"/>
          <w:szCs w:val="28"/>
        </w:rPr>
        <w:t xml:space="preserve">               В результате реализации программных мероприятий МБУК «Ериковский СДК» были проведены следующие праздничные мероприятия:</w:t>
      </w:r>
    </w:p>
    <w:p w:rsidR="00586973" w:rsidRPr="007647E3" w:rsidRDefault="00586973" w:rsidP="00586973">
      <w:pPr>
        <w:jc w:val="both"/>
        <w:rPr>
          <w:sz w:val="28"/>
          <w:szCs w:val="28"/>
        </w:rPr>
      </w:pPr>
      <w:r w:rsidRPr="007647E3">
        <w:rPr>
          <w:sz w:val="28"/>
          <w:szCs w:val="28"/>
        </w:rPr>
        <w:t>- праздник в честь 230-летия с.Дубовского , «Масленица – широкая боярыня» , «Новогодняя история», « Здравствуй Первомай», « Мир всем детям на планете»; вечер отдыха «Новогоднее чудо»; народное гулянье « Покров – батюшка», викторина «Эхо прошедшей войны» ; выставка « Все цветы и улыбки Вам», выставка поделок, посвященная 230- летию села Дубовского; фотовыставка « Семейные портреты»</w:t>
      </w:r>
    </w:p>
    <w:p w:rsidR="00586973" w:rsidRPr="00FF3399" w:rsidRDefault="00586973" w:rsidP="00586973">
      <w:pPr>
        <w:jc w:val="both"/>
        <w:rPr>
          <w:sz w:val="28"/>
          <w:szCs w:val="28"/>
        </w:rPr>
      </w:pPr>
      <w:r w:rsidRPr="00FF3399">
        <w:rPr>
          <w:sz w:val="28"/>
          <w:szCs w:val="28"/>
        </w:rPr>
        <w:lastRenderedPageBreak/>
        <w:t>- информационно-просветительные мероприятия по правовому, нравственно-эстетическому, патриотическому воспитанию ;</w:t>
      </w:r>
    </w:p>
    <w:p w:rsidR="00586973" w:rsidRPr="00AA320A" w:rsidRDefault="00586973" w:rsidP="00586973">
      <w:pPr>
        <w:jc w:val="both"/>
        <w:rPr>
          <w:sz w:val="28"/>
          <w:szCs w:val="28"/>
        </w:rPr>
      </w:pPr>
      <w:r w:rsidRPr="00AA320A">
        <w:rPr>
          <w:sz w:val="28"/>
          <w:szCs w:val="28"/>
        </w:rPr>
        <w:t>- Тематические вечера к праздникам и юбилейным датам: «Рождественский огонек»,  «Сыны Отечества», «Афганистан – наша память», «Что свято – то едино», « Нет у нас с тобой другой Родины!».;</w:t>
      </w:r>
    </w:p>
    <w:p w:rsidR="00586973" w:rsidRPr="00A92EDB" w:rsidRDefault="00586973" w:rsidP="00586973">
      <w:pPr>
        <w:jc w:val="both"/>
        <w:rPr>
          <w:sz w:val="28"/>
          <w:szCs w:val="28"/>
        </w:rPr>
      </w:pPr>
      <w:r w:rsidRPr="00A92EDB">
        <w:rPr>
          <w:sz w:val="28"/>
          <w:szCs w:val="28"/>
        </w:rPr>
        <w:t>- конкурсные  и детские игровые программы : «В стр</w:t>
      </w:r>
      <w:r>
        <w:rPr>
          <w:sz w:val="28"/>
          <w:szCs w:val="28"/>
        </w:rPr>
        <w:t>а</w:t>
      </w:r>
      <w:r w:rsidRPr="00A92EDB">
        <w:rPr>
          <w:sz w:val="28"/>
          <w:szCs w:val="28"/>
        </w:rPr>
        <w:t>не чудес» , « Супер- семья», « Крестики - нолики», « Сказочная математика», « В гости к Деду Морозу и Снегурочке».</w:t>
      </w:r>
    </w:p>
    <w:p w:rsidR="00586973" w:rsidRDefault="00586973" w:rsidP="00586973">
      <w:pPr>
        <w:jc w:val="both"/>
        <w:rPr>
          <w:sz w:val="28"/>
          <w:szCs w:val="28"/>
        </w:rPr>
      </w:pPr>
      <w:r>
        <w:rPr>
          <w:sz w:val="28"/>
          <w:szCs w:val="28"/>
        </w:rPr>
        <w:t>Выводы:</w:t>
      </w:r>
    </w:p>
    <w:p w:rsidR="00586973" w:rsidRDefault="00586973" w:rsidP="00586973">
      <w:pPr>
        <w:autoSpaceDE w:val="0"/>
        <w:autoSpaceDN w:val="0"/>
        <w:adjustRightInd w:val="0"/>
        <w:rPr>
          <w:sz w:val="28"/>
          <w:szCs w:val="28"/>
        </w:rPr>
      </w:pPr>
      <w:r>
        <w:rPr>
          <w:sz w:val="28"/>
          <w:szCs w:val="28"/>
        </w:rPr>
        <w:t>- программа реализуется успешно;</w:t>
      </w:r>
    </w:p>
    <w:p w:rsidR="00586973" w:rsidRDefault="00586973" w:rsidP="00586973">
      <w:pPr>
        <w:autoSpaceDE w:val="0"/>
        <w:autoSpaceDN w:val="0"/>
        <w:adjustRightInd w:val="0"/>
        <w:rPr>
          <w:sz w:val="28"/>
          <w:szCs w:val="28"/>
        </w:rPr>
      </w:pPr>
      <w:r>
        <w:rPr>
          <w:sz w:val="28"/>
          <w:szCs w:val="28"/>
        </w:rPr>
        <w:t>- запланированные мероприятия программы на 2016 год выполнены;</w:t>
      </w:r>
    </w:p>
    <w:p w:rsidR="00586973" w:rsidRDefault="00586973" w:rsidP="00586973">
      <w:pPr>
        <w:jc w:val="both"/>
        <w:rPr>
          <w:sz w:val="28"/>
          <w:szCs w:val="28"/>
        </w:rPr>
      </w:pPr>
      <w:r>
        <w:rPr>
          <w:sz w:val="28"/>
          <w:szCs w:val="28"/>
        </w:rPr>
        <w:t>- промежуточные значения целевых показателей на 2016 год достигнуты полностью.</w:t>
      </w:r>
    </w:p>
    <w:p w:rsidR="00586973" w:rsidRDefault="00586973" w:rsidP="00586973">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1-7.</w:t>
      </w:r>
    </w:p>
    <w:p w:rsidR="00586973" w:rsidRDefault="00586973" w:rsidP="00586973">
      <w:pPr>
        <w:ind w:firstLine="709"/>
        <w:jc w:val="both"/>
        <w:rPr>
          <w:sz w:val="16"/>
          <w:szCs w:val="16"/>
        </w:rPr>
      </w:pPr>
      <w:r>
        <w:rPr>
          <w:sz w:val="28"/>
          <w:szCs w:val="28"/>
        </w:rPr>
        <w:t>.</w:t>
      </w:r>
    </w:p>
    <w:p w:rsidR="00586973" w:rsidRDefault="00586973" w:rsidP="00586973">
      <w:pPr>
        <w:rPr>
          <w:sz w:val="28"/>
          <w:szCs w:val="28"/>
        </w:rPr>
      </w:pPr>
    </w:p>
    <w:p w:rsidR="00586973" w:rsidRDefault="00586973" w:rsidP="00586973">
      <w:pPr>
        <w:rPr>
          <w:color w:val="FF0000"/>
        </w:rPr>
      </w:pP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rPr>
          <w:color w:val="FF0000"/>
        </w:rPr>
      </w:pPr>
    </w:p>
    <w:p w:rsidR="00586973" w:rsidRDefault="00586973" w:rsidP="00586973">
      <w:pPr>
        <w:rPr>
          <w:sz w:val="28"/>
          <w:szCs w:val="28"/>
        </w:rPr>
        <w:sectPr w:rsidR="00586973" w:rsidSect="00CF24EA">
          <w:pgSz w:w="11907" w:h="16840"/>
          <w:pgMar w:top="709" w:right="851" w:bottom="1134" w:left="1304" w:header="720" w:footer="720" w:gutter="0"/>
          <w:cols w:space="720"/>
        </w:sectPr>
      </w:pPr>
    </w:p>
    <w:p w:rsidR="00586973" w:rsidRDefault="00586973" w:rsidP="00586973">
      <w:pPr>
        <w:pStyle w:val="3"/>
        <w:rPr>
          <w:sz w:val="24"/>
          <w:szCs w:val="24"/>
        </w:rPr>
      </w:pPr>
      <w:r>
        <w:lastRenderedPageBreak/>
        <w:t xml:space="preserve">                                                                                                                                                                                                                                                                                                                                   </w:t>
      </w:r>
      <w:r>
        <w:rPr>
          <w:sz w:val="24"/>
          <w:szCs w:val="24"/>
        </w:rPr>
        <w:t>Таблица № 1</w:t>
      </w:r>
    </w:p>
    <w:p w:rsidR="00586973" w:rsidRDefault="00586973" w:rsidP="00586973">
      <w:pPr>
        <w:jc w:val="right"/>
      </w:pPr>
      <w:r>
        <w:t>к приложению 2</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587350">
        <w:rPr>
          <w:rFonts w:ascii="Times New Roman" w:hAnsi="Times New Roman" w:cs="Times New Roman"/>
          <w:sz w:val="24"/>
          <w:szCs w:val="24"/>
        </w:rPr>
        <w:t xml:space="preserve">Отчет об исполнении плана  реализации </w:t>
      </w:r>
      <w:r w:rsidRPr="005716A1">
        <w:rPr>
          <w:rFonts w:ascii="Times New Roman" w:hAnsi="Times New Roman"/>
          <w:sz w:val="24"/>
          <w:szCs w:val="24"/>
        </w:rPr>
        <w:t xml:space="preserve">муниципальной программы </w:t>
      </w:r>
      <w:r>
        <w:rPr>
          <w:rFonts w:ascii="Times New Roman" w:hAnsi="Times New Roman"/>
          <w:sz w:val="24"/>
          <w:szCs w:val="24"/>
        </w:rPr>
        <w:t>Дубовского сельского поселения</w:t>
      </w:r>
      <w:r w:rsidRPr="005716A1">
        <w:rPr>
          <w:rFonts w:ascii="Times New Roman" w:hAnsi="Times New Roman"/>
          <w:sz w:val="24"/>
          <w:szCs w:val="24"/>
        </w:rPr>
        <w:t xml:space="preserve"> «</w:t>
      </w:r>
      <w:r w:rsidRPr="00B17FAE">
        <w:rPr>
          <w:rFonts w:ascii="Times New Roman" w:hAnsi="Times New Roman"/>
          <w:sz w:val="24"/>
          <w:szCs w:val="24"/>
        </w:rPr>
        <w:t xml:space="preserve">Развитие </w:t>
      </w:r>
      <w:r>
        <w:rPr>
          <w:rFonts w:ascii="Times New Roman" w:hAnsi="Times New Roman"/>
          <w:sz w:val="24"/>
          <w:szCs w:val="24"/>
        </w:rPr>
        <w:t xml:space="preserve">культуры и туризма» </w:t>
      </w:r>
    </w:p>
    <w:p w:rsidR="00586973" w:rsidRPr="00D15957" w:rsidRDefault="00586973" w:rsidP="00586973">
      <w:pPr>
        <w:pStyle w:val="ConsPlusNonformat"/>
        <w:jc w:val="center"/>
        <w:rPr>
          <w:rFonts w:ascii="Times New Roman" w:hAnsi="Times New Roman"/>
          <w:sz w:val="24"/>
          <w:szCs w:val="24"/>
        </w:rPr>
      </w:pPr>
      <w:r>
        <w:rPr>
          <w:rFonts w:ascii="Times New Roman" w:hAnsi="Times New Roman"/>
          <w:sz w:val="24"/>
          <w:szCs w:val="24"/>
        </w:rPr>
        <w:t xml:space="preserve"> </w:t>
      </w:r>
      <w:r w:rsidRPr="00587350">
        <w:rPr>
          <w:rFonts w:ascii="Times New Roman" w:hAnsi="Times New Roman" w:cs="Times New Roman"/>
          <w:sz w:val="24"/>
          <w:szCs w:val="24"/>
        </w:rPr>
        <w:t>отчетный период</w:t>
      </w:r>
      <w:r>
        <w:rPr>
          <w:rFonts w:ascii="Times New Roman" w:hAnsi="Times New Roman" w:cs="Times New Roman"/>
          <w:sz w:val="24"/>
          <w:szCs w:val="24"/>
        </w:rPr>
        <w:t>:</w:t>
      </w:r>
      <w:r w:rsidRPr="00587350">
        <w:rPr>
          <w:rFonts w:ascii="Times New Roman" w:hAnsi="Times New Roman" w:cs="Times New Roman"/>
          <w:sz w:val="24"/>
          <w:szCs w:val="24"/>
        </w:rPr>
        <w:t xml:space="preserve"> 20</w:t>
      </w:r>
      <w:r>
        <w:rPr>
          <w:rFonts w:ascii="Times New Roman" w:hAnsi="Times New Roman" w:cs="Times New Roman"/>
          <w:sz w:val="24"/>
          <w:szCs w:val="24"/>
        </w:rPr>
        <w:t>16</w:t>
      </w:r>
      <w:r w:rsidRPr="00587350">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50"/>
        <w:gridCol w:w="1760"/>
        <w:gridCol w:w="1843"/>
        <w:gridCol w:w="5245"/>
        <w:gridCol w:w="1134"/>
        <w:gridCol w:w="1134"/>
        <w:gridCol w:w="992"/>
        <w:gridCol w:w="992"/>
        <w:gridCol w:w="851"/>
      </w:tblGrid>
      <w:tr w:rsidR="00586973" w:rsidRPr="00CD1E27" w:rsidTr="00166DC0">
        <w:trPr>
          <w:trHeight w:val="854"/>
          <w:tblCellSpacing w:w="5" w:type="nil"/>
        </w:trPr>
        <w:tc>
          <w:tcPr>
            <w:tcW w:w="650"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760"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650" w:type="dxa"/>
            <w:vMerge/>
          </w:tcPr>
          <w:p w:rsidR="00586973" w:rsidRPr="00CD1E27" w:rsidRDefault="00586973" w:rsidP="00166DC0">
            <w:pPr>
              <w:pStyle w:val="ConsPlusCell"/>
              <w:rPr>
                <w:rFonts w:ascii="Times New Roman" w:hAnsi="Times New Roman" w:cs="Times New Roman"/>
              </w:rPr>
            </w:pPr>
          </w:p>
        </w:tc>
        <w:tc>
          <w:tcPr>
            <w:tcW w:w="1760"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65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76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951" w:type="dxa"/>
            <w:gridSpan w:val="8"/>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Подпрограмма 1 «</w:t>
            </w:r>
            <w:r w:rsidRPr="00CD1E27">
              <w:rPr>
                <w:rFonts w:ascii="Times New Roman" w:hAnsi="Times New Roman" w:cs="Times New Roman"/>
                <w:bCs/>
              </w:rPr>
              <w:t xml:space="preserve">Развитие </w:t>
            </w:r>
            <w:r>
              <w:rPr>
                <w:rFonts w:ascii="Times New Roman" w:hAnsi="Times New Roman" w:cs="Times New Roman"/>
                <w:bCs/>
              </w:rPr>
              <w:t>культуры Дубовского сельского поселения</w:t>
            </w:r>
            <w:r w:rsidRPr="00CD1E27">
              <w:rPr>
                <w:rFonts w:ascii="Times New Roman" w:hAnsi="Times New Roman" w:cs="Times New Roman"/>
              </w:rPr>
              <w:t>»</w:t>
            </w:r>
          </w:p>
        </w:tc>
      </w:tr>
      <w:tr w:rsidR="00586973" w:rsidRPr="00FD73F0"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1.1.</w:t>
            </w:r>
          </w:p>
        </w:tc>
        <w:tc>
          <w:tcPr>
            <w:tcW w:w="176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Основное  мероприятие 1.1 «</w:t>
            </w:r>
            <w:r>
              <w:rPr>
                <w:rFonts w:ascii="Times New Roman" w:hAnsi="Times New Roman" w:cs="Times New Roman"/>
                <w:bCs/>
              </w:rPr>
              <w:t>Развитие культурно-досуговой деятельности</w:t>
            </w:r>
            <w:r w:rsidRPr="00CD1E27">
              <w:rPr>
                <w:rFonts w:ascii="Times New Roman" w:hAnsi="Times New Roman" w:cs="Times New Roman"/>
              </w:rPr>
              <w:t xml:space="preserve">»                </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МБУК «Ериковский СДК»</w:t>
            </w:r>
          </w:p>
        </w:tc>
        <w:tc>
          <w:tcPr>
            <w:tcW w:w="5245" w:type="dxa"/>
          </w:tcPr>
          <w:p w:rsidR="00586973" w:rsidRPr="009D1126" w:rsidRDefault="00586973" w:rsidP="00166DC0">
            <w:pPr>
              <w:pStyle w:val="conspluscell0"/>
              <w:rPr>
                <w:sz w:val="20"/>
                <w:szCs w:val="20"/>
              </w:rPr>
            </w:pPr>
            <w:r w:rsidRPr="009D1126">
              <w:rPr>
                <w:sz w:val="20"/>
                <w:szCs w:val="20"/>
              </w:rPr>
              <w:t>осуществлено финансовое обеспечение выполнения муниципального задания</w:t>
            </w:r>
            <w:r>
              <w:rPr>
                <w:sz w:val="20"/>
                <w:szCs w:val="20"/>
              </w:rPr>
              <w:t xml:space="preserve"> ( услуга по организации и проведению мероприятий по поддержке народного творчества и культуры ( в том числе выставок и ярмарок) </w:t>
            </w:r>
            <w:r w:rsidRPr="009D1126">
              <w:rPr>
                <w:sz w:val="20"/>
                <w:szCs w:val="20"/>
              </w:rPr>
              <w:t xml:space="preserve">, процент исполнения – </w:t>
            </w:r>
            <w:r>
              <w:rPr>
                <w:sz w:val="20"/>
                <w:szCs w:val="20"/>
              </w:rPr>
              <w:t>100,0</w:t>
            </w:r>
          </w:p>
          <w:p w:rsidR="00586973" w:rsidRPr="009D1126" w:rsidRDefault="00586973" w:rsidP="00166DC0">
            <w:pPr>
              <w:pStyle w:val="ConsPlusCell"/>
              <w:rPr>
                <w:rFonts w:ascii="Times New Roman" w:hAnsi="Times New Roman" w:cs="Times New Roman"/>
              </w:rPr>
            </w:pP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bCs/>
                <w:iCs/>
              </w:rPr>
            </w:pPr>
            <w:r>
              <w:rPr>
                <w:rFonts w:ascii="Times New Roman" w:hAnsi="Times New Roman" w:cs="Times New Roman"/>
                <w:bCs/>
                <w:iCs/>
              </w:rPr>
              <w:t>1095,9</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1095,9</w:t>
            </w:r>
          </w:p>
        </w:tc>
        <w:tc>
          <w:tcPr>
            <w:tcW w:w="851" w:type="dxa"/>
          </w:tcPr>
          <w:p w:rsidR="00586973" w:rsidRPr="00FD73F0" w:rsidRDefault="00586973" w:rsidP="00166DC0">
            <w:pPr>
              <w:pStyle w:val="ConsPlusCell"/>
              <w:jc w:val="center"/>
              <w:rPr>
                <w:rFonts w:ascii="Times New Roman" w:hAnsi="Times New Roman" w:cs="Times New Roman"/>
              </w:rPr>
            </w:pPr>
            <w:r w:rsidRPr="00FD73F0">
              <w:rPr>
                <w:rFonts w:ascii="Times New Roman" w:hAnsi="Times New Roman" w:cs="Times New Roman"/>
              </w:rPr>
              <w:t>192,3</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1.2</w:t>
            </w:r>
          </w:p>
        </w:tc>
        <w:tc>
          <w:tcPr>
            <w:tcW w:w="1760" w:type="dxa"/>
          </w:tcPr>
          <w:p w:rsidR="00586973" w:rsidRPr="00371883" w:rsidRDefault="00586973" w:rsidP="00166DC0">
            <w:pPr>
              <w:pStyle w:val="ConsPlusCell"/>
              <w:rPr>
                <w:rFonts w:ascii="Times New Roman" w:hAnsi="Times New Roman" w:cs="Times New Roman"/>
              </w:rPr>
            </w:pPr>
            <w:r w:rsidRPr="00371883">
              <w:rPr>
                <w:rFonts w:ascii="Times New Roman" w:hAnsi="Times New Roman" w:cs="Times New Roman"/>
              </w:rPr>
              <w:t xml:space="preserve">Основное мероприятие 1.3 </w:t>
            </w:r>
            <w:r w:rsidRPr="00371883">
              <w:rPr>
                <w:rFonts w:ascii="Times New Roman" w:hAnsi="Times New Roman" w:cs="Times New Roman"/>
                <w:color w:val="5C5B5B"/>
              </w:rPr>
              <w:t>«Развитие материально-технической базы учреждений культуры»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МБУК «Ериковский СДК»</w:t>
            </w:r>
          </w:p>
        </w:tc>
        <w:tc>
          <w:tcPr>
            <w:tcW w:w="5245" w:type="dxa"/>
          </w:tcPr>
          <w:p w:rsidR="00586973" w:rsidRPr="00371883" w:rsidRDefault="00586973" w:rsidP="00166DC0">
            <w:pPr>
              <w:pStyle w:val="conspluscell0"/>
              <w:rPr>
                <w:sz w:val="20"/>
                <w:szCs w:val="20"/>
              </w:rPr>
            </w:pP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Pr="0055543F" w:rsidRDefault="00586973" w:rsidP="00166DC0">
            <w:pPr>
              <w:jc w:val="center"/>
            </w:pPr>
            <w:r>
              <w:t>-</w:t>
            </w:r>
          </w:p>
        </w:tc>
        <w:tc>
          <w:tcPr>
            <w:tcW w:w="992" w:type="dxa"/>
          </w:tcPr>
          <w:p w:rsidR="00586973" w:rsidRDefault="00586973" w:rsidP="00166DC0">
            <w:pPr>
              <w:jc w:val="center"/>
            </w:pPr>
            <w:r>
              <w:t>-</w:t>
            </w:r>
          </w:p>
          <w:p w:rsidR="00586973" w:rsidRDefault="00586973" w:rsidP="00166DC0">
            <w:pPr>
              <w:jc w:val="center"/>
            </w:pPr>
          </w:p>
        </w:tc>
        <w:tc>
          <w:tcPr>
            <w:tcW w:w="992" w:type="dxa"/>
          </w:tcPr>
          <w:p w:rsidR="00586973" w:rsidRPr="0055543F" w:rsidRDefault="00586973" w:rsidP="00166DC0">
            <w:pPr>
              <w:jc w:val="center"/>
            </w:pPr>
            <w:r>
              <w:t>-</w:t>
            </w:r>
          </w:p>
        </w:tc>
        <w:tc>
          <w:tcPr>
            <w:tcW w:w="851" w:type="dxa"/>
          </w:tcPr>
          <w:p w:rsidR="00586973" w:rsidRDefault="00586973" w:rsidP="00166DC0">
            <w:pPr>
              <w:jc w:val="center"/>
            </w:pPr>
            <w:r>
              <w:t>-</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r>
              <w:rPr>
                <w:rFonts w:ascii="Times New Roman" w:hAnsi="Times New Roman" w:cs="Times New Roman"/>
              </w:rPr>
              <w:t>3</w:t>
            </w:r>
          </w:p>
        </w:tc>
        <w:tc>
          <w:tcPr>
            <w:tcW w:w="176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Контрольное событие подпрограммы  1</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МБУК «Ериковский СДК»</w:t>
            </w:r>
          </w:p>
        </w:tc>
        <w:tc>
          <w:tcPr>
            <w:tcW w:w="5245" w:type="dxa"/>
          </w:tcPr>
          <w:p w:rsidR="00586973" w:rsidRDefault="00586973" w:rsidP="00166DC0">
            <w:pPr>
              <w:pStyle w:val="ConsPlusCell"/>
              <w:rPr>
                <w:rFonts w:ascii="Times New Roman" w:hAnsi="Times New Roman" w:cs="Times New Roman"/>
              </w:rPr>
            </w:pPr>
            <w:r>
              <w:rPr>
                <w:rFonts w:ascii="Times New Roman" w:hAnsi="Times New Roman" w:cs="Times New Roman"/>
              </w:rPr>
              <w:t>Количество культурно-массовых мероприятий 115, количество посетителей культурно- массовых мероприятий 2340 чел., количество клубных формирований 7, количество участников клубных формирований 74 чел.</w:t>
            </w:r>
          </w:p>
          <w:p w:rsidR="00586973" w:rsidRPr="00CD1E27" w:rsidRDefault="00586973" w:rsidP="00166DC0">
            <w:pPr>
              <w:pStyle w:val="ConsPlusCell"/>
              <w:rPr>
                <w:rFonts w:ascii="Times New Roman" w:hAnsi="Times New Roman" w:cs="Times New Roman"/>
              </w:rPr>
            </w:pP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bl>
    <w:p w:rsidR="00586973" w:rsidRDefault="00586973" w:rsidP="00586973">
      <w:pPr>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r>
        <w:rPr>
          <w:sz w:val="24"/>
          <w:szCs w:val="24"/>
        </w:rPr>
        <w:t>Таблица №2</w:t>
      </w:r>
    </w:p>
    <w:p w:rsidR="00586973" w:rsidRDefault="00586973" w:rsidP="00586973">
      <w:pPr>
        <w:jc w:val="right"/>
      </w:pPr>
      <w:r>
        <w:rPr>
          <w:sz w:val="24"/>
          <w:szCs w:val="24"/>
        </w:rPr>
        <w:tab/>
      </w:r>
      <w:r>
        <w:t>к приложению 2</w:t>
      </w:r>
    </w:p>
    <w:p w:rsidR="00586973" w:rsidRDefault="00586973" w:rsidP="00586973">
      <w:pPr>
        <w:tabs>
          <w:tab w:val="left" w:pos="13880"/>
        </w:tabs>
        <w:rPr>
          <w:sz w:val="24"/>
          <w:szCs w:val="24"/>
        </w:rPr>
      </w:pPr>
    </w:p>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076"/>
        <w:gridCol w:w="1994"/>
        <w:gridCol w:w="3393"/>
      </w:tblGrid>
      <w:tr w:rsidR="00586973" w:rsidTr="00166DC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 xml:space="preserve">Показатель     </w:t>
            </w:r>
            <w:r w:rsidRPr="008C6319">
              <w:rPr>
                <w:rFonts w:ascii="Times New Roman" w:hAnsi="Times New Roman"/>
              </w:rPr>
              <w:br/>
              <w:t xml:space="preserve"> (индикатор)    </w:t>
            </w:r>
            <w:r w:rsidRPr="008C6319">
              <w:rPr>
                <w:rFonts w:ascii="Times New Roman" w:hAnsi="Times New Roman"/>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Ед.</w:t>
            </w:r>
          </w:p>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 xml:space="preserve">Значения показателей (индикаторов) </w:t>
            </w:r>
            <w:r w:rsidRPr="008C6319">
              <w:rPr>
                <w:rFonts w:ascii="Times New Roman" w:hAnsi="Times New Roman"/>
              </w:rPr>
              <w:br/>
              <w:t xml:space="preserve">муниципальной  программы,     </w:t>
            </w:r>
            <w:r w:rsidRPr="008C6319">
              <w:rPr>
                <w:rFonts w:ascii="Times New Roman" w:hAnsi="Times New Roman"/>
              </w:rPr>
              <w:br/>
              <w:t xml:space="preserve">подпрограммы муниципальной     </w:t>
            </w:r>
            <w:r w:rsidRPr="008C6319">
              <w:rPr>
                <w:rFonts w:ascii="Times New Roman" w:hAnsi="Times New Roman"/>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 xml:space="preserve">Обоснование отклонений  </w:t>
            </w:r>
            <w:r w:rsidRPr="008C6319">
              <w:rPr>
                <w:rFonts w:ascii="Times New Roman" w:hAnsi="Times New Roman"/>
              </w:rPr>
              <w:br/>
              <w:t xml:space="preserve"> значений показателя    </w:t>
            </w:r>
            <w:r w:rsidRPr="008C6319">
              <w:rPr>
                <w:rFonts w:ascii="Times New Roman" w:hAnsi="Times New Roman"/>
              </w:rPr>
              <w:br/>
              <w:t xml:space="preserve"> (индикатора) на конец   </w:t>
            </w:r>
            <w:r w:rsidRPr="008C6319">
              <w:rPr>
                <w:rFonts w:ascii="Times New Roman" w:hAnsi="Times New Roman"/>
              </w:rPr>
              <w:br/>
              <w:t xml:space="preserve"> отчетного года       </w:t>
            </w:r>
            <w:r w:rsidRPr="008C6319">
              <w:rPr>
                <w:rFonts w:ascii="Times New Roman" w:hAnsi="Times New Roman"/>
              </w:rPr>
              <w:br/>
              <w:t>(при наличии)</w:t>
            </w: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 xml:space="preserve">год,      </w:t>
            </w:r>
            <w:r w:rsidRPr="008C6319">
              <w:rPr>
                <w:rFonts w:ascii="Times New Roman" w:hAnsi="Times New Roman"/>
              </w:rPr>
              <w:br/>
              <w:t xml:space="preserve">предшествующий </w:t>
            </w:r>
            <w:r w:rsidRPr="008C6319">
              <w:rPr>
                <w:rFonts w:ascii="Times New Roman" w:hAnsi="Times New Roman"/>
              </w:rPr>
              <w:br/>
              <w:t>отчетному</w:t>
            </w:r>
            <w:hyperlink w:anchor="Par1462" w:history="1">
              <w:r w:rsidRPr="008C6319">
                <w:rPr>
                  <w:rFonts w:ascii="Times New Roman" w:hAnsi="Times New Roman"/>
                </w:rPr>
                <w:t>&lt;1&gt;</w:t>
              </w:r>
            </w:hyperlink>
          </w:p>
        </w:tc>
        <w:tc>
          <w:tcPr>
            <w:tcW w:w="3070" w:type="dxa"/>
            <w:gridSpan w:val="2"/>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p>
        </w:tc>
        <w:tc>
          <w:tcPr>
            <w:tcW w:w="1076"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план</w:t>
            </w:r>
          </w:p>
        </w:tc>
        <w:tc>
          <w:tcPr>
            <w:tcW w:w="1994"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rPr>
            </w:pPr>
            <w:r w:rsidRPr="008C6319">
              <w:rPr>
                <w:rFonts w:ascii="Times New Roman" w:hAnsi="Times New Roman"/>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t xml:space="preserve">Муниципальная  программа  Дубовского сельского поселения «Развитие культуры и туризма»                                        </w:t>
            </w:r>
          </w:p>
        </w:tc>
      </w:tr>
      <w:tr w:rsidR="00586973" w:rsidTr="00166DC0">
        <w:trPr>
          <w:trHeight w:val="807"/>
          <w:jc w:val="center"/>
        </w:trPr>
        <w:tc>
          <w:tcPr>
            <w:tcW w:w="739"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w:t>
            </w:r>
          </w:p>
        </w:tc>
        <w:tc>
          <w:tcPr>
            <w:tcW w:w="3077" w:type="dxa"/>
            <w:tcBorders>
              <w:top w:val="single" w:sz="4" w:space="0" w:color="auto"/>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t>Увеличение численности участников культурно-досуговых мероприятий</w:t>
            </w:r>
          </w:p>
        </w:tc>
        <w:tc>
          <w:tcPr>
            <w:tcW w:w="1418" w:type="dxa"/>
            <w:tcBorders>
              <w:left w:val="single" w:sz="4" w:space="0" w:color="auto"/>
              <w:bottom w:val="single" w:sz="4" w:space="0" w:color="auto"/>
              <w:right w:val="single" w:sz="4" w:space="0" w:color="auto"/>
            </w:tcBorders>
          </w:tcPr>
          <w:p w:rsidR="00586973" w:rsidRPr="008C6319" w:rsidRDefault="00586973" w:rsidP="00166DC0">
            <w:pPr>
              <w:widowControl w:val="0"/>
              <w:autoSpaceDE w:val="0"/>
              <w:autoSpaceDN w:val="0"/>
              <w:adjustRightInd w:val="0"/>
              <w:jc w:val="center"/>
            </w:pPr>
            <w:r w:rsidRPr="008C6319">
              <w:t>процент</w:t>
            </w:r>
          </w:p>
        </w:tc>
        <w:tc>
          <w:tcPr>
            <w:tcW w:w="210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1076"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1994"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r>
              <w:rPr>
                <w:rFonts w:ascii="Times New Roman" w:hAnsi="Times New Roman" w:cs="Times New Roman"/>
              </w:rPr>
              <w:t>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w:t>
            </w:r>
          </w:p>
          <w:p w:rsidR="00586973" w:rsidRPr="008C6319" w:rsidRDefault="00586973" w:rsidP="00166DC0">
            <w:pPr>
              <w:pStyle w:val="ConsPlusCell"/>
              <w:shd w:val="clear" w:color="auto" w:fill="FFFFFF"/>
              <w:jc w:val="center"/>
              <w:rPr>
                <w:rFonts w:ascii="Times New Roman" w:hAnsi="Times New Roman" w:cs="Times New Roman"/>
              </w:rPr>
            </w:pPr>
          </w:p>
        </w:tc>
      </w:tr>
      <w:tr w:rsidR="00586973" w:rsidTr="00166DC0">
        <w:trPr>
          <w:trHeight w:val="1190"/>
          <w:jc w:val="center"/>
        </w:trPr>
        <w:tc>
          <w:tcPr>
            <w:tcW w:w="739"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1.2.</w:t>
            </w:r>
          </w:p>
        </w:tc>
        <w:tc>
          <w:tcPr>
            <w:tcW w:w="3077" w:type="dxa"/>
            <w:tcBorders>
              <w:left w:val="single" w:sz="4" w:space="0" w:color="auto"/>
              <w:bottom w:val="single" w:sz="4" w:space="0" w:color="auto"/>
              <w:right w:val="single" w:sz="4" w:space="0" w:color="auto"/>
            </w:tcBorders>
          </w:tcPr>
          <w:p w:rsidR="00586973" w:rsidRPr="008C6319" w:rsidRDefault="00586973" w:rsidP="00166DC0">
            <w:r w:rsidRPr="008C6319">
              <w:rPr>
                <w:bCs/>
              </w:rPr>
              <w:t>Развитие образования в сфере культуры и искусства -</w:t>
            </w:r>
          </w:p>
          <w:p w:rsidR="00586973" w:rsidRPr="008C6319" w:rsidRDefault="00586973" w:rsidP="00166DC0">
            <w:r w:rsidRPr="008C6319">
              <w:t>количество проведенных творческих конкурсов и фестивалей;</w:t>
            </w:r>
          </w:p>
          <w:p w:rsidR="00586973" w:rsidRPr="008C6319" w:rsidRDefault="00586973" w:rsidP="00166DC0"/>
        </w:tc>
        <w:tc>
          <w:tcPr>
            <w:tcW w:w="1418" w:type="dxa"/>
            <w:tcBorders>
              <w:left w:val="single" w:sz="4" w:space="0" w:color="auto"/>
              <w:bottom w:val="single" w:sz="4" w:space="0" w:color="auto"/>
              <w:right w:val="single" w:sz="4" w:space="0" w:color="auto"/>
            </w:tcBorders>
          </w:tcPr>
          <w:p w:rsidR="00586973" w:rsidRPr="008C6319" w:rsidRDefault="00586973" w:rsidP="00166DC0">
            <w:pPr>
              <w:widowControl w:val="0"/>
              <w:autoSpaceDE w:val="0"/>
              <w:autoSpaceDN w:val="0"/>
              <w:adjustRightInd w:val="0"/>
              <w:jc w:val="center"/>
            </w:pPr>
            <w:r w:rsidRPr="008C6319">
              <w:t>Ед.</w:t>
            </w:r>
          </w:p>
        </w:tc>
        <w:tc>
          <w:tcPr>
            <w:tcW w:w="210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w:t>
            </w:r>
            <w:r>
              <w:rPr>
                <w:rFonts w:ascii="Times New Roman" w:hAnsi="Times New Roman" w:cs="Times New Roman"/>
              </w:rPr>
              <w:t>7</w:t>
            </w:r>
          </w:p>
        </w:tc>
        <w:tc>
          <w:tcPr>
            <w:tcW w:w="1076"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115</w:t>
            </w:r>
          </w:p>
        </w:tc>
        <w:tc>
          <w:tcPr>
            <w:tcW w:w="1994"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w:t>
            </w:r>
            <w:r>
              <w:rPr>
                <w:rFonts w:ascii="Times New Roman" w:hAnsi="Times New Roman" w:cs="Times New Roman"/>
              </w:rPr>
              <w:t>5</w:t>
            </w:r>
          </w:p>
        </w:tc>
        <w:tc>
          <w:tcPr>
            <w:tcW w:w="3393"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w:t>
            </w:r>
          </w:p>
          <w:p w:rsidR="00586973" w:rsidRPr="008C6319" w:rsidRDefault="00586973" w:rsidP="00166DC0">
            <w:pPr>
              <w:pStyle w:val="ConsPlusCell"/>
              <w:shd w:val="clear" w:color="auto" w:fill="FFFFFF"/>
              <w:jc w:val="center"/>
              <w:rPr>
                <w:rFonts w:ascii="Times New Roman" w:hAnsi="Times New Roman" w:cs="Times New Roman"/>
              </w:rPr>
            </w:pP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1.3</w:t>
            </w:r>
          </w:p>
        </w:tc>
        <w:tc>
          <w:tcPr>
            <w:tcW w:w="3077" w:type="dxa"/>
            <w:tcBorders>
              <w:left w:val="single" w:sz="4" w:space="0" w:color="auto"/>
              <w:bottom w:val="single" w:sz="4" w:space="0" w:color="auto"/>
              <w:right w:val="single" w:sz="4" w:space="0" w:color="auto"/>
            </w:tcBorders>
          </w:tcPr>
          <w:p w:rsidR="00586973" w:rsidRPr="008C6319" w:rsidRDefault="00586973" w:rsidP="00166DC0">
            <w:pPr>
              <w:rPr>
                <w:bCs/>
              </w:rPr>
            </w:pPr>
            <w:r w:rsidRPr="008C6319">
              <w:t>Соотношение  средней заработной платы работников учреждений культуры к средней заработной плате по Ростовской области</w:t>
            </w:r>
          </w:p>
        </w:tc>
        <w:tc>
          <w:tcPr>
            <w:tcW w:w="1418" w:type="dxa"/>
            <w:tcBorders>
              <w:left w:val="single" w:sz="4" w:space="0" w:color="auto"/>
              <w:bottom w:val="single" w:sz="4" w:space="0" w:color="auto"/>
              <w:right w:val="single" w:sz="4" w:space="0" w:color="auto"/>
            </w:tcBorders>
          </w:tcPr>
          <w:p w:rsidR="00586973" w:rsidRPr="008C6319" w:rsidRDefault="00586973" w:rsidP="00166DC0">
            <w:pPr>
              <w:widowControl w:val="0"/>
              <w:autoSpaceDE w:val="0"/>
              <w:autoSpaceDN w:val="0"/>
              <w:adjustRightInd w:val="0"/>
              <w:jc w:val="center"/>
            </w:pPr>
            <w:r w:rsidRPr="008C6319">
              <w:t>процент</w:t>
            </w:r>
          </w:p>
        </w:tc>
        <w:tc>
          <w:tcPr>
            <w:tcW w:w="210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1076"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1994"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3393"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w:t>
            </w:r>
          </w:p>
          <w:p w:rsidR="00586973" w:rsidRPr="008C6319" w:rsidRDefault="00586973" w:rsidP="00166DC0">
            <w:pPr>
              <w:pStyle w:val="ConsPlusCell"/>
              <w:shd w:val="clear" w:color="auto" w:fill="FFFFFF"/>
              <w:jc w:val="center"/>
              <w:rPr>
                <w:rFonts w:ascii="Times New Roman" w:hAnsi="Times New Roman" w:cs="Times New Roman"/>
              </w:rPr>
            </w:pP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t>Подпрограмма 1      «</w:t>
            </w:r>
            <w:r w:rsidRPr="008C6319">
              <w:rPr>
                <w:rFonts w:ascii="Times New Roman" w:hAnsi="Times New Roman" w:cs="Times New Roman"/>
                <w:bCs/>
              </w:rPr>
              <w:t>Развитие культуры Дубовского сельского поселения</w:t>
            </w:r>
            <w:r w:rsidRPr="008C6319">
              <w:rPr>
                <w:rFonts w:ascii="Times New Roman" w:hAnsi="Times New Roman" w:cs="Times New Roman"/>
              </w:rPr>
              <w:t xml:space="preserve">»                    </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w:t>
            </w:r>
          </w:p>
        </w:tc>
        <w:tc>
          <w:tcPr>
            <w:tcW w:w="3077"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t xml:space="preserve">Увеличение численности участников культурно-досуговых мероприятий </w:t>
            </w:r>
          </w:p>
        </w:tc>
        <w:tc>
          <w:tcPr>
            <w:tcW w:w="141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t>Чел.</w:t>
            </w:r>
          </w:p>
        </w:tc>
        <w:tc>
          <w:tcPr>
            <w:tcW w:w="210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3670</w:t>
            </w:r>
          </w:p>
        </w:tc>
        <w:tc>
          <w:tcPr>
            <w:tcW w:w="1076"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2986</w:t>
            </w:r>
          </w:p>
        </w:tc>
        <w:tc>
          <w:tcPr>
            <w:tcW w:w="1994"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2340</w:t>
            </w:r>
          </w:p>
        </w:tc>
        <w:tc>
          <w:tcPr>
            <w:tcW w:w="3393"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 xml:space="preserve">в связи с </w:t>
            </w:r>
            <w:r>
              <w:rPr>
                <w:rFonts w:ascii="Times New Roman" w:hAnsi="Times New Roman" w:cs="Times New Roman"/>
              </w:rPr>
              <w:t>демографической ситуацией</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1.2</w:t>
            </w:r>
          </w:p>
        </w:tc>
        <w:tc>
          <w:tcPr>
            <w:tcW w:w="3077" w:type="dxa"/>
            <w:tcBorders>
              <w:left w:val="single" w:sz="4" w:space="0" w:color="auto"/>
              <w:bottom w:val="single" w:sz="4" w:space="0" w:color="auto"/>
              <w:right w:val="single" w:sz="4" w:space="0" w:color="auto"/>
            </w:tcBorders>
          </w:tcPr>
          <w:p w:rsidR="00586973" w:rsidRPr="008C6319" w:rsidRDefault="00586973" w:rsidP="00166DC0">
            <w:r w:rsidRPr="008C6319">
              <w:rPr>
                <w:bCs/>
              </w:rPr>
              <w:t>Развитие образования в сфере культуры и искусства -</w:t>
            </w:r>
          </w:p>
          <w:p w:rsidR="00586973" w:rsidRPr="008C6319" w:rsidRDefault="00586973" w:rsidP="00166DC0">
            <w:r w:rsidRPr="008C6319">
              <w:t>количество проведенных творческих конкурсов и фестивалей;</w:t>
            </w:r>
          </w:p>
          <w:p w:rsidR="00586973" w:rsidRPr="008C6319" w:rsidRDefault="00586973" w:rsidP="00166DC0">
            <w:pPr>
              <w:pStyle w:val="ConsPlusCell"/>
              <w:shd w:val="clear" w:color="auto" w:fill="FFFFFF"/>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t>единиц</w:t>
            </w:r>
          </w:p>
        </w:tc>
        <w:tc>
          <w:tcPr>
            <w:tcW w:w="210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116</w:t>
            </w:r>
          </w:p>
        </w:tc>
        <w:tc>
          <w:tcPr>
            <w:tcW w:w="1076"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115</w:t>
            </w:r>
          </w:p>
        </w:tc>
        <w:tc>
          <w:tcPr>
            <w:tcW w:w="1994"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11</w:t>
            </w:r>
            <w:r>
              <w:rPr>
                <w:rFonts w:ascii="Times New Roman" w:hAnsi="Times New Roman" w:cs="Times New Roman"/>
              </w:rPr>
              <w:t>5</w:t>
            </w:r>
          </w:p>
        </w:tc>
        <w:tc>
          <w:tcPr>
            <w:tcW w:w="3393"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w:t>
            </w:r>
          </w:p>
          <w:p w:rsidR="00586973" w:rsidRPr="008C6319" w:rsidRDefault="00586973" w:rsidP="00166DC0">
            <w:pPr>
              <w:pStyle w:val="ConsPlusCell"/>
              <w:shd w:val="clear" w:color="auto" w:fill="FFFFFF"/>
              <w:jc w:val="center"/>
              <w:rPr>
                <w:rFonts w:ascii="Times New Roman" w:hAnsi="Times New Roman" w:cs="Times New Roman"/>
              </w:rPr>
            </w:pP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1.3</w:t>
            </w:r>
          </w:p>
        </w:tc>
        <w:tc>
          <w:tcPr>
            <w:tcW w:w="3077"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t xml:space="preserve">Соотношение  средней заработной платы работников учреждений культуры к средней заработной плате по Ростовской </w:t>
            </w:r>
            <w:r w:rsidRPr="008C6319">
              <w:rPr>
                <w:rFonts w:ascii="Times New Roman" w:hAnsi="Times New Roman" w:cs="Times New Roman"/>
              </w:rPr>
              <w:lastRenderedPageBreak/>
              <w:t>области</w:t>
            </w:r>
          </w:p>
        </w:tc>
        <w:tc>
          <w:tcPr>
            <w:tcW w:w="141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rPr>
                <w:rFonts w:ascii="Times New Roman" w:hAnsi="Times New Roman" w:cs="Times New Roman"/>
              </w:rPr>
            </w:pPr>
            <w:r w:rsidRPr="008C6319">
              <w:rPr>
                <w:rFonts w:ascii="Times New Roman" w:hAnsi="Times New Roman" w:cs="Times New Roman"/>
              </w:rPr>
              <w:lastRenderedPageBreak/>
              <w:t>%</w:t>
            </w:r>
          </w:p>
        </w:tc>
        <w:tc>
          <w:tcPr>
            <w:tcW w:w="2108"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1076"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1994"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sidRPr="008C6319">
              <w:rPr>
                <w:rFonts w:ascii="Times New Roman" w:hAnsi="Times New Roman" w:cs="Times New Roman"/>
              </w:rPr>
              <w:t>100</w:t>
            </w:r>
          </w:p>
        </w:tc>
        <w:tc>
          <w:tcPr>
            <w:tcW w:w="3393" w:type="dxa"/>
            <w:tcBorders>
              <w:left w:val="single" w:sz="4" w:space="0" w:color="auto"/>
              <w:bottom w:val="single" w:sz="4" w:space="0" w:color="auto"/>
              <w:right w:val="single" w:sz="4" w:space="0" w:color="auto"/>
            </w:tcBorders>
          </w:tcPr>
          <w:p w:rsidR="00586973" w:rsidRPr="008C6319"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w:t>
            </w:r>
          </w:p>
        </w:tc>
      </w:tr>
    </w:tbl>
    <w:p w:rsidR="00586973" w:rsidRDefault="00586973" w:rsidP="00586973">
      <w:pPr>
        <w:rPr>
          <w:sz w:val="24"/>
          <w:szCs w:val="24"/>
        </w:rPr>
      </w:pPr>
      <w:r>
        <w:rPr>
          <w:sz w:val="24"/>
          <w:szCs w:val="24"/>
        </w:rPr>
        <w:lastRenderedPageBreak/>
        <w:t xml:space="preserve"> </w:t>
      </w:r>
    </w:p>
    <w:p w:rsidR="00586973" w:rsidRDefault="00586973" w:rsidP="00586973">
      <w:pPr>
        <w:jc w:val="right"/>
        <w:rPr>
          <w:sz w:val="24"/>
          <w:szCs w:val="24"/>
        </w:rPr>
      </w:pPr>
    </w:p>
    <w:p w:rsidR="00586973" w:rsidRDefault="00586973" w:rsidP="00586973">
      <w:pPr>
        <w:jc w:val="right"/>
        <w:rPr>
          <w:sz w:val="24"/>
          <w:szCs w:val="24"/>
        </w:rPr>
      </w:pPr>
      <w:r>
        <w:rPr>
          <w:sz w:val="24"/>
          <w:szCs w:val="24"/>
        </w:rPr>
        <w:t xml:space="preserve">Таблица №3 </w:t>
      </w:r>
    </w:p>
    <w:p w:rsidR="00586973" w:rsidRDefault="00586973" w:rsidP="00586973">
      <w:pPr>
        <w:jc w:val="right"/>
      </w:pPr>
      <w:r>
        <w:rPr>
          <w:sz w:val="24"/>
          <w:szCs w:val="24"/>
        </w:rPr>
        <w:tab/>
      </w:r>
      <w:r>
        <w:t>к приложению 2</w:t>
      </w:r>
    </w:p>
    <w:p w:rsidR="00586973" w:rsidRDefault="00586973" w:rsidP="00586973">
      <w:pPr>
        <w:tabs>
          <w:tab w:val="left" w:pos="1378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Default="00586973" w:rsidP="00166DC0">
            <w:pPr>
              <w:widowControl w:val="0"/>
              <w:autoSpaceDE w:val="0"/>
              <w:autoSpaceDN w:val="0"/>
              <w:adjustRightInd w:val="0"/>
              <w:rPr>
                <w:sz w:val="24"/>
                <w:szCs w:val="24"/>
              </w:rPr>
            </w:pPr>
            <w:r>
              <w:rPr>
                <w:sz w:val="24"/>
                <w:szCs w:val="24"/>
              </w:rPr>
              <w:t xml:space="preserve">Подпрограмма 1 </w:t>
            </w:r>
            <w:r w:rsidRPr="00CA3FC9">
              <w:rPr>
                <w:sz w:val="24"/>
                <w:szCs w:val="24"/>
              </w:rPr>
              <w:t>«</w:t>
            </w:r>
            <w:r w:rsidRPr="00CA3FC9">
              <w:rPr>
                <w:bCs/>
                <w:sz w:val="24"/>
                <w:szCs w:val="24"/>
              </w:rPr>
              <w:t xml:space="preserve">Развитие </w:t>
            </w:r>
            <w:r>
              <w:rPr>
                <w:bCs/>
                <w:sz w:val="24"/>
                <w:szCs w:val="24"/>
              </w:rPr>
              <w:t xml:space="preserve">культуры </w:t>
            </w:r>
            <w:r w:rsidRPr="00CA3FC9">
              <w:rPr>
                <w:bCs/>
                <w:sz w:val="24"/>
                <w:szCs w:val="24"/>
              </w:rPr>
              <w:t xml:space="preserve"> </w:t>
            </w:r>
            <w:r>
              <w:rPr>
                <w:bCs/>
                <w:sz w:val="24"/>
                <w:szCs w:val="24"/>
              </w:rPr>
              <w:t xml:space="preserve">Дубовского </w:t>
            </w:r>
            <w:r w:rsidRPr="00CA3FC9">
              <w:rPr>
                <w:bCs/>
                <w:sz w:val="24"/>
                <w:szCs w:val="24"/>
              </w:rPr>
              <w:t>сельского поселения</w:t>
            </w:r>
            <w:r w:rsidRPr="00CA3FC9">
              <w:rPr>
                <w:sz w:val="24"/>
                <w:szCs w:val="24"/>
              </w:rPr>
              <w:t xml:space="preserve">»                    </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1.1</w:t>
            </w:r>
          </w:p>
        </w:tc>
        <w:tc>
          <w:tcPr>
            <w:tcW w:w="2835" w:type="dxa"/>
          </w:tcPr>
          <w:p w:rsidR="00586973" w:rsidRDefault="00586973" w:rsidP="00166DC0">
            <w:pPr>
              <w:widowControl w:val="0"/>
              <w:autoSpaceDE w:val="0"/>
              <w:autoSpaceDN w:val="0"/>
              <w:adjustRightInd w:val="0"/>
              <w:rPr>
                <w:sz w:val="24"/>
                <w:szCs w:val="24"/>
              </w:rPr>
            </w:pPr>
            <w:r>
              <w:rPr>
                <w:sz w:val="24"/>
                <w:szCs w:val="24"/>
              </w:rPr>
              <w:t>Основное мероприятие 1.1. «Развитие культурно-досуговой деятельности</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МБУК «Ериковский СДК»</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E8483D" w:rsidRDefault="00586973" w:rsidP="00166DC0">
            <w:pPr>
              <w:widowControl w:val="0"/>
              <w:autoSpaceDE w:val="0"/>
              <w:autoSpaceDN w:val="0"/>
              <w:adjustRightInd w:val="0"/>
              <w:jc w:val="center"/>
            </w:pPr>
            <w:r w:rsidRPr="00E8483D">
              <w:t>Выполнение муниципального задания -100,0%</w:t>
            </w:r>
          </w:p>
        </w:tc>
        <w:tc>
          <w:tcPr>
            <w:tcW w:w="1559" w:type="dxa"/>
          </w:tcPr>
          <w:p w:rsidR="00586973" w:rsidRPr="00E8483D" w:rsidRDefault="00586973" w:rsidP="00166DC0">
            <w:pPr>
              <w:widowControl w:val="0"/>
              <w:autoSpaceDE w:val="0"/>
              <w:autoSpaceDN w:val="0"/>
              <w:adjustRightInd w:val="0"/>
              <w:jc w:val="center"/>
            </w:pPr>
            <w:r w:rsidRPr="00E8483D">
              <w:t>Выполнение муниципального задания -100,0%</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p w:rsidR="00586973" w:rsidRDefault="00586973" w:rsidP="00166DC0">
            <w:pPr>
              <w:widowControl w:val="0"/>
              <w:autoSpaceDE w:val="0"/>
              <w:autoSpaceDN w:val="0"/>
              <w:adjustRightInd w:val="0"/>
              <w:jc w:val="center"/>
              <w:rPr>
                <w:sz w:val="24"/>
                <w:szCs w:val="24"/>
              </w:rPr>
            </w:pPr>
            <w:r>
              <w:rPr>
                <w:sz w:val="24"/>
                <w:szCs w:val="24"/>
              </w:rPr>
              <w:t xml:space="preserve"> </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1.2</w:t>
            </w:r>
          </w:p>
        </w:tc>
        <w:tc>
          <w:tcPr>
            <w:tcW w:w="2835" w:type="dxa"/>
          </w:tcPr>
          <w:p w:rsidR="00586973" w:rsidRPr="00371883" w:rsidRDefault="00586973" w:rsidP="00166DC0">
            <w:pPr>
              <w:pStyle w:val="ConsPlusCell"/>
              <w:rPr>
                <w:rFonts w:ascii="Times New Roman" w:hAnsi="Times New Roman" w:cs="Times New Roman"/>
              </w:rPr>
            </w:pPr>
            <w:r w:rsidRPr="002D1BFD">
              <w:rPr>
                <w:rFonts w:ascii="Times New Roman" w:hAnsi="Times New Roman" w:cs="Times New Roman"/>
              </w:rPr>
              <w:t>Основное мероприятие 1.3 «Развитие материально-технической базы учреждений культуры</w:t>
            </w:r>
            <w:r w:rsidRPr="00371883">
              <w:rPr>
                <w:rFonts w:ascii="Times New Roman" w:hAnsi="Times New Roman" w:cs="Times New Roman"/>
                <w:color w:val="5C5B5B"/>
              </w:rPr>
              <w:t>»</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МБУК «Ериковский СДК»</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Default="00586973" w:rsidP="00166DC0">
            <w:pPr>
              <w:widowControl w:val="0"/>
              <w:autoSpaceDE w:val="0"/>
              <w:autoSpaceDN w:val="0"/>
              <w:adjustRightInd w:val="0"/>
              <w:jc w:val="center"/>
            </w:pPr>
            <w:r>
              <w:t>-</w:t>
            </w:r>
          </w:p>
        </w:tc>
        <w:tc>
          <w:tcPr>
            <w:tcW w:w="1559" w:type="dxa"/>
          </w:tcPr>
          <w:p w:rsidR="00586973" w:rsidRDefault="00586973" w:rsidP="00166DC0">
            <w:pPr>
              <w:widowControl w:val="0"/>
              <w:autoSpaceDE w:val="0"/>
              <w:autoSpaceDN w:val="0"/>
              <w:adjustRightInd w:val="0"/>
              <w:jc w:val="center"/>
            </w:pPr>
            <w:r>
              <w:t>-</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1.3</w:t>
            </w:r>
          </w:p>
        </w:tc>
        <w:tc>
          <w:tcPr>
            <w:tcW w:w="2835" w:type="dxa"/>
          </w:tcPr>
          <w:p w:rsidR="00586973" w:rsidRDefault="00586973" w:rsidP="00166DC0">
            <w:pPr>
              <w:widowControl w:val="0"/>
              <w:autoSpaceDE w:val="0"/>
              <w:autoSpaceDN w:val="0"/>
              <w:adjustRightInd w:val="0"/>
              <w:rPr>
                <w:sz w:val="24"/>
                <w:szCs w:val="24"/>
              </w:rPr>
            </w:pPr>
            <w:r>
              <w:rPr>
                <w:sz w:val="24"/>
                <w:szCs w:val="24"/>
              </w:rPr>
              <w:t xml:space="preserve">Контрольное событие программы </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МБУК «Ериковский СДК»</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bl>
    <w:p w:rsidR="00586973" w:rsidRDefault="00586973" w:rsidP="00586973">
      <w:pPr>
        <w:jc w:val="right"/>
        <w:rPr>
          <w:sz w:val="24"/>
          <w:szCs w:val="24"/>
        </w:rPr>
      </w:pPr>
    </w:p>
    <w:p w:rsidR="00586973" w:rsidRDefault="00586973" w:rsidP="00586973">
      <w:pPr>
        <w:jc w:val="right"/>
        <w:rPr>
          <w:sz w:val="24"/>
          <w:szCs w:val="24"/>
        </w:rPr>
      </w:pPr>
      <w:r>
        <w:rPr>
          <w:sz w:val="24"/>
          <w:szCs w:val="24"/>
        </w:rPr>
        <w:t>Таблица №4</w:t>
      </w:r>
    </w:p>
    <w:p w:rsidR="00586973" w:rsidRDefault="00586973" w:rsidP="00586973">
      <w:pPr>
        <w:jc w:val="right"/>
      </w:pPr>
      <w:r>
        <w:rPr>
          <w:sz w:val="24"/>
          <w:szCs w:val="24"/>
        </w:rPr>
        <w:tab/>
      </w:r>
      <w:r>
        <w:t>к приложению 2</w:t>
      </w:r>
    </w:p>
    <w:p w:rsidR="00586973" w:rsidRDefault="00586973" w:rsidP="00586973">
      <w:pPr>
        <w:tabs>
          <w:tab w:val="left" w:pos="820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 xml:space="preserve">об использовании бюджета Дубовского сельского поселения , федерального, областного </w:t>
      </w:r>
      <w:r>
        <w:rPr>
          <w:sz w:val="24"/>
          <w:szCs w:val="24"/>
        </w:rPr>
        <w:lastRenderedPageBreak/>
        <w:t>бюджетов и внебюджетных источников на реализацию муниципальной  программы Дубовского сельского поселения «Развитие культуры и туризма»     за  2016 г.</w:t>
      </w:r>
    </w:p>
    <w:tbl>
      <w:tblPr>
        <w:tblW w:w="10632" w:type="dxa"/>
        <w:tblInd w:w="-776" w:type="dxa"/>
        <w:tblLayout w:type="fixed"/>
        <w:tblCellMar>
          <w:left w:w="75" w:type="dxa"/>
          <w:right w:w="75" w:type="dxa"/>
        </w:tblCellMar>
        <w:tblLook w:val="0000"/>
      </w:tblPr>
      <w:tblGrid>
        <w:gridCol w:w="1985"/>
        <w:gridCol w:w="1985"/>
        <w:gridCol w:w="2977"/>
        <w:gridCol w:w="2126"/>
        <w:gridCol w:w="1559"/>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2977"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«Развитие культуры и туризма»</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CA3FC9">
              <w:rPr>
                <w:rFonts w:ascii="Times New Roman" w:hAnsi="Times New Roman" w:cs="Times New Roman"/>
                <w:sz w:val="24"/>
                <w:szCs w:val="24"/>
              </w:rPr>
              <w:t>«</w:t>
            </w:r>
            <w:r w:rsidRPr="00CA3FC9">
              <w:rPr>
                <w:rFonts w:ascii="Times New Roman" w:hAnsi="Times New Roman" w:cs="Times New Roman"/>
                <w:bCs/>
                <w:sz w:val="24"/>
                <w:szCs w:val="24"/>
              </w:rPr>
              <w:t xml:space="preserve">Развитие </w:t>
            </w:r>
            <w:r>
              <w:rPr>
                <w:rFonts w:ascii="Times New Roman" w:hAnsi="Times New Roman" w:cs="Times New Roman"/>
                <w:bCs/>
                <w:sz w:val="24"/>
                <w:szCs w:val="24"/>
              </w:rPr>
              <w:t>культуры</w:t>
            </w:r>
            <w:r w:rsidRPr="00CA3FC9">
              <w:rPr>
                <w:rFonts w:ascii="Times New Roman" w:hAnsi="Times New Roman" w:cs="Times New Roman"/>
                <w:bCs/>
                <w:sz w:val="24"/>
                <w:szCs w:val="24"/>
              </w:rPr>
              <w:t xml:space="preserve"> </w:t>
            </w:r>
            <w:r>
              <w:rPr>
                <w:rFonts w:ascii="Times New Roman" w:hAnsi="Times New Roman" w:cs="Times New Roman"/>
                <w:bCs/>
                <w:sz w:val="24"/>
                <w:szCs w:val="24"/>
              </w:rPr>
              <w:t>Дубовского</w:t>
            </w:r>
            <w:r w:rsidRPr="00CA3FC9">
              <w:rPr>
                <w:rFonts w:ascii="Times New Roman" w:hAnsi="Times New Roman" w:cs="Times New Roman"/>
                <w:bCs/>
                <w:sz w:val="24"/>
                <w:szCs w:val="24"/>
              </w:rPr>
              <w:t xml:space="preserve"> сельского поселения</w:t>
            </w:r>
            <w:r w:rsidRPr="00CA3FC9">
              <w:rPr>
                <w:rFonts w:ascii="Times New Roman" w:hAnsi="Times New Roman" w:cs="Times New Roman"/>
                <w:sz w:val="24"/>
                <w:szCs w:val="24"/>
              </w:rPr>
              <w:t xml:space="preserve">»                    </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1.1</w:t>
            </w:r>
          </w:p>
        </w:tc>
        <w:tc>
          <w:tcPr>
            <w:tcW w:w="1985" w:type="dxa"/>
            <w:tcBorders>
              <w:top w:val="single" w:sz="4" w:space="0" w:color="auto"/>
              <w:left w:val="single" w:sz="4" w:space="0" w:color="auto"/>
              <w:right w:val="single" w:sz="4" w:space="0" w:color="auto"/>
            </w:tcBorders>
          </w:tcPr>
          <w:p w:rsidR="00586973" w:rsidRPr="003B307C" w:rsidRDefault="00586973" w:rsidP="00166DC0">
            <w:pPr>
              <w:pStyle w:val="ConsPlusCell"/>
              <w:rPr>
                <w:rFonts w:ascii="Times New Roman" w:hAnsi="Times New Roman"/>
                <w:sz w:val="24"/>
                <w:szCs w:val="24"/>
              </w:rPr>
            </w:pPr>
            <w:r w:rsidRPr="003B307C">
              <w:rPr>
                <w:rFonts w:ascii="Times New Roman" w:hAnsi="Times New Roman" w:cs="Times New Roman"/>
                <w:sz w:val="24"/>
                <w:szCs w:val="24"/>
              </w:rPr>
              <w:t>«</w:t>
            </w:r>
            <w:r>
              <w:rPr>
                <w:rFonts w:ascii="Times New Roman" w:hAnsi="Times New Roman" w:cs="Times New Roman"/>
                <w:bCs/>
                <w:sz w:val="24"/>
                <w:szCs w:val="24"/>
              </w:rPr>
              <w:t>Развитие культурно -досуговой деятельности</w:t>
            </w:r>
            <w:r w:rsidRPr="003B307C">
              <w:rPr>
                <w:rFonts w:ascii="Times New Roman" w:hAnsi="Times New Roman" w:cs="Times New Roman"/>
                <w:sz w:val="24"/>
                <w:szCs w:val="24"/>
              </w:rPr>
              <w:t xml:space="preserve">»             </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1 095,9</w:t>
            </w:r>
          </w:p>
        </w:tc>
      </w:tr>
      <w:tr w:rsidR="00586973" w:rsidTr="00166DC0">
        <w:trPr>
          <w:cantSplit/>
          <w:trHeight w:val="392"/>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21"/>
        </w:trPr>
        <w:tc>
          <w:tcPr>
            <w:tcW w:w="1985"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1.3</w:t>
            </w:r>
          </w:p>
        </w:tc>
        <w:tc>
          <w:tcPr>
            <w:tcW w:w="1985" w:type="dxa"/>
            <w:vMerge w:val="restart"/>
            <w:tcBorders>
              <w:top w:val="single" w:sz="4" w:space="0" w:color="auto"/>
              <w:left w:val="single" w:sz="4" w:space="0" w:color="auto"/>
              <w:right w:val="single" w:sz="4" w:space="0" w:color="auto"/>
            </w:tcBorders>
          </w:tcPr>
          <w:p w:rsidR="00586973" w:rsidRPr="002D1BFD" w:rsidRDefault="00586973" w:rsidP="00166DC0">
            <w:pPr>
              <w:pStyle w:val="ConsPlusCell"/>
              <w:rPr>
                <w:rFonts w:ascii="Times New Roman" w:hAnsi="Times New Roman"/>
                <w:sz w:val="24"/>
                <w:szCs w:val="24"/>
              </w:rPr>
            </w:pPr>
            <w:r w:rsidRPr="002D1BFD">
              <w:rPr>
                <w:rFonts w:ascii="Times New Roman" w:hAnsi="Times New Roman" w:cs="Times New Roman"/>
              </w:rPr>
              <w:t xml:space="preserve"> </w:t>
            </w:r>
            <w:r w:rsidRPr="002D1BFD">
              <w:rPr>
                <w:rFonts w:ascii="Times New Roman" w:hAnsi="Times New Roman" w:cs="Times New Roman"/>
                <w:sz w:val="24"/>
                <w:szCs w:val="24"/>
              </w:rPr>
              <w:t xml:space="preserve">«Развитие материально-технической базы учреждений культуры»             </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7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18"/>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18"/>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widowControl w:val="0"/>
        <w:autoSpaceDE w:val="0"/>
        <w:autoSpaceDN w:val="0"/>
        <w:adjustRightInd w:val="0"/>
        <w:jc w:val="right"/>
        <w:outlineLvl w:val="2"/>
        <w:rPr>
          <w:sz w:val="24"/>
          <w:szCs w:val="24"/>
        </w:rPr>
        <w:sectPr w:rsidR="00586973">
          <w:pgSz w:w="11905" w:h="16838"/>
          <w:pgMar w:top="1134" w:right="850" w:bottom="1134" w:left="1701" w:header="720" w:footer="720" w:gutter="0"/>
          <w:cols w:space="720"/>
          <w:noEndnote/>
        </w:sectPr>
      </w:pPr>
    </w:p>
    <w:tbl>
      <w:tblPr>
        <w:tblW w:w="15400" w:type="dxa"/>
        <w:tblInd w:w="93" w:type="dxa"/>
        <w:tblLook w:val="04A0"/>
      </w:tblPr>
      <w:tblGrid>
        <w:gridCol w:w="2253"/>
        <w:gridCol w:w="2707"/>
        <w:gridCol w:w="648"/>
        <w:gridCol w:w="933"/>
        <w:gridCol w:w="739"/>
        <w:gridCol w:w="676"/>
        <w:gridCol w:w="1224"/>
        <w:gridCol w:w="540"/>
        <w:gridCol w:w="1200"/>
        <w:gridCol w:w="1480"/>
        <w:gridCol w:w="1820"/>
        <w:gridCol w:w="143"/>
        <w:gridCol w:w="1037"/>
      </w:tblGrid>
      <w:tr w:rsidR="00586973" w:rsidTr="00166DC0">
        <w:trPr>
          <w:trHeight w:val="1304"/>
        </w:trPr>
        <w:tc>
          <w:tcPr>
            <w:tcW w:w="15400" w:type="dxa"/>
            <w:gridSpan w:val="13"/>
            <w:tcBorders>
              <w:top w:val="nil"/>
              <w:left w:val="nil"/>
              <w:bottom w:val="nil"/>
              <w:right w:val="nil"/>
            </w:tcBorders>
            <w:hideMark/>
          </w:tcPr>
          <w:p w:rsidR="00586973" w:rsidRDefault="00586973" w:rsidP="00166DC0">
            <w:pPr>
              <w:jc w:val="right"/>
              <w:rPr>
                <w:bCs/>
                <w:sz w:val="24"/>
                <w:szCs w:val="24"/>
              </w:rPr>
            </w:pPr>
            <w:r>
              <w:rPr>
                <w:bCs/>
                <w:sz w:val="24"/>
                <w:szCs w:val="24"/>
              </w:rPr>
              <w:lastRenderedPageBreak/>
              <w:t>Таблица 5</w:t>
            </w:r>
          </w:p>
          <w:p w:rsidR="00586973" w:rsidRDefault="00586973" w:rsidP="00166DC0">
            <w:pPr>
              <w:jc w:val="right"/>
            </w:pPr>
            <w:r>
              <w:rPr>
                <w:bCs/>
                <w:sz w:val="24"/>
                <w:szCs w:val="24"/>
              </w:rPr>
              <w:tab/>
            </w:r>
            <w:r>
              <w:t>к приложению 2</w:t>
            </w:r>
          </w:p>
          <w:p w:rsidR="00586973" w:rsidRDefault="00586973" w:rsidP="00166DC0">
            <w:pPr>
              <w:tabs>
                <w:tab w:val="left" w:pos="14400"/>
              </w:tabs>
              <w:rPr>
                <w:bCs/>
                <w:sz w:val="24"/>
                <w:szCs w:val="24"/>
              </w:rPr>
            </w:pPr>
          </w:p>
          <w:p w:rsidR="00586973" w:rsidRDefault="00586973" w:rsidP="00166DC0">
            <w:pPr>
              <w:jc w:val="center"/>
              <w:rPr>
                <w:bCs/>
                <w:sz w:val="24"/>
                <w:szCs w:val="24"/>
              </w:rPr>
            </w:pPr>
            <w:r>
              <w:rPr>
                <w:bCs/>
                <w:sz w:val="24"/>
                <w:szCs w:val="24"/>
              </w:rPr>
              <w:t xml:space="preserve">Информация о соблюдении условий софинансирования расходных обязательств Дубовского сельского поселения </w:t>
            </w:r>
            <w:r>
              <w:rPr>
                <w:bCs/>
                <w:sz w:val="24"/>
                <w:szCs w:val="24"/>
              </w:rPr>
              <w:br/>
              <w:t xml:space="preserve">при реализации основных мероприятий </w:t>
            </w:r>
            <w:r>
              <w:rPr>
                <w:sz w:val="24"/>
                <w:szCs w:val="24"/>
              </w:rPr>
              <w:t xml:space="preserve">муниципальной </w:t>
            </w:r>
            <w:r>
              <w:rPr>
                <w:bCs/>
                <w:sz w:val="24"/>
                <w:szCs w:val="24"/>
              </w:rPr>
              <w:t xml:space="preserve"> программы Дубовского сельского поселения </w:t>
            </w:r>
            <w:r>
              <w:rPr>
                <w:bCs/>
                <w:sz w:val="24"/>
                <w:szCs w:val="24"/>
              </w:rPr>
              <w:br/>
            </w:r>
            <w:r>
              <w:rPr>
                <w:sz w:val="24"/>
                <w:szCs w:val="24"/>
              </w:rPr>
              <w:t xml:space="preserve">«Развитие культуры и туризма» </w:t>
            </w:r>
            <w:r>
              <w:rPr>
                <w:bCs/>
                <w:iCs/>
                <w:sz w:val="24"/>
                <w:szCs w:val="24"/>
              </w:rPr>
              <w:t>в отчетном году</w:t>
            </w:r>
            <w:r>
              <w:rPr>
                <w:sz w:val="24"/>
                <w:szCs w:val="24"/>
              </w:rPr>
              <w:t xml:space="preserve">    </w:t>
            </w:r>
          </w:p>
        </w:tc>
      </w:tr>
      <w:tr w:rsidR="00586973" w:rsidTr="00166DC0">
        <w:trPr>
          <w:gridAfter w:val="1"/>
          <w:wAfter w:w="1037" w:type="dxa"/>
          <w:trHeight w:val="57"/>
        </w:trPr>
        <w:tc>
          <w:tcPr>
            <w:tcW w:w="2253" w:type="dxa"/>
            <w:tcBorders>
              <w:top w:val="nil"/>
              <w:left w:val="nil"/>
              <w:bottom w:val="nil"/>
              <w:right w:val="nil"/>
            </w:tcBorders>
            <w:hideMark/>
          </w:tcPr>
          <w:p w:rsidR="00586973" w:rsidRDefault="00586973" w:rsidP="00166DC0">
            <w:pPr>
              <w:jc w:val="center"/>
              <w:rPr>
                <w:sz w:val="24"/>
                <w:szCs w:val="24"/>
              </w:rPr>
            </w:pPr>
          </w:p>
        </w:tc>
        <w:tc>
          <w:tcPr>
            <w:tcW w:w="3355" w:type="dxa"/>
            <w:gridSpan w:val="2"/>
            <w:tcBorders>
              <w:top w:val="nil"/>
              <w:left w:val="nil"/>
              <w:bottom w:val="nil"/>
              <w:right w:val="nil"/>
            </w:tcBorders>
            <w:hideMark/>
          </w:tcPr>
          <w:p w:rsidR="00586973" w:rsidRDefault="00586973" w:rsidP="00166DC0">
            <w:pPr>
              <w:jc w:val="center"/>
              <w:rPr>
                <w:sz w:val="24"/>
                <w:szCs w:val="24"/>
              </w:rPr>
            </w:pPr>
          </w:p>
        </w:tc>
        <w:tc>
          <w:tcPr>
            <w:tcW w:w="933" w:type="dxa"/>
            <w:tcBorders>
              <w:top w:val="nil"/>
              <w:left w:val="nil"/>
              <w:bottom w:val="nil"/>
              <w:right w:val="nil"/>
            </w:tcBorders>
            <w:hideMark/>
          </w:tcPr>
          <w:p w:rsidR="00586973" w:rsidRDefault="00586973" w:rsidP="00166DC0">
            <w:pPr>
              <w:jc w:val="center"/>
              <w:rPr>
                <w:sz w:val="24"/>
                <w:szCs w:val="24"/>
              </w:rPr>
            </w:pPr>
          </w:p>
        </w:tc>
        <w:tc>
          <w:tcPr>
            <w:tcW w:w="1415" w:type="dxa"/>
            <w:gridSpan w:val="2"/>
            <w:tcBorders>
              <w:top w:val="nil"/>
              <w:left w:val="nil"/>
              <w:bottom w:val="nil"/>
              <w:right w:val="nil"/>
            </w:tcBorders>
            <w:hideMark/>
          </w:tcPr>
          <w:p w:rsidR="00586973" w:rsidRDefault="00586973" w:rsidP="00166DC0">
            <w:pPr>
              <w:jc w:val="center"/>
              <w:rPr>
                <w:sz w:val="24"/>
                <w:szCs w:val="24"/>
              </w:rPr>
            </w:pPr>
          </w:p>
        </w:tc>
        <w:tc>
          <w:tcPr>
            <w:tcW w:w="1764" w:type="dxa"/>
            <w:gridSpan w:val="2"/>
            <w:tcBorders>
              <w:top w:val="nil"/>
              <w:left w:val="nil"/>
              <w:bottom w:val="nil"/>
              <w:right w:val="nil"/>
            </w:tcBorders>
            <w:hideMark/>
          </w:tcPr>
          <w:p w:rsidR="00586973" w:rsidRDefault="00586973" w:rsidP="00166DC0">
            <w:pPr>
              <w:jc w:val="center"/>
              <w:rPr>
                <w:sz w:val="24"/>
                <w:szCs w:val="24"/>
              </w:rPr>
            </w:pPr>
          </w:p>
        </w:tc>
        <w:tc>
          <w:tcPr>
            <w:tcW w:w="4643" w:type="dxa"/>
            <w:gridSpan w:val="4"/>
            <w:tcBorders>
              <w:top w:val="nil"/>
              <w:left w:val="nil"/>
              <w:bottom w:val="nil"/>
              <w:right w:val="nil"/>
            </w:tcBorders>
            <w:hideMark/>
          </w:tcPr>
          <w:p w:rsidR="00586973" w:rsidRDefault="00586973" w:rsidP="00166DC0">
            <w:pPr>
              <w:jc w:val="center"/>
              <w:rPr>
                <w:sz w:val="24"/>
                <w:szCs w:val="24"/>
              </w:rPr>
            </w:pPr>
          </w:p>
        </w:tc>
      </w:tr>
      <w:tr w:rsidR="00586973" w:rsidTr="00166DC0">
        <w:trPr>
          <w:cantSplit/>
          <w:trHeight w:val="1185"/>
        </w:trPr>
        <w:tc>
          <w:tcPr>
            <w:tcW w:w="49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Наименование основного мероприятия </w:t>
            </w:r>
            <w:r>
              <w:rPr>
                <w:sz w:val="24"/>
                <w:szCs w:val="24"/>
              </w:rPr>
              <w:t xml:space="preserve">муниципальной </w:t>
            </w:r>
            <w:r>
              <w:rPr>
                <w:bCs/>
                <w:sz w:val="24"/>
                <w:szCs w:val="24"/>
              </w:rPr>
              <w:t xml:space="preserve"> программы </w:t>
            </w:r>
            <w:r>
              <w:rPr>
                <w:bCs/>
                <w:sz w:val="24"/>
                <w:szCs w:val="24"/>
              </w:rPr>
              <w:br/>
              <w:t>(по инвестиционным расходам - в разрезе объектов)</w:t>
            </w:r>
          </w:p>
        </w:tc>
        <w:tc>
          <w:tcPr>
            <w:tcW w:w="4220" w:type="dxa"/>
            <w:gridSpan w:val="5"/>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Установленный объем софинансирования расходов* (%)</w:t>
            </w:r>
          </w:p>
        </w:tc>
        <w:tc>
          <w:tcPr>
            <w:tcW w:w="6220" w:type="dxa"/>
            <w:gridSpan w:val="6"/>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Объем фактических расходов</w:t>
            </w:r>
          </w:p>
        </w:tc>
      </w:tr>
      <w:tr w:rsidR="00586973" w:rsidTr="00166DC0">
        <w:trPr>
          <w:cantSplit/>
          <w:trHeight w:val="840"/>
        </w:trPr>
        <w:tc>
          <w:tcPr>
            <w:tcW w:w="496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2320" w:type="dxa"/>
            <w:gridSpan w:val="3"/>
            <w:vMerge w:val="restart"/>
            <w:tcBorders>
              <w:top w:val="nil"/>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областной </w:t>
            </w:r>
          </w:p>
          <w:p w:rsidR="00586973" w:rsidRDefault="00586973" w:rsidP="00166DC0">
            <w:pPr>
              <w:jc w:val="center"/>
              <w:rPr>
                <w:bCs/>
                <w:sz w:val="24"/>
                <w:szCs w:val="24"/>
              </w:rPr>
            </w:pPr>
            <w:r>
              <w:rPr>
                <w:bCs/>
                <w:sz w:val="24"/>
                <w:szCs w:val="24"/>
              </w:rPr>
              <w:t>бюджет</w:t>
            </w:r>
          </w:p>
        </w:tc>
        <w:tc>
          <w:tcPr>
            <w:tcW w:w="1900" w:type="dxa"/>
            <w:gridSpan w:val="2"/>
            <w:vMerge w:val="restart"/>
            <w:tcBorders>
              <w:top w:val="nil"/>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местный бюджет</w:t>
            </w:r>
          </w:p>
        </w:tc>
        <w:tc>
          <w:tcPr>
            <w:tcW w:w="3220" w:type="dxa"/>
            <w:gridSpan w:val="3"/>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за счет средств</w:t>
            </w:r>
          </w:p>
          <w:p w:rsidR="00586973" w:rsidRDefault="00586973" w:rsidP="00166DC0">
            <w:pPr>
              <w:jc w:val="center"/>
              <w:rPr>
                <w:bCs/>
                <w:sz w:val="24"/>
                <w:szCs w:val="24"/>
              </w:rPr>
            </w:pPr>
            <w:r>
              <w:rPr>
                <w:bCs/>
                <w:sz w:val="24"/>
                <w:szCs w:val="24"/>
              </w:rPr>
              <w:t xml:space="preserve"> областного бюджета</w:t>
            </w:r>
          </w:p>
        </w:tc>
        <w:tc>
          <w:tcPr>
            <w:tcW w:w="3000" w:type="dxa"/>
            <w:gridSpan w:val="3"/>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за счет средств </w:t>
            </w:r>
          </w:p>
          <w:p w:rsidR="00586973" w:rsidRDefault="00586973" w:rsidP="00166DC0">
            <w:pPr>
              <w:jc w:val="center"/>
              <w:rPr>
                <w:bCs/>
                <w:sz w:val="24"/>
                <w:szCs w:val="24"/>
              </w:rPr>
            </w:pPr>
            <w:r>
              <w:rPr>
                <w:bCs/>
                <w:sz w:val="24"/>
                <w:szCs w:val="24"/>
              </w:rPr>
              <w:t>местного бюджета</w:t>
            </w:r>
          </w:p>
        </w:tc>
      </w:tr>
      <w:tr w:rsidR="00586973" w:rsidTr="00166DC0">
        <w:trPr>
          <w:cantSplit/>
          <w:trHeight w:val="630"/>
        </w:trPr>
        <w:tc>
          <w:tcPr>
            <w:tcW w:w="496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2320" w:type="dxa"/>
            <w:gridSpan w:val="3"/>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1740" w:type="dxa"/>
            <w:gridSpan w:val="2"/>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тыс. рублей</w:t>
            </w:r>
          </w:p>
        </w:tc>
        <w:tc>
          <w:tcPr>
            <w:tcW w:w="1480" w:type="dxa"/>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w:t>
            </w:r>
          </w:p>
        </w:tc>
        <w:tc>
          <w:tcPr>
            <w:tcW w:w="1820" w:type="dxa"/>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тыс. рублей</w:t>
            </w:r>
          </w:p>
        </w:tc>
        <w:tc>
          <w:tcPr>
            <w:tcW w:w="1180" w:type="dxa"/>
            <w:gridSpan w:val="2"/>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w:t>
            </w:r>
          </w:p>
        </w:tc>
      </w:tr>
      <w:tr w:rsidR="00586973" w:rsidTr="00166DC0">
        <w:trPr>
          <w:trHeight w:val="315"/>
        </w:trPr>
        <w:tc>
          <w:tcPr>
            <w:tcW w:w="4960" w:type="dxa"/>
            <w:gridSpan w:val="2"/>
            <w:tcBorders>
              <w:top w:val="nil"/>
              <w:left w:val="single" w:sz="4" w:space="0" w:color="auto"/>
              <w:bottom w:val="single" w:sz="4" w:space="0" w:color="auto"/>
              <w:right w:val="single" w:sz="4" w:space="0" w:color="auto"/>
            </w:tcBorders>
            <w:hideMark/>
          </w:tcPr>
          <w:p w:rsidR="00586973" w:rsidRDefault="00586973" w:rsidP="00166DC0">
            <w:pPr>
              <w:rPr>
                <w:sz w:val="24"/>
                <w:szCs w:val="24"/>
              </w:rPr>
            </w:pPr>
            <w:r>
              <w:rPr>
                <w:sz w:val="24"/>
                <w:szCs w:val="24"/>
              </w:rPr>
              <w:t> </w:t>
            </w:r>
            <w:r w:rsidRPr="00CD1E27">
              <w:t>«</w:t>
            </w:r>
            <w:r>
              <w:rPr>
                <w:bCs/>
              </w:rPr>
              <w:t>Развитие культуры</w:t>
            </w:r>
            <w:r w:rsidRPr="00CD1E27">
              <w:t xml:space="preserve">»                </w:t>
            </w:r>
          </w:p>
        </w:tc>
        <w:tc>
          <w:tcPr>
            <w:tcW w:w="2320" w:type="dxa"/>
            <w:gridSpan w:val="3"/>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96,5</w:t>
            </w:r>
          </w:p>
        </w:tc>
        <w:tc>
          <w:tcPr>
            <w:tcW w:w="190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c>
          <w:tcPr>
            <w:tcW w:w="174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211,5</w:t>
            </w:r>
          </w:p>
        </w:tc>
        <w:tc>
          <w:tcPr>
            <w:tcW w:w="148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96,5</w:t>
            </w:r>
          </w:p>
        </w:tc>
        <w:tc>
          <w:tcPr>
            <w:tcW w:w="182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7,7</w:t>
            </w:r>
          </w:p>
        </w:tc>
        <w:tc>
          <w:tcPr>
            <w:tcW w:w="118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r>
      <w:tr w:rsidR="00586973" w:rsidTr="00166DC0">
        <w:trPr>
          <w:trHeight w:val="315"/>
        </w:trPr>
        <w:tc>
          <w:tcPr>
            <w:tcW w:w="4960" w:type="dxa"/>
            <w:gridSpan w:val="2"/>
            <w:tcBorders>
              <w:top w:val="nil"/>
              <w:left w:val="single" w:sz="4" w:space="0" w:color="auto"/>
              <w:bottom w:val="single" w:sz="4" w:space="0" w:color="auto"/>
              <w:right w:val="single" w:sz="4" w:space="0" w:color="auto"/>
            </w:tcBorders>
            <w:hideMark/>
          </w:tcPr>
          <w:p w:rsidR="00586973" w:rsidRDefault="00586973" w:rsidP="00166DC0">
            <w:pPr>
              <w:rPr>
                <w:bCs/>
                <w:sz w:val="24"/>
                <w:szCs w:val="24"/>
              </w:rPr>
            </w:pPr>
            <w:r>
              <w:rPr>
                <w:bCs/>
                <w:sz w:val="24"/>
                <w:szCs w:val="24"/>
              </w:rPr>
              <w:t>ВСЕГО:</w:t>
            </w:r>
          </w:p>
        </w:tc>
        <w:tc>
          <w:tcPr>
            <w:tcW w:w="2320" w:type="dxa"/>
            <w:gridSpan w:val="3"/>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96,5</w:t>
            </w:r>
          </w:p>
        </w:tc>
        <w:tc>
          <w:tcPr>
            <w:tcW w:w="190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c>
          <w:tcPr>
            <w:tcW w:w="174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211,5</w:t>
            </w:r>
          </w:p>
        </w:tc>
        <w:tc>
          <w:tcPr>
            <w:tcW w:w="148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96,5</w:t>
            </w:r>
          </w:p>
        </w:tc>
        <w:tc>
          <w:tcPr>
            <w:tcW w:w="182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7,7</w:t>
            </w:r>
          </w:p>
        </w:tc>
        <w:tc>
          <w:tcPr>
            <w:tcW w:w="118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r>
    </w:tbl>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A23CF4">
      <w:pPr>
        <w:autoSpaceDE w:val="0"/>
        <w:autoSpaceDN w:val="0"/>
        <w:adjustRightInd w:val="0"/>
        <w:jc w:val="both"/>
        <w:outlineLvl w:val="1"/>
        <w:rPr>
          <w:rFonts w:eastAsia="Calibri"/>
          <w:sz w:val="28"/>
          <w:szCs w:val="28"/>
        </w:rPr>
      </w:pPr>
    </w:p>
    <w:p w:rsidR="00A23CF4" w:rsidRDefault="00A23CF4" w:rsidP="00A23CF4">
      <w:pPr>
        <w:autoSpaceDE w:val="0"/>
        <w:autoSpaceDN w:val="0"/>
        <w:adjustRightInd w:val="0"/>
        <w:jc w:val="both"/>
        <w:outlineLvl w:val="1"/>
        <w:rPr>
          <w:rFonts w:eastAsia="Calibri"/>
          <w:sz w:val="28"/>
          <w:szCs w:val="28"/>
        </w:rPr>
      </w:pPr>
    </w:p>
    <w:p w:rsidR="00586973" w:rsidRDefault="00586973" w:rsidP="00586973">
      <w:pPr>
        <w:autoSpaceDE w:val="0"/>
        <w:autoSpaceDN w:val="0"/>
        <w:adjustRightInd w:val="0"/>
        <w:ind w:firstLine="709"/>
        <w:jc w:val="right"/>
        <w:outlineLvl w:val="1"/>
        <w:rPr>
          <w:bCs/>
          <w:sz w:val="24"/>
          <w:szCs w:val="24"/>
        </w:rPr>
      </w:pPr>
      <w:r>
        <w:rPr>
          <w:bCs/>
          <w:sz w:val="24"/>
          <w:szCs w:val="24"/>
        </w:rPr>
        <w:lastRenderedPageBreak/>
        <w:t xml:space="preserve">                    Таблица №6</w:t>
      </w:r>
    </w:p>
    <w:p w:rsidR="00586973" w:rsidRDefault="00586973" w:rsidP="00586973">
      <w:pPr>
        <w:jc w:val="right"/>
      </w:pPr>
      <w:r>
        <w:rPr>
          <w:bCs/>
          <w:sz w:val="24"/>
          <w:szCs w:val="24"/>
        </w:rPr>
        <w:tab/>
      </w:r>
      <w:r>
        <w:t>к приложению 2</w:t>
      </w:r>
    </w:p>
    <w:p w:rsidR="00586973" w:rsidRDefault="00586973" w:rsidP="00586973">
      <w:pPr>
        <w:tabs>
          <w:tab w:val="left" w:pos="13900"/>
        </w:tabs>
        <w:autoSpaceDE w:val="0"/>
        <w:autoSpaceDN w:val="0"/>
        <w:adjustRightInd w:val="0"/>
        <w:ind w:firstLine="709"/>
        <w:outlineLvl w:val="1"/>
        <w:rPr>
          <w:bCs/>
          <w:sz w:val="24"/>
          <w:szCs w:val="24"/>
        </w:rPr>
      </w:pPr>
    </w:p>
    <w:p w:rsidR="00586973" w:rsidRDefault="00586973" w:rsidP="00586973">
      <w:pPr>
        <w:autoSpaceDE w:val="0"/>
        <w:autoSpaceDN w:val="0"/>
        <w:adjustRightInd w:val="0"/>
        <w:ind w:firstLine="709"/>
        <w:jc w:val="center"/>
        <w:outlineLvl w:val="1"/>
        <w:rPr>
          <w:bCs/>
          <w:iCs/>
          <w:sz w:val="24"/>
          <w:szCs w:val="24"/>
        </w:rPr>
      </w:pPr>
      <w:r>
        <w:rPr>
          <w:bCs/>
          <w:sz w:val="24"/>
          <w:szCs w:val="24"/>
        </w:rPr>
        <w:t xml:space="preserve">Информация о расходах за счет средств, полученных от предпринимательской и иной приносящей доход деятельности, муниципальных бюджетных и автономных учреждений Дубовского сельского поселения </w:t>
      </w:r>
    </w:p>
    <w:p w:rsidR="00586973" w:rsidRDefault="00586973" w:rsidP="00586973">
      <w:pPr>
        <w:autoSpaceDE w:val="0"/>
        <w:autoSpaceDN w:val="0"/>
        <w:adjustRightInd w:val="0"/>
        <w:jc w:val="both"/>
        <w:outlineLvl w:val="1"/>
        <w:rPr>
          <w:rFonts w:eastAsia="Calibri"/>
          <w:sz w:val="28"/>
          <w:szCs w:val="28"/>
        </w:rPr>
      </w:pPr>
      <w:r>
        <w:rPr>
          <w:bCs/>
          <w:sz w:val="24"/>
          <w:szCs w:val="24"/>
        </w:rPr>
        <w:t xml:space="preserve">                                      муниципальной программы Дубовского сельского поселения « Развитие культуры и  туризма» </w:t>
      </w:r>
      <w:r>
        <w:rPr>
          <w:bCs/>
          <w:iCs/>
          <w:sz w:val="24"/>
          <w:szCs w:val="24"/>
        </w:rPr>
        <w:t>в отчетном году</w:t>
      </w:r>
    </w:p>
    <w:p w:rsidR="00586973" w:rsidRDefault="00586973" w:rsidP="00586973">
      <w:pPr>
        <w:autoSpaceDE w:val="0"/>
        <w:autoSpaceDN w:val="0"/>
        <w:adjustRightInd w:val="0"/>
        <w:ind w:firstLine="709"/>
        <w:jc w:val="both"/>
        <w:outlineLvl w:val="1"/>
        <w:rPr>
          <w:rFonts w:eastAsia="Calibri"/>
          <w:sz w:val="28"/>
          <w:szCs w:val="28"/>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6"/>
        <w:gridCol w:w="992"/>
        <w:gridCol w:w="1276"/>
        <w:gridCol w:w="1134"/>
        <w:gridCol w:w="1276"/>
        <w:gridCol w:w="1276"/>
        <w:gridCol w:w="850"/>
        <w:gridCol w:w="851"/>
        <w:gridCol w:w="1559"/>
        <w:gridCol w:w="850"/>
        <w:gridCol w:w="762"/>
        <w:gridCol w:w="651"/>
        <w:gridCol w:w="997"/>
      </w:tblGrid>
      <w:tr w:rsidR="00586973" w:rsidRPr="002770CD" w:rsidTr="00166DC0">
        <w:tc>
          <w:tcPr>
            <w:tcW w:w="2410" w:type="dxa"/>
            <w:vMerge w:val="restart"/>
            <w:vAlign w:val="center"/>
          </w:tcPr>
          <w:p w:rsidR="00586973" w:rsidRPr="002770CD" w:rsidRDefault="00586973" w:rsidP="00166DC0">
            <w:pPr>
              <w:jc w:val="center"/>
              <w:rPr>
                <w:bCs/>
              </w:rPr>
            </w:pPr>
            <w:r w:rsidRPr="002770CD">
              <w:rPr>
                <w:bCs/>
              </w:rPr>
              <w:t xml:space="preserve">Наименование муниципального учреждения </w:t>
            </w:r>
          </w:p>
        </w:tc>
        <w:tc>
          <w:tcPr>
            <w:tcW w:w="1276" w:type="dxa"/>
            <w:vMerge w:val="restart"/>
            <w:vAlign w:val="center"/>
          </w:tcPr>
          <w:p w:rsidR="00586973" w:rsidRPr="002770CD" w:rsidRDefault="00586973" w:rsidP="00166DC0">
            <w:pPr>
              <w:jc w:val="center"/>
              <w:rPr>
                <w:bCs/>
              </w:rPr>
            </w:pPr>
            <w:r w:rsidRPr="002770CD">
              <w:rPr>
                <w:bCs/>
              </w:rPr>
              <w:t>Остаток средств на 01.01.201</w:t>
            </w:r>
            <w:r>
              <w:rPr>
                <w:bCs/>
              </w:rPr>
              <w:t>6</w:t>
            </w:r>
          </w:p>
        </w:tc>
        <w:tc>
          <w:tcPr>
            <w:tcW w:w="6804" w:type="dxa"/>
            <w:gridSpan w:val="6"/>
            <w:vAlign w:val="center"/>
          </w:tcPr>
          <w:p w:rsidR="00586973" w:rsidRPr="002770CD" w:rsidRDefault="00586973" w:rsidP="00166DC0">
            <w:pPr>
              <w:jc w:val="center"/>
              <w:rPr>
                <w:bCs/>
              </w:rPr>
            </w:pPr>
            <w:r w:rsidRPr="002770CD">
              <w:rPr>
                <w:bCs/>
              </w:rPr>
              <w:t>Фактически полученные доходы от предпринимательской и иной приносящей доход деятельности</w:t>
            </w:r>
          </w:p>
        </w:tc>
        <w:tc>
          <w:tcPr>
            <w:tcW w:w="4673" w:type="dxa"/>
            <w:gridSpan w:val="5"/>
            <w:vAlign w:val="center"/>
          </w:tcPr>
          <w:p w:rsidR="00586973" w:rsidRPr="002770CD" w:rsidRDefault="00586973" w:rsidP="00166DC0">
            <w:pPr>
              <w:jc w:val="center"/>
              <w:rPr>
                <w:bCs/>
              </w:rPr>
            </w:pPr>
            <w:r w:rsidRPr="002770CD">
              <w:rPr>
                <w:bCs/>
              </w:rPr>
              <w:t xml:space="preserve">Средства, направленные на реализацию основных мероприятий </w:t>
            </w:r>
            <w:r w:rsidRPr="002770CD">
              <w:t xml:space="preserve">муниципальной </w:t>
            </w:r>
            <w:r w:rsidRPr="002770CD">
              <w:rPr>
                <w:bCs/>
              </w:rPr>
              <w:t xml:space="preserve"> программы </w:t>
            </w:r>
            <w:r>
              <w:rPr>
                <w:bCs/>
              </w:rPr>
              <w:t>Дубовского</w:t>
            </w:r>
            <w:r w:rsidRPr="002770CD">
              <w:rPr>
                <w:bCs/>
              </w:rPr>
              <w:t xml:space="preserve">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586973" w:rsidRPr="002770CD" w:rsidRDefault="00586973" w:rsidP="00166DC0">
            <w:pPr>
              <w:jc w:val="center"/>
              <w:rPr>
                <w:bCs/>
              </w:rPr>
            </w:pPr>
            <w:r w:rsidRPr="002770CD">
              <w:rPr>
                <w:bCs/>
              </w:rPr>
              <w:t>Остаток на 01.01.201</w:t>
            </w:r>
            <w:r>
              <w:rPr>
                <w:bCs/>
              </w:rPr>
              <w:t>7</w:t>
            </w:r>
          </w:p>
        </w:tc>
      </w:tr>
      <w:tr w:rsidR="00586973" w:rsidRPr="002770CD" w:rsidTr="00166DC0">
        <w:tc>
          <w:tcPr>
            <w:tcW w:w="2410" w:type="dxa"/>
            <w:vMerge/>
          </w:tcPr>
          <w:p w:rsidR="00586973" w:rsidRPr="002770CD" w:rsidRDefault="00586973" w:rsidP="00166DC0">
            <w:pPr>
              <w:autoSpaceDE w:val="0"/>
              <w:autoSpaceDN w:val="0"/>
              <w:adjustRightInd w:val="0"/>
              <w:jc w:val="both"/>
              <w:outlineLvl w:val="1"/>
              <w:rPr>
                <w:rFonts w:eastAsia="Calibri"/>
              </w:rPr>
            </w:pPr>
          </w:p>
        </w:tc>
        <w:tc>
          <w:tcPr>
            <w:tcW w:w="1276" w:type="dxa"/>
            <w:vMerge/>
          </w:tcPr>
          <w:p w:rsidR="00586973" w:rsidRPr="002770CD" w:rsidRDefault="00586973" w:rsidP="00166DC0">
            <w:pPr>
              <w:autoSpaceDE w:val="0"/>
              <w:autoSpaceDN w:val="0"/>
              <w:adjustRightInd w:val="0"/>
              <w:jc w:val="both"/>
              <w:outlineLvl w:val="1"/>
              <w:rPr>
                <w:rFonts w:eastAsia="Calibri"/>
              </w:rPr>
            </w:pPr>
          </w:p>
        </w:tc>
        <w:tc>
          <w:tcPr>
            <w:tcW w:w="992" w:type="dxa"/>
            <w:vMerge w:val="restart"/>
          </w:tcPr>
          <w:p w:rsidR="00586973" w:rsidRPr="002770CD" w:rsidRDefault="00586973" w:rsidP="00166DC0">
            <w:pPr>
              <w:autoSpaceDE w:val="0"/>
              <w:autoSpaceDN w:val="0"/>
              <w:adjustRightInd w:val="0"/>
              <w:jc w:val="center"/>
              <w:outlineLvl w:val="1"/>
              <w:rPr>
                <w:rFonts w:eastAsia="Calibri"/>
              </w:rPr>
            </w:pPr>
            <w:r w:rsidRPr="002770CD">
              <w:rPr>
                <w:rFonts w:eastAsia="Calibri"/>
              </w:rPr>
              <w:t>всего</w:t>
            </w:r>
          </w:p>
        </w:tc>
        <w:tc>
          <w:tcPr>
            <w:tcW w:w="5812" w:type="dxa"/>
            <w:gridSpan w:val="5"/>
          </w:tcPr>
          <w:p w:rsidR="00586973" w:rsidRPr="002770CD" w:rsidRDefault="00586973" w:rsidP="00166DC0">
            <w:pPr>
              <w:autoSpaceDE w:val="0"/>
              <w:autoSpaceDN w:val="0"/>
              <w:adjustRightInd w:val="0"/>
              <w:jc w:val="both"/>
              <w:outlineLvl w:val="1"/>
              <w:rPr>
                <w:rFonts w:eastAsia="Calibri"/>
              </w:rPr>
            </w:pPr>
            <w:r w:rsidRPr="002770CD">
              <w:rPr>
                <w:bCs/>
              </w:rPr>
              <w:t>в том числе:</w:t>
            </w:r>
          </w:p>
        </w:tc>
        <w:tc>
          <w:tcPr>
            <w:tcW w:w="851" w:type="dxa"/>
            <w:vMerge w:val="restart"/>
          </w:tcPr>
          <w:p w:rsidR="00586973" w:rsidRPr="002770CD" w:rsidRDefault="00586973" w:rsidP="00166DC0">
            <w:pPr>
              <w:autoSpaceDE w:val="0"/>
              <w:autoSpaceDN w:val="0"/>
              <w:adjustRightInd w:val="0"/>
              <w:jc w:val="both"/>
              <w:outlineLvl w:val="1"/>
              <w:rPr>
                <w:rFonts w:eastAsia="Calibri"/>
              </w:rPr>
            </w:pPr>
            <w:r w:rsidRPr="002770CD">
              <w:rPr>
                <w:rFonts w:eastAsia="Calibri"/>
              </w:rPr>
              <w:t>всего</w:t>
            </w:r>
          </w:p>
        </w:tc>
        <w:tc>
          <w:tcPr>
            <w:tcW w:w="3822" w:type="dxa"/>
            <w:gridSpan w:val="4"/>
          </w:tcPr>
          <w:p w:rsidR="00586973" w:rsidRPr="002770CD" w:rsidRDefault="00586973" w:rsidP="00166DC0">
            <w:pPr>
              <w:autoSpaceDE w:val="0"/>
              <w:autoSpaceDN w:val="0"/>
              <w:adjustRightInd w:val="0"/>
              <w:jc w:val="both"/>
              <w:outlineLvl w:val="1"/>
              <w:rPr>
                <w:rFonts w:eastAsia="Calibri"/>
              </w:rPr>
            </w:pPr>
            <w:r w:rsidRPr="002770CD">
              <w:rPr>
                <w:bCs/>
              </w:rPr>
              <w:t>в том числе:</w:t>
            </w:r>
          </w:p>
        </w:tc>
        <w:tc>
          <w:tcPr>
            <w:tcW w:w="997" w:type="dxa"/>
            <w:vMerge/>
          </w:tcPr>
          <w:p w:rsidR="00586973" w:rsidRPr="002770CD" w:rsidRDefault="00586973" w:rsidP="00166DC0">
            <w:pPr>
              <w:autoSpaceDE w:val="0"/>
              <w:autoSpaceDN w:val="0"/>
              <w:adjustRightInd w:val="0"/>
              <w:jc w:val="both"/>
              <w:outlineLvl w:val="1"/>
              <w:rPr>
                <w:rFonts w:eastAsia="Calibri"/>
              </w:rPr>
            </w:pPr>
          </w:p>
        </w:tc>
      </w:tr>
      <w:tr w:rsidR="00586973" w:rsidRPr="002770CD" w:rsidTr="00166DC0">
        <w:tc>
          <w:tcPr>
            <w:tcW w:w="2410" w:type="dxa"/>
            <w:vMerge/>
          </w:tcPr>
          <w:p w:rsidR="00586973" w:rsidRPr="002770CD" w:rsidRDefault="00586973" w:rsidP="00166DC0">
            <w:pPr>
              <w:autoSpaceDE w:val="0"/>
              <w:autoSpaceDN w:val="0"/>
              <w:adjustRightInd w:val="0"/>
              <w:jc w:val="both"/>
              <w:outlineLvl w:val="1"/>
              <w:rPr>
                <w:rFonts w:eastAsia="Calibri"/>
              </w:rPr>
            </w:pPr>
          </w:p>
        </w:tc>
        <w:tc>
          <w:tcPr>
            <w:tcW w:w="1276" w:type="dxa"/>
            <w:vMerge/>
          </w:tcPr>
          <w:p w:rsidR="00586973" w:rsidRPr="002770CD" w:rsidRDefault="00586973" w:rsidP="00166DC0">
            <w:pPr>
              <w:autoSpaceDE w:val="0"/>
              <w:autoSpaceDN w:val="0"/>
              <w:adjustRightInd w:val="0"/>
              <w:jc w:val="both"/>
              <w:outlineLvl w:val="1"/>
              <w:rPr>
                <w:rFonts w:eastAsia="Calibri"/>
              </w:rPr>
            </w:pPr>
          </w:p>
        </w:tc>
        <w:tc>
          <w:tcPr>
            <w:tcW w:w="992" w:type="dxa"/>
            <w:vMerge/>
          </w:tcPr>
          <w:p w:rsidR="00586973" w:rsidRPr="002770CD" w:rsidRDefault="00586973" w:rsidP="00166DC0">
            <w:pPr>
              <w:autoSpaceDE w:val="0"/>
              <w:autoSpaceDN w:val="0"/>
              <w:adjustRightInd w:val="0"/>
              <w:jc w:val="center"/>
              <w:outlineLvl w:val="1"/>
              <w:rPr>
                <w:rFonts w:eastAsia="Calibri"/>
              </w:rPr>
            </w:pPr>
          </w:p>
        </w:tc>
        <w:tc>
          <w:tcPr>
            <w:tcW w:w="1276" w:type="dxa"/>
            <w:vAlign w:val="center"/>
          </w:tcPr>
          <w:p w:rsidR="00586973" w:rsidRPr="002770CD" w:rsidRDefault="00586973" w:rsidP="00166DC0">
            <w:pPr>
              <w:jc w:val="center"/>
              <w:rPr>
                <w:bCs/>
              </w:rPr>
            </w:pPr>
            <w:r w:rsidRPr="002770CD">
              <w:rPr>
                <w:bCs/>
              </w:rPr>
              <w:t>оказание платных услуг</w:t>
            </w:r>
          </w:p>
        </w:tc>
        <w:tc>
          <w:tcPr>
            <w:tcW w:w="1134" w:type="dxa"/>
            <w:vAlign w:val="center"/>
          </w:tcPr>
          <w:p w:rsidR="00586973" w:rsidRPr="002770CD" w:rsidRDefault="00586973" w:rsidP="00166DC0">
            <w:pPr>
              <w:jc w:val="center"/>
              <w:rPr>
                <w:bCs/>
              </w:rPr>
            </w:pPr>
            <w:r w:rsidRPr="002770CD">
              <w:rPr>
                <w:bCs/>
              </w:rPr>
              <w:t>добровольные пожертвования</w:t>
            </w:r>
          </w:p>
        </w:tc>
        <w:tc>
          <w:tcPr>
            <w:tcW w:w="1276" w:type="dxa"/>
            <w:vAlign w:val="center"/>
          </w:tcPr>
          <w:p w:rsidR="00586973" w:rsidRPr="002770CD" w:rsidRDefault="00586973" w:rsidP="00166DC0">
            <w:pPr>
              <w:jc w:val="center"/>
              <w:rPr>
                <w:bCs/>
              </w:rPr>
            </w:pPr>
            <w:r w:rsidRPr="002770CD">
              <w:rPr>
                <w:bCs/>
              </w:rPr>
              <w:t>целевые взносы физических и (или) юридических лиц</w:t>
            </w:r>
          </w:p>
        </w:tc>
        <w:tc>
          <w:tcPr>
            <w:tcW w:w="1276" w:type="dxa"/>
            <w:vAlign w:val="center"/>
          </w:tcPr>
          <w:p w:rsidR="00586973" w:rsidRPr="002770CD" w:rsidRDefault="00586973" w:rsidP="00166DC0">
            <w:pPr>
              <w:jc w:val="center"/>
              <w:rPr>
                <w:bCs/>
              </w:rPr>
            </w:pPr>
            <w:r w:rsidRPr="002770CD">
              <w:rPr>
                <w:bCs/>
              </w:rPr>
              <w:t>средства, полученные от приносящей доход деятельности</w:t>
            </w:r>
          </w:p>
        </w:tc>
        <w:tc>
          <w:tcPr>
            <w:tcW w:w="850" w:type="dxa"/>
            <w:vAlign w:val="center"/>
          </w:tcPr>
          <w:p w:rsidR="00586973" w:rsidRPr="002770CD" w:rsidRDefault="00586973" w:rsidP="00166DC0">
            <w:pPr>
              <w:jc w:val="center"/>
              <w:rPr>
                <w:bCs/>
              </w:rPr>
            </w:pPr>
            <w:r w:rsidRPr="002770CD">
              <w:rPr>
                <w:bCs/>
              </w:rPr>
              <w:t>иные доходы</w:t>
            </w:r>
          </w:p>
        </w:tc>
        <w:tc>
          <w:tcPr>
            <w:tcW w:w="851" w:type="dxa"/>
            <w:vMerge/>
          </w:tcPr>
          <w:p w:rsidR="00586973" w:rsidRPr="002770CD" w:rsidRDefault="00586973" w:rsidP="00166DC0">
            <w:pPr>
              <w:autoSpaceDE w:val="0"/>
              <w:autoSpaceDN w:val="0"/>
              <w:adjustRightInd w:val="0"/>
              <w:jc w:val="both"/>
              <w:outlineLvl w:val="1"/>
              <w:rPr>
                <w:rFonts w:eastAsia="Calibri"/>
              </w:rPr>
            </w:pPr>
          </w:p>
        </w:tc>
        <w:tc>
          <w:tcPr>
            <w:tcW w:w="1559" w:type="dxa"/>
            <w:vAlign w:val="center"/>
          </w:tcPr>
          <w:p w:rsidR="00586973" w:rsidRPr="002770CD" w:rsidRDefault="00586973" w:rsidP="00166DC0">
            <w:pPr>
              <w:jc w:val="center"/>
              <w:rPr>
                <w:bCs/>
              </w:rPr>
            </w:pPr>
            <w:r w:rsidRPr="002770CD">
              <w:rPr>
                <w:bCs/>
              </w:rPr>
              <w:t>оплата труда с начислениями</w:t>
            </w:r>
          </w:p>
        </w:tc>
        <w:tc>
          <w:tcPr>
            <w:tcW w:w="850" w:type="dxa"/>
            <w:vAlign w:val="center"/>
          </w:tcPr>
          <w:p w:rsidR="00586973" w:rsidRPr="002770CD" w:rsidRDefault="00586973" w:rsidP="00166DC0">
            <w:pPr>
              <w:jc w:val="center"/>
              <w:rPr>
                <w:bCs/>
              </w:rPr>
            </w:pPr>
            <w:r w:rsidRPr="002770CD">
              <w:rPr>
                <w:bCs/>
              </w:rPr>
              <w:t>капитальные вложения</w:t>
            </w:r>
          </w:p>
        </w:tc>
        <w:tc>
          <w:tcPr>
            <w:tcW w:w="762" w:type="dxa"/>
            <w:vAlign w:val="center"/>
          </w:tcPr>
          <w:p w:rsidR="00586973" w:rsidRPr="002770CD" w:rsidRDefault="00586973" w:rsidP="00166DC0">
            <w:pPr>
              <w:jc w:val="center"/>
              <w:rPr>
                <w:bCs/>
              </w:rPr>
            </w:pPr>
            <w:r w:rsidRPr="002770CD">
              <w:rPr>
                <w:bCs/>
              </w:rPr>
              <w:t>материальные запасы</w:t>
            </w:r>
          </w:p>
        </w:tc>
        <w:tc>
          <w:tcPr>
            <w:tcW w:w="651" w:type="dxa"/>
            <w:vAlign w:val="center"/>
          </w:tcPr>
          <w:p w:rsidR="00586973" w:rsidRPr="002770CD" w:rsidRDefault="00586973" w:rsidP="00166DC0">
            <w:pPr>
              <w:jc w:val="center"/>
              <w:rPr>
                <w:bCs/>
              </w:rPr>
            </w:pPr>
            <w:r w:rsidRPr="002770CD">
              <w:rPr>
                <w:bCs/>
              </w:rPr>
              <w:t>прочие расходы</w:t>
            </w:r>
          </w:p>
        </w:tc>
        <w:tc>
          <w:tcPr>
            <w:tcW w:w="997" w:type="dxa"/>
            <w:vMerge/>
          </w:tcPr>
          <w:p w:rsidR="00586973" w:rsidRPr="002770CD" w:rsidRDefault="00586973" w:rsidP="00166DC0">
            <w:pPr>
              <w:autoSpaceDE w:val="0"/>
              <w:autoSpaceDN w:val="0"/>
              <w:adjustRightInd w:val="0"/>
              <w:jc w:val="both"/>
              <w:outlineLvl w:val="1"/>
              <w:rPr>
                <w:rFonts w:eastAsia="Calibri"/>
              </w:rPr>
            </w:pPr>
          </w:p>
        </w:tc>
      </w:tr>
      <w:tr w:rsidR="00586973" w:rsidRPr="002770CD" w:rsidTr="00166DC0">
        <w:tc>
          <w:tcPr>
            <w:tcW w:w="2410"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МБУК «</w:t>
            </w:r>
            <w:r>
              <w:rPr>
                <w:rFonts w:eastAsia="Calibri"/>
              </w:rPr>
              <w:t>Ериковский</w:t>
            </w:r>
            <w:r w:rsidRPr="002770CD">
              <w:rPr>
                <w:rFonts w:eastAsia="Calibri"/>
              </w:rPr>
              <w:t xml:space="preserve"> СДК»</w:t>
            </w:r>
          </w:p>
        </w:tc>
        <w:tc>
          <w:tcPr>
            <w:tcW w:w="1276" w:type="dxa"/>
          </w:tcPr>
          <w:p w:rsidR="00586973" w:rsidRPr="002770CD" w:rsidRDefault="00586973" w:rsidP="00166DC0">
            <w:pPr>
              <w:autoSpaceDE w:val="0"/>
              <w:autoSpaceDN w:val="0"/>
              <w:adjustRightInd w:val="0"/>
              <w:jc w:val="both"/>
              <w:outlineLvl w:val="1"/>
              <w:rPr>
                <w:rFonts w:eastAsia="Calibri"/>
              </w:rPr>
            </w:pPr>
            <w:r>
              <w:rPr>
                <w:rFonts w:eastAsia="Calibri"/>
              </w:rPr>
              <w:t>0,0</w:t>
            </w:r>
          </w:p>
        </w:tc>
        <w:tc>
          <w:tcPr>
            <w:tcW w:w="992" w:type="dxa"/>
          </w:tcPr>
          <w:p w:rsidR="00586973" w:rsidRPr="002770CD" w:rsidRDefault="00586973" w:rsidP="00166DC0">
            <w:pPr>
              <w:autoSpaceDE w:val="0"/>
              <w:autoSpaceDN w:val="0"/>
              <w:adjustRightInd w:val="0"/>
              <w:jc w:val="both"/>
              <w:outlineLvl w:val="1"/>
              <w:rPr>
                <w:rFonts w:eastAsia="Calibri"/>
              </w:rPr>
            </w:pPr>
            <w:r>
              <w:rPr>
                <w:rFonts w:eastAsia="Calibri"/>
              </w:rPr>
              <w:t>5,2</w:t>
            </w:r>
          </w:p>
        </w:tc>
        <w:tc>
          <w:tcPr>
            <w:tcW w:w="1276" w:type="dxa"/>
          </w:tcPr>
          <w:p w:rsidR="00586973" w:rsidRPr="002770CD" w:rsidRDefault="00586973" w:rsidP="00166DC0">
            <w:pPr>
              <w:autoSpaceDE w:val="0"/>
              <w:autoSpaceDN w:val="0"/>
              <w:adjustRightInd w:val="0"/>
              <w:jc w:val="both"/>
              <w:outlineLvl w:val="1"/>
              <w:rPr>
                <w:rFonts w:eastAsia="Calibri"/>
              </w:rPr>
            </w:pPr>
            <w:r>
              <w:rPr>
                <w:rFonts w:eastAsia="Calibri"/>
              </w:rPr>
              <w:t>5,2</w:t>
            </w:r>
          </w:p>
        </w:tc>
        <w:tc>
          <w:tcPr>
            <w:tcW w:w="1134"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1276"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1276"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850"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851" w:type="dxa"/>
          </w:tcPr>
          <w:p w:rsidR="00586973" w:rsidRDefault="00586973" w:rsidP="00166DC0">
            <w:r w:rsidRPr="00E766C0">
              <w:rPr>
                <w:rFonts w:eastAsia="Calibri"/>
              </w:rPr>
              <w:t>5,2</w:t>
            </w:r>
          </w:p>
        </w:tc>
        <w:tc>
          <w:tcPr>
            <w:tcW w:w="1559"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0,0</w:t>
            </w:r>
          </w:p>
        </w:tc>
        <w:tc>
          <w:tcPr>
            <w:tcW w:w="850" w:type="dxa"/>
          </w:tcPr>
          <w:p w:rsidR="00586973" w:rsidRPr="002770CD" w:rsidRDefault="00586973" w:rsidP="00166DC0">
            <w:pPr>
              <w:autoSpaceDE w:val="0"/>
              <w:autoSpaceDN w:val="0"/>
              <w:adjustRightInd w:val="0"/>
              <w:jc w:val="both"/>
              <w:outlineLvl w:val="1"/>
              <w:rPr>
                <w:rFonts w:eastAsia="Calibri"/>
              </w:rPr>
            </w:pPr>
            <w:r>
              <w:rPr>
                <w:rFonts w:eastAsia="Calibri"/>
              </w:rPr>
              <w:t>0,0</w:t>
            </w:r>
          </w:p>
        </w:tc>
        <w:tc>
          <w:tcPr>
            <w:tcW w:w="762" w:type="dxa"/>
          </w:tcPr>
          <w:p w:rsidR="00586973" w:rsidRPr="002770CD" w:rsidRDefault="00586973" w:rsidP="00166DC0">
            <w:pPr>
              <w:autoSpaceDE w:val="0"/>
              <w:autoSpaceDN w:val="0"/>
              <w:adjustRightInd w:val="0"/>
              <w:jc w:val="both"/>
              <w:outlineLvl w:val="1"/>
              <w:rPr>
                <w:rFonts w:eastAsia="Calibri"/>
              </w:rPr>
            </w:pPr>
            <w:r>
              <w:rPr>
                <w:rFonts w:eastAsia="Calibri"/>
              </w:rPr>
              <w:t>0,0</w:t>
            </w:r>
          </w:p>
        </w:tc>
        <w:tc>
          <w:tcPr>
            <w:tcW w:w="651" w:type="dxa"/>
          </w:tcPr>
          <w:p w:rsidR="00586973" w:rsidRDefault="00586973" w:rsidP="00166DC0">
            <w:r w:rsidRPr="009C4950">
              <w:rPr>
                <w:rFonts w:eastAsia="Calibri"/>
              </w:rPr>
              <w:t>5,2</w:t>
            </w:r>
          </w:p>
        </w:tc>
        <w:tc>
          <w:tcPr>
            <w:tcW w:w="997"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0,0</w:t>
            </w:r>
          </w:p>
        </w:tc>
      </w:tr>
      <w:tr w:rsidR="00586973" w:rsidRPr="002770CD" w:rsidTr="00166DC0">
        <w:tc>
          <w:tcPr>
            <w:tcW w:w="2410" w:type="dxa"/>
          </w:tcPr>
          <w:p w:rsidR="00586973" w:rsidRPr="002770CD" w:rsidRDefault="00586973" w:rsidP="00166DC0">
            <w:pPr>
              <w:autoSpaceDE w:val="0"/>
              <w:autoSpaceDN w:val="0"/>
              <w:adjustRightInd w:val="0"/>
              <w:jc w:val="both"/>
              <w:outlineLvl w:val="1"/>
              <w:rPr>
                <w:rFonts w:eastAsia="Calibri"/>
                <w:sz w:val="28"/>
                <w:szCs w:val="28"/>
              </w:rPr>
            </w:pPr>
            <w:r w:rsidRPr="002770CD">
              <w:rPr>
                <w:rFonts w:eastAsia="Calibri"/>
                <w:sz w:val="28"/>
                <w:szCs w:val="28"/>
              </w:rPr>
              <w:t>ИТОГО:</w:t>
            </w:r>
          </w:p>
        </w:tc>
        <w:tc>
          <w:tcPr>
            <w:tcW w:w="1276" w:type="dxa"/>
          </w:tcPr>
          <w:p w:rsidR="00586973" w:rsidRPr="002770CD" w:rsidRDefault="00586973" w:rsidP="00166DC0">
            <w:pPr>
              <w:autoSpaceDE w:val="0"/>
              <w:autoSpaceDN w:val="0"/>
              <w:adjustRightInd w:val="0"/>
              <w:jc w:val="both"/>
              <w:outlineLvl w:val="1"/>
              <w:rPr>
                <w:rFonts w:eastAsia="Calibri"/>
              </w:rPr>
            </w:pPr>
            <w:r>
              <w:rPr>
                <w:rFonts w:eastAsia="Calibri"/>
              </w:rPr>
              <w:t>0,0</w:t>
            </w:r>
          </w:p>
        </w:tc>
        <w:tc>
          <w:tcPr>
            <w:tcW w:w="992" w:type="dxa"/>
          </w:tcPr>
          <w:p w:rsidR="00586973" w:rsidRDefault="00586973" w:rsidP="00166DC0">
            <w:r w:rsidRPr="00AD2991">
              <w:rPr>
                <w:rFonts w:eastAsia="Calibri"/>
              </w:rPr>
              <w:t>5,2</w:t>
            </w:r>
          </w:p>
        </w:tc>
        <w:tc>
          <w:tcPr>
            <w:tcW w:w="1276" w:type="dxa"/>
          </w:tcPr>
          <w:p w:rsidR="00586973" w:rsidRDefault="00586973" w:rsidP="00166DC0">
            <w:r w:rsidRPr="00AD2991">
              <w:rPr>
                <w:rFonts w:eastAsia="Calibri"/>
              </w:rPr>
              <w:t>5,2</w:t>
            </w:r>
          </w:p>
        </w:tc>
        <w:tc>
          <w:tcPr>
            <w:tcW w:w="1134"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1276"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1276"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850"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w:t>
            </w:r>
          </w:p>
        </w:tc>
        <w:tc>
          <w:tcPr>
            <w:tcW w:w="851" w:type="dxa"/>
          </w:tcPr>
          <w:p w:rsidR="00586973" w:rsidRDefault="00586973" w:rsidP="00166DC0">
            <w:r w:rsidRPr="00E766C0">
              <w:rPr>
                <w:rFonts w:eastAsia="Calibri"/>
              </w:rPr>
              <w:t>5,2</w:t>
            </w:r>
          </w:p>
        </w:tc>
        <w:tc>
          <w:tcPr>
            <w:tcW w:w="1559"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0,0</w:t>
            </w:r>
          </w:p>
        </w:tc>
        <w:tc>
          <w:tcPr>
            <w:tcW w:w="850" w:type="dxa"/>
          </w:tcPr>
          <w:p w:rsidR="00586973" w:rsidRPr="002770CD" w:rsidRDefault="00586973" w:rsidP="00166DC0">
            <w:pPr>
              <w:autoSpaceDE w:val="0"/>
              <w:autoSpaceDN w:val="0"/>
              <w:adjustRightInd w:val="0"/>
              <w:jc w:val="both"/>
              <w:outlineLvl w:val="1"/>
              <w:rPr>
                <w:rFonts w:eastAsia="Calibri"/>
              </w:rPr>
            </w:pPr>
            <w:r>
              <w:rPr>
                <w:rFonts w:eastAsia="Calibri"/>
              </w:rPr>
              <w:t>0,0</w:t>
            </w:r>
          </w:p>
        </w:tc>
        <w:tc>
          <w:tcPr>
            <w:tcW w:w="762" w:type="dxa"/>
          </w:tcPr>
          <w:p w:rsidR="00586973" w:rsidRPr="002770CD" w:rsidRDefault="00586973" w:rsidP="00166DC0">
            <w:pPr>
              <w:autoSpaceDE w:val="0"/>
              <w:autoSpaceDN w:val="0"/>
              <w:adjustRightInd w:val="0"/>
              <w:jc w:val="both"/>
              <w:outlineLvl w:val="1"/>
              <w:rPr>
                <w:rFonts w:eastAsia="Calibri"/>
              </w:rPr>
            </w:pPr>
            <w:r>
              <w:rPr>
                <w:rFonts w:eastAsia="Calibri"/>
              </w:rPr>
              <w:t>0,0</w:t>
            </w:r>
          </w:p>
        </w:tc>
        <w:tc>
          <w:tcPr>
            <w:tcW w:w="651" w:type="dxa"/>
          </w:tcPr>
          <w:p w:rsidR="00586973" w:rsidRDefault="00586973" w:rsidP="00166DC0">
            <w:r w:rsidRPr="009C4950">
              <w:rPr>
                <w:rFonts w:eastAsia="Calibri"/>
              </w:rPr>
              <w:t>5,2</w:t>
            </w:r>
          </w:p>
        </w:tc>
        <w:tc>
          <w:tcPr>
            <w:tcW w:w="997" w:type="dxa"/>
          </w:tcPr>
          <w:p w:rsidR="00586973" w:rsidRPr="002770CD" w:rsidRDefault="00586973" w:rsidP="00166DC0">
            <w:pPr>
              <w:autoSpaceDE w:val="0"/>
              <w:autoSpaceDN w:val="0"/>
              <w:adjustRightInd w:val="0"/>
              <w:jc w:val="both"/>
              <w:outlineLvl w:val="1"/>
              <w:rPr>
                <w:rFonts w:eastAsia="Calibri"/>
              </w:rPr>
            </w:pPr>
            <w:r w:rsidRPr="002770CD">
              <w:rPr>
                <w:rFonts w:eastAsia="Calibri"/>
              </w:rPr>
              <w:t>0,0</w:t>
            </w:r>
          </w:p>
        </w:tc>
      </w:tr>
    </w:tbl>
    <w:p w:rsidR="00586973" w:rsidRDefault="00586973" w:rsidP="00A23CF4">
      <w:pPr>
        <w:autoSpaceDE w:val="0"/>
        <w:autoSpaceDN w:val="0"/>
        <w:adjustRightInd w:val="0"/>
        <w:outlineLvl w:val="1"/>
        <w:rPr>
          <w:rFonts w:eastAsia="Calibri"/>
          <w:sz w:val="28"/>
          <w:szCs w:val="28"/>
        </w:rPr>
      </w:pPr>
    </w:p>
    <w:p w:rsidR="00586973" w:rsidRDefault="00586973" w:rsidP="00586973">
      <w:pPr>
        <w:autoSpaceDE w:val="0"/>
        <w:autoSpaceDN w:val="0"/>
        <w:adjustRightInd w:val="0"/>
        <w:ind w:firstLine="709"/>
        <w:jc w:val="right"/>
        <w:outlineLvl w:val="1"/>
        <w:rPr>
          <w:rFonts w:eastAsia="Calibri"/>
          <w:sz w:val="28"/>
          <w:szCs w:val="28"/>
        </w:rPr>
      </w:pPr>
      <w:r>
        <w:rPr>
          <w:rFonts w:eastAsia="Calibri"/>
          <w:sz w:val="28"/>
          <w:szCs w:val="28"/>
        </w:rPr>
        <w:t>Таблица №7</w:t>
      </w:r>
    </w:p>
    <w:p w:rsidR="00586973" w:rsidRDefault="00586973" w:rsidP="00586973">
      <w:pPr>
        <w:jc w:val="right"/>
      </w:pPr>
      <w:r>
        <w:rPr>
          <w:rFonts w:eastAsia="Calibri"/>
          <w:sz w:val="28"/>
          <w:szCs w:val="28"/>
        </w:rPr>
        <w:tab/>
      </w:r>
      <w:r>
        <w:t>к приложению 2</w:t>
      </w:r>
    </w:p>
    <w:p w:rsidR="00586973" w:rsidRDefault="00586973" w:rsidP="00586973">
      <w:pPr>
        <w:tabs>
          <w:tab w:val="left" w:pos="13560"/>
        </w:tabs>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center"/>
        <w:outlineLvl w:val="1"/>
        <w:rPr>
          <w:rFonts w:eastAsia="Calibri"/>
          <w:sz w:val="28"/>
          <w:szCs w:val="28"/>
        </w:rPr>
      </w:pPr>
      <w:r>
        <w:rPr>
          <w:bCs/>
          <w:sz w:val="24"/>
          <w:szCs w:val="24"/>
        </w:rPr>
        <w:t xml:space="preserve">Информация об исполнении </w:t>
      </w:r>
      <w:r>
        <w:rPr>
          <w:sz w:val="24"/>
          <w:szCs w:val="24"/>
        </w:rPr>
        <w:t>муниципальных</w:t>
      </w:r>
      <w:r>
        <w:rPr>
          <w:bCs/>
          <w:sz w:val="24"/>
          <w:szCs w:val="24"/>
        </w:rPr>
        <w:t xml:space="preserve"> заданий, установленных подведомственным учреждениям, </w:t>
      </w:r>
      <w:r>
        <w:rPr>
          <w:bCs/>
          <w:sz w:val="24"/>
          <w:szCs w:val="24"/>
        </w:rPr>
        <w:br/>
        <w:t xml:space="preserve">в рамках реализации </w:t>
      </w:r>
      <w:r>
        <w:rPr>
          <w:sz w:val="24"/>
          <w:szCs w:val="24"/>
        </w:rPr>
        <w:t xml:space="preserve">муниципальной </w:t>
      </w:r>
      <w:r>
        <w:rPr>
          <w:bCs/>
          <w:sz w:val="24"/>
          <w:szCs w:val="24"/>
        </w:rPr>
        <w:t xml:space="preserve"> программы Дубовского сельского поселения  </w:t>
      </w:r>
      <w:r>
        <w:rPr>
          <w:bCs/>
          <w:sz w:val="24"/>
          <w:szCs w:val="24"/>
        </w:rPr>
        <w:br/>
        <w:t xml:space="preserve">« Развитие культуры и  туризма» </w:t>
      </w:r>
      <w:r>
        <w:rPr>
          <w:bCs/>
          <w:iCs/>
          <w:sz w:val="24"/>
          <w:szCs w:val="24"/>
        </w:rPr>
        <w:t>в</w:t>
      </w:r>
      <w:r>
        <w:rPr>
          <w:bCs/>
          <w:sz w:val="24"/>
          <w:szCs w:val="24"/>
        </w:rPr>
        <w:t xml:space="preserve"> </w:t>
      </w:r>
      <w:r>
        <w:rPr>
          <w:bCs/>
          <w:iCs/>
          <w:sz w:val="24"/>
          <w:szCs w:val="24"/>
        </w:rPr>
        <w:t xml:space="preserve">отчетном </w:t>
      </w:r>
      <w:r>
        <w:rPr>
          <w:bCs/>
          <w:sz w:val="24"/>
          <w:szCs w:val="24"/>
        </w:rPr>
        <w:t>году</w:t>
      </w:r>
      <w:r>
        <w:rPr>
          <w:bCs/>
          <w:sz w:val="24"/>
          <w:szCs w:val="24"/>
        </w:rPr>
        <w:br/>
      </w: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1"/>
        <w:gridCol w:w="1634"/>
        <w:gridCol w:w="1512"/>
        <w:gridCol w:w="1477"/>
        <w:gridCol w:w="1512"/>
        <w:gridCol w:w="1477"/>
        <w:gridCol w:w="1715"/>
        <w:gridCol w:w="1423"/>
        <w:gridCol w:w="1391"/>
        <w:gridCol w:w="1221"/>
      </w:tblGrid>
      <w:tr w:rsidR="00586973" w:rsidRPr="002770CD" w:rsidTr="00166DC0">
        <w:tc>
          <w:tcPr>
            <w:tcW w:w="1851" w:type="dxa"/>
            <w:vMerge w:val="restart"/>
            <w:vAlign w:val="center"/>
          </w:tcPr>
          <w:p w:rsidR="00586973" w:rsidRPr="002770CD" w:rsidRDefault="00586973" w:rsidP="00166DC0">
            <w:pPr>
              <w:jc w:val="center"/>
              <w:rPr>
                <w:bCs/>
              </w:rPr>
            </w:pPr>
            <w:r w:rsidRPr="002770CD">
              <w:rPr>
                <w:bCs/>
              </w:rPr>
              <w:t xml:space="preserve">Наименование </w:t>
            </w:r>
            <w:r w:rsidRPr="002770CD">
              <w:t xml:space="preserve">муниципальных </w:t>
            </w:r>
            <w:r w:rsidRPr="002770CD">
              <w:rPr>
                <w:bCs/>
              </w:rPr>
              <w:t xml:space="preserve"> услуг по типам учреждений</w:t>
            </w:r>
          </w:p>
        </w:tc>
        <w:tc>
          <w:tcPr>
            <w:tcW w:w="1634" w:type="dxa"/>
            <w:vMerge w:val="restart"/>
            <w:vAlign w:val="center"/>
          </w:tcPr>
          <w:p w:rsidR="00586973" w:rsidRPr="002770CD" w:rsidRDefault="00586973" w:rsidP="00166DC0">
            <w:pPr>
              <w:jc w:val="center"/>
              <w:rPr>
                <w:bCs/>
              </w:rPr>
            </w:pPr>
            <w:r w:rsidRPr="002770CD">
              <w:rPr>
                <w:bCs/>
              </w:rPr>
              <w:t>Остаток средств на 01.01.201</w:t>
            </w:r>
            <w:r>
              <w:rPr>
                <w:bCs/>
              </w:rPr>
              <w:t>6</w:t>
            </w:r>
            <w:r w:rsidRPr="002770CD">
              <w:rPr>
                <w:bCs/>
              </w:rPr>
              <w:t>*</w:t>
            </w:r>
          </w:p>
        </w:tc>
        <w:tc>
          <w:tcPr>
            <w:tcW w:w="2989" w:type="dxa"/>
            <w:gridSpan w:val="2"/>
            <w:vAlign w:val="center"/>
          </w:tcPr>
          <w:p w:rsidR="00586973" w:rsidRPr="002770CD" w:rsidRDefault="00586973" w:rsidP="00166DC0">
            <w:pPr>
              <w:jc w:val="center"/>
              <w:rPr>
                <w:bCs/>
              </w:rPr>
            </w:pPr>
            <w:r w:rsidRPr="002770CD">
              <w:rPr>
                <w:bCs/>
              </w:rPr>
              <w:t xml:space="preserve">Первоначально доведенное </w:t>
            </w:r>
            <w:r w:rsidRPr="002770CD">
              <w:t xml:space="preserve">муниципальное </w:t>
            </w:r>
            <w:r w:rsidRPr="002770CD">
              <w:rPr>
                <w:bCs/>
              </w:rPr>
              <w:t xml:space="preserve"> задание</w:t>
            </w:r>
          </w:p>
        </w:tc>
        <w:tc>
          <w:tcPr>
            <w:tcW w:w="2989" w:type="dxa"/>
            <w:gridSpan w:val="2"/>
            <w:vAlign w:val="center"/>
          </w:tcPr>
          <w:p w:rsidR="00586973" w:rsidRPr="002770CD" w:rsidRDefault="00586973" w:rsidP="00166DC0">
            <w:pPr>
              <w:jc w:val="center"/>
              <w:rPr>
                <w:bCs/>
              </w:rPr>
            </w:pPr>
            <w:r w:rsidRPr="002770CD">
              <w:t>Муниципальное</w:t>
            </w:r>
            <w:r w:rsidRPr="002770CD">
              <w:rPr>
                <w:bCs/>
              </w:rPr>
              <w:t xml:space="preserve"> задание с учетом корректировки</w:t>
            </w:r>
          </w:p>
        </w:tc>
        <w:tc>
          <w:tcPr>
            <w:tcW w:w="1715" w:type="dxa"/>
            <w:vMerge w:val="restart"/>
          </w:tcPr>
          <w:p w:rsidR="00586973" w:rsidRPr="002770CD" w:rsidRDefault="00586973" w:rsidP="00166DC0">
            <w:pPr>
              <w:autoSpaceDE w:val="0"/>
              <w:autoSpaceDN w:val="0"/>
              <w:adjustRightInd w:val="0"/>
              <w:jc w:val="both"/>
              <w:outlineLvl w:val="1"/>
              <w:rPr>
                <w:bCs/>
              </w:rPr>
            </w:pPr>
          </w:p>
          <w:p w:rsidR="00586973" w:rsidRPr="002770CD" w:rsidRDefault="00586973" w:rsidP="00166DC0">
            <w:pPr>
              <w:autoSpaceDE w:val="0"/>
              <w:autoSpaceDN w:val="0"/>
              <w:adjustRightInd w:val="0"/>
              <w:jc w:val="both"/>
              <w:outlineLvl w:val="1"/>
              <w:rPr>
                <w:bCs/>
              </w:rPr>
            </w:pPr>
          </w:p>
          <w:p w:rsidR="00586973" w:rsidRPr="002770CD" w:rsidRDefault="00586973" w:rsidP="00166DC0">
            <w:pPr>
              <w:autoSpaceDE w:val="0"/>
              <w:autoSpaceDN w:val="0"/>
              <w:adjustRightInd w:val="0"/>
              <w:jc w:val="both"/>
              <w:outlineLvl w:val="1"/>
              <w:rPr>
                <w:rFonts w:eastAsia="Calibri"/>
              </w:rPr>
            </w:pPr>
            <w:r w:rsidRPr="002770CD">
              <w:rPr>
                <w:bCs/>
              </w:rPr>
              <w:t>Причины корректировок</w:t>
            </w:r>
          </w:p>
        </w:tc>
        <w:tc>
          <w:tcPr>
            <w:tcW w:w="2814" w:type="dxa"/>
            <w:gridSpan w:val="2"/>
          </w:tcPr>
          <w:p w:rsidR="00586973" w:rsidRPr="002770CD" w:rsidRDefault="00586973" w:rsidP="00166DC0">
            <w:pPr>
              <w:autoSpaceDE w:val="0"/>
              <w:autoSpaceDN w:val="0"/>
              <w:adjustRightInd w:val="0"/>
              <w:jc w:val="both"/>
              <w:outlineLvl w:val="1"/>
              <w:rPr>
                <w:rFonts w:eastAsia="Calibri"/>
              </w:rPr>
            </w:pPr>
            <w:r w:rsidRPr="002770CD">
              <w:rPr>
                <w:bCs/>
              </w:rPr>
              <w:t>Фактическое исполнение</w:t>
            </w:r>
            <w:r w:rsidRPr="002770CD">
              <w:rPr>
                <w:bCs/>
              </w:rPr>
              <w:br/>
              <w:t>(тыс. рублей)</w:t>
            </w:r>
          </w:p>
        </w:tc>
        <w:tc>
          <w:tcPr>
            <w:tcW w:w="1221" w:type="dxa"/>
            <w:vMerge w:val="restart"/>
          </w:tcPr>
          <w:p w:rsidR="00586973" w:rsidRPr="002770CD" w:rsidRDefault="00586973" w:rsidP="00166DC0">
            <w:pPr>
              <w:autoSpaceDE w:val="0"/>
              <w:autoSpaceDN w:val="0"/>
              <w:adjustRightInd w:val="0"/>
              <w:jc w:val="both"/>
              <w:outlineLvl w:val="1"/>
              <w:rPr>
                <w:rFonts w:eastAsia="Calibri"/>
              </w:rPr>
            </w:pPr>
            <w:r w:rsidRPr="002770CD">
              <w:rPr>
                <w:rFonts w:eastAsia="Calibri"/>
              </w:rPr>
              <w:t xml:space="preserve">Остаток </w:t>
            </w:r>
          </w:p>
          <w:p w:rsidR="00586973" w:rsidRPr="002770CD" w:rsidRDefault="00586973" w:rsidP="00166DC0">
            <w:pPr>
              <w:autoSpaceDE w:val="0"/>
              <w:autoSpaceDN w:val="0"/>
              <w:adjustRightInd w:val="0"/>
              <w:jc w:val="both"/>
              <w:outlineLvl w:val="1"/>
              <w:rPr>
                <w:rFonts w:eastAsia="Calibri"/>
              </w:rPr>
            </w:pPr>
            <w:r w:rsidRPr="002770CD">
              <w:rPr>
                <w:rFonts w:eastAsia="Calibri"/>
              </w:rPr>
              <w:t>средств</w:t>
            </w:r>
          </w:p>
          <w:p w:rsidR="00586973" w:rsidRPr="002770CD" w:rsidRDefault="00586973" w:rsidP="00166DC0">
            <w:pPr>
              <w:autoSpaceDE w:val="0"/>
              <w:autoSpaceDN w:val="0"/>
              <w:adjustRightInd w:val="0"/>
              <w:jc w:val="both"/>
              <w:outlineLvl w:val="1"/>
              <w:rPr>
                <w:rFonts w:eastAsia="Calibri"/>
              </w:rPr>
            </w:pPr>
            <w:r w:rsidRPr="002770CD">
              <w:rPr>
                <w:rFonts w:eastAsia="Calibri"/>
              </w:rPr>
              <w:t>на 01.01.201</w:t>
            </w:r>
            <w:r>
              <w:rPr>
                <w:rFonts w:eastAsia="Calibri"/>
              </w:rPr>
              <w:t>7</w:t>
            </w:r>
          </w:p>
        </w:tc>
      </w:tr>
      <w:tr w:rsidR="00586973" w:rsidRPr="002770CD" w:rsidTr="00166DC0">
        <w:tc>
          <w:tcPr>
            <w:tcW w:w="1851" w:type="dxa"/>
            <w:vMerge/>
          </w:tcPr>
          <w:p w:rsidR="00586973" w:rsidRPr="002770CD" w:rsidRDefault="00586973" w:rsidP="00166DC0">
            <w:pPr>
              <w:autoSpaceDE w:val="0"/>
              <w:autoSpaceDN w:val="0"/>
              <w:adjustRightInd w:val="0"/>
              <w:jc w:val="both"/>
              <w:outlineLvl w:val="1"/>
              <w:rPr>
                <w:rFonts w:eastAsia="Calibri"/>
              </w:rPr>
            </w:pPr>
          </w:p>
        </w:tc>
        <w:tc>
          <w:tcPr>
            <w:tcW w:w="1634" w:type="dxa"/>
            <w:vMerge/>
          </w:tcPr>
          <w:p w:rsidR="00586973" w:rsidRPr="002770CD" w:rsidRDefault="00586973" w:rsidP="00166DC0">
            <w:pPr>
              <w:autoSpaceDE w:val="0"/>
              <w:autoSpaceDN w:val="0"/>
              <w:adjustRightInd w:val="0"/>
              <w:jc w:val="both"/>
              <w:outlineLvl w:val="1"/>
              <w:rPr>
                <w:rFonts w:eastAsia="Calibri"/>
              </w:rPr>
            </w:pPr>
          </w:p>
        </w:tc>
        <w:tc>
          <w:tcPr>
            <w:tcW w:w="1512" w:type="dxa"/>
            <w:vAlign w:val="center"/>
          </w:tcPr>
          <w:p w:rsidR="00586973" w:rsidRPr="002770CD" w:rsidRDefault="00586973" w:rsidP="00166DC0">
            <w:pPr>
              <w:jc w:val="center"/>
              <w:rPr>
                <w:bCs/>
              </w:rPr>
            </w:pPr>
            <w:r w:rsidRPr="002770CD">
              <w:rPr>
                <w:bCs/>
              </w:rPr>
              <w:t xml:space="preserve">объем услуг </w:t>
            </w:r>
            <w:r w:rsidRPr="002770CD">
              <w:rPr>
                <w:bCs/>
              </w:rPr>
              <w:br/>
              <w:t>(количество)</w:t>
            </w:r>
          </w:p>
        </w:tc>
        <w:tc>
          <w:tcPr>
            <w:tcW w:w="1477" w:type="dxa"/>
            <w:vAlign w:val="center"/>
          </w:tcPr>
          <w:p w:rsidR="00586973" w:rsidRPr="002770CD" w:rsidRDefault="00586973" w:rsidP="00166DC0">
            <w:pPr>
              <w:jc w:val="center"/>
              <w:rPr>
                <w:bCs/>
              </w:rPr>
            </w:pPr>
            <w:r w:rsidRPr="002770CD">
              <w:rPr>
                <w:bCs/>
              </w:rPr>
              <w:t>финансовое обеспечение услуг</w:t>
            </w:r>
            <w:r w:rsidRPr="002770CD">
              <w:rPr>
                <w:bCs/>
              </w:rPr>
              <w:br/>
              <w:t>(тыс. рублей)</w:t>
            </w:r>
          </w:p>
        </w:tc>
        <w:tc>
          <w:tcPr>
            <w:tcW w:w="1512" w:type="dxa"/>
            <w:vAlign w:val="center"/>
          </w:tcPr>
          <w:p w:rsidR="00586973" w:rsidRPr="002770CD" w:rsidRDefault="00586973" w:rsidP="00166DC0">
            <w:pPr>
              <w:jc w:val="center"/>
              <w:rPr>
                <w:bCs/>
              </w:rPr>
            </w:pPr>
            <w:r w:rsidRPr="002770CD">
              <w:rPr>
                <w:bCs/>
              </w:rPr>
              <w:t xml:space="preserve">объем услуг </w:t>
            </w:r>
            <w:r w:rsidRPr="002770CD">
              <w:rPr>
                <w:bCs/>
              </w:rPr>
              <w:br/>
              <w:t>(количество)</w:t>
            </w:r>
          </w:p>
        </w:tc>
        <w:tc>
          <w:tcPr>
            <w:tcW w:w="1477" w:type="dxa"/>
            <w:vAlign w:val="center"/>
          </w:tcPr>
          <w:p w:rsidR="00586973" w:rsidRPr="002770CD" w:rsidRDefault="00586973" w:rsidP="00166DC0">
            <w:pPr>
              <w:jc w:val="center"/>
              <w:rPr>
                <w:bCs/>
              </w:rPr>
            </w:pPr>
            <w:r w:rsidRPr="002770CD">
              <w:rPr>
                <w:bCs/>
              </w:rPr>
              <w:t>финансовое обеспечение услуг</w:t>
            </w:r>
            <w:r w:rsidRPr="002770CD">
              <w:rPr>
                <w:bCs/>
              </w:rPr>
              <w:br/>
              <w:t>(тыс. рублей)</w:t>
            </w:r>
          </w:p>
        </w:tc>
        <w:tc>
          <w:tcPr>
            <w:tcW w:w="1715" w:type="dxa"/>
            <w:vMerge/>
          </w:tcPr>
          <w:p w:rsidR="00586973" w:rsidRPr="002770CD" w:rsidRDefault="00586973" w:rsidP="00166DC0">
            <w:pPr>
              <w:autoSpaceDE w:val="0"/>
              <w:autoSpaceDN w:val="0"/>
              <w:adjustRightInd w:val="0"/>
              <w:jc w:val="both"/>
              <w:outlineLvl w:val="1"/>
              <w:rPr>
                <w:rFonts w:eastAsia="Calibri"/>
              </w:rPr>
            </w:pPr>
          </w:p>
        </w:tc>
        <w:tc>
          <w:tcPr>
            <w:tcW w:w="1423" w:type="dxa"/>
            <w:vAlign w:val="center"/>
          </w:tcPr>
          <w:p w:rsidR="00586973" w:rsidRPr="002770CD" w:rsidRDefault="00586973" w:rsidP="00166DC0">
            <w:pPr>
              <w:jc w:val="center"/>
              <w:rPr>
                <w:bCs/>
              </w:rPr>
            </w:pPr>
            <w:r w:rsidRPr="002770CD">
              <w:rPr>
                <w:bCs/>
              </w:rPr>
              <w:t xml:space="preserve">объем услуг </w:t>
            </w:r>
            <w:r w:rsidRPr="002770CD">
              <w:rPr>
                <w:bCs/>
              </w:rPr>
              <w:br/>
              <w:t>(количество)</w:t>
            </w:r>
          </w:p>
        </w:tc>
        <w:tc>
          <w:tcPr>
            <w:tcW w:w="1391" w:type="dxa"/>
            <w:vAlign w:val="center"/>
          </w:tcPr>
          <w:p w:rsidR="00586973" w:rsidRPr="002770CD" w:rsidRDefault="00586973" w:rsidP="00166DC0">
            <w:pPr>
              <w:jc w:val="center"/>
              <w:rPr>
                <w:bCs/>
              </w:rPr>
            </w:pPr>
            <w:r w:rsidRPr="002770CD">
              <w:rPr>
                <w:bCs/>
              </w:rPr>
              <w:t>финансовое обеспечение услуг</w:t>
            </w:r>
            <w:r w:rsidRPr="002770CD">
              <w:rPr>
                <w:bCs/>
              </w:rPr>
              <w:br/>
              <w:t>(тыс. рублей)</w:t>
            </w:r>
          </w:p>
        </w:tc>
        <w:tc>
          <w:tcPr>
            <w:tcW w:w="1221" w:type="dxa"/>
            <w:vMerge/>
          </w:tcPr>
          <w:p w:rsidR="00586973" w:rsidRPr="002770CD" w:rsidRDefault="00586973" w:rsidP="00166DC0">
            <w:pPr>
              <w:autoSpaceDE w:val="0"/>
              <w:autoSpaceDN w:val="0"/>
              <w:adjustRightInd w:val="0"/>
              <w:jc w:val="both"/>
              <w:outlineLvl w:val="1"/>
              <w:rPr>
                <w:rFonts w:eastAsia="Calibri"/>
              </w:rPr>
            </w:pPr>
          </w:p>
        </w:tc>
      </w:tr>
      <w:tr w:rsidR="00586973" w:rsidRPr="002770CD" w:rsidTr="00166DC0">
        <w:tc>
          <w:tcPr>
            <w:tcW w:w="1851" w:type="dxa"/>
          </w:tcPr>
          <w:p w:rsidR="00586973" w:rsidRPr="002770CD" w:rsidRDefault="00586973" w:rsidP="00166DC0">
            <w:pPr>
              <w:autoSpaceDE w:val="0"/>
              <w:autoSpaceDN w:val="0"/>
              <w:adjustRightInd w:val="0"/>
              <w:jc w:val="both"/>
              <w:outlineLvl w:val="1"/>
              <w:rPr>
                <w:rFonts w:eastAsia="Calibri"/>
              </w:rPr>
            </w:pPr>
            <w:r>
              <w:t xml:space="preserve"> организация и проведение мероприятий по поддержке народного </w:t>
            </w:r>
            <w:r>
              <w:lastRenderedPageBreak/>
              <w:t>творчества и культуры ( в том числе выставок и ярмарок)</w:t>
            </w:r>
          </w:p>
        </w:tc>
        <w:tc>
          <w:tcPr>
            <w:tcW w:w="1634" w:type="dxa"/>
          </w:tcPr>
          <w:p w:rsidR="00586973" w:rsidRPr="002770CD" w:rsidRDefault="00586973" w:rsidP="00166DC0">
            <w:pPr>
              <w:autoSpaceDE w:val="0"/>
              <w:autoSpaceDN w:val="0"/>
              <w:adjustRightInd w:val="0"/>
              <w:jc w:val="both"/>
              <w:outlineLvl w:val="1"/>
              <w:rPr>
                <w:rFonts w:eastAsia="Calibri"/>
              </w:rPr>
            </w:pPr>
          </w:p>
          <w:p w:rsidR="00586973" w:rsidRPr="002770CD" w:rsidRDefault="00586973" w:rsidP="00166DC0">
            <w:pPr>
              <w:autoSpaceDE w:val="0"/>
              <w:autoSpaceDN w:val="0"/>
              <w:adjustRightInd w:val="0"/>
              <w:jc w:val="both"/>
              <w:outlineLvl w:val="1"/>
              <w:rPr>
                <w:rFonts w:eastAsia="Calibri"/>
              </w:rPr>
            </w:pPr>
          </w:p>
          <w:p w:rsidR="00586973" w:rsidRPr="002770CD" w:rsidRDefault="00586973" w:rsidP="00166DC0">
            <w:pPr>
              <w:autoSpaceDE w:val="0"/>
              <w:autoSpaceDN w:val="0"/>
              <w:adjustRightInd w:val="0"/>
              <w:jc w:val="both"/>
              <w:outlineLvl w:val="1"/>
              <w:rPr>
                <w:rFonts w:eastAsia="Calibri"/>
              </w:rPr>
            </w:pPr>
          </w:p>
          <w:p w:rsidR="00586973" w:rsidRPr="002770CD" w:rsidRDefault="00586973" w:rsidP="00166DC0">
            <w:pPr>
              <w:autoSpaceDE w:val="0"/>
              <w:autoSpaceDN w:val="0"/>
              <w:adjustRightInd w:val="0"/>
              <w:jc w:val="both"/>
              <w:outlineLvl w:val="1"/>
              <w:rPr>
                <w:rFonts w:eastAsia="Calibri"/>
              </w:rPr>
            </w:pPr>
          </w:p>
          <w:p w:rsidR="00586973" w:rsidRDefault="00586973" w:rsidP="00166DC0">
            <w:pPr>
              <w:autoSpaceDE w:val="0"/>
              <w:autoSpaceDN w:val="0"/>
              <w:adjustRightInd w:val="0"/>
              <w:jc w:val="both"/>
              <w:outlineLvl w:val="1"/>
              <w:rPr>
                <w:rFonts w:eastAsia="Calibri"/>
              </w:rPr>
            </w:pPr>
            <w:r>
              <w:rPr>
                <w:rFonts w:eastAsia="Calibri"/>
              </w:rPr>
              <w:t xml:space="preserve">       </w:t>
            </w:r>
          </w:p>
          <w:p w:rsidR="00586973" w:rsidRDefault="00586973" w:rsidP="00166DC0">
            <w:pPr>
              <w:autoSpaceDE w:val="0"/>
              <w:autoSpaceDN w:val="0"/>
              <w:adjustRightInd w:val="0"/>
              <w:jc w:val="both"/>
              <w:outlineLvl w:val="1"/>
              <w:rPr>
                <w:rFonts w:eastAsia="Calibri"/>
              </w:rPr>
            </w:pPr>
          </w:p>
          <w:p w:rsidR="00586973" w:rsidRDefault="00586973" w:rsidP="00166DC0">
            <w:pPr>
              <w:autoSpaceDE w:val="0"/>
              <w:autoSpaceDN w:val="0"/>
              <w:adjustRightInd w:val="0"/>
              <w:jc w:val="both"/>
              <w:outlineLvl w:val="1"/>
              <w:rPr>
                <w:rFonts w:eastAsia="Calibri"/>
              </w:rPr>
            </w:pPr>
          </w:p>
          <w:p w:rsidR="00586973" w:rsidRPr="002770CD" w:rsidRDefault="00586973" w:rsidP="00166DC0">
            <w:pPr>
              <w:autoSpaceDE w:val="0"/>
              <w:autoSpaceDN w:val="0"/>
              <w:adjustRightInd w:val="0"/>
              <w:jc w:val="both"/>
              <w:outlineLvl w:val="1"/>
              <w:rPr>
                <w:rFonts w:eastAsia="Calibri"/>
              </w:rPr>
            </w:pPr>
            <w:r>
              <w:rPr>
                <w:rFonts w:eastAsia="Calibri"/>
              </w:rPr>
              <w:t xml:space="preserve">    0,0</w:t>
            </w:r>
          </w:p>
        </w:tc>
        <w:tc>
          <w:tcPr>
            <w:tcW w:w="1512" w:type="dxa"/>
            <w:vAlign w:val="center"/>
          </w:tcPr>
          <w:p w:rsidR="00586973" w:rsidRPr="002770CD" w:rsidRDefault="00586973" w:rsidP="00166DC0">
            <w:pPr>
              <w:jc w:val="center"/>
              <w:rPr>
                <w:bCs/>
              </w:rPr>
            </w:pPr>
            <w:r>
              <w:rPr>
                <w:bCs/>
              </w:rPr>
              <w:lastRenderedPageBreak/>
              <w:t>2986</w:t>
            </w:r>
          </w:p>
        </w:tc>
        <w:tc>
          <w:tcPr>
            <w:tcW w:w="1477" w:type="dxa"/>
            <w:vAlign w:val="center"/>
          </w:tcPr>
          <w:p w:rsidR="00586973" w:rsidRPr="002770CD" w:rsidRDefault="00586973" w:rsidP="00166DC0">
            <w:pPr>
              <w:jc w:val="center"/>
              <w:rPr>
                <w:bCs/>
              </w:rPr>
            </w:pPr>
            <w:r>
              <w:rPr>
                <w:bCs/>
              </w:rPr>
              <w:t>884,4</w:t>
            </w:r>
          </w:p>
        </w:tc>
        <w:tc>
          <w:tcPr>
            <w:tcW w:w="1512" w:type="dxa"/>
            <w:vAlign w:val="center"/>
          </w:tcPr>
          <w:p w:rsidR="00586973" w:rsidRPr="002770CD" w:rsidRDefault="00586973" w:rsidP="00166DC0">
            <w:pPr>
              <w:jc w:val="center"/>
              <w:rPr>
                <w:bCs/>
              </w:rPr>
            </w:pPr>
            <w:r>
              <w:rPr>
                <w:bCs/>
              </w:rPr>
              <w:t>2986</w:t>
            </w:r>
          </w:p>
        </w:tc>
        <w:tc>
          <w:tcPr>
            <w:tcW w:w="1477" w:type="dxa"/>
            <w:vAlign w:val="center"/>
          </w:tcPr>
          <w:p w:rsidR="00586973" w:rsidRPr="002770CD" w:rsidRDefault="00586973" w:rsidP="00166DC0">
            <w:pPr>
              <w:jc w:val="center"/>
              <w:rPr>
                <w:bCs/>
              </w:rPr>
            </w:pPr>
            <w:r>
              <w:rPr>
                <w:bCs/>
              </w:rPr>
              <w:t>1 095,9</w:t>
            </w:r>
          </w:p>
        </w:tc>
        <w:tc>
          <w:tcPr>
            <w:tcW w:w="1715" w:type="dxa"/>
          </w:tcPr>
          <w:p w:rsidR="00586973" w:rsidRPr="002770CD" w:rsidRDefault="00586973" w:rsidP="00166DC0">
            <w:pPr>
              <w:autoSpaceDE w:val="0"/>
              <w:autoSpaceDN w:val="0"/>
              <w:adjustRightInd w:val="0"/>
              <w:jc w:val="both"/>
              <w:outlineLvl w:val="1"/>
              <w:rPr>
                <w:rFonts w:eastAsia="Calibri"/>
              </w:rPr>
            </w:pPr>
          </w:p>
          <w:p w:rsidR="00586973" w:rsidRPr="002770CD" w:rsidRDefault="00586973" w:rsidP="00166DC0">
            <w:pPr>
              <w:rPr>
                <w:rFonts w:eastAsia="Calibri"/>
              </w:rPr>
            </w:pPr>
          </w:p>
          <w:p w:rsidR="00586973" w:rsidRPr="002770CD" w:rsidRDefault="00586973" w:rsidP="00166DC0">
            <w:pPr>
              <w:rPr>
                <w:rFonts w:eastAsia="Calibri"/>
              </w:rPr>
            </w:pPr>
          </w:p>
          <w:p w:rsidR="00586973" w:rsidRPr="002770CD" w:rsidRDefault="00586973" w:rsidP="00166DC0">
            <w:pPr>
              <w:jc w:val="center"/>
              <w:rPr>
                <w:rFonts w:eastAsia="Calibri"/>
              </w:rPr>
            </w:pPr>
            <w:r>
              <w:rPr>
                <w:rFonts w:eastAsia="Calibri"/>
              </w:rPr>
              <w:lastRenderedPageBreak/>
              <w:t>Средства областного бюджета на повышение заработной платы работникам культуры  с целью исполнения майских Указов Президента РФ</w:t>
            </w:r>
          </w:p>
        </w:tc>
        <w:tc>
          <w:tcPr>
            <w:tcW w:w="1423" w:type="dxa"/>
            <w:vAlign w:val="center"/>
          </w:tcPr>
          <w:p w:rsidR="00586973" w:rsidRPr="002770CD" w:rsidRDefault="00586973" w:rsidP="00166DC0">
            <w:pPr>
              <w:jc w:val="center"/>
              <w:rPr>
                <w:bCs/>
              </w:rPr>
            </w:pPr>
            <w:r>
              <w:rPr>
                <w:bCs/>
              </w:rPr>
              <w:lastRenderedPageBreak/>
              <w:t>2340</w:t>
            </w:r>
          </w:p>
        </w:tc>
        <w:tc>
          <w:tcPr>
            <w:tcW w:w="1391" w:type="dxa"/>
            <w:vAlign w:val="center"/>
          </w:tcPr>
          <w:p w:rsidR="00586973" w:rsidRPr="002770CD" w:rsidRDefault="00586973" w:rsidP="00166DC0">
            <w:pPr>
              <w:jc w:val="center"/>
              <w:rPr>
                <w:bCs/>
              </w:rPr>
            </w:pPr>
            <w:r>
              <w:rPr>
                <w:bCs/>
              </w:rPr>
              <w:t>1095,9</w:t>
            </w:r>
          </w:p>
        </w:tc>
        <w:tc>
          <w:tcPr>
            <w:tcW w:w="1221" w:type="dxa"/>
          </w:tcPr>
          <w:p w:rsidR="00586973" w:rsidRDefault="00586973" w:rsidP="00166DC0">
            <w:pPr>
              <w:autoSpaceDE w:val="0"/>
              <w:autoSpaceDN w:val="0"/>
              <w:adjustRightInd w:val="0"/>
              <w:jc w:val="both"/>
              <w:outlineLvl w:val="1"/>
              <w:rPr>
                <w:rFonts w:eastAsia="Calibri"/>
              </w:rPr>
            </w:pPr>
          </w:p>
          <w:p w:rsidR="00586973" w:rsidRPr="00196C35" w:rsidRDefault="00586973" w:rsidP="00166DC0">
            <w:pPr>
              <w:rPr>
                <w:rFonts w:eastAsia="Calibri"/>
              </w:rPr>
            </w:pPr>
          </w:p>
          <w:p w:rsidR="00586973" w:rsidRPr="00196C35" w:rsidRDefault="00586973" w:rsidP="00166DC0">
            <w:pPr>
              <w:rPr>
                <w:rFonts w:eastAsia="Calibri"/>
              </w:rPr>
            </w:pPr>
          </w:p>
          <w:p w:rsidR="00586973" w:rsidRDefault="00586973" w:rsidP="00166DC0">
            <w:pPr>
              <w:rPr>
                <w:rFonts w:eastAsia="Calibri"/>
              </w:rPr>
            </w:pPr>
          </w:p>
          <w:p w:rsidR="00586973" w:rsidRDefault="00586973" w:rsidP="00166DC0">
            <w:pPr>
              <w:rPr>
                <w:rFonts w:eastAsia="Calibri"/>
              </w:rPr>
            </w:pPr>
          </w:p>
          <w:p w:rsidR="00586973" w:rsidRDefault="00586973" w:rsidP="00166DC0">
            <w:pPr>
              <w:rPr>
                <w:rFonts w:eastAsia="Calibri"/>
              </w:rPr>
            </w:pPr>
          </w:p>
          <w:p w:rsidR="00586973" w:rsidRDefault="00586973" w:rsidP="00166DC0">
            <w:pPr>
              <w:rPr>
                <w:rFonts w:eastAsia="Calibri"/>
              </w:rPr>
            </w:pPr>
          </w:p>
          <w:p w:rsidR="00586973" w:rsidRPr="00196C35" w:rsidRDefault="00586973" w:rsidP="00166DC0">
            <w:pPr>
              <w:rPr>
                <w:rFonts w:eastAsia="Calibri"/>
              </w:rPr>
            </w:pPr>
            <w:r>
              <w:rPr>
                <w:rFonts w:eastAsia="Calibri"/>
              </w:rPr>
              <w:t>0,0</w:t>
            </w:r>
          </w:p>
        </w:tc>
      </w:tr>
    </w:tbl>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sectPr w:rsidR="00586973" w:rsidSect="00FB7C7E">
          <w:footerReference w:type="even" r:id="rId10"/>
          <w:footerReference w:type="default" r:id="rId11"/>
          <w:pgSz w:w="16840" w:h="11907" w:orient="landscape"/>
          <w:pgMar w:top="1304" w:right="709" w:bottom="851" w:left="113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Степень соответствия запланированному уровню затрат ( должно быть меньше или равно 1)</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Pr="00CC2E7F" w:rsidRDefault="00586973" w:rsidP="00166DC0">
            <w:pPr>
              <w:jc w:val="right"/>
              <w:rPr>
                <w:sz w:val="28"/>
                <w:lang w:val="en-US"/>
              </w:rPr>
            </w:pPr>
            <w:r>
              <w:rPr>
                <w:sz w:val="28"/>
              </w:rPr>
              <w:t>КБЗ</w:t>
            </w:r>
            <w:r>
              <w:rPr>
                <w:sz w:val="28"/>
                <w:lang w:val="en-US"/>
              </w:rPr>
              <w:t>i</w:t>
            </w:r>
          </w:p>
        </w:tc>
        <w:tc>
          <w:tcPr>
            <w:tcW w:w="851" w:type="dxa"/>
            <w:tcBorders>
              <w:bottom w:val="single" w:sz="4" w:space="0" w:color="auto"/>
            </w:tcBorders>
          </w:tcPr>
          <w:p w:rsidR="00586973" w:rsidRPr="00CC2E7F" w:rsidRDefault="00586973" w:rsidP="00166DC0">
            <w:pPr>
              <w:rPr>
                <w:sz w:val="28"/>
                <w:lang w:val="en-US"/>
              </w:rPr>
            </w:pPr>
            <w:r>
              <w:rPr>
                <w:sz w:val="28"/>
              </w:rPr>
              <w:t>БЗФ</w:t>
            </w:r>
            <w:r>
              <w:rPr>
                <w:sz w:val="28"/>
                <w:lang w:val="en-US"/>
              </w:rPr>
              <w:t>i</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Pr="00CC2E7F" w:rsidRDefault="00586973" w:rsidP="00166DC0">
            <w:pPr>
              <w:rPr>
                <w:sz w:val="28"/>
                <w:lang w:val="en-US"/>
              </w:rPr>
            </w:pPr>
            <w:r>
              <w:rPr>
                <w:sz w:val="28"/>
              </w:rPr>
              <w:t>БЗП</w:t>
            </w:r>
            <w:r>
              <w:rPr>
                <w:sz w:val="28"/>
                <w:lang w:val="en-US"/>
              </w:rPr>
              <w:t>i</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sz w:val="28"/>
        </w:rPr>
        <w:t>КБЗ</w:t>
      </w:r>
      <w:r>
        <w:rPr>
          <w:sz w:val="28"/>
          <w:lang w:val="en-US"/>
        </w:rPr>
        <w:t>i</w:t>
      </w:r>
      <w:r>
        <w:rPr>
          <w:rFonts w:eastAsia="Calibri"/>
          <w:sz w:val="28"/>
          <w:szCs w:val="28"/>
        </w:rPr>
        <w:t xml:space="preserve"> – степень соответствия бюджетных затрат;</w:t>
      </w:r>
    </w:p>
    <w:p w:rsidR="00586973" w:rsidRDefault="00586973" w:rsidP="00586973">
      <w:pPr>
        <w:autoSpaceDE w:val="0"/>
        <w:autoSpaceDN w:val="0"/>
        <w:adjustRightInd w:val="0"/>
        <w:ind w:firstLine="709"/>
        <w:jc w:val="both"/>
        <w:outlineLvl w:val="1"/>
        <w:rPr>
          <w:rFonts w:eastAsia="Calibri"/>
          <w:sz w:val="28"/>
          <w:szCs w:val="28"/>
        </w:rPr>
      </w:pPr>
      <w:r>
        <w:rPr>
          <w:sz w:val="28"/>
        </w:rPr>
        <w:t>БЗФ</w:t>
      </w:r>
      <w:r>
        <w:rPr>
          <w:sz w:val="28"/>
          <w:lang w:val="en-US"/>
        </w:rPr>
        <w:t>i</w:t>
      </w:r>
      <w:r>
        <w:rPr>
          <w:rFonts w:eastAsia="Calibri"/>
          <w:sz w:val="28"/>
          <w:szCs w:val="28"/>
        </w:rPr>
        <w:t xml:space="preserve"> – фактическое соответствия бюджетных затрат.;</w:t>
      </w:r>
    </w:p>
    <w:p w:rsidR="00586973" w:rsidRDefault="00586973" w:rsidP="00586973">
      <w:pPr>
        <w:autoSpaceDE w:val="0"/>
        <w:autoSpaceDN w:val="0"/>
        <w:adjustRightInd w:val="0"/>
        <w:ind w:firstLine="709"/>
        <w:jc w:val="both"/>
        <w:outlineLvl w:val="1"/>
        <w:rPr>
          <w:rFonts w:eastAsia="Calibri"/>
          <w:sz w:val="16"/>
          <w:szCs w:val="16"/>
        </w:rPr>
      </w:pPr>
      <w:r>
        <w:rPr>
          <w:sz w:val="28"/>
        </w:rPr>
        <w:t>БЗП</w:t>
      </w:r>
      <w:r>
        <w:rPr>
          <w:sz w:val="28"/>
          <w:lang w:val="en-US"/>
        </w:rPr>
        <w:t>i</w:t>
      </w:r>
      <w:r>
        <w:rPr>
          <w:rFonts w:eastAsia="Calibri"/>
          <w:sz w:val="28"/>
          <w:szCs w:val="28"/>
        </w:rPr>
        <w:t xml:space="preserve"> – плановое соответствия бюджетных затрат.;</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1095,9 тыс. рублей</w:t>
            </w:r>
          </w:p>
        </w:tc>
        <w:tc>
          <w:tcPr>
            <w:tcW w:w="993" w:type="dxa"/>
            <w:vMerge w:val="restart"/>
            <w:vAlign w:val="center"/>
          </w:tcPr>
          <w:p w:rsidR="00586973" w:rsidRDefault="00586973" w:rsidP="00166DC0">
            <w:pPr>
              <w:rPr>
                <w:sz w:val="28"/>
              </w:rPr>
            </w:pP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100,0</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1095,9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pPr>
    </w:p>
    <w:p w:rsidR="00586973" w:rsidRPr="001422B1" w:rsidRDefault="00586973" w:rsidP="00586973"/>
    <w:p w:rsidR="00586973" w:rsidRDefault="00586973" w:rsidP="00586973"/>
    <w:p w:rsidR="00586973" w:rsidRDefault="00586973" w:rsidP="00586973">
      <w:pPr>
        <w:tabs>
          <w:tab w:val="left" w:pos="4860"/>
        </w:tabs>
        <w:rPr>
          <w:kern w:val="2"/>
          <w:sz w:val="28"/>
          <w:szCs w:val="28"/>
        </w:rPr>
      </w:pPr>
      <w:r>
        <w:rPr>
          <w:kern w:val="2"/>
          <w:sz w:val="28"/>
          <w:szCs w:val="28"/>
        </w:rPr>
        <w:t xml:space="preserve">        Степень достижения целевых показателей Программы </w:t>
      </w:r>
    </w:p>
    <w:p w:rsidR="00586973" w:rsidRDefault="00586973" w:rsidP="00586973">
      <w:pPr>
        <w:tabs>
          <w:tab w:val="left" w:pos="4860"/>
        </w:tabs>
      </w:pPr>
      <w:r>
        <w:rPr>
          <w:kern w:val="2"/>
          <w:sz w:val="28"/>
          <w:szCs w:val="28"/>
        </w:rPr>
        <w:t xml:space="preserve">                                                                                               </w:t>
      </w:r>
    </w:p>
    <w:p w:rsidR="00586973" w:rsidRDefault="00586973" w:rsidP="00586973"/>
    <w:p w:rsidR="00586973" w:rsidRDefault="00586973" w:rsidP="00586973">
      <w:pPr>
        <w:rPr>
          <w:kern w:val="2"/>
          <w:sz w:val="28"/>
          <w:szCs w:val="28"/>
        </w:rPr>
      </w:pPr>
    </w:p>
    <w:p w:rsidR="00586973" w:rsidRDefault="00586973" w:rsidP="00586973">
      <w:pPr>
        <w:jc w:val="center"/>
        <w:rPr>
          <w:kern w:val="2"/>
          <w:sz w:val="28"/>
          <w:szCs w:val="28"/>
        </w:rPr>
      </w:pPr>
      <w:r>
        <w:rPr>
          <w:kern w:val="2"/>
          <w:sz w:val="28"/>
          <w:szCs w:val="28"/>
        </w:rPr>
        <w:object w:dxaOrig="181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9pt" o:ole="">
            <v:imagedata r:id="rId12" o:title=""/>
          </v:shape>
          <o:OLEObject Type="Embed" ProgID="Equation.3" ShapeID="_x0000_i1025" DrawAspect="Content" ObjectID="_1552285817" r:id="rId13"/>
        </w:object>
      </w:r>
      <w:r>
        <w:rPr>
          <w:kern w:val="2"/>
          <w:sz w:val="28"/>
          <w:szCs w:val="28"/>
        </w:rPr>
        <w:t xml:space="preserve">, </w:t>
      </w:r>
    </w:p>
    <w:p w:rsidR="00586973" w:rsidRDefault="00586973" w:rsidP="00586973"/>
    <w:p w:rsidR="00586973" w:rsidRDefault="00586973" w:rsidP="00586973">
      <w:pPr>
        <w:autoSpaceDE w:val="0"/>
        <w:autoSpaceDN w:val="0"/>
        <w:adjustRightInd w:val="0"/>
        <w:ind w:firstLine="709"/>
        <w:jc w:val="both"/>
        <w:rPr>
          <w:kern w:val="2"/>
          <w:sz w:val="28"/>
          <w:szCs w:val="28"/>
        </w:rPr>
      </w:pPr>
      <w:r>
        <w:rPr>
          <w:kern w:val="2"/>
          <w:sz w:val="28"/>
          <w:szCs w:val="28"/>
        </w:rPr>
        <w:t>Значение показателя КЦИi должно быть больше либо равно 1.</w:t>
      </w:r>
    </w:p>
    <w:p w:rsidR="00586973" w:rsidRDefault="00586973" w:rsidP="00586973">
      <w:pPr>
        <w:autoSpaceDE w:val="0"/>
        <w:autoSpaceDN w:val="0"/>
        <w:adjustRightInd w:val="0"/>
        <w:ind w:firstLine="709"/>
        <w:jc w:val="both"/>
        <w:rPr>
          <w:kern w:val="2"/>
          <w:sz w:val="28"/>
          <w:szCs w:val="28"/>
        </w:rPr>
      </w:pPr>
      <w:r>
        <w:rPr>
          <w:kern w:val="2"/>
          <w:sz w:val="28"/>
          <w:szCs w:val="28"/>
        </w:rPr>
        <w:t>где КЦИi – степень достижения i-го целевого показателя подпрограммы Программы, целевого показателя Программы;</w:t>
      </w:r>
    </w:p>
    <w:p w:rsidR="00586973" w:rsidRDefault="00586973" w:rsidP="00586973">
      <w:pPr>
        <w:autoSpaceDE w:val="0"/>
        <w:autoSpaceDN w:val="0"/>
        <w:adjustRightInd w:val="0"/>
        <w:ind w:firstLine="709"/>
        <w:jc w:val="both"/>
        <w:rPr>
          <w:kern w:val="2"/>
          <w:sz w:val="28"/>
          <w:szCs w:val="28"/>
        </w:rPr>
      </w:pPr>
      <w:r>
        <w:rPr>
          <w:kern w:val="2"/>
          <w:sz w:val="28"/>
          <w:szCs w:val="28"/>
        </w:rPr>
        <w:t>ЦИФi – фактическое значение i-го целевого показателя подпрограммы Программы, целевого показателя Программы;</w:t>
      </w:r>
    </w:p>
    <w:p w:rsidR="00586973" w:rsidRDefault="00586973" w:rsidP="00586973">
      <w:pPr>
        <w:autoSpaceDE w:val="0"/>
        <w:autoSpaceDN w:val="0"/>
        <w:adjustRightInd w:val="0"/>
        <w:ind w:firstLine="709"/>
        <w:jc w:val="both"/>
        <w:rPr>
          <w:kern w:val="2"/>
          <w:sz w:val="28"/>
          <w:szCs w:val="28"/>
        </w:rPr>
      </w:pPr>
      <w:r>
        <w:rPr>
          <w:kern w:val="2"/>
          <w:sz w:val="28"/>
          <w:szCs w:val="28"/>
        </w:rPr>
        <w:lastRenderedPageBreak/>
        <w:t>ЦИПi – плановое значение i-го целевого показателя подпрограммы Программы, целевого показателя Программы</w:t>
      </w:r>
    </w:p>
    <w:p w:rsidR="00586973" w:rsidRDefault="00586973" w:rsidP="00586973"/>
    <w:p w:rsidR="00586973" w:rsidRPr="00BD4326" w:rsidRDefault="00586973" w:rsidP="00586973">
      <w:pPr>
        <w:rPr>
          <w:kern w:val="2"/>
          <w:sz w:val="28"/>
          <w:szCs w:val="28"/>
        </w:rPr>
      </w:pPr>
      <w:r>
        <w:t xml:space="preserve">                                                                                                                              </w:t>
      </w:r>
      <w:r>
        <w:rPr>
          <w:kern w:val="2"/>
          <w:sz w:val="28"/>
          <w:szCs w:val="28"/>
        </w:rPr>
        <w:t>КЦИ</w:t>
      </w:r>
      <w:r>
        <w:rPr>
          <w:kern w:val="2"/>
          <w:sz w:val="28"/>
          <w:szCs w:val="28"/>
          <w:lang w:val="en-US"/>
        </w:rPr>
        <w:t>i =</w:t>
      </w:r>
      <w:r>
        <w:rPr>
          <w:kern w:val="2"/>
          <w:sz w:val="28"/>
          <w:szCs w:val="28"/>
          <w:u w:val="single"/>
        </w:rPr>
        <w:t>2340</w:t>
      </w:r>
      <w:r w:rsidRPr="009D56B6">
        <w:rPr>
          <w:kern w:val="2"/>
          <w:sz w:val="28"/>
          <w:szCs w:val="28"/>
          <w:lang w:val="en-US"/>
        </w:rPr>
        <w:t xml:space="preserve">       </w:t>
      </w:r>
      <w:r w:rsidRPr="009D56B6">
        <w:rPr>
          <w:kern w:val="2"/>
          <w:sz w:val="28"/>
          <w:szCs w:val="28"/>
        </w:rPr>
        <w:t xml:space="preserve">   </w:t>
      </w:r>
      <w:r>
        <w:rPr>
          <w:kern w:val="2"/>
          <w:sz w:val="28"/>
          <w:szCs w:val="28"/>
          <w:lang w:val="en-US"/>
        </w:rPr>
        <w:t>=</w:t>
      </w:r>
      <w:r>
        <w:rPr>
          <w:kern w:val="2"/>
          <w:sz w:val="28"/>
          <w:szCs w:val="28"/>
        </w:rPr>
        <w:t>0,784</w:t>
      </w:r>
    </w:p>
    <w:p w:rsidR="00586973" w:rsidRPr="00A23CF4" w:rsidRDefault="00586973" w:rsidP="00586973">
      <w:pPr>
        <w:rPr>
          <w:kern w:val="2"/>
          <w:sz w:val="28"/>
          <w:szCs w:val="28"/>
        </w:rPr>
        <w:sectPr w:rsidR="00586973" w:rsidRPr="00A23CF4" w:rsidSect="00C11113">
          <w:pgSz w:w="11907" w:h="16840"/>
          <w:pgMar w:top="709" w:right="851" w:bottom="1134" w:left="1304" w:header="720" w:footer="720" w:gutter="0"/>
          <w:cols w:space="720"/>
        </w:sectPr>
      </w:pPr>
      <w:r w:rsidRPr="009D56B6">
        <w:rPr>
          <w:kern w:val="2"/>
          <w:sz w:val="28"/>
          <w:szCs w:val="28"/>
          <w:lang w:val="en-US"/>
        </w:rPr>
        <w:t xml:space="preserve">                                                                                                      </w:t>
      </w:r>
      <w:r>
        <w:rPr>
          <w:kern w:val="2"/>
          <w:sz w:val="28"/>
          <w:szCs w:val="28"/>
        </w:rPr>
        <w:t>2986</w:t>
      </w:r>
    </w:p>
    <w:p w:rsidR="00586973" w:rsidRPr="00A23CF4" w:rsidRDefault="00586973" w:rsidP="00586973">
      <w:pPr>
        <w:sectPr w:rsidR="00586973" w:rsidRPr="00A23CF4" w:rsidSect="00FB7C7E">
          <w:pgSz w:w="16840" w:h="11907" w:orient="landscape"/>
          <w:pgMar w:top="1304" w:right="709" w:bottom="851" w:left="1134" w:header="720" w:footer="720" w:gutter="0"/>
          <w:cols w:space="720"/>
        </w:sectPr>
      </w:pPr>
    </w:p>
    <w:tbl>
      <w:tblPr>
        <w:tblW w:w="0" w:type="auto"/>
        <w:jc w:val="center"/>
        <w:tblInd w:w="1951" w:type="dxa"/>
        <w:tblLayout w:type="fixed"/>
        <w:tblLook w:val="01E0"/>
      </w:tblPr>
      <w:tblGrid>
        <w:gridCol w:w="1418"/>
        <w:gridCol w:w="1757"/>
        <w:gridCol w:w="425"/>
        <w:gridCol w:w="1276"/>
      </w:tblGrid>
      <w:tr w:rsidR="00586973" w:rsidTr="00166DC0">
        <w:trPr>
          <w:cantSplit/>
          <w:jc w:val="center"/>
        </w:trPr>
        <w:tc>
          <w:tcPr>
            <w:tcW w:w="1418" w:type="dxa"/>
          </w:tcPr>
          <w:p w:rsidR="00586973" w:rsidRDefault="00586973" w:rsidP="00166DC0">
            <w:pPr>
              <w:rPr>
                <w:sz w:val="28"/>
              </w:rPr>
            </w:pPr>
          </w:p>
        </w:tc>
        <w:tc>
          <w:tcPr>
            <w:tcW w:w="1757" w:type="dxa"/>
          </w:tcPr>
          <w:p w:rsidR="00586973" w:rsidRDefault="00586973" w:rsidP="00166DC0">
            <w:pPr>
              <w:rPr>
                <w:sz w:val="28"/>
              </w:rPr>
            </w:pPr>
          </w:p>
        </w:tc>
        <w:tc>
          <w:tcPr>
            <w:tcW w:w="425" w:type="dxa"/>
          </w:tcPr>
          <w:p w:rsidR="00586973" w:rsidRDefault="00586973" w:rsidP="00166DC0">
            <w:pPr>
              <w:rPr>
                <w:sz w:val="28"/>
              </w:rPr>
            </w:pPr>
          </w:p>
        </w:tc>
        <w:tc>
          <w:tcPr>
            <w:tcW w:w="1276" w:type="dxa"/>
          </w:tcPr>
          <w:p w:rsidR="00586973" w:rsidRDefault="00586973" w:rsidP="00166DC0">
            <w:pPr>
              <w:rPr>
                <w:sz w:val="28"/>
              </w:rPr>
            </w:pPr>
          </w:p>
        </w:tc>
      </w:tr>
    </w:tbl>
    <w:p w:rsidR="00586973" w:rsidRDefault="00586973" w:rsidP="00586973">
      <w:pPr>
        <w:jc w:val="right"/>
        <w:rPr>
          <w:sz w:val="24"/>
          <w:szCs w:val="24"/>
        </w:rPr>
      </w:pPr>
    </w:p>
    <w:p w:rsidR="00586973" w:rsidRDefault="00586973" w:rsidP="00586973">
      <w:pPr>
        <w:jc w:val="right"/>
        <w:rPr>
          <w:sz w:val="28"/>
          <w:szCs w:val="28"/>
        </w:rPr>
      </w:pPr>
      <w:r>
        <w:rPr>
          <w:sz w:val="28"/>
          <w:szCs w:val="28"/>
        </w:rPr>
        <w:t>Приложение 3</w:t>
      </w:r>
    </w:p>
    <w:p w:rsidR="00586973" w:rsidRDefault="00586973" w:rsidP="00586973">
      <w:pPr>
        <w:jc w:val="right"/>
        <w:rPr>
          <w:sz w:val="28"/>
          <w:szCs w:val="28"/>
        </w:rPr>
      </w:pPr>
      <w:r>
        <w:rPr>
          <w:sz w:val="28"/>
          <w:szCs w:val="28"/>
        </w:rPr>
        <w:t xml:space="preserve">к постановлению Администрации </w:t>
      </w:r>
    </w:p>
    <w:p w:rsidR="00586973" w:rsidRDefault="00586973" w:rsidP="00586973">
      <w:pPr>
        <w:jc w:val="right"/>
        <w:rPr>
          <w:sz w:val="28"/>
          <w:szCs w:val="28"/>
        </w:rPr>
      </w:pPr>
      <w:r>
        <w:rPr>
          <w:sz w:val="28"/>
          <w:szCs w:val="28"/>
        </w:rPr>
        <w:t>Дубовского сельского поселения</w:t>
      </w:r>
    </w:p>
    <w:p w:rsidR="00586973" w:rsidRPr="00D96E2B" w:rsidRDefault="00586973" w:rsidP="00586973">
      <w:pPr>
        <w:ind w:left="125"/>
        <w:jc w:val="right"/>
        <w:rPr>
          <w:bCs/>
          <w:iCs/>
          <w:sz w:val="24"/>
          <w:szCs w:val="24"/>
        </w:rPr>
      </w:pPr>
      <w:r w:rsidRPr="00D96E2B">
        <w:rPr>
          <w:sz w:val="24"/>
          <w:szCs w:val="24"/>
        </w:rPr>
        <w:t>от 09.02.2017 г.  № 17</w:t>
      </w:r>
    </w:p>
    <w:p w:rsidR="00586973" w:rsidRDefault="00586973" w:rsidP="00586973">
      <w:pPr>
        <w:pStyle w:val="3"/>
      </w:pPr>
    </w:p>
    <w:p w:rsidR="00586973" w:rsidRDefault="00586973" w:rsidP="00586973">
      <w:pPr>
        <w:jc w:val="center"/>
        <w:rPr>
          <w:b/>
        </w:rPr>
      </w:pPr>
      <w:r>
        <w:rPr>
          <w:b/>
        </w:rPr>
        <w:t>ОТЧЕТ</w:t>
      </w:r>
    </w:p>
    <w:p w:rsidR="00586973" w:rsidRDefault="00586973" w:rsidP="00586973">
      <w:pPr>
        <w:jc w:val="center"/>
        <w:rPr>
          <w:b/>
        </w:rPr>
      </w:pPr>
      <w:r>
        <w:rPr>
          <w:b/>
        </w:rPr>
        <w:t>О РЕАЛИЗАЦИИ МУНИЦИПАЛЬНОЙ ПРОГРАММЫ ДУБОВСКОГО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  ЗА 2016 ГОД.</w:t>
      </w:r>
    </w:p>
    <w:p w:rsidR="00586973" w:rsidRDefault="00586973" w:rsidP="00586973">
      <w:pPr>
        <w:jc w:val="center"/>
        <w:rPr>
          <w:b/>
        </w:rPr>
      </w:pPr>
    </w:p>
    <w:p w:rsidR="00586973" w:rsidRDefault="00586973" w:rsidP="00586973">
      <w:pPr>
        <w:jc w:val="both"/>
        <w:rPr>
          <w:sz w:val="28"/>
          <w:szCs w:val="28"/>
        </w:rPr>
      </w:pPr>
      <w:r>
        <w:rPr>
          <w:sz w:val="28"/>
          <w:szCs w:val="28"/>
        </w:rPr>
        <w:tab/>
        <w:t>Отчет об исполнении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8"/>
        <w:jc w:val="both"/>
        <w:rPr>
          <w:sz w:val="28"/>
          <w:szCs w:val="28"/>
        </w:rPr>
      </w:pPr>
      <w:r>
        <w:rPr>
          <w:sz w:val="28"/>
          <w:szCs w:val="28"/>
        </w:rPr>
        <w:t xml:space="preserve"> В приложении 3 представлен отчет о реализации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586973" w:rsidRDefault="00586973" w:rsidP="00586973">
      <w:pPr>
        <w:autoSpaceDE w:val="0"/>
        <w:autoSpaceDN w:val="0"/>
        <w:adjustRightInd w:val="0"/>
        <w:ind w:firstLine="708"/>
        <w:jc w:val="both"/>
        <w:rPr>
          <w:sz w:val="28"/>
          <w:szCs w:val="28"/>
        </w:rPr>
      </w:pPr>
      <w:r>
        <w:rPr>
          <w:sz w:val="28"/>
          <w:szCs w:val="28"/>
        </w:rPr>
        <w:t>Реализация программы была направлена на снижение общего количества пожаров, гибели людей и материальных потерь, повышение уровня пожарной безопасности и оптимального реагирования на угрозы возникновения пожаров со стороны населения, участие общественности в профилактических мероприятиях по предупреждению пожаров и гибели людей, снижение числа травмир</w:t>
      </w:r>
      <w:r>
        <w:rPr>
          <w:sz w:val="28"/>
          <w:szCs w:val="28"/>
        </w:rPr>
        <w:t>о</w:t>
      </w:r>
      <w:r>
        <w:rPr>
          <w:sz w:val="28"/>
          <w:szCs w:val="28"/>
        </w:rPr>
        <w:t>ванных и пострадавших при обнаружении пожаров и эвакуации.</w:t>
      </w:r>
    </w:p>
    <w:p w:rsidR="00586973" w:rsidRDefault="00586973" w:rsidP="00586973">
      <w:pPr>
        <w:jc w:val="both"/>
        <w:rPr>
          <w:sz w:val="28"/>
          <w:szCs w:val="28"/>
        </w:rPr>
      </w:pPr>
      <w:r>
        <w:rPr>
          <w:sz w:val="28"/>
          <w:szCs w:val="28"/>
        </w:rPr>
        <w:tab/>
        <w:t>В рамках реализации программы администрацией поселения приняты ряд нормативных правовых актов по предупреждению и тушению пожаров, осуществляется работа добровольной пожарной дружины численностью 26 человек. Ведется обеспечение противопожарным об</w:t>
      </w:r>
      <w:r>
        <w:rPr>
          <w:sz w:val="28"/>
          <w:szCs w:val="28"/>
        </w:rPr>
        <w:t>о</w:t>
      </w:r>
      <w:r>
        <w:rPr>
          <w:sz w:val="28"/>
          <w:szCs w:val="28"/>
        </w:rPr>
        <w:t xml:space="preserve">рудованием, повышение </w:t>
      </w:r>
      <w:r>
        <w:rPr>
          <w:sz w:val="28"/>
          <w:szCs w:val="28"/>
        </w:rPr>
        <w:lastRenderedPageBreak/>
        <w:t>квалификации и обучение личного состава нештатных аварийно-спасательных формирований. Проведены 13 сходов граждан, на которых одним из важных вопросов  является вопрос пожаробезопасности и предупреждения чрезвычайных ситуаций в быту .Обнародуются информационные материалы о мерах по предупреждению пож</w:t>
      </w:r>
      <w:r>
        <w:rPr>
          <w:sz w:val="28"/>
          <w:szCs w:val="28"/>
        </w:rPr>
        <w:t>а</w:t>
      </w:r>
      <w:r>
        <w:rPr>
          <w:sz w:val="28"/>
          <w:szCs w:val="28"/>
        </w:rPr>
        <w:t>ров, правилах поведения при возникновении пожаров на информационных стендах и на официальном сайте Администрации Дубовского сельского поселения. Ежегодно проводятся учения по поведению населения в случае возникновения чрезвычайных ситу</w:t>
      </w:r>
      <w:r>
        <w:rPr>
          <w:sz w:val="28"/>
          <w:szCs w:val="28"/>
        </w:rPr>
        <w:t>а</w:t>
      </w:r>
      <w:r>
        <w:rPr>
          <w:sz w:val="28"/>
          <w:szCs w:val="28"/>
        </w:rPr>
        <w:t xml:space="preserve">ций ,  по обеспечению  устойчивого функционирования систем жизнеобеспечения населения при возникновении неблагоприятных погодных условий. При наступлении холодов осуществлялось адресное посещение  и информирование семей с трудными подростками, многодетных семей, находящихся в социально-опасном положении на предмет противопожарной безопасности. </w:t>
      </w:r>
      <w:r w:rsidRPr="00845A8D">
        <w:rPr>
          <w:sz w:val="28"/>
          <w:szCs w:val="28"/>
        </w:rPr>
        <w:t>Населению вр</w:t>
      </w:r>
      <w:r w:rsidRPr="00845A8D">
        <w:rPr>
          <w:sz w:val="28"/>
          <w:szCs w:val="28"/>
        </w:rPr>
        <w:t>у</w:t>
      </w:r>
      <w:r w:rsidRPr="00845A8D">
        <w:rPr>
          <w:sz w:val="28"/>
          <w:szCs w:val="28"/>
        </w:rPr>
        <w:t xml:space="preserve">чено 200 памяток с данной информацией . Протоколы по сжиганию сухой растительности и мусора не составлялись.    </w:t>
      </w:r>
      <w:r>
        <w:rPr>
          <w:sz w:val="28"/>
          <w:szCs w:val="28"/>
        </w:rPr>
        <w:t xml:space="preserve"> </w:t>
      </w:r>
      <w:r>
        <w:rPr>
          <w:sz w:val="28"/>
          <w:szCs w:val="28"/>
        </w:rPr>
        <w:tab/>
        <w:t>Организации оснащены первичными средствами пожаротушения: вода, песок, огнетушители. Здание СДК оснащены си</w:t>
      </w:r>
      <w:r>
        <w:rPr>
          <w:sz w:val="28"/>
          <w:szCs w:val="28"/>
        </w:rPr>
        <w:t>с</w:t>
      </w:r>
      <w:r>
        <w:rPr>
          <w:sz w:val="28"/>
          <w:szCs w:val="28"/>
        </w:rPr>
        <w:t>темой пожарной сигнализации. Охват населения системой оповещения – 95,8%.</w:t>
      </w:r>
    </w:p>
    <w:p w:rsidR="00586973" w:rsidRPr="00845A8D" w:rsidRDefault="00586973" w:rsidP="00586973">
      <w:pPr>
        <w:jc w:val="both"/>
        <w:rPr>
          <w:sz w:val="28"/>
          <w:szCs w:val="28"/>
        </w:rPr>
      </w:pPr>
      <w:r>
        <w:rPr>
          <w:sz w:val="28"/>
          <w:szCs w:val="28"/>
        </w:rPr>
        <w:t xml:space="preserve">     В 2016 году  было зафиксировано 4</w:t>
      </w:r>
      <w:r w:rsidRPr="00336C6D">
        <w:rPr>
          <w:color w:val="FF0000"/>
          <w:sz w:val="28"/>
          <w:szCs w:val="28"/>
        </w:rPr>
        <w:t xml:space="preserve"> </w:t>
      </w:r>
      <w:r w:rsidRPr="00845A8D">
        <w:rPr>
          <w:sz w:val="28"/>
          <w:szCs w:val="28"/>
        </w:rPr>
        <w:t>возгорания жилых домов и хозяйственных построек в населенном пункте, в результате пожара погибло 0 человека, травмирован 2,  не наблюдалось  возгораний сухой растительности  .</w:t>
      </w:r>
    </w:p>
    <w:p w:rsidR="00586973" w:rsidRDefault="00586973" w:rsidP="00586973">
      <w:pPr>
        <w:ind w:firstLine="720"/>
        <w:jc w:val="both"/>
        <w:rPr>
          <w:sz w:val="28"/>
          <w:szCs w:val="28"/>
        </w:rPr>
      </w:pPr>
      <w:r>
        <w:rPr>
          <w:sz w:val="28"/>
          <w:szCs w:val="28"/>
        </w:rPr>
        <w:t>Выводы:</w:t>
      </w:r>
    </w:p>
    <w:p w:rsidR="00586973" w:rsidRDefault="00586973" w:rsidP="00586973">
      <w:pPr>
        <w:autoSpaceDE w:val="0"/>
        <w:autoSpaceDN w:val="0"/>
        <w:adjustRightInd w:val="0"/>
        <w:rPr>
          <w:sz w:val="28"/>
          <w:szCs w:val="28"/>
        </w:rPr>
      </w:pPr>
      <w:r>
        <w:rPr>
          <w:sz w:val="28"/>
          <w:szCs w:val="28"/>
        </w:rPr>
        <w:t>- программа реализуется успешно.</w:t>
      </w:r>
    </w:p>
    <w:p w:rsidR="00586973" w:rsidRDefault="00586973" w:rsidP="00586973">
      <w:pPr>
        <w:autoSpaceDE w:val="0"/>
        <w:autoSpaceDN w:val="0"/>
        <w:adjustRightInd w:val="0"/>
        <w:rPr>
          <w:sz w:val="28"/>
          <w:szCs w:val="28"/>
        </w:rPr>
      </w:pPr>
      <w:r>
        <w:rPr>
          <w:sz w:val="28"/>
          <w:szCs w:val="28"/>
        </w:rPr>
        <w:t>- запл</w:t>
      </w:r>
      <w:r>
        <w:rPr>
          <w:sz w:val="28"/>
          <w:szCs w:val="28"/>
        </w:rPr>
        <w:t>а</w:t>
      </w:r>
      <w:r>
        <w:rPr>
          <w:sz w:val="28"/>
          <w:szCs w:val="28"/>
        </w:rPr>
        <w:t>нированные мероприятия программы на 2016 год выполнены;</w:t>
      </w:r>
    </w:p>
    <w:p w:rsidR="00586973" w:rsidRDefault="00586973" w:rsidP="00586973">
      <w:pPr>
        <w:jc w:val="both"/>
        <w:rPr>
          <w:sz w:val="28"/>
          <w:szCs w:val="28"/>
        </w:rPr>
      </w:pPr>
      <w:r>
        <w:rPr>
          <w:sz w:val="28"/>
          <w:szCs w:val="28"/>
        </w:rPr>
        <w:t>- промежуточные значения целевых показателей на 2016 год достигнуты.</w:t>
      </w:r>
    </w:p>
    <w:p w:rsidR="00586973" w:rsidRDefault="00586973" w:rsidP="00586973">
      <w:pPr>
        <w:jc w:val="both"/>
        <w:rPr>
          <w:sz w:val="28"/>
          <w:szCs w:val="28"/>
        </w:rPr>
      </w:pPr>
      <w:r>
        <w:rPr>
          <w:sz w:val="28"/>
          <w:szCs w:val="28"/>
        </w:rPr>
        <w:t xml:space="preserve">    Предложение</w:t>
      </w:r>
    </w:p>
    <w:p w:rsidR="00586973" w:rsidRDefault="00586973" w:rsidP="00586973">
      <w:pPr>
        <w:autoSpaceDE w:val="0"/>
        <w:autoSpaceDN w:val="0"/>
        <w:adjustRightInd w:val="0"/>
        <w:jc w:val="both"/>
        <w:outlineLvl w:val="1"/>
        <w:rPr>
          <w:sz w:val="28"/>
          <w:szCs w:val="28"/>
        </w:rPr>
      </w:pPr>
      <w:r>
        <w:rPr>
          <w:sz w:val="28"/>
          <w:szCs w:val="28"/>
        </w:rPr>
        <w:t>- учитывая, что Программа имеет социальное значение и реализация ее продвигается успешно, целесообразно продолжить работу в данном направлении, ув</w:t>
      </w:r>
      <w:r>
        <w:rPr>
          <w:sz w:val="28"/>
          <w:szCs w:val="28"/>
        </w:rPr>
        <w:t>е</w:t>
      </w:r>
      <w:r>
        <w:rPr>
          <w:sz w:val="28"/>
          <w:szCs w:val="28"/>
        </w:rPr>
        <w:t xml:space="preserve">личивая темпы роста. </w:t>
      </w:r>
    </w:p>
    <w:p w:rsidR="00586973" w:rsidRDefault="00586973" w:rsidP="00586973">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586973">
      <w:pPr>
        <w:autoSpaceDE w:val="0"/>
        <w:autoSpaceDN w:val="0"/>
        <w:adjustRightInd w:val="0"/>
        <w:jc w:val="both"/>
        <w:outlineLvl w:val="1"/>
        <w:rPr>
          <w:sz w:val="28"/>
          <w:szCs w:val="28"/>
        </w:rPr>
      </w:pPr>
    </w:p>
    <w:p w:rsidR="00586973" w:rsidRDefault="00586973" w:rsidP="00586973">
      <w:pPr>
        <w:rPr>
          <w:sz w:val="28"/>
          <w:szCs w:val="28"/>
        </w:rPr>
      </w:pPr>
    </w:p>
    <w:p w:rsidR="00586973" w:rsidRDefault="00586973" w:rsidP="00586973">
      <w:pPr>
        <w:jc w:val="right"/>
        <w:rPr>
          <w:sz w:val="28"/>
          <w:szCs w:val="28"/>
        </w:rPr>
        <w:sectPr w:rsidR="00586973" w:rsidSect="00CF24EA">
          <w:pgSz w:w="11907" w:h="16840"/>
          <w:pgMar w:top="709" w:right="851" w:bottom="1134" w:left="1304" w:header="720" w:footer="720" w:gutter="0"/>
          <w:cols w:space="720"/>
          <w:docGrid w:linePitch="272"/>
        </w:sectPr>
      </w:pPr>
    </w:p>
    <w:p w:rsidR="00586973" w:rsidRDefault="00586973" w:rsidP="00586973">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586973" w:rsidRDefault="00586973" w:rsidP="00586973">
      <w:pPr>
        <w:pStyle w:val="ConsPlusNonformat"/>
        <w:jc w:val="right"/>
        <w:rPr>
          <w:rFonts w:ascii="Times New Roman" w:hAnsi="Times New Roman" w:cs="Times New Roman"/>
          <w:sz w:val="24"/>
          <w:szCs w:val="24"/>
        </w:rPr>
      </w:pPr>
      <w:r>
        <w:rPr>
          <w:rFonts w:ascii="Times New Roman" w:hAnsi="Times New Roman" w:cs="Times New Roman"/>
          <w:sz w:val="24"/>
          <w:szCs w:val="24"/>
        </w:rPr>
        <w:t>к приложению 3</w:t>
      </w:r>
    </w:p>
    <w:p w:rsidR="00586973" w:rsidRPr="00FB6CB9" w:rsidRDefault="00586973" w:rsidP="00586973">
      <w:pPr>
        <w:pStyle w:val="ConsPlusNonformat"/>
        <w:jc w:val="center"/>
        <w:rPr>
          <w:rFonts w:ascii="Times New Roman" w:hAnsi="Times New Roman" w:cs="Times New Roman"/>
          <w:sz w:val="24"/>
          <w:szCs w:val="24"/>
        </w:rPr>
      </w:pPr>
      <w:r w:rsidRPr="00FB6CB9">
        <w:rPr>
          <w:rFonts w:ascii="Times New Roman" w:hAnsi="Times New Roman" w:cs="Times New Roman"/>
          <w:sz w:val="24"/>
          <w:szCs w:val="24"/>
        </w:rPr>
        <w:t xml:space="preserve">Отчет об исполнении плана  реализации муниципальной программы </w:t>
      </w:r>
      <w:r>
        <w:rPr>
          <w:rFonts w:ascii="Times New Roman" w:hAnsi="Times New Roman" w:cs="Times New Roman"/>
          <w:sz w:val="24"/>
          <w:szCs w:val="24"/>
        </w:rPr>
        <w:t>Дубовского</w:t>
      </w:r>
      <w:r w:rsidRPr="00FB6CB9">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586973" w:rsidRPr="00FB6CB9" w:rsidRDefault="00586973" w:rsidP="00586973">
      <w:pPr>
        <w:pStyle w:val="ConsPlusNonformat"/>
        <w:jc w:val="center"/>
        <w:rPr>
          <w:rFonts w:ascii="Times New Roman" w:hAnsi="Times New Roman" w:cs="Times New Roman"/>
          <w:sz w:val="24"/>
          <w:szCs w:val="24"/>
        </w:rPr>
      </w:pPr>
      <w:r w:rsidRPr="00FB6CB9">
        <w:rPr>
          <w:rFonts w:ascii="Times New Roman" w:hAnsi="Times New Roman" w:cs="Times New Roman"/>
          <w:sz w:val="24"/>
          <w:szCs w:val="24"/>
        </w:rPr>
        <w:t xml:space="preserve"> отчетный период 201</w:t>
      </w:r>
      <w:r>
        <w:rPr>
          <w:rFonts w:ascii="Times New Roman" w:hAnsi="Times New Roman" w:cs="Times New Roman"/>
          <w:sz w:val="24"/>
          <w:szCs w:val="24"/>
        </w:rPr>
        <w:t>6</w:t>
      </w:r>
      <w:r w:rsidRPr="00FB6CB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50"/>
        <w:gridCol w:w="1760"/>
        <w:gridCol w:w="1843"/>
        <w:gridCol w:w="5245"/>
        <w:gridCol w:w="1134"/>
        <w:gridCol w:w="1134"/>
        <w:gridCol w:w="992"/>
        <w:gridCol w:w="992"/>
        <w:gridCol w:w="851"/>
      </w:tblGrid>
      <w:tr w:rsidR="00586973" w:rsidRPr="00CD1E27" w:rsidTr="00166DC0">
        <w:trPr>
          <w:trHeight w:val="854"/>
          <w:tblCellSpacing w:w="5" w:type="nil"/>
        </w:trPr>
        <w:tc>
          <w:tcPr>
            <w:tcW w:w="650"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760"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650" w:type="dxa"/>
            <w:vMerge/>
          </w:tcPr>
          <w:p w:rsidR="00586973" w:rsidRPr="00CD1E27" w:rsidRDefault="00586973" w:rsidP="00166DC0">
            <w:pPr>
              <w:pStyle w:val="ConsPlusCell"/>
              <w:rPr>
                <w:rFonts w:ascii="Times New Roman" w:hAnsi="Times New Roman" w:cs="Times New Roman"/>
              </w:rPr>
            </w:pPr>
          </w:p>
        </w:tc>
        <w:tc>
          <w:tcPr>
            <w:tcW w:w="1760"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65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76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951" w:type="dxa"/>
            <w:gridSpan w:val="8"/>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Подпрограмма 1 </w:t>
            </w:r>
            <w:r>
              <w:rPr>
                <w:rFonts w:ascii="Times New Roman" w:hAnsi="Times New Roman" w:cs="Times New Roman"/>
              </w:rPr>
              <w:t>«Пожарная безопасность»</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1.1    </w:t>
            </w:r>
          </w:p>
        </w:tc>
        <w:tc>
          <w:tcPr>
            <w:tcW w:w="1760" w:type="dxa"/>
          </w:tcPr>
          <w:p w:rsidR="00586973" w:rsidRPr="00585467" w:rsidRDefault="00586973" w:rsidP="00166DC0">
            <w:pPr>
              <w:pStyle w:val="ConsPlusCell"/>
              <w:rPr>
                <w:rFonts w:ascii="Times New Roman" w:hAnsi="Times New Roman" w:cs="Times New Roman"/>
              </w:rPr>
            </w:pPr>
            <w:r w:rsidRPr="00585467">
              <w:rPr>
                <w:rFonts w:ascii="Times New Roman" w:hAnsi="Times New Roman" w:cs="Times New Roman"/>
              </w:rPr>
              <w:t xml:space="preserve">Основное  мероприятие 1.1 «Дооснащение оборудованием, снаряжением и улучшение материально-технической базы Администрации </w:t>
            </w:r>
            <w:r>
              <w:rPr>
                <w:rFonts w:ascii="Times New Roman" w:hAnsi="Times New Roman" w:cs="Times New Roman"/>
              </w:rPr>
              <w:t>Дубовского</w:t>
            </w:r>
            <w:r w:rsidRPr="00585467">
              <w:rPr>
                <w:rFonts w:ascii="Times New Roman" w:hAnsi="Times New Roman" w:cs="Times New Roman"/>
              </w:rPr>
              <w:t xml:space="preserve"> сельского поселения»                </w:t>
            </w:r>
          </w:p>
        </w:tc>
        <w:tc>
          <w:tcPr>
            <w:tcW w:w="1843" w:type="dxa"/>
          </w:tcPr>
          <w:p w:rsidR="00586973" w:rsidRDefault="00586973" w:rsidP="00166DC0">
            <w:r w:rsidRPr="00270F6C">
              <w:t>Главный специалист ЖКХ Никитенко М.Н</w:t>
            </w:r>
          </w:p>
        </w:tc>
        <w:tc>
          <w:tcPr>
            <w:tcW w:w="5245" w:type="dxa"/>
          </w:tcPr>
          <w:p w:rsidR="00586973" w:rsidRPr="009D1126" w:rsidRDefault="00586973" w:rsidP="00166DC0">
            <w:pPr>
              <w:pStyle w:val="ConsPlusCell"/>
              <w:rPr>
                <w:rFonts w:ascii="Times New Roman" w:hAnsi="Times New Roman" w:cs="Times New Roman"/>
              </w:rPr>
            </w:pPr>
            <w:r>
              <w:rPr>
                <w:rFonts w:ascii="Times New Roman" w:hAnsi="Times New Roman" w:cs="Times New Roman"/>
              </w:rPr>
              <w:t>Мероприятия по данной подпрограмме не проводились в связи с отсутствием необходимости</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1.2</w:t>
            </w:r>
          </w:p>
        </w:tc>
        <w:tc>
          <w:tcPr>
            <w:tcW w:w="1760" w:type="dxa"/>
          </w:tcPr>
          <w:p w:rsidR="00586973" w:rsidRDefault="00586973" w:rsidP="00166DC0">
            <w:pPr>
              <w:pStyle w:val="ConsPlusCell"/>
              <w:rPr>
                <w:rFonts w:ascii="Times New Roman" w:hAnsi="Times New Roman" w:cs="Times New Roman"/>
              </w:rPr>
            </w:pPr>
            <w:r w:rsidRPr="00585467">
              <w:rPr>
                <w:rFonts w:ascii="Times New Roman" w:hAnsi="Times New Roman" w:cs="Times New Roman"/>
              </w:rPr>
              <w:t>Основное  мероприятие 1.</w:t>
            </w:r>
            <w:r>
              <w:rPr>
                <w:rFonts w:ascii="Times New Roman" w:hAnsi="Times New Roman" w:cs="Times New Roman"/>
              </w:rPr>
              <w:t>2</w:t>
            </w:r>
          </w:p>
          <w:p w:rsidR="00586973" w:rsidRPr="00585467" w:rsidRDefault="00586973" w:rsidP="00166DC0">
            <w:pPr>
              <w:pStyle w:val="ConsPlusCell"/>
              <w:rPr>
                <w:rFonts w:ascii="Times New Roman" w:hAnsi="Times New Roman" w:cs="Times New Roman"/>
              </w:rPr>
            </w:pPr>
            <w:r>
              <w:rPr>
                <w:rFonts w:ascii="Times New Roman" w:hAnsi="Times New Roman" w:cs="Times New Roman"/>
              </w:rPr>
              <w:t>Услуги по страхованию членов Добровольной пожарной дружины</w:t>
            </w:r>
          </w:p>
        </w:tc>
        <w:tc>
          <w:tcPr>
            <w:tcW w:w="1843" w:type="dxa"/>
          </w:tcPr>
          <w:p w:rsidR="00586973" w:rsidRDefault="00586973" w:rsidP="00166DC0">
            <w:r w:rsidRPr="00270F6C">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rPr>
            </w:pPr>
            <w:r>
              <w:rPr>
                <w:rFonts w:ascii="Times New Roman" w:hAnsi="Times New Roman" w:cs="Times New Roman"/>
              </w:rPr>
              <w:t>Выполнены услуги по договору №КНС-СК0111/16 от16.05.2015 ( ОАО « ЧСК»)</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16.05.2016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2,6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2,6</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2,6</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1.1</w:t>
            </w:r>
          </w:p>
        </w:tc>
        <w:tc>
          <w:tcPr>
            <w:tcW w:w="1760" w:type="dxa"/>
          </w:tcPr>
          <w:p w:rsidR="00586973" w:rsidRPr="00585467" w:rsidRDefault="00586973" w:rsidP="00166DC0">
            <w:pPr>
              <w:pStyle w:val="ConsPlusCell"/>
              <w:rPr>
                <w:rFonts w:ascii="Times New Roman" w:hAnsi="Times New Roman" w:cs="Times New Roman"/>
              </w:rPr>
            </w:pPr>
            <w:r>
              <w:rPr>
                <w:rFonts w:ascii="Times New Roman" w:hAnsi="Times New Roman" w:cs="Times New Roman"/>
              </w:rPr>
              <w:t>Контрольное мероприятие подпрограммы 1</w:t>
            </w:r>
          </w:p>
        </w:tc>
        <w:tc>
          <w:tcPr>
            <w:tcW w:w="1843" w:type="dxa"/>
          </w:tcPr>
          <w:p w:rsidR="00586973" w:rsidRDefault="00586973" w:rsidP="00166DC0">
            <w:r w:rsidRPr="00270F6C">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rPr>
            </w:pPr>
            <w:r>
              <w:rPr>
                <w:rFonts w:ascii="Times New Roman" w:hAnsi="Times New Roman" w:cs="Times New Roman"/>
              </w:rPr>
              <w:t xml:space="preserve">Осуществляется работа Добровольной пожарной дружины, члены ДНД застрахованы на сумму 2,6 тыс. рублей, осуществлялось информирование семей, находящихся в социально-опасном положении на предмет противопожарной безопасности.. </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w:t>
            </w:r>
          </w:p>
        </w:tc>
        <w:tc>
          <w:tcPr>
            <w:tcW w:w="13951" w:type="dxa"/>
            <w:gridSpan w:val="8"/>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Подпрограмма  2 «Защита  от чрезвычайных ситуаций»</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2.1.</w:t>
            </w:r>
          </w:p>
        </w:tc>
        <w:tc>
          <w:tcPr>
            <w:tcW w:w="1760" w:type="dxa"/>
          </w:tcPr>
          <w:p w:rsidR="00586973" w:rsidRPr="00FE11AF" w:rsidRDefault="00586973" w:rsidP="00166DC0">
            <w:pPr>
              <w:pStyle w:val="ConsPlusCell"/>
              <w:rPr>
                <w:rFonts w:ascii="Times New Roman" w:hAnsi="Times New Roman" w:cs="Times New Roman"/>
                <w:kern w:val="2"/>
              </w:rPr>
            </w:pPr>
            <w:r w:rsidRPr="00FE11AF">
              <w:rPr>
                <w:rFonts w:ascii="Times New Roman" w:hAnsi="Times New Roman" w:cs="Times New Roman"/>
              </w:rPr>
              <w:t xml:space="preserve">Основное  мероприятие.2.1 </w:t>
            </w:r>
            <w:r>
              <w:rPr>
                <w:rFonts w:ascii="Times New Roman" w:hAnsi="Times New Roman" w:cs="Times New Roman"/>
              </w:rPr>
              <w:t>финансирование с</w:t>
            </w:r>
            <w:r>
              <w:rPr>
                <w:rFonts w:ascii="Times New Roman" w:hAnsi="Times New Roman" w:cs="Times New Roman"/>
                <w:kern w:val="2"/>
              </w:rPr>
              <w:t>одержания и организации деятельности аварийно-спасательных формирований</w:t>
            </w:r>
          </w:p>
          <w:p w:rsidR="00586973" w:rsidRPr="00FE11AF" w:rsidRDefault="00586973" w:rsidP="00166DC0">
            <w:pPr>
              <w:pStyle w:val="ConsPlusCell"/>
              <w:rPr>
                <w:rFonts w:ascii="Times New Roman" w:hAnsi="Times New Roman" w:cs="Times New Roman"/>
              </w:rPr>
            </w:pPr>
          </w:p>
        </w:tc>
        <w:tc>
          <w:tcPr>
            <w:tcW w:w="1843" w:type="dxa"/>
          </w:tcPr>
          <w:p w:rsidR="00586973" w:rsidRDefault="00586973" w:rsidP="00166DC0">
            <w:r w:rsidRPr="00270F6C">
              <w:t>Главный специалист ЖКХ Никитенко М.Н</w:t>
            </w:r>
          </w:p>
        </w:tc>
        <w:tc>
          <w:tcPr>
            <w:tcW w:w="5245" w:type="dxa"/>
          </w:tcPr>
          <w:p w:rsidR="00586973" w:rsidRPr="009D1126"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bCs/>
                <w:iCs/>
              </w:rPr>
            </w:pPr>
            <w:r>
              <w:rPr>
                <w:rFonts w:ascii="Times New Roman" w:hAnsi="Times New Roman" w:cs="Times New Roman"/>
                <w:bCs/>
                <w:iCs/>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2.2</w:t>
            </w:r>
          </w:p>
        </w:tc>
        <w:tc>
          <w:tcPr>
            <w:tcW w:w="1760" w:type="dxa"/>
          </w:tcPr>
          <w:p w:rsidR="00586973" w:rsidRPr="00FE11AF" w:rsidRDefault="00586973" w:rsidP="00166DC0">
            <w:pPr>
              <w:pStyle w:val="ConsPlusCell"/>
              <w:rPr>
                <w:rFonts w:ascii="Times New Roman" w:hAnsi="Times New Roman" w:cs="Times New Roman"/>
              </w:rPr>
            </w:pPr>
            <w:r w:rsidRPr="00FE11AF">
              <w:rPr>
                <w:rFonts w:ascii="Times New Roman" w:hAnsi="Times New Roman" w:cs="Times New Roman"/>
              </w:rPr>
              <w:t xml:space="preserve">Основное  мероприятие 2.2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w:t>
            </w:r>
          </w:p>
        </w:tc>
        <w:tc>
          <w:tcPr>
            <w:tcW w:w="1843" w:type="dxa"/>
          </w:tcPr>
          <w:p w:rsidR="00586973" w:rsidRDefault="00586973" w:rsidP="00166DC0">
            <w:r w:rsidRPr="00270F6C">
              <w:t>Главный специалист ЖКХ Никитенко М.Н</w:t>
            </w:r>
          </w:p>
        </w:tc>
        <w:tc>
          <w:tcPr>
            <w:tcW w:w="5245" w:type="dxa"/>
          </w:tcPr>
          <w:p w:rsidR="00586973" w:rsidRPr="00CD1E27" w:rsidRDefault="00586973" w:rsidP="00166DC0">
            <w:pPr>
              <w:pStyle w:val="ConsPlusCell"/>
              <w:rPr>
                <w:rFonts w:ascii="Times New Roman" w:hAnsi="Times New Roman" w:cs="Times New Roman"/>
              </w:rPr>
            </w:pPr>
            <w:r w:rsidRPr="00EA7AEA">
              <w:rPr>
                <w:rFonts w:ascii="Times New Roman" w:hAnsi="Times New Roman" w:cs="Times New Roman"/>
              </w:rPr>
              <w:t>Проведены лекции</w:t>
            </w:r>
            <w:r>
              <w:rPr>
                <w:rFonts w:ascii="Times New Roman" w:hAnsi="Times New Roman" w:cs="Times New Roman"/>
                <w:sz w:val="22"/>
                <w:szCs w:val="22"/>
              </w:rPr>
              <w:t xml:space="preserve"> </w:t>
            </w:r>
            <w:r>
              <w:rPr>
                <w:rFonts w:ascii="Times New Roman" w:hAnsi="Times New Roman" w:cs="Times New Roman"/>
              </w:rPr>
              <w:t>по п</w:t>
            </w:r>
            <w:r w:rsidRPr="00FE11AF">
              <w:rPr>
                <w:rFonts w:ascii="Times New Roman" w:hAnsi="Times New Roman" w:cs="Times New Roman"/>
              </w:rPr>
              <w:t>редупреждени</w:t>
            </w:r>
            <w:r>
              <w:rPr>
                <w:rFonts w:ascii="Times New Roman" w:hAnsi="Times New Roman" w:cs="Times New Roman"/>
              </w:rPr>
              <w:t>ю</w:t>
            </w:r>
            <w:r w:rsidRPr="00FE11AF">
              <w:rPr>
                <w:rFonts w:ascii="Times New Roman" w:hAnsi="Times New Roman" w:cs="Times New Roman"/>
              </w:rPr>
              <w:t xml:space="preserve">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2.1</w:t>
            </w:r>
          </w:p>
        </w:tc>
        <w:tc>
          <w:tcPr>
            <w:tcW w:w="1760" w:type="dxa"/>
          </w:tcPr>
          <w:p w:rsidR="00586973" w:rsidRPr="00585467" w:rsidRDefault="00586973" w:rsidP="00166DC0">
            <w:pPr>
              <w:pStyle w:val="ConsPlusCell"/>
              <w:rPr>
                <w:rFonts w:ascii="Times New Roman" w:hAnsi="Times New Roman" w:cs="Times New Roman"/>
              </w:rPr>
            </w:pPr>
            <w:r>
              <w:rPr>
                <w:rFonts w:ascii="Times New Roman" w:hAnsi="Times New Roman" w:cs="Times New Roman"/>
              </w:rPr>
              <w:t>Контрольное мероприятие подпрограммы 2</w:t>
            </w:r>
          </w:p>
        </w:tc>
        <w:tc>
          <w:tcPr>
            <w:tcW w:w="1843" w:type="dxa"/>
          </w:tcPr>
          <w:p w:rsidR="00586973" w:rsidRDefault="00586973" w:rsidP="00166DC0">
            <w:r w:rsidRPr="00270F6C">
              <w:t>Главный специалист ЖКХ Никитенко М.Н</w:t>
            </w:r>
          </w:p>
        </w:tc>
        <w:tc>
          <w:tcPr>
            <w:tcW w:w="5245" w:type="dxa"/>
          </w:tcPr>
          <w:p w:rsidR="00586973" w:rsidRPr="00F47132" w:rsidRDefault="00586973" w:rsidP="00166DC0">
            <w:pPr>
              <w:pStyle w:val="ConsPlusCell"/>
              <w:rPr>
                <w:rFonts w:ascii="Times New Roman" w:hAnsi="Times New Roman" w:cs="Times New Roman"/>
              </w:rPr>
            </w:pPr>
            <w:r w:rsidRPr="00F47132">
              <w:rPr>
                <w:rFonts w:ascii="Times New Roman" w:hAnsi="Times New Roman" w:cs="Times New Roman"/>
              </w:rPr>
              <w:t>Проведены 1</w:t>
            </w:r>
            <w:r>
              <w:rPr>
                <w:rFonts w:ascii="Times New Roman" w:hAnsi="Times New Roman" w:cs="Times New Roman"/>
              </w:rPr>
              <w:t>3</w:t>
            </w:r>
            <w:r w:rsidRPr="00F47132">
              <w:rPr>
                <w:rFonts w:ascii="Times New Roman" w:hAnsi="Times New Roman" w:cs="Times New Roman"/>
              </w:rPr>
              <w:t xml:space="preserve"> сходов граждан и 8</w:t>
            </w:r>
            <w:r>
              <w:rPr>
                <w:rFonts w:ascii="Times New Roman" w:hAnsi="Times New Roman" w:cs="Times New Roman"/>
              </w:rPr>
              <w:t>3</w:t>
            </w:r>
            <w:r w:rsidRPr="00F47132">
              <w:rPr>
                <w:rFonts w:ascii="Times New Roman" w:hAnsi="Times New Roman" w:cs="Times New Roman"/>
              </w:rPr>
              <w:t xml:space="preserve"> мероприятий  по вопросам гармонизации межнациональных отношений, профилактики конфликтов, приняли участие в данных мероприятиях </w:t>
            </w:r>
            <w:r>
              <w:rPr>
                <w:rFonts w:ascii="Times New Roman" w:hAnsi="Times New Roman" w:cs="Times New Roman"/>
              </w:rPr>
              <w:t>2432</w:t>
            </w:r>
            <w:r w:rsidRPr="00F47132">
              <w:rPr>
                <w:rFonts w:ascii="Times New Roman" w:hAnsi="Times New Roman" w:cs="Times New Roman"/>
              </w:rPr>
              <w:t xml:space="preserve"> человека .</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blCellSpacing w:w="5" w:type="nil"/>
        </w:trPr>
        <w:tc>
          <w:tcPr>
            <w:tcW w:w="14601" w:type="dxa"/>
            <w:gridSpan w:val="9"/>
          </w:tcPr>
          <w:p w:rsidR="00586973" w:rsidRPr="00FE11AF" w:rsidRDefault="00586973" w:rsidP="00166DC0">
            <w:pPr>
              <w:pStyle w:val="ConsPlusCell"/>
              <w:rPr>
                <w:rFonts w:ascii="Times New Roman" w:hAnsi="Times New Roman" w:cs="Times New Roman"/>
              </w:rPr>
            </w:pPr>
            <w:r>
              <w:rPr>
                <w:rFonts w:ascii="Times New Roman" w:hAnsi="Times New Roman" w:cs="Times New Roman"/>
              </w:rPr>
              <w:t xml:space="preserve">3. </w:t>
            </w:r>
            <w:r w:rsidRPr="00FE11AF">
              <w:rPr>
                <w:rFonts w:ascii="Times New Roman" w:hAnsi="Times New Roman" w:cs="Times New Roman"/>
              </w:rPr>
              <w:t xml:space="preserve">Подпрограмма 3 </w:t>
            </w:r>
            <w:r>
              <w:rPr>
                <w:rFonts w:ascii="Times New Roman" w:hAnsi="Times New Roman" w:cs="Times New Roman"/>
              </w:rPr>
              <w:t xml:space="preserve"> «</w:t>
            </w:r>
            <w:r w:rsidRPr="00FE11AF">
              <w:rPr>
                <w:rFonts w:ascii="Times New Roman" w:hAnsi="Times New Roman" w:cs="Times New Roman"/>
              </w:rPr>
              <w:t>Обеспечение безопасности на воде</w:t>
            </w:r>
            <w:r>
              <w:rPr>
                <w:rFonts w:ascii="Times New Roman" w:hAnsi="Times New Roman" w:cs="Times New Roman"/>
              </w:rPr>
              <w:t>»</w:t>
            </w:r>
          </w:p>
        </w:tc>
      </w:tr>
      <w:tr w:rsidR="00586973" w:rsidRPr="00CD1E27" w:rsidTr="00166DC0">
        <w:trPr>
          <w:tblCellSpacing w:w="5" w:type="nil"/>
        </w:trPr>
        <w:tc>
          <w:tcPr>
            <w:tcW w:w="650" w:type="dxa"/>
          </w:tcPr>
          <w:p w:rsidR="00586973" w:rsidRPr="00FE11AF" w:rsidRDefault="00586973" w:rsidP="00166DC0">
            <w:pPr>
              <w:pStyle w:val="ConsPlusCell"/>
              <w:rPr>
                <w:rFonts w:ascii="Times New Roman" w:hAnsi="Times New Roman" w:cs="Times New Roman"/>
              </w:rPr>
            </w:pPr>
            <w:r>
              <w:rPr>
                <w:rFonts w:ascii="Times New Roman" w:hAnsi="Times New Roman" w:cs="Times New Roman"/>
              </w:rPr>
              <w:t>3.1</w:t>
            </w:r>
          </w:p>
        </w:tc>
        <w:tc>
          <w:tcPr>
            <w:tcW w:w="1760" w:type="dxa"/>
          </w:tcPr>
          <w:p w:rsidR="00586973" w:rsidRPr="00FE11AF" w:rsidRDefault="00586973" w:rsidP="00166DC0">
            <w:pPr>
              <w:widowControl w:val="0"/>
              <w:autoSpaceDE w:val="0"/>
              <w:autoSpaceDN w:val="0"/>
              <w:adjustRightInd w:val="0"/>
              <w:jc w:val="both"/>
            </w:pPr>
            <w:r w:rsidRPr="00FE11AF">
              <w:t>Основное мероприятие 3.</w:t>
            </w:r>
            <w:r>
              <w:t>1</w:t>
            </w:r>
          </w:p>
          <w:p w:rsidR="00586973" w:rsidRPr="00FE11AF" w:rsidRDefault="00586973" w:rsidP="00166DC0">
            <w:pPr>
              <w:widowControl w:val="0"/>
              <w:autoSpaceDE w:val="0"/>
              <w:autoSpaceDN w:val="0"/>
              <w:adjustRightInd w:val="0"/>
              <w:jc w:val="both"/>
            </w:pPr>
            <w:r w:rsidRPr="00FE11AF">
              <w:t xml:space="preserve">Предупреждение и пропаганда среди населения </w:t>
            </w:r>
            <w:r w:rsidRPr="00FE11AF">
              <w:lastRenderedPageBreak/>
              <w:t>безопасности жизнедеятельности и обучение действиям при возникновении опасности на воде</w:t>
            </w:r>
          </w:p>
        </w:tc>
        <w:tc>
          <w:tcPr>
            <w:tcW w:w="1843" w:type="dxa"/>
          </w:tcPr>
          <w:p w:rsidR="00586973" w:rsidRDefault="00586973" w:rsidP="00166DC0">
            <w:r w:rsidRPr="00270F6C">
              <w:lastRenderedPageBreak/>
              <w:t>Главный специалист ЖКХ Никитенко М.Н</w:t>
            </w:r>
          </w:p>
        </w:tc>
        <w:tc>
          <w:tcPr>
            <w:tcW w:w="5245" w:type="dxa"/>
          </w:tcPr>
          <w:p w:rsidR="00586973" w:rsidRPr="00AF2B0D" w:rsidRDefault="00586973" w:rsidP="00166DC0">
            <w:pPr>
              <w:pStyle w:val="ConsPlusCell"/>
              <w:rPr>
                <w:rFonts w:ascii="Times New Roman" w:hAnsi="Times New Roman" w:cs="Times New Roman"/>
              </w:rPr>
            </w:pPr>
            <w:r w:rsidRPr="00687D19">
              <w:rPr>
                <w:rFonts w:ascii="Times New Roman" w:hAnsi="Times New Roman" w:cs="Times New Roman"/>
              </w:rPr>
              <w:t>Проведены лекции по</w:t>
            </w:r>
            <w:r w:rsidRPr="00AF2B0D">
              <w:rPr>
                <w:rFonts w:ascii="Times New Roman" w:hAnsi="Times New Roman" w:cs="Times New Roman"/>
                <w:sz w:val="22"/>
                <w:szCs w:val="22"/>
              </w:rPr>
              <w:t xml:space="preserve">  </w:t>
            </w:r>
            <w:r w:rsidRPr="00AF2B0D">
              <w:rPr>
                <w:rFonts w:ascii="Times New Roman" w:hAnsi="Times New Roman" w:cs="Times New Roman"/>
              </w:rPr>
              <w:t>пропаганде среди населения безопасности жизнедеятельности и обучение действиям при возникновении чрезвычайных ситуаций были проведены в полном объеме</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3.1</w:t>
            </w:r>
          </w:p>
        </w:tc>
        <w:tc>
          <w:tcPr>
            <w:tcW w:w="1760" w:type="dxa"/>
          </w:tcPr>
          <w:p w:rsidR="00586973" w:rsidRPr="00585467" w:rsidRDefault="00586973" w:rsidP="00166DC0">
            <w:pPr>
              <w:pStyle w:val="ConsPlusCell"/>
              <w:rPr>
                <w:rFonts w:ascii="Times New Roman" w:hAnsi="Times New Roman" w:cs="Times New Roman"/>
              </w:rPr>
            </w:pPr>
            <w:r>
              <w:rPr>
                <w:rFonts w:ascii="Times New Roman" w:hAnsi="Times New Roman" w:cs="Times New Roman"/>
              </w:rPr>
              <w:t>Контрольное мероприятие подпрограммы 3</w:t>
            </w:r>
          </w:p>
        </w:tc>
        <w:tc>
          <w:tcPr>
            <w:tcW w:w="1843" w:type="dxa"/>
          </w:tcPr>
          <w:p w:rsidR="00586973" w:rsidRDefault="00586973" w:rsidP="00166DC0">
            <w:r w:rsidRPr="00270F6C">
              <w:t>Главный специалист ЖКХ Никитенко М.Н</w:t>
            </w:r>
          </w:p>
        </w:tc>
        <w:tc>
          <w:tcPr>
            <w:tcW w:w="5245" w:type="dxa"/>
          </w:tcPr>
          <w:p w:rsidR="00586973" w:rsidRPr="00687D19" w:rsidRDefault="00586973" w:rsidP="00166DC0">
            <w:pPr>
              <w:pStyle w:val="ConsPlusCell"/>
              <w:rPr>
                <w:rFonts w:ascii="Times New Roman" w:hAnsi="Times New Roman" w:cs="Times New Roman"/>
              </w:rPr>
            </w:pPr>
            <w:r w:rsidRPr="00687D19">
              <w:rPr>
                <w:rFonts w:ascii="Times New Roman" w:hAnsi="Times New Roman" w:cs="Times New Roman"/>
              </w:rPr>
              <w:t>Проведены лекции по</w:t>
            </w:r>
            <w:r w:rsidRPr="00AF2B0D">
              <w:rPr>
                <w:rFonts w:ascii="Times New Roman" w:hAnsi="Times New Roman" w:cs="Times New Roman"/>
                <w:sz w:val="22"/>
                <w:szCs w:val="22"/>
              </w:rPr>
              <w:t xml:space="preserve">  </w:t>
            </w:r>
            <w:r w:rsidRPr="00AF2B0D">
              <w:rPr>
                <w:rFonts w:ascii="Times New Roman" w:hAnsi="Times New Roman" w:cs="Times New Roman"/>
              </w:rPr>
              <w:t>пропаганде среди населения безопасности жизнедеятельности и обучение действиям при возникновении чрезвычайных ситуаций</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bl>
    <w:p w:rsidR="00586973" w:rsidRDefault="00586973" w:rsidP="00586973">
      <w:pPr>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r>
        <w:rPr>
          <w:sz w:val="24"/>
          <w:szCs w:val="24"/>
        </w:rPr>
        <w:t>Таблица №2</w:t>
      </w:r>
    </w:p>
    <w:p w:rsidR="00586973" w:rsidRDefault="00586973" w:rsidP="00586973">
      <w:pPr>
        <w:pStyle w:val="ConsPlusNonformat"/>
        <w:jc w:val="right"/>
        <w:rPr>
          <w:rFonts w:ascii="Times New Roman" w:hAnsi="Times New Roman" w:cs="Times New Roman"/>
          <w:sz w:val="24"/>
          <w:szCs w:val="24"/>
        </w:rPr>
      </w:pPr>
      <w:r>
        <w:rPr>
          <w:sz w:val="24"/>
          <w:szCs w:val="24"/>
        </w:rPr>
        <w:tab/>
      </w:r>
      <w:r>
        <w:rPr>
          <w:rFonts w:ascii="Times New Roman" w:hAnsi="Times New Roman" w:cs="Times New Roman"/>
          <w:sz w:val="24"/>
          <w:szCs w:val="24"/>
        </w:rPr>
        <w:t>к приложению 3</w:t>
      </w:r>
    </w:p>
    <w:p w:rsidR="00586973" w:rsidRDefault="00586973" w:rsidP="00586973">
      <w:pPr>
        <w:tabs>
          <w:tab w:val="left" w:pos="13860"/>
        </w:tabs>
        <w:rPr>
          <w:sz w:val="24"/>
          <w:szCs w:val="24"/>
        </w:rPr>
      </w:pPr>
    </w:p>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076"/>
        <w:gridCol w:w="1994"/>
        <w:gridCol w:w="3393"/>
      </w:tblGrid>
      <w:tr w:rsidR="00586973" w:rsidTr="00166DC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r>
            <w:r>
              <w:rPr>
                <w:rFonts w:ascii="Times New Roman" w:hAnsi="Times New Roman"/>
                <w:sz w:val="24"/>
                <w:szCs w:val="24"/>
              </w:rPr>
              <w:lastRenderedPageBreak/>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lastRenderedPageBreak/>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lastRenderedPageBreak/>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trHeight w:val="451"/>
          <w:jc w:val="center"/>
        </w:trPr>
        <w:tc>
          <w:tcPr>
            <w:tcW w:w="13805" w:type="dxa"/>
            <w:gridSpan w:val="7"/>
            <w:tcBorders>
              <w:left w:val="single" w:sz="4" w:space="0" w:color="auto"/>
              <w:bottom w:val="single" w:sz="4" w:space="0" w:color="auto"/>
              <w:right w:val="single" w:sz="4" w:space="0" w:color="auto"/>
            </w:tcBorders>
          </w:tcPr>
          <w:p w:rsidR="00586973" w:rsidRPr="00FB6CB9" w:rsidRDefault="00586973" w:rsidP="00166DC0">
            <w:pPr>
              <w:pStyle w:val="ConsPlusNonformat"/>
              <w:rPr>
                <w:rFonts w:ascii="Times New Roman" w:hAnsi="Times New Roman" w:cs="Times New Roman"/>
                <w:sz w:val="24"/>
                <w:szCs w:val="24"/>
              </w:rPr>
            </w:pPr>
            <w:r>
              <w:rPr>
                <w:rFonts w:ascii="Times New Roman" w:hAnsi="Times New Roman"/>
                <w:sz w:val="24"/>
                <w:szCs w:val="24"/>
              </w:rPr>
              <w:t xml:space="preserve">Муниципальная  программа  Дубовского сельского поселения </w:t>
            </w:r>
            <w:r w:rsidRPr="00FB6CB9">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586973" w:rsidRDefault="00586973" w:rsidP="00166DC0">
            <w:pPr>
              <w:pStyle w:val="ConsPlusCell"/>
              <w:shd w:val="clear" w:color="auto" w:fill="FFFFFF"/>
              <w:rPr>
                <w:rFonts w:ascii="Times New Roman" w:hAnsi="Times New Roman"/>
                <w:sz w:val="24"/>
                <w:szCs w:val="24"/>
              </w:rPr>
            </w:pPr>
          </w:p>
        </w:tc>
      </w:tr>
      <w:tr w:rsidR="00586973" w:rsidTr="00166DC0">
        <w:trPr>
          <w:trHeight w:val="1456"/>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586973" w:rsidRPr="00585467" w:rsidRDefault="00586973" w:rsidP="00166DC0">
            <w:pPr>
              <w:pStyle w:val="ConsPlusCell"/>
              <w:shd w:val="clear" w:color="auto" w:fill="FFFFFF"/>
              <w:rPr>
                <w:rFonts w:ascii="Times New Roman" w:hAnsi="Times New Roman" w:cs="Times New Roman"/>
                <w:sz w:val="24"/>
                <w:szCs w:val="24"/>
              </w:rPr>
            </w:pPr>
            <w:r w:rsidRPr="00585467">
              <w:rPr>
                <w:rFonts w:ascii="Times New Roman" w:hAnsi="Times New Roman" w:cs="Times New Roman"/>
                <w:sz w:val="24"/>
                <w:szCs w:val="24"/>
              </w:rPr>
              <w:t>№ 1 «Количество выездов пожарных и спасательных подразделений на пожары, чрезвычайные ситуации и происшествия»</w:t>
            </w:r>
          </w:p>
        </w:tc>
        <w:tc>
          <w:tcPr>
            <w:tcW w:w="141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единиц</w:t>
            </w:r>
          </w:p>
        </w:tc>
        <w:tc>
          <w:tcPr>
            <w:tcW w:w="210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не менее</w:t>
            </w:r>
          </w:p>
          <w:p w:rsidR="00586973" w:rsidRDefault="00586973" w:rsidP="00166DC0">
            <w:pPr>
              <w:jc w:val="center"/>
              <w:rPr>
                <w:sz w:val="24"/>
                <w:szCs w:val="24"/>
              </w:rPr>
            </w:pPr>
            <w:r>
              <w:rPr>
                <w:sz w:val="24"/>
                <w:szCs w:val="24"/>
              </w:rPr>
              <w:t>10</w:t>
            </w: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4</w:t>
            </w:r>
          </w:p>
        </w:tc>
        <w:tc>
          <w:tcPr>
            <w:tcW w:w="3393" w:type="dxa"/>
            <w:tcBorders>
              <w:left w:val="single" w:sz="4" w:space="0" w:color="auto"/>
              <w:bottom w:val="single" w:sz="4" w:space="0" w:color="auto"/>
              <w:right w:val="single" w:sz="4" w:space="0" w:color="auto"/>
            </w:tcBorders>
          </w:tcPr>
          <w:p w:rsidR="00586973" w:rsidRPr="009D1126" w:rsidRDefault="00586973" w:rsidP="00166DC0">
            <w:pPr>
              <w:pStyle w:val="ConsPlusCell"/>
              <w:rPr>
                <w:rFonts w:ascii="Times New Roman" w:hAnsi="Times New Roman" w:cs="Times New Roman"/>
              </w:rPr>
            </w:pPr>
            <w:r>
              <w:rPr>
                <w:rFonts w:ascii="Times New Roman" w:hAnsi="Times New Roman" w:cs="Times New Roman"/>
              </w:rPr>
              <w:t>Мероприятия по данной подпрограмме  проводились в рамках сложившейся ситуации</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586973" w:rsidRDefault="00586973" w:rsidP="00166DC0">
            <w:pPr>
              <w:rPr>
                <w:sz w:val="24"/>
                <w:szCs w:val="24"/>
              </w:rPr>
            </w:pPr>
            <w:r>
              <w:rPr>
                <w:sz w:val="24"/>
                <w:szCs w:val="24"/>
              </w:rPr>
              <w:t>№ 2 «Количество спасенных людей, и которым оказана помощь при пожарах»</w:t>
            </w:r>
          </w:p>
        </w:tc>
        <w:tc>
          <w:tcPr>
            <w:tcW w:w="141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человек</w:t>
            </w:r>
          </w:p>
        </w:tc>
        <w:tc>
          <w:tcPr>
            <w:tcW w:w="210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не менее</w:t>
            </w:r>
          </w:p>
          <w:p w:rsidR="00586973" w:rsidRDefault="00586973" w:rsidP="00166DC0">
            <w:pPr>
              <w:jc w:val="center"/>
              <w:rPr>
                <w:sz w:val="24"/>
                <w:szCs w:val="24"/>
              </w:rPr>
            </w:pPr>
            <w:r>
              <w:rPr>
                <w:sz w:val="24"/>
                <w:szCs w:val="24"/>
              </w:rPr>
              <w:t>8</w:t>
            </w:r>
          </w:p>
          <w:p w:rsidR="00586973" w:rsidRDefault="00586973" w:rsidP="00166DC0">
            <w:pPr>
              <w:jc w:val="center"/>
              <w:rPr>
                <w:sz w:val="24"/>
                <w:szCs w:val="24"/>
              </w:rPr>
            </w:pP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586973" w:rsidRPr="009D1126" w:rsidRDefault="00586973" w:rsidP="00166DC0">
            <w:pPr>
              <w:pStyle w:val="ConsPlusCell"/>
              <w:rPr>
                <w:rFonts w:ascii="Times New Roman" w:hAnsi="Times New Roman" w:cs="Times New Roman"/>
              </w:rPr>
            </w:pPr>
            <w:r>
              <w:rPr>
                <w:rFonts w:ascii="Times New Roman" w:hAnsi="Times New Roman" w:cs="Times New Roman"/>
              </w:rPr>
              <w:t>Мероприятия по данной подпрограмме  проводились в рамках сложившейся ситуации</w:t>
            </w:r>
          </w:p>
        </w:tc>
      </w:tr>
      <w:tr w:rsidR="00586973" w:rsidTr="00166DC0">
        <w:trPr>
          <w:trHeight w:val="1221"/>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586973" w:rsidRDefault="00586973" w:rsidP="00166DC0">
            <w:pPr>
              <w:rPr>
                <w:sz w:val="24"/>
                <w:szCs w:val="24"/>
              </w:rPr>
            </w:pPr>
            <w:r>
              <w:rPr>
                <w:sz w:val="24"/>
                <w:szCs w:val="24"/>
              </w:rPr>
              <w:t>№ 3 «Количество профилактических мероприятий по предупреждению пожаров»</w:t>
            </w:r>
          </w:p>
        </w:tc>
        <w:tc>
          <w:tcPr>
            <w:tcW w:w="141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единиц</w:t>
            </w:r>
          </w:p>
          <w:p w:rsidR="00586973" w:rsidRDefault="00586973" w:rsidP="00166DC0">
            <w:pPr>
              <w:jc w:val="center"/>
              <w:rPr>
                <w:sz w:val="24"/>
                <w:szCs w:val="24"/>
              </w:rPr>
            </w:pPr>
            <w:r>
              <w:rPr>
                <w:sz w:val="24"/>
                <w:szCs w:val="24"/>
              </w:rPr>
              <w:t>(лекций и бесед)</w:t>
            </w:r>
          </w:p>
        </w:tc>
        <w:tc>
          <w:tcPr>
            <w:tcW w:w="210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 xml:space="preserve">не менее </w:t>
            </w:r>
          </w:p>
          <w:p w:rsidR="00586973" w:rsidRDefault="00586973" w:rsidP="00166DC0">
            <w:pPr>
              <w:jc w:val="center"/>
              <w:rPr>
                <w:sz w:val="24"/>
                <w:szCs w:val="24"/>
              </w:rPr>
            </w:pPr>
            <w:r>
              <w:rPr>
                <w:sz w:val="24"/>
                <w:szCs w:val="24"/>
              </w:rPr>
              <w:t>3</w:t>
            </w:r>
          </w:p>
          <w:p w:rsidR="00586973" w:rsidRDefault="00586973" w:rsidP="00166DC0">
            <w:pPr>
              <w:jc w:val="center"/>
              <w:rPr>
                <w:sz w:val="24"/>
                <w:szCs w:val="24"/>
              </w:rPr>
            </w:pP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4</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trHeight w:val="340"/>
          <w:jc w:val="center"/>
        </w:trPr>
        <w:tc>
          <w:tcPr>
            <w:tcW w:w="739" w:type="dxa"/>
            <w:vMerge w:val="restart"/>
            <w:tcBorders>
              <w:left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3077" w:type="dxa"/>
            <w:vMerge w:val="restart"/>
            <w:tcBorders>
              <w:left w:val="single" w:sz="4" w:space="0" w:color="auto"/>
              <w:right w:val="single" w:sz="4" w:space="0" w:color="auto"/>
            </w:tcBorders>
          </w:tcPr>
          <w:p w:rsidR="00586973" w:rsidRDefault="00586973" w:rsidP="00166DC0">
            <w:pPr>
              <w:rPr>
                <w:sz w:val="24"/>
                <w:szCs w:val="24"/>
              </w:rPr>
            </w:pPr>
            <w:r>
              <w:rPr>
                <w:sz w:val="24"/>
                <w:szCs w:val="24"/>
              </w:rPr>
              <w:t>№ 4«Охват населения системой оповещения»</w:t>
            </w:r>
          </w:p>
        </w:tc>
        <w:tc>
          <w:tcPr>
            <w:tcW w:w="1418"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человек</w:t>
            </w:r>
          </w:p>
        </w:tc>
        <w:tc>
          <w:tcPr>
            <w:tcW w:w="2108"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950</w:t>
            </w: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950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trHeight w:val="200"/>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проценты</w:t>
            </w:r>
          </w:p>
        </w:tc>
        <w:tc>
          <w:tcPr>
            <w:tcW w:w="2108" w:type="dxa"/>
            <w:tcBorders>
              <w:top w:val="single" w:sz="4" w:space="0" w:color="auto"/>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w:t>
            </w:r>
          </w:p>
        </w:tc>
        <w:tc>
          <w:tcPr>
            <w:tcW w:w="1076" w:type="dxa"/>
            <w:tcBorders>
              <w:top w:val="single" w:sz="4" w:space="0" w:color="auto"/>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95,2</w:t>
            </w:r>
          </w:p>
        </w:tc>
        <w:tc>
          <w:tcPr>
            <w:tcW w:w="1994" w:type="dxa"/>
            <w:tcBorders>
              <w:top w:val="single" w:sz="4" w:space="0" w:color="auto"/>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95,8</w:t>
            </w:r>
          </w:p>
        </w:tc>
        <w:tc>
          <w:tcPr>
            <w:tcW w:w="3393"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rPr>
                <w:rFonts w:ascii="Times New Roman" w:hAnsi="Times New Roman" w:cs="Times New Roman"/>
                <w:sz w:val="24"/>
                <w:szCs w:val="24"/>
              </w:rPr>
            </w:pPr>
            <w:r w:rsidRPr="00845A8D">
              <w:rPr>
                <w:rFonts w:ascii="Times New Roman" w:hAnsi="Times New Roman" w:cs="Times New Roman"/>
                <w:sz w:val="24"/>
                <w:szCs w:val="24"/>
              </w:rPr>
              <w:t>Подпрограмма 1</w:t>
            </w:r>
            <w:r w:rsidRPr="00845A8D">
              <w:rPr>
                <w:rFonts w:ascii="Times New Roman" w:hAnsi="Times New Roman" w:cs="Times New Roman"/>
              </w:rPr>
              <w:t xml:space="preserve"> «Пожарная безопасность»</w:t>
            </w:r>
            <w:r w:rsidRPr="00845A8D">
              <w:rPr>
                <w:rFonts w:ascii="Times New Roman" w:hAnsi="Times New Roman" w:cs="Times New Roman"/>
                <w:sz w:val="24"/>
                <w:szCs w:val="24"/>
              </w:rPr>
              <w:t xml:space="preserve"> </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outlineLvl w:val="1"/>
              <w:rPr>
                <w:sz w:val="24"/>
                <w:szCs w:val="24"/>
              </w:rPr>
            </w:pPr>
            <w:r>
              <w:rPr>
                <w:sz w:val="24"/>
                <w:szCs w:val="24"/>
              </w:rPr>
              <w:t>№ 1 «Количество выездов на тушение пожаров»</w:t>
            </w:r>
          </w:p>
        </w:tc>
        <w:tc>
          <w:tcPr>
            <w:tcW w:w="141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единиц</w:t>
            </w:r>
          </w:p>
        </w:tc>
        <w:tc>
          <w:tcPr>
            <w:tcW w:w="210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не менее</w:t>
            </w:r>
          </w:p>
          <w:p w:rsidR="00586973" w:rsidRDefault="00586973" w:rsidP="00166DC0">
            <w:pPr>
              <w:jc w:val="center"/>
              <w:rPr>
                <w:sz w:val="24"/>
                <w:szCs w:val="24"/>
              </w:rPr>
            </w:pPr>
            <w:r>
              <w:rPr>
                <w:sz w:val="24"/>
                <w:szCs w:val="24"/>
              </w:rPr>
              <w:t>10</w:t>
            </w: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4</w:t>
            </w:r>
          </w:p>
        </w:tc>
        <w:tc>
          <w:tcPr>
            <w:tcW w:w="3393" w:type="dxa"/>
            <w:tcBorders>
              <w:left w:val="single" w:sz="4" w:space="0" w:color="auto"/>
              <w:bottom w:val="single" w:sz="4" w:space="0" w:color="auto"/>
              <w:right w:val="single" w:sz="4" w:space="0" w:color="auto"/>
            </w:tcBorders>
          </w:tcPr>
          <w:p w:rsidR="00586973" w:rsidRDefault="00586973" w:rsidP="00166DC0">
            <w:r w:rsidRPr="001157C4">
              <w:t>Мероприятия по данной подпрограмме  проводились в рамках сложившейся ситуации</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rPr>
                <w:sz w:val="24"/>
                <w:szCs w:val="24"/>
              </w:rPr>
            </w:pPr>
            <w:r>
              <w:rPr>
                <w:sz w:val="24"/>
                <w:szCs w:val="24"/>
              </w:rPr>
              <w:t>№ 2 «Количество спасенных людей при пожарах»</w:t>
            </w:r>
          </w:p>
        </w:tc>
        <w:tc>
          <w:tcPr>
            <w:tcW w:w="1418" w:type="dxa"/>
            <w:tcBorders>
              <w:left w:val="single" w:sz="4" w:space="0" w:color="auto"/>
              <w:bottom w:val="single" w:sz="4" w:space="0" w:color="auto"/>
              <w:right w:val="single" w:sz="4" w:space="0" w:color="auto"/>
            </w:tcBorders>
            <w:vAlign w:val="center"/>
          </w:tcPr>
          <w:p w:rsidR="00586973" w:rsidRDefault="00586973" w:rsidP="00166DC0">
            <w:pPr>
              <w:jc w:val="center"/>
              <w:rPr>
                <w:sz w:val="24"/>
                <w:szCs w:val="24"/>
              </w:rPr>
            </w:pPr>
            <w:r>
              <w:rPr>
                <w:sz w:val="24"/>
                <w:szCs w:val="24"/>
              </w:rPr>
              <w:t>человек</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не менее</w:t>
            </w:r>
          </w:p>
          <w:p w:rsidR="00586973" w:rsidRDefault="00586973" w:rsidP="00166DC0">
            <w:pPr>
              <w:jc w:val="center"/>
              <w:rPr>
                <w:sz w:val="24"/>
                <w:szCs w:val="24"/>
              </w:rPr>
            </w:pPr>
            <w:r>
              <w:rPr>
                <w:sz w:val="24"/>
                <w:szCs w:val="24"/>
              </w:rPr>
              <w:t>8</w:t>
            </w:r>
          </w:p>
          <w:p w:rsidR="00586973" w:rsidRDefault="00586973" w:rsidP="00166DC0">
            <w:pPr>
              <w:jc w:val="center"/>
              <w:rPr>
                <w:sz w:val="24"/>
                <w:szCs w:val="24"/>
              </w:rPr>
            </w:pP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586973" w:rsidRDefault="00586973" w:rsidP="00166DC0">
            <w:r w:rsidRPr="001157C4">
              <w:t>Мероприятия по данной подпрограмме  проводились в рамках сложившейся ситуации</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845A8D" w:rsidRDefault="00586973" w:rsidP="00166DC0">
            <w:pPr>
              <w:autoSpaceDE w:val="0"/>
              <w:autoSpaceDN w:val="0"/>
              <w:adjustRightInd w:val="0"/>
              <w:jc w:val="both"/>
              <w:rPr>
                <w:sz w:val="24"/>
                <w:szCs w:val="24"/>
              </w:rPr>
            </w:pPr>
            <w:r w:rsidRPr="00845A8D">
              <w:rPr>
                <w:sz w:val="24"/>
                <w:szCs w:val="24"/>
              </w:rPr>
              <w:lastRenderedPageBreak/>
              <w:t xml:space="preserve">Подпрограмма № 2 </w:t>
            </w:r>
            <w:r w:rsidRPr="00845A8D">
              <w:t xml:space="preserve"> «Защита  от чрезвычайных ситуаций»</w:t>
            </w:r>
            <w:r w:rsidRPr="00845A8D">
              <w:rPr>
                <w:sz w:val="24"/>
                <w:szCs w:val="24"/>
              </w:rPr>
              <w:t xml:space="preserve"> </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both"/>
              <w:rPr>
                <w:kern w:val="2"/>
                <w:sz w:val="24"/>
                <w:szCs w:val="24"/>
              </w:rPr>
            </w:pPr>
            <w:r>
              <w:rPr>
                <w:color w:val="000000"/>
                <w:kern w:val="2"/>
                <w:sz w:val="24"/>
                <w:szCs w:val="24"/>
              </w:rPr>
              <w:t xml:space="preserve">Количество выездов на чрезвычайные ситуации и происшествия </w:t>
            </w:r>
          </w:p>
        </w:tc>
        <w:tc>
          <w:tcPr>
            <w:tcW w:w="1418"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rPr>
                <w:kern w:val="2"/>
                <w:sz w:val="24"/>
                <w:szCs w:val="24"/>
              </w:rPr>
            </w:pPr>
            <w:r>
              <w:rPr>
                <w:color w:val="000000"/>
                <w:kern w:val="2"/>
                <w:sz w:val="24"/>
                <w:szCs w:val="24"/>
              </w:rPr>
              <w:t>единиц</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не менее</w:t>
            </w:r>
          </w:p>
          <w:p w:rsidR="00586973" w:rsidRPr="00CC1754" w:rsidRDefault="00586973" w:rsidP="00166DC0">
            <w:pPr>
              <w:pStyle w:val="ConsPlusCell"/>
              <w:shd w:val="clear" w:color="auto" w:fill="FFFFFF"/>
              <w:jc w:val="center"/>
              <w:rPr>
                <w:rFonts w:ascii="Times New Roman" w:hAnsi="Times New Roman" w:cs="Times New Roman"/>
                <w:sz w:val="24"/>
                <w:szCs w:val="24"/>
              </w:rPr>
            </w:pPr>
            <w:r w:rsidRPr="00CC1754">
              <w:rPr>
                <w:rFonts w:ascii="Times New Roman" w:hAnsi="Times New Roman" w:cs="Times New Roman"/>
                <w:sz w:val="24"/>
                <w:szCs w:val="24"/>
              </w:rPr>
              <w:t>5</w:t>
            </w: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rPr>
                <w:rFonts w:ascii="Times New Roman" w:hAnsi="Times New Roman" w:cs="Times New Roman"/>
                <w:sz w:val="24"/>
                <w:szCs w:val="24"/>
              </w:rPr>
            </w:pPr>
            <w:r w:rsidRPr="00845A8D">
              <w:rPr>
                <w:rFonts w:ascii="Times New Roman" w:hAnsi="Times New Roman" w:cs="Times New Roman"/>
                <w:sz w:val="24"/>
                <w:szCs w:val="24"/>
              </w:rPr>
              <w:t xml:space="preserve">Подпрограмма № 3 </w:t>
            </w:r>
            <w:r w:rsidRPr="00845A8D">
              <w:rPr>
                <w:rFonts w:ascii="Times New Roman" w:hAnsi="Times New Roman" w:cs="Times New Roman"/>
              </w:rPr>
              <w:t xml:space="preserve">  «Обеспечение безопасности на воде»</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16</w:t>
            </w:r>
          </w:p>
        </w:tc>
        <w:tc>
          <w:tcPr>
            <w:tcW w:w="3077" w:type="dxa"/>
            <w:tcBorders>
              <w:left w:val="single" w:sz="4" w:space="0" w:color="auto"/>
              <w:bottom w:val="single" w:sz="4" w:space="0" w:color="auto"/>
              <w:right w:val="single" w:sz="4" w:space="0" w:color="auto"/>
            </w:tcBorders>
          </w:tcPr>
          <w:p w:rsidR="00586973" w:rsidRDefault="00586973" w:rsidP="00166DC0">
            <w:pPr>
              <w:ind w:right="-81"/>
              <w:rPr>
                <w:sz w:val="24"/>
                <w:szCs w:val="24"/>
              </w:rPr>
            </w:pPr>
            <w:r>
              <w:rPr>
                <w:sz w:val="24"/>
                <w:szCs w:val="24"/>
              </w:rPr>
              <w:t>№ 1 «Количество лекций и бесед, проведенных в общеобразовательных учебных заведениях»</w:t>
            </w:r>
          </w:p>
        </w:tc>
        <w:tc>
          <w:tcPr>
            <w:tcW w:w="1418"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единиц</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 xml:space="preserve">не менее </w:t>
            </w:r>
          </w:p>
          <w:p w:rsidR="00586973" w:rsidRDefault="00586973" w:rsidP="00166DC0">
            <w:pPr>
              <w:jc w:val="center"/>
              <w:rPr>
                <w:sz w:val="24"/>
                <w:szCs w:val="24"/>
              </w:rPr>
            </w:pPr>
            <w:r>
              <w:rPr>
                <w:sz w:val="24"/>
                <w:szCs w:val="24"/>
              </w:rPr>
              <w:t>2</w:t>
            </w:r>
          </w:p>
          <w:p w:rsidR="00586973" w:rsidRDefault="00586973" w:rsidP="00166DC0">
            <w:pPr>
              <w:pStyle w:val="ConsPlusCell"/>
              <w:shd w:val="clear" w:color="auto" w:fill="FFFFFF"/>
              <w:jc w:val="center"/>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586973" w:rsidRPr="00845A8D" w:rsidRDefault="00586973" w:rsidP="00166DC0">
            <w:pPr>
              <w:pStyle w:val="ConsPlusCell"/>
              <w:shd w:val="clear" w:color="auto" w:fill="FFFFFF"/>
              <w:jc w:val="center"/>
              <w:rPr>
                <w:rFonts w:ascii="Times New Roman" w:hAnsi="Times New Roman" w:cs="Times New Roman"/>
                <w:sz w:val="24"/>
                <w:szCs w:val="24"/>
              </w:rPr>
            </w:pPr>
            <w:r w:rsidRPr="00845A8D">
              <w:rPr>
                <w:rFonts w:ascii="Times New Roman" w:hAnsi="Times New Roman" w:cs="Times New Roman"/>
                <w:sz w:val="24"/>
                <w:szCs w:val="24"/>
              </w:rPr>
              <w:t>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cs="Times New Roman"/>
                <w:sz w:val="24"/>
                <w:szCs w:val="24"/>
              </w:rPr>
            </w:pPr>
            <w:r w:rsidRPr="001157C4">
              <w:rPr>
                <w:rFonts w:ascii="Times New Roman" w:hAnsi="Times New Roman" w:cs="Times New Roman"/>
              </w:rPr>
              <w:t xml:space="preserve">Мероприятия по данной подпрограмме  </w:t>
            </w:r>
          </w:p>
        </w:tc>
      </w:tr>
    </w:tbl>
    <w:p w:rsidR="00586973" w:rsidRDefault="00586973" w:rsidP="00586973">
      <w:pPr>
        <w:rPr>
          <w:sz w:val="24"/>
          <w:szCs w:val="24"/>
        </w:rPr>
      </w:pPr>
      <w:r>
        <w:rPr>
          <w:sz w:val="24"/>
          <w:szCs w:val="24"/>
        </w:rPr>
        <w:t xml:space="preserve"> </w:t>
      </w: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r>
        <w:rPr>
          <w:sz w:val="24"/>
          <w:szCs w:val="24"/>
        </w:rPr>
        <w:t xml:space="preserve">Таблица №3 </w:t>
      </w:r>
    </w:p>
    <w:p w:rsidR="00586973" w:rsidRDefault="00586973" w:rsidP="00586973">
      <w:pPr>
        <w:pStyle w:val="ConsPlusNonformat"/>
        <w:jc w:val="right"/>
        <w:rPr>
          <w:rFonts w:ascii="Times New Roman" w:hAnsi="Times New Roman" w:cs="Times New Roman"/>
          <w:sz w:val="24"/>
          <w:szCs w:val="24"/>
        </w:rPr>
      </w:pPr>
      <w:r>
        <w:rPr>
          <w:sz w:val="24"/>
          <w:szCs w:val="24"/>
        </w:rPr>
        <w:tab/>
      </w:r>
      <w:r>
        <w:rPr>
          <w:rFonts w:ascii="Times New Roman" w:hAnsi="Times New Roman" w:cs="Times New Roman"/>
          <w:sz w:val="24"/>
          <w:szCs w:val="24"/>
        </w:rPr>
        <w:t>к приложению 3</w:t>
      </w:r>
    </w:p>
    <w:p w:rsidR="00586973" w:rsidRDefault="00586973" w:rsidP="00586973">
      <w:pPr>
        <w:tabs>
          <w:tab w:val="left" w:pos="1374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lastRenderedPageBreak/>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Default="00586973" w:rsidP="00166DC0">
            <w:pPr>
              <w:widowControl w:val="0"/>
              <w:autoSpaceDE w:val="0"/>
              <w:autoSpaceDN w:val="0"/>
              <w:adjustRightInd w:val="0"/>
              <w:rPr>
                <w:sz w:val="24"/>
                <w:szCs w:val="24"/>
              </w:rPr>
            </w:pPr>
            <w:r w:rsidRPr="00CD1E27">
              <w:t xml:space="preserve">Подпрограмма 1 </w:t>
            </w:r>
            <w:r>
              <w:t>«Пожарная безопасность»</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1.1</w:t>
            </w:r>
          </w:p>
        </w:tc>
        <w:tc>
          <w:tcPr>
            <w:tcW w:w="2835" w:type="dxa"/>
          </w:tcPr>
          <w:p w:rsidR="00586973" w:rsidRPr="00585467" w:rsidRDefault="00586973" w:rsidP="00166DC0">
            <w:pPr>
              <w:pStyle w:val="ConsPlusCell"/>
              <w:rPr>
                <w:rFonts w:ascii="Times New Roman" w:hAnsi="Times New Roman" w:cs="Times New Roman"/>
              </w:rPr>
            </w:pPr>
            <w:r w:rsidRPr="00585467">
              <w:rPr>
                <w:rFonts w:ascii="Times New Roman" w:hAnsi="Times New Roman" w:cs="Times New Roman"/>
              </w:rPr>
              <w:t xml:space="preserve">Основное  мероприятие 1.1 «Дооснащение оборудованием, снаряжением и улучшение материально-технической базы Администрации </w:t>
            </w:r>
            <w:r>
              <w:rPr>
                <w:rFonts w:ascii="Times New Roman" w:hAnsi="Times New Roman" w:cs="Times New Roman"/>
              </w:rPr>
              <w:t>Дубовского</w:t>
            </w:r>
            <w:r w:rsidRPr="00585467">
              <w:rPr>
                <w:rFonts w:ascii="Times New Roman" w:hAnsi="Times New Roman" w:cs="Times New Roman"/>
              </w:rPr>
              <w:t xml:space="preserve"> сельского поселения»                </w:t>
            </w:r>
          </w:p>
        </w:tc>
        <w:tc>
          <w:tcPr>
            <w:tcW w:w="1984" w:type="dxa"/>
          </w:tcPr>
          <w:p w:rsidR="00586973" w:rsidRDefault="00586973" w:rsidP="00166DC0">
            <w:r w:rsidRPr="00270F6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817185" w:rsidRDefault="00586973" w:rsidP="00166DC0">
            <w:pPr>
              <w:widowControl w:val="0"/>
              <w:autoSpaceDE w:val="0"/>
              <w:autoSpaceDN w:val="0"/>
              <w:adjustRightInd w:val="0"/>
              <w:jc w:val="center"/>
            </w:pPr>
            <w:r w:rsidRPr="00817185">
              <w:t>Выезды не менее 10 пожарных и спасательных подразделений на пожары, чрезвычайные ситуации и происшествия</w:t>
            </w:r>
          </w:p>
        </w:tc>
        <w:tc>
          <w:tcPr>
            <w:tcW w:w="1559" w:type="dxa"/>
          </w:tcPr>
          <w:p w:rsidR="00586973" w:rsidRPr="00F07E6A" w:rsidRDefault="00586973" w:rsidP="00166DC0">
            <w:pPr>
              <w:widowControl w:val="0"/>
              <w:autoSpaceDE w:val="0"/>
              <w:autoSpaceDN w:val="0"/>
              <w:adjustRightInd w:val="0"/>
              <w:jc w:val="center"/>
            </w:pPr>
            <w:r>
              <w:t>-</w:t>
            </w:r>
          </w:p>
        </w:tc>
        <w:tc>
          <w:tcPr>
            <w:tcW w:w="1843" w:type="dxa"/>
          </w:tcPr>
          <w:p w:rsidR="00586973" w:rsidRPr="009D1126" w:rsidRDefault="00586973" w:rsidP="00166DC0">
            <w:pPr>
              <w:pStyle w:val="ConsPlusCell"/>
              <w:rPr>
                <w:rFonts w:ascii="Times New Roman" w:hAnsi="Times New Roman" w:cs="Times New Roman"/>
              </w:rPr>
            </w:pPr>
            <w:r>
              <w:rPr>
                <w:rFonts w:ascii="Times New Roman" w:hAnsi="Times New Roman" w:cs="Times New Roman"/>
              </w:rPr>
              <w:t>Мероприятия по данной подпрограмме не проводились в связи с отсутствием необходимости</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1.2</w:t>
            </w:r>
          </w:p>
        </w:tc>
        <w:tc>
          <w:tcPr>
            <w:tcW w:w="2835" w:type="dxa"/>
          </w:tcPr>
          <w:p w:rsidR="00586973" w:rsidRDefault="00586973" w:rsidP="00166DC0">
            <w:pPr>
              <w:pStyle w:val="ConsPlusCell"/>
              <w:rPr>
                <w:rFonts w:ascii="Times New Roman" w:hAnsi="Times New Roman" w:cs="Times New Roman"/>
              </w:rPr>
            </w:pPr>
            <w:r w:rsidRPr="00585467">
              <w:rPr>
                <w:rFonts w:ascii="Times New Roman" w:hAnsi="Times New Roman" w:cs="Times New Roman"/>
              </w:rPr>
              <w:t>Основное  мероприятие 1.</w:t>
            </w:r>
            <w:r>
              <w:rPr>
                <w:rFonts w:ascii="Times New Roman" w:hAnsi="Times New Roman" w:cs="Times New Roman"/>
              </w:rPr>
              <w:t>2</w:t>
            </w:r>
          </w:p>
          <w:p w:rsidR="00586973" w:rsidRPr="00585467" w:rsidRDefault="00586973" w:rsidP="00166DC0">
            <w:pPr>
              <w:pStyle w:val="ConsPlusCell"/>
              <w:rPr>
                <w:rFonts w:ascii="Times New Roman" w:hAnsi="Times New Roman" w:cs="Times New Roman"/>
              </w:rPr>
            </w:pPr>
            <w:r>
              <w:rPr>
                <w:rFonts w:ascii="Times New Roman" w:hAnsi="Times New Roman" w:cs="Times New Roman"/>
              </w:rPr>
              <w:t>Услуги по страхованию членов Добровольной пожарной дружины</w:t>
            </w:r>
          </w:p>
        </w:tc>
        <w:tc>
          <w:tcPr>
            <w:tcW w:w="1984" w:type="dxa"/>
          </w:tcPr>
          <w:p w:rsidR="00586973" w:rsidRDefault="00586973" w:rsidP="00166DC0">
            <w:r w:rsidRPr="00270F6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16.05.2016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16.05.2016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817185" w:rsidRDefault="00586973" w:rsidP="00166DC0">
            <w:pPr>
              <w:widowControl w:val="0"/>
              <w:autoSpaceDE w:val="0"/>
              <w:autoSpaceDN w:val="0"/>
              <w:adjustRightInd w:val="0"/>
              <w:jc w:val="center"/>
            </w:pPr>
            <w:r w:rsidRPr="00817185">
              <w:t>Выезды не менее 10 пожарных и спасательных подразделений на пожары, чрезвычайные ситуации и происшествия</w:t>
            </w:r>
          </w:p>
        </w:tc>
        <w:tc>
          <w:tcPr>
            <w:tcW w:w="1559" w:type="dxa"/>
          </w:tcPr>
          <w:p w:rsidR="00586973" w:rsidRDefault="00586973" w:rsidP="00166DC0">
            <w:pPr>
              <w:widowControl w:val="0"/>
              <w:autoSpaceDE w:val="0"/>
              <w:autoSpaceDN w:val="0"/>
              <w:adjustRightInd w:val="0"/>
              <w:jc w:val="center"/>
            </w:pPr>
            <w:r>
              <w:t>-</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w:t>
            </w:r>
          </w:p>
          <w:p w:rsidR="00586973" w:rsidRDefault="00586973" w:rsidP="00166DC0">
            <w:pPr>
              <w:pStyle w:val="ConsPlusCell"/>
              <w:rPr>
                <w:rFonts w:ascii="Times New Roman" w:hAnsi="Times New Roman" w:cs="Times New Roman"/>
              </w:rPr>
            </w:pPr>
          </w:p>
        </w:tc>
      </w:tr>
      <w:tr w:rsidR="00586973" w:rsidTr="00166DC0">
        <w:tc>
          <w:tcPr>
            <w:tcW w:w="710" w:type="dxa"/>
          </w:tcPr>
          <w:p w:rsidR="00586973" w:rsidRPr="00B05F7C" w:rsidRDefault="00586973" w:rsidP="00166DC0">
            <w:pPr>
              <w:widowControl w:val="0"/>
              <w:autoSpaceDE w:val="0"/>
              <w:autoSpaceDN w:val="0"/>
              <w:adjustRightInd w:val="0"/>
            </w:pPr>
            <w:r w:rsidRPr="00B05F7C">
              <w:t>1.</w:t>
            </w:r>
            <w:r>
              <w:t>2</w:t>
            </w:r>
          </w:p>
        </w:tc>
        <w:tc>
          <w:tcPr>
            <w:tcW w:w="2835" w:type="dxa"/>
          </w:tcPr>
          <w:p w:rsidR="00586973" w:rsidRPr="00B05F7C" w:rsidRDefault="00586973" w:rsidP="00166DC0">
            <w:pPr>
              <w:widowControl w:val="0"/>
              <w:autoSpaceDE w:val="0"/>
              <w:autoSpaceDN w:val="0"/>
              <w:adjustRightInd w:val="0"/>
            </w:pPr>
            <w:r w:rsidRPr="00B05F7C">
              <w:t xml:space="preserve">Контрольное событие </w:t>
            </w:r>
            <w:r w:rsidRPr="00B05F7C">
              <w:lastRenderedPageBreak/>
              <w:t xml:space="preserve">программы </w:t>
            </w:r>
          </w:p>
        </w:tc>
        <w:tc>
          <w:tcPr>
            <w:tcW w:w="1984" w:type="dxa"/>
          </w:tcPr>
          <w:p w:rsidR="00586973" w:rsidRDefault="00586973" w:rsidP="00166DC0">
            <w:r w:rsidRPr="00270F6C">
              <w:lastRenderedPageBreak/>
              <w:t xml:space="preserve">Главный специалист ЖКХ </w:t>
            </w:r>
            <w:r w:rsidRPr="00270F6C">
              <w:lastRenderedPageBreak/>
              <w:t>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lastRenderedPageBreak/>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Pr="009D1126" w:rsidRDefault="00586973" w:rsidP="00166DC0">
            <w:pPr>
              <w:pStyle w:val="ConsPlusCell"/>
              <w:rPr>
                <w:rFonts w:ascii="Times New Roman" w:hAnsi="Times New Roman" w:cs="Times New Roman"/>
              </w:rPr>
            </w:pPr>
            <w:r>
              <w:rPr>
                <w:rFonts w:ascii="Times New Roman" w:hAnsi="Times New Roman" w:cs="Times New Roman"/>
              </w:rPr>
              <w:t xml:space="preserve">Члены добровольной пожарной </w:t>
            </w:r>
            <w:r>
              <w:rPr>
                <w:rFonts w:ascii="Times New Roman" w:hAnsi="Times New Roman" w:cs="Times New Roman"/>
              </w:rPr>
              <w:lastRenderedPageBreak/>
              <w:t>дружины застрахованы</w:t>
            </w:r>
          </w:p>
        </w:tc>
      </w:tr>
      <w:tr w:rsidR="00586973" w:rsidTr="00166DC0">
        <w:tc>
          <w:tcPr>
            <w:tcW w:w="16018" w:type="dxa"/>
            <w:gridSpan w:val="10"/>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Подпрограмма  2 «Защита населения от чрезвычайных ситуаций»</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2.1</w:t>
            </w:r>
          </w:p>
        </w:tc>
        <w:tc>
          <w:tcPr>
            <w:tcW w:w="2835" w:type="dxa"/>
          </w:tcPr>
          <w:p w:rsidR="00586973" w:rsidRPr="00FE11AF" w:rsidRDefault="00586973" w:rsidP="00166DC0">
            <w:pPr>
              <w:pStyle w:val="ConsPlusCell"/>
              <w:rPr>
                <w:rFonts w:ascii="Times New Roman" w:hAnsi="Times New Roman" w:cs="Times New Roman"/>
                <w:kern w:val="2"/>
              </w:rPr>
            </w:pPr>
            <w:r w:rsidRPr="00FE11AF">
              <w:rPr>
                <w:rFonts w:ascii="Times New Roman" w:hAnsi="Times New Roman" w:cs="Times New Roman"/>
              </w:rPr>
              <w:t xml:space="preserve">Основное  мероприятие.2.1 </w:t>
            </w:r>
            <w:r>
              <w:rPr>
                <w:rFonts w:ascii="Times New Roman" w:hAnsi="Times New Roman" w:cs="Times New Roman"/>
              </w:rPr>
              <w:t>финансирование с</w:t>
            </w:r>
            <w:r>
              <w:rPr>
                <w:rFonts w:ascii="Times New Roman" w:hAnsi="Times New Roman" w:cs="Times New Roman"/>
                <w:kern w:val="2"/>
              </w:rPr>
              <w:t>одержания и организации деятельности аварийно-спасательных формирований</w:t>
            </w:r>
          </w:p>
          <w:p w:rsidR="00586973" w:rsidRPr="00FE11AF" w:rsidRDefault="00586973" w:rsidP="00166DC0">
            <w:pPr>
              <w:pStyle w:val="ConsPlusCell"/>
              <w:rPr>
                <w:rFonts w:ascii="Times New Roman" w:hAnsi="Times New Roman" w:cs="Times New Roman"/>
              </w:rPr>
            </w:pPr>
          </w:p>
        </w:tc>
        <w:tc>
          <w:tcPr>
            <w:tcW w:w="1984" w:type="dxa"/>
          </w:tcPr>
          <w:p w:rsidR="00586973" w:rsidRDefault="00586973" w:rsidP="00166DC0">
            <w:r w:rsidRPr="00270F6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Pr="00D536D1" w:rsidRDefault="00586973" w:rsidP="00166DC0">
            <w:pPr>
              <w:widowControl w:val="0"/>
              <w:autoSpaceDE w:val="0"/>
              <w:autoSpaceDN w:val="0"/>
              <w:adjustRightInd w:val="0"/>
              <w:jc w:val="center"/>
            </w:pPr>
            <w:r>
              <w:t>-</w:t>
            </w:r>
          </w:p>
        </w:tc>
        <w:tc>
          <w:tcPr>
            <w:tcW w:w="1559" w:type="dxa"/>
          </w:tcPr>
          <w:p w:rsidR="00586973" w:rsidRPr="00D536D1" w:rsidRDefault="00586973" w:rsidP="00166DC0">
            <w:pPr>
              <w:widowControl w:val="0"/>
              <w:autoSpaceDE w:val="0"/>
              <w:autoSpaceDN w:val="0"/>
              <w:adjustRightInd w:val="0"/>
              <w:jc w:val="center"/>
            </w:pPr>
            <w:r>
              <w:t>-</w:t>
            </w:r>
          </w:p>
        </w:tc>
        <w:tc>
          <w:tcPr>
            <w:tcW w:w="1843" w:type="dxa"/>
          </w:tcPr>
          <w:p w:rsidR="00586973" w:rsidRDefault="00586973" w:rsidP="00166DC0">
            <w:pPr>
              <w:widowControl w:val="0"/>
              <w:autoSpaceDE w:val="0"/>
              <w:autoSpaceDN w:val="0"/>
              <w:adjustRightInd w:val="0"/>
              <w:jc w:val="center"/>
              <w:rPr>
                <w:sz w:val="24"/>
                <w:szCs w:val="24"/>
              </w:rPr>
            </w:pPr>
            <w:r>
              <w:t>Мероприятия по данной подпрограмме не проводились в связи с отсутствием необходимости</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2.2</w:t>
            </w:r>
          </w:p>
        </w:tc>
        <w:tc>
          <w:tcPr>
            <w:tcW w:w="2835" w:type="dxa"/>
          </w:tcPr>
          <w:p w:rsidR="00586973" w:rsidRPr="00FE11AF" w:rsidRDefault="00586973" w:rsidP="00166DC0">
            <w:pPr>
              <w:pStyle w:val="ConsPlusCell"/>
              <w:rPr>
                <w:rFonts w:ascii="Times New Roman" w:hAnsi="Times New Roman" w:cs="Times New Roman"/>
              </w:rPr>
            </w:pPr>
            <w:r w:rsidRPr="00FE11AF">
              <w:rPr>
                <w:rFonts w:ascii="Times New Roman" w:hAnsi="Times New Roman" w:cs="Times New Roman"/>
              </w:rPr>
              <w:t xml:space="preserve">Основное  мероприятие 2.2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w:t>
            </w:r>
          </w:p>
        </w:tc>
        <w:tc>
          <w:tcPr>
            <w:tcW w:w="1984" w:type="dxa"/>
          </w:tcPr>
          <w:p w:rsidR="00586973" w:rsidRDefault="00586973" w:rsidP="00166DC0">
            <w:r w:rsidRPr="00270F6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817185" w:rsidRDefault="00586973" w:rsidP="00166DC0">
            <w:pPr>
              <w:widowControl w:val="0"/>
              <w:autoSpaceDE w:val="0"/>
              <w:autoSpaceDN w:val="0"/>
              <w:adjustRightInd w:val="0"/>
              <w:jc w:val="center"/>
            </w:pPr>
            <w:r w:rsidRPr="00817185">
              <w:t>Запланированы лекции по  пропаганде среди населения безопасности жизнедеятельности и обучение действиям при возникновении чрезвычайных ситуаций</w:t>
            </w:r>
          </w:p>
        </w:tc>
        <w:tc>
          <w:tcPr>
            <w:tcW w:w="1559" w:type="dxa"/>
          </w:tcPr>
          <w:p w:rsidR="00586973" w:rsidRPr="00817185" w:rsidRDefault="00586973" w:rsidP="00166DC0">
            <w:pPr>
              <w:widowControl w:val="0"/>
              <w:autoSpaceDE w:val="0"/>
              <w:autoSpaceDN w:val="0"/>
              <w:adjustRightInd w:val="0"/>
              <w:jc w:val="center"/>
            </w:pPr>
            <w:r w:rsidRPr="00817185">
              <w:t>лекции по  пропаганде среди населения безопасности жизнедеятельности и обучение действиям при возникновении чрезвычайных ситуаций были проведены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2.2</w:t>
            </w:r>
          </w:p>
        </w:tc>
        <w:tc>
          <w:tcPr>
            <w:tcW w:w="2835" w:type="dxa"/>
          </w:tcPr>
          <w:p w:rsidR="00586973" w:rsidRPr="00AF2B0D" w:rsidRDefault="00586973" w:rsidP="00166DC0">
            <w:pPr>
              <w:widowControl w:val="0"/>
              <w:autoSpaceDE w:val="0"/>
              <w:autoSpaceDN w:val="0"/>
              <w:adjustRightInd w:val="0"/>
            </w:pPr>
            <w:r w:rsidRPr="00AF2B0D">
              <w:t xml:space="preserve">Контрольное событие программы </w:t>
            </w:r>
          </w:p>
        </w:tc>
        <w:tc>
          <w:tcPr>
            <w:tcW w:w="1984" w:type="dxa"/>
          </w:tcPr>
          <w:p w:rsidR="00586973" w:rsidRDefault="00586973" w:rsidP="00166DC0">
            <w:r w:rsidRPr="00270F6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16018" w:type="dxa"/>
            <w:gridSpan w:val="10"/>
          </w:tcPr>
          <w:p w:rsidR="00586973" w:rsidRDefault="00586973" w:rsidP="00166DC0">
            <w:pPr>
              <w:widowControl w:val="0"/>
              <w:autoSpaceDE w:val="0"/>
              <w:autoSpaceDN w:val="0"/>
              <w:adjustRightInd w:val="0"/>
              <w:rPr>
                <w:sz w:val="24"/>
                <w:szCs w:val="24"/>
              </w:rPr>
            </w:pPr>
            <w:r w:rsidRPr="00FE11AF">
              <w:t>Подпрограмма 3 Обеспечение безопасности на воде</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lastRenderedPageBreak/>
              <w:t>3.1</w:t>
            </w:r>
          </w:p>
        </w:tc>
        <w:tc>
          <w:tcPr>
            <w:tcW w:w="2835" w:type="dxa"/>
          </w:tcPr>
          <w:p w:rsidR="00586973" w:rsidRPr="00FE11AF" w:rsidRDefault="00586973" w:rsidP="00166DC0">
            <w:pPr>
              <w:widowControl w:val="0"/>
              <w:autoSpaceDE w:val="0"/>
              <w:autoSpaceDN w:val="0"/>
              <w:adjustRightInd w:val="0"/>
              <w:jc w:val="both"/>
            </w:pPr>
            <w:r w:rsidRPr="00FE11AF">
              <w:t>Основное мероприятие .3.</w:t>
            </w:r>
            <w:r>
              <w:t>1</w:t>
            </w:r>
          </w:p>
          <w:p w:rsidR="00586973" w:rsidRPr="00FE11AF" w:rsidRDefault="00586973" w:rsidP="00166DC0">
            <w:pPr>
              <w:widowControl w:val="0"/>
              <w:autoSpaceDE w:val="0"/>
              <w:autoSpaceDN w:val="0"/>
              <w:adjustRightInd w:val="0"/>
              <w:jc w:val="both"/>
            </w:pPr>
            <w:r w:rsidRPr="00FE11AF">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1984" w:type="dxa"/>
          </w:tcPr>
          <w:p w:rsidR="00586973" w:rsidRDefault="00586973" w:rsidP="00166DC0">
            <w:r w:rsidRPr="00270F6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sz w:val="24"/>
                <w:szCs w:val="24"/>
              </w:rPr>
            </w:pPr>
            <w:r>
              <w:t>Запланированы лекции по п</w:t>
            </w:r>
            <w:r w:rsidRPr="00FE11AF">
              <w:t>редупреждени</w:t>
            </w:r>
            <w:r>
              <w:t>ю</w:t>
            </w:r>
            <w:r w:rsidRPr="00FE11AF">
              <w:t xml:space="preserve"> и пропаганд</w:t>
            </w:r>
            <w:r>
              <w:t>е</w:t>
            </w:r>
            <w:r w:rsidRPr="00FE11AF">
              <w:t xml:space="preserve"> среди населения безопасности жизнедеятельности и обучение действиям при возникновении опасности на воде</w:t>
            </w:r>
          </w:p>
        </w:tc>
        <w:tc>
          <w:tcPr>
            <w:tcW w:w="1559" w:type="dxa"/>
          </w:tcPr>
          <w:p w:rsidR="00586973" w:rsidRDefault="00586973" w:rsidP="00166DC0">
            <w:pPr>
              <w:widowControl w:val="0"/>
              <w:autoSpaceDE w:val="0"/>
              <w:autoSpaceDN w:val="0"/>
              <w:adjustRightInd w:val="0"/>
              <w:jc w:val="center"/>
              <w:rPr>
                <w:sz w:val="24"/>
                <w:szCs w:val="24"/>
              </w:rPr>
            </w:pPr>
            <w:r>
              <w:t>Запланированные лекции по п</w:t>
            </w:r>
            <w:r w:rsidRPr="00FE11AF">
              <w:t>редупреждени</w:t>
            </w:r>
            <w:r>
              <w:t>ю</w:t>
            </w:r>
            <w:r w:rsidRPr="00FE11AF">
              <w:t xml:space="preserve"> и пропаганд</w:t>
            </w:r>
            <w:r>
              <w:t>е</w:t>
            </w:r>
            <w:r w:rsidRPr="00FE11AF">
              <w:t xml:space="preserve"> среди населения безопасности жизнедеятельности и обучение действиям при возникновении опасности на воде</w:t>
            </w:r>
            <w:r>
              <w:t xml:space="preserve"> проведены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3.2</w:t>
            </w:r>
          </w:p>
        </w:tc>
        <w:tc>
          <w:tcPr>
            <w:tcW w:w="2835" w:type="dxa"/>
          </w:tcPr>
          <w:p w:rsidR="00586973" w:rsidRPr="00FE11AF" w:rsidRDefault="00586973" w:rsidP="00166DC0">
            <w:pPr>
              <w:widowControl w:val="0"/>
              <w:autoSpaceDE w:val="0"/>
              <w:autoSpaceDN w:val="0"/>
              <w:adjustRightInd w:val="0"/>
              <w:jc w:val="both"/>
            </w:pPr>
            <w:r>
              <w:t>Контрольное событие программы</w:t>
            </w:r>
          </w:p>
        </w:tc>
        <w:tc>
          <w:tcPr>
            <w:tcW w:w="1984" w:type="dxa"/>
          </w:tcPr>
          <w:p w:rsidR="00586973" w:rsidRDefault="00586973" w:rsidP="00166DC0">
            <w:r w:rsidRPr="00270F6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pPr>
            <w:r>
              <w:t>х</w:t>
            </w:r>
          </w:p>
        </w:tc>
        <w:tc>
          <w:tcPr>
            <w:tcW w:w="1559" w:type="dxa"/>
          </w:tcPr>
          <w:p w:rsidR="00586973" w:rsidRDefault="00586973" w:rsidP="00166DC0">
            <w:pPr>
              <w:widowControl w:val="0"/>
              <w:autoSpaceDE w:val="0"/>
              <w:autoSpaceDN w:val="0"/>
              <w:adjustRightInd w:val="0"/>
              <w:jc w:val="center"/>
            </w:pPr>
            <w: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sectPr w:rsidR="00586973">
          <w:pgSz w:w="16840" w:h="11907" w:orient="landscape"/>
          <w:pgMar w:top="567" w:right="709" w:bottom="624" w:left="1134" w:header="720" w:footer="720" w:gutter="0"/>
          <w:cols w:space="720"/>
        </w:sectPr>
      </w:pPr>
    </w:p>
    <w:p w:rsidR="00586973" w:rsidRDefault="00586973" w:rsidP="00586973">
      <w:pPr>
        <w:jc w:val="right"/>
        <w:rPr>
          <w:sz w:val="24"/>
          <w:szCs w:val="24"/>
        </w:rPr>
      </w:pPr>
      <w:r>
        <w:rPr>
          <w:sz w:val="24"/>
          <w:szCs w:val="24"/>
        </w:rPr>
        <w:lastRenderedPageBreak/>
        <w:t>Таблица №4</w:t>
      </w:r>
    </w:p>
    <w:p w:rsidR="00586973" w:rsidRDefault="00586973" w:rsidP="00586973">
      <w:pPr>
        <w:pStyle w:val="ConsPlusNonformat"/>
        <w:jc w:val="right"/>
        <w:rPr>
          <w:rFonts w:ascii="Times New Roman" w:hAnsi="Times New Roman" w:cs="Times New Roman"/>
          <w:sz w:val="24"/>
          <w:szCs w:val="24"/>
        </w:rPr>
      </w:pPr>
      <w:r>
        <w:rPr>
          <w:sz w:val="24"/>
          <w:szCs w:val="24"/>
        </w:rPr>
        <w:tab/>
      </w:r>
      <w:r>
        <w:rPr>
          <w:rFonts w:ascii="Times New Roman" w:hAnsi="Times New Roman" w:cs="Times New Roman"/>
          <w:sz w:val="24"/>
          <w:szCs w:val="24"/>
        </w:rPr>
        <w:t>к приложению 3</w:t>
      </w:r>
    </w:p>
    <w:p w:rsidR="00586973" w:rsidRDefault="00586973" w:rsidP="00586973">
      <w:pPr>
        <w:tabs>
          <w:tab w:val="left" w:pos="828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об использовании бюджета Дубовского сельского поселения , федерального, областного бюджетов и внебюджетных источников на реализацию</w:t>
      </w:r>
    </w:p>
    <w:p w:rsidR="00586973" w:rsidRDefault="00586973" w:rsidP="00586973">
      <w:pPr>
        <w:widowControl w:val="0"/>
        <w:autoSpaceDE w:val="0"/>
        <w:autoSpaceDN w:val="0"/>
        <w:adjustRightInd w:val="0"/>
        <w:jc w:val="center"/>
        <w:rPr>
          <w:sz w:val="24"/>
          <w:szCs w:val="24"/>
        </w:rPr>
      </w:pPr>
      <w:r>
        <w:rPr>
          <w:sz w:val="24"/>
          <w:szCs w:val="24"/>
        </w:rPr>
        <w:t xml:space="preserve">муниципальной  программы Дубовского сельского поселения </w:t>
      </w:r>
      <w:r w:rsidRPr="00FB6CB9">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Pr>
          <w:sz w:val="24"/>
          <w:szCs w:val="24"/>
        </w:rPr>
        <w:t xml:space="preserve"> за  2016 г.</w:t>
      </w:r>
    </w:p>
    <w:tbl>
      <w:tblPr>
        <w:tblW w:w="10632" w:type="dxa"/>
        <w:tblInd w:w="-776" w:type="dxa"/>
        <w:tblLayout w:type="fixed"/>
        <w:tblCellMar>
          <w:left w:w="75" w:type="dxa"/>
          <w:right w:w="75" w:type="dxa"/>
        </w:tblCellMar>
        <w:tblLook w:val="0000"/>
      </w:tblPr>
      <w:tblGrid>
        <w:gridCol w:w="1985"/>
        <w:gridCol w:w="1985"/>
        <w:gridCol w:w="2977"/>
        <w:gridCol w:w="2126"/>
        <w:gridCol w:w="1559"/>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2977"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FB6CB9">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CD1E27">
              <w:rPr>
                <w:rFonts w:ascii="Times New Roman" w:hAnsi="Times New Roman" w:cs="Times New Roman"/>
              </w:rPr>
              <w:t xml:space="preserve">Подпрограмма 1 </w:t>
            </w:r>
            <w:r>
              <w:rPr>
                <w:rFonts w:ascii="Times New Roman" w:hAnsi="Times New Roman" w:cs="Times New Roman"/>
              </w:rPr>
              <w:t>«Пожарная безопасность»</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1.1</w:t>
            </w:r>
          </w:p>
        </w:tc>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585467">
              <w:rPr>
                <w:rFonts w:ascii="Times New Roman" w:hAnsi="Times New Roman" w:cs="Times New Roman"/>
              </w:rPr>
              <w:t xml:space="preserve">Дооснащение оборудованием, снаряжением и улучшение материально-технической базы Администрации </w:t>
            </w:r>
            <w:r>
              <w:rPr>
                <w:rFonts w:ascii="Times New Roman" w:hAnsi="Times New Roman" w:cs="Times New Roman"/>
              </w:rPr>
              <w:t>Дубовского</w:t>
            </w:r>
            <w:r w:rsidRPr="00585467">
              <w:rPr>
                <w:rFonts w:ascii="Times New Roman" w:hAnsi="Times New Roman" w:cs="Times New Roman"/>
              </w:rPr>
              <w:t xml:space="preserve"> сельского поселения</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Основное </w:t>
            </w:r>
            <w:r>
              <w:rPr>
                <w:rFonts w:ascii="Times New Roman" w:hAnsi="Times New Roman"/>
                <w:sz w:val="24"/>
                <w:szCs w:val="24"/>
              </w:rPr>
              <w:lastRenderedPageBreak/>
              <w:t>мероприятие 1.2</w:t>
            </w:r>
          </w:p>
        </w:tc>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cs="Times New Roman"/>
              </w:rPr>
              <w:lastRenderedPageBreak/>
              <w:t xml:space="preserve">Услуги по </w:t>
            </w:r>
            <w:r>
              <w:rPr>
                <w:rFonts w:ascii="Times New Roman" w:hAnsi="Times New Roman" w:cs="Times New Roman"/>
              </w:rPr>
              <w:lastRenderedPageBreak/>
              <w:t>страхованию членов Добровольной пожарной дружины</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2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Подпрограмма 2</w:t>
            </w:r>
          </w:p>
        </w:tc>
        <w:tc>
          <w:tcPr>
            <w:tcW w:w="1985" w:type="dxa"/>
            <w:vMerge w:val="restart"/>
            <w:tcBorders>
              <w:left w:val="single" w:sz="4" w:space="0" w:color="auto"/>
              <w:right w:val="single" w:sz="4" w:space="0" w:color="auto"/>
            </w:tcBorders>
          </w:tcPr>
          <w:p w:rsidR="00586973" w:rsidRPr="003B307C" w:rsidRDefault="00586973" w:rsidP="00166DC0">
            <w:pPr>
              <w:pStyle w:val="ConsPlusCell"/>
              <w:rPr>
                <w:rFonts w:ascii="Times New Roman" w:hAnsi="Times New Roman"/>
                <w:sz w:val="24"/>
                <w:szCs w:val="24"/>
              </w:rPr>
            </w:pPr>
            <w:r>
              <w:rPr>
                <w:rFonts w:ascii="Times New Roman" w:hAnsi="Times New Roman" w:cs="Times New Roman"/>
              </w:rPr>
              <w:t>«Защита населения от чрезвычайных ситуаций»</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27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418"/>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18"/>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2.1</w:t>
            </w:r>
          </w:p>
        </w:tc>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cs="Times New Roman"/>
              </w:rPr>
              <w:t>финансирование с</w:t>
            </w:r>
            <w:r>
              <w:rPr>
                <w:rFonts w:ascii="Times New Roman" w:hAnsi="Times New Roman" w:cs="Times New Roman"/>
                <w:kern w:val="2"/>
              </w:rPr>
              <w:t>одержания и организации деятельности аварийно-спасательных формирований</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2.2</w:t>
            </w:r>
          </w:p>
        </w:tc>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FE11AF">
              <w:rPr>
                <w:rFonts w:ascii="Times New Roman" w:hAnsi="Times New Roman" w:cs="Times New Roman"/>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Подпрограмма 3</w:t>
            </w:r>
          </w:p>
        </w:tc>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FE11AF">
              <w:rPr>
                <w:rFonts w:ascii="Times New Roman" w:hAnsi="Times New Roman" w:cs="Times New Roman"/>
              </w:rPr>
              <w:t>Обеспечение безопасности на воде</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val="restart"/>
            <w:tcBorders>
              <w:top w:val="single" w:sz="4" w:space="0" w:color="auto"/>
              <w:left w:val="single" w:sz="4" w:space="0" w:color="auto"/>
              <w:right w:val="single" w:sz="4" w:space="0" w:color="auto"/>
            </w:tcBorders>
          </w:tcPr>
          <w:p w:rsidR="00586973" w:rsidRPr="00FE11AF" w:rsidRDefault="00586973" w:rsidP="00166DC0">
            <w:pPr>
              <w:widowControl w:val="0"/>
              <w:autoSpaceDE w:val="0"/>
              <w:autoSpaceDN w:val="0"/>
              <w:adjustRightInd w:val="0"/>
              <w:jc w:val="both"/>
            </w:pPr>
            <w:r w:rsidRPr="00FE11AF">
              <w:t>Основное мероприятие .3.</w:t>
            </w:r>
            <w:r>
              <w:t>1</w:t>
            </w:r>
          </w:p>
          <w:p w:rsidR="00586973" w:rsidRDefault="00586973" w:rsidP="00166DC0">
            <w:pPr>
              <w:pStyle w:val="ConsPlusCell"/>
              <w:rPr>
                <w:rFonts w:ascii="Times New Roman" w:hAnsi="Times New Roman"/>
                <w:sz w:val="24"/>
                <w:szCs w:val="24"/>
              </w:rPr>
            </w:pPr>
          </w:p>
        </w:tc>
        <w:tc>
          <w:tcPr>
            <w:tcW w:w="1985" w:type="dxa"/>
            <w:vMerge w:val="restart"/>
            <w:tcBorders>
              <w:top w:val="single" w:sz="4" w:space="0" w:color="auto"/>
              <w:left w:val="single" w:sz="4" w:space="0" w:color="auto"/>
              <w:right w:val="single" w:sz="4" w:space="0" w:color="auto"/>
            </w:tcBorders>
          </w:tcPr>
          <w:p w:rsidR="00586973" w:rsidRPr="00953A53" w:rsidRDefault="00586973" w:rsidP="00166DC0">
            <w:pPr>
              <w:pStyle w:val="ConsPlusCell"/>
              <w:rPr>
                <w:rFonts w:ascii="Times New Roman" w:hAnsi="Times New Roman" w:cs="Times New Roman"/>
                <w:sz w:val="24"/>
                <w:szCs w:val="24"/>
              </w:rPr>
            </w:pPr>
            <w:r w:rsidRPr="00953A53">
              <w:rPr>
                <w:rFonts w:ascii="Times New Roman" w:hAnsi="Times New Roman" w:cs="Times New Roman"/>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top w:val="single" w:sz="4" w:space="0" w:color="auto"/>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18"/>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bl>
    <w:p w:rsidR="00586973" w:rsidRDefault="00586973" w:rsidP="00586973">
      <w:pPr>
        <w:widowControl w:val="0"/>
        <w:autoSpaceDE w:val="0"/>
        <w:autoSpaceDN w:val="0"/>
        <w:adjustRightInd w:val="0"/>
        <w:jc w:val="right"/>
        <w:outlineLvl w:val="2"/>
        <w:rPr>
          <w:sz w:val="24"/>
          <w:szCs w:val="24"/>
        </w:rPr>
        <w:sectPr w:rsidR="00586973">
          <w:pgSz w:w="11905" w:h="16838"/>
          <w:pgMar w:top="1134" w:right="850" w:bottom="1134" w:left="1701" w:header="720" w:footer="720" w:gutter="0"/>
          <w:cols w:space="720"/>
          <w:noEndnote/>
        </w:sectPr>
      </w:pPr>
    </w:p>
    <w:p w:rsidR="00586973" w:rsidRPr="00F80A2E" w:rsidRDefault="00586973" w:rsidP="00586973">
      <w:pPr>
        <w:autoSpaceDE w:val="0"/>
        <w:autoSpaceDN w:val="0"/>
        <w:adjustRightInd w:val="0"/>
        <w:ind w:firstLine="709"/>
        <w:jc w:val="both"/>
        <w:outlineLvl w:val="1"/>
        <w:rPr>
          <w:rFonts w:eastAsia="Calibri"/>
          <w:sz w:val="28"/>
          <w:szCs w:val="28"/>
        </w:rPr>
      </w:pPr>
      <w:r w:rsidRPr="00F80A2E">
        <w:rPr>
          <w:rFonts w:eastAsia="Calibri"/>
          <w:sz w:val="28"/>
          <w:szCs w:val="28"/>
        </w:rPr>
        <w:lastRenderedPageBreak/>
        <w:t>Бюджетная эффективность Программы определена как степень реализации расходных обязательств по формуле:</w:t>
      </w:r>
    </w:p>
    <w:tbl>
      <w:tblPr>
        <w:tblW w:w="0" w:type="auto"/>
        <w:jc w:val="center"/>
        <w:tblInd w:w="2376" w:type="dxa"/>
        <w:tblLayout w:type="fixed"/>
        <w:tblLook w:val="01E0"/>
      </w:tblPr>
      <w:tblGrid>
        <w:gridCol w:w="1134"/>
        <w:gridCol w:w="851"/>
        <w:gridCol w:w="1645"/>
      </w:tblGrid>
      <w:tr w:rsidR="00586973" w:rsidRPr="00F80A2E" w:rsidTr="00166DC0">
        <w:trPr>
          <w:cantSplit/>
          <w:jc w:val="center"/>
        </w:trPr>
        <w:tc>
          <w:tcPr>
            <w:tcW w:w="1134" w:type="dxa"/>
            <w:vMerge w:val="restart"/>
            <w:vAlign w:val="center"/>
          </w:tcPr>
          <w:p w:rsidR="00586973" w:rsidRPr="00F80A2E" w:rsidRDefault="00586973" w:rsidP="00166DC0">
            <w:pPr>
              <w:jc w:val="right"/>
              <w:rPr>
                <w:sz w:val="28"/>
                <w:szCs w:val="28"/>
              </w:rPr>
            </w:pPr>
            <w:r w:rsidRPr="00F80A2E">
              <w:rPr>
                <w:sz w:val="28"/>
                <w:szCs w:val="28"/>
              </w:rPr>
              <w:t>Ууф</w:t>
            </w:r>
          </w:p>
        </w:tc>
        <w:tc>
          <w:tcPr>
            <w:tcW w:w="851" w:type="dxa"/>
            <w:tcBorders>
              <w:bottom w:val="single" w:sz="4" w:space="0" w:color="auto"/>
            </w:tcBorders>
          </w:tcPr>
          <w:p w:rsidR="00586973" w:rsidRPr="00F80A2E" w:rsidRDefault="00586973" w:rsidP="00166DC0">
            <w:pPr>
              <w:rPr>
                <w:sz w:val="28"/>
                <w:szCs w:val="28"/>
              </w:rPr>
            </w:pPr>
            <w:r w:rsidRPr="00F80A2E">
              <w:rPr>
                <w:sz w:val="28"/>
                <w:szCs w:val="28"/>
              </w:rPr>
              <w:t>Фф</w:t>
            </w:r>
          </w:p>
        </w:tc>
        <w:tc>
          <w:tcPr>
            <w:tcW w:w="1645" w:type="dxa"/>
            <w:vMerge w:val="restart"/>
            <w:vAlign w:val="center"/>
          </w:tcPr>
          <w:p w:rsidR="00586973" w:rsidRPr="00F80A2E" w:rsidRDefault="00586973" w:rsidP="00166DC0">
            <w:pPr>
              <w:rPr>
                <w:sz w:val="28"/>
                <w:szCs w:val="28"/>
              </w:rPr>
            </w:pPr>
            <w:r w:rsidRPr="00F80A2E">
              <w:rPr>
                <w:sz w:val="28"/>
                <w:szCs w:val="28"/>
              </w:rPr>
              <w:t>, где:</w:t>
            </w:r>
          </w:p>
        </w:tc>
      </w:tr>
      <w:tr w:rsidR="00586973" w:rsidRPr="00F80A2E" w:rsidTr="00166DC0">
        <w:trPr>
          <w:cantSplit/>
          <w:jc w:val="center"/>
        </w:trPr>
        <w:tc>
          <w:tcPr>
            <w:tcW w:w="1134" w:type="dxa"/>
            <w:vMerge/>
          </w:tcPr>
          <w:p w:rsidR="00586973" w:rsidRPr="00F80A2E" w:rsidRDefault="00586973" w:rsidP="00166DC0">
            <w:pPr>
              <w:rPr>
                <w:sz w:val="28"/>
                <w:szCs w:val="28"/>
              </w:rPr>
            </w:pPr>
          </w:p>
        </w:tc>
        <w:tc>
          <w:tcPr>
            <w:tcW w:w="851" w:type="dxa"/>
            <w:tcBorders>
              <w:top w:val="single" w:sz="4" w:space="0" w:color="auto"/>
            </w:tcBorders>
          </w:tcPr>
          <w:p w:rsidR="00586973" w:rsidRPr="00F80A2E" w:rsidRDefault="00586973" w:rsidP="00166DC0">
            <w:pPr>
              <w:rPr>
                <w:sz w:val="28"/>
                <w:szCs w:val="28"/>
              </w:rPr>
            </w:pPr>
            <w:r w:rsidRPr="00F80A2E">
              <w:rPr>
                <w:sz w:val="28"/>
                <w:szCs w:val="28"/>
              </w:rPr>
              <w:t>Фп</w:t>
            </w:r>
          </w:p>
        </w:tc>
        <w:tc>
          <w:tcPr>
            <w:tcW w:w="1645" w:type="dxa"/>
            <w:vMerge/>
          </w:tcPr>
          <w:p w:rsidR="00586973" w:rsidRPr="00F80A2E" w:rsidRDefault="00586973" w:rsidP="00166DC0">
            <w:pPr>
              <w:rPr>
                <w:sz w:val="28"/>
                <w:szCs w:val="28"/>
              </w:rPr>
            </w:pPr>
          </w:p>
        </w:tc>
      </w:tr>
    </w:tbl>
    <w:p w:rsidR="00586973" w:rsidRPr="00F80A2E" w:rsidRDefault="00586973" w:rsidP="00586973">
      <w:pPr>
        <w:rPr>
          <w:rFonts w:eastAsia="Calibri"/>
          <w:sz w:val="28"/>
          <w:szCs w:val="28"/>
        </w:rPr>
      </w:pPr>
      <w:r w:rsidRPr="00F80A2E">
        <w:rPr>
          <w:sz w:val="28"/>
          <w:szCs w:val="28"/>
        </w:rPr>
        <w:t xml:space="preserve"> </w:t>
      </w:r>
      <w:r w:rsidRPr="00F80A2E">
        <w:rPr>
          <w:rFonts w:eastAsia="Calibri"/>
          <w:sz w:val="28"/>
          <w:szCs w:val="28"/>
        </w:rPr>
        <w:t>Ууф – уровень исполнения финансирования муниципальной программы;</w:t>
      </w:r>
    </w:p>
    <w:p w:rsidR="00586973" w:rsidRPr="00F80A2E" w:rsidRDefault="00586973" w:rsidP="00586973">
      <w:pPr>
        <w:autoSpaceDE w:val="0"/>
        <w:autoSpaceDN w:val="0"/>
        <w:adjustRightInd w:val="0"/>
        <w:ind w:firstLine="709"/>
        <w:jc w:val="both"/>
        <w:outlineLvl w:val="1"/>
        <w:rPr>
          <w:rFonts w:eastAsia="Calibri"/>
          <w:sz w:val="28"/>
          <w:szCs w:val="28"/>
        </w:rPr>
      </w:pPr>
      <w:r w:rsidRPr="00F80A2E">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Pr="00F80A2E" w:rsidRDefault="00586973" w:rsidP="00586973">
      <w:pPr>
        <w:autoSpaceDE w:val="0"/>
        <w:autoSpaceDN w:val="0"/>
        <w:adjustRightInd w:val="0"/>
        <w:ind w:firstLine="709"/>
        <w:jc w:val="both"/>
        <w:outlineLvl w:val="1"/>
        <w:rPr>
          <w:rFonts w:eastAsia="Calibri"/>
          <w:sz w:val="28"/>
          <w:szCs w:val="28"/>
        </w:rPr>
      </w:pPr>
      <w:r w:rsidRPr="00F80A2E">
        <w:rPr>
          <w:rFonts w:eastAsia="Calibri"/>
          <w:sz w:val="28"/>
          <w:szCs w:val="28"/>
        </w:rPr>
        <w:t>Фп – плановый объем средств на соответствующий отчетный период, тыс. руб.</w:t>
      </w:r>
    </w:p>
    <w:p w:rsidR="00586973" w:rsidRPr="00F80A2E" w:rsidRDefault="00586973" w:rsidP="00586973">
      <w:pPr>
        <w:autoSpaceDE w:val="0"/>
        <w:autoSpaceDN w:val="0"/>
        <w:adjustRightInd w:val="0"/>
        <w:ind w:firstLine="709"/>
        <w:jc w:val="both"/>
        <w:outlineLvl w:val="1"/>
        <w:rPr>
          <w:rFonts w:eastAsia="Calibri"/>
          <w:sz w:val="28"/>
          <w:szCs w:val="28"/>
        </w:rPr>
      </w:pPr>
      <w:r w:rsidRPr="00F80A2E">
        <w:rPr>
          <w:rFonts w:eastAsia="Calibri"/>
          <w:sz w:val="28"/>
          <w:szCs w:val="28"/>
        </w:rPr>
        <w:t>Расчет бюджетной эффективности Программы (процентов):</w:t>
      </w:r>
    </w:p>
    <w:tbl>
      <w:tblPr>
        <w:tblW w:w="0" w:type="auto"/>
        <w:jc w:val="center"/>
        <w:tblInd w:w="1951" w:type="dxa"/>
        <w:tblLayout w:type="fixed"/>
        <w:tblLook w:val="01E0"/>
      </w:tblPr>
      <w:tblGrid>
        <w:gridCol w:w="1418"/>
        <w:gridCol w:w="2976"/>
        <w:gridCol w:w="993"/>
        <w:gridCol w:w="425"/>
        <w:gridCol w:w="1276"/>
      </w:tblGrid>
      <w:tr w:rsidR="00586973" w:rsidRPr="00F80A2E" w:rsidTr="00166DC0">
        <w:trPr>
          <w:cantSplit/>
          <w:jc w:val="center"/>
        </w:trPr>
        <w:tc>
          <w:tcPr>
            <w:tcW w:w="1418" w:type="dxa"/>
            <w:vAlign w:val="center"/>
          </w:tcPr>
          <w:p w:rsidR="00586973" w:rsidRPr="00F80A2E" w:rsidRDefault="00586973" w:rsidP="00166DC0">
            <w:pPr>
              <w:jc w:val="right"/>
              <w:rPr>
                <w:sz w:val="28"/>
                <w:szCs w:val="28"/>
              </w:rPr>
            </w:pPr>
            <w:r w:rsidRPr="00F80A2E">
              <w:rPr>
                <w:sz w:val="28"/>
                <w:szCs w:val="28"/>
              </w:rPr>
              <w:t>Эбюд =</w:t>
            </w:r>
          </w:p>
        </w:tc>
        <w:tc>
          <w:tcPr>
            <w:tcW w:w="2976" w:type="dxa"/>
          </w:tcPr>
          <w:p w:rsidR="00586973" w:rsidRPr="00F80A2E" w:rsidRDefault="00586973" w:rsidP="00166DC0">
            <w:pPr>
              <w:jc w:val="center"/>
              <w:rPr>
                <w:sz w:val="28"/>
                <w:szCs w:val="28"/>
                <w:u w:val="single"/>
              </w:rPr>
            </w:pPr>
            <w:r w:rsidRPr="00F80A2E">
              <w:rPr>
                <w:sz w:val="28"/>
                <w:szCs w:val="28"/>
                <w:u w:val="single"/>
              </w:rPr>
              <w:t>2,6 тыс. рублей</w:t>
            </w:r>
          </w:p>
        </w:tc>
        <w:tc>
          <w:tcPr>
            <w:tcW w:w="993" w:type="dxa"/>
            <w:vAlign w:val="center"/>
          </w:tcPr>
          <w:p w:rsidR="00586973" w:rsidRPr="00F80A2E" w:rsidRDefault="00586973" w:rsidP="00166DC0">
            <w:pPr>
              <w:rPr>
                <w:sz w:val="28"/>
                <w:szCs w:val="28"/>
              </w:rPr>
            </w:pPr>
            <w:r w:rsidRPr="00F80A2E">
              <w:rPr>
                <w:sz w:val="28"/>
                <w:szCs w:val="28"/>
              </w:rPr>
              <w:t>*100</w:t>
            </w:r>
          </w:p>
        </w:tc>
        <w:tc>
          <w:tcPr>
            <w:tcW w:w="425" w:type="dxa"/>
            <w:vAlign w:val="center"/>
          </w:tcPr>
          <w:p w:rsidR="00586973" w:rsidRPr="00F80A2E" w:rsidRDefault="00586973" w:rsidP="00166DC0">
            <w:pPr>
              <w:rPr>
                <w:sz w:val="28"/>
                <w:szCs w:val="28"/>
              </w:rPr>
            </w:pPr>
            <w:r w:rsidRPr="00F80A2E">
              <w:rPr>
                <w:sz w:val="28"/>
                <w:szCs w:val="28"/>
              </w:rPr>
              <w:t>=</w:t>
            </w:r>
          </w:p>
        </w:tc>
        <w:tc>
          <w:tcPr>
            <w:tcW w:w="1276" w:type="dxa"/>
            <w:vAlign w:val="center"/>
          </w:tcPr>
          <w:p w:rsidR="00586973" w:rsidRPr="00F80A2E" w:rsidRDefault="00586973" w:rsidP="00166DC0">
            <w:pPr>
              <w:rPr>
                <w:sz w:val="28"/>
                <w:szCs w:val="28"/>
              </w:rPr>
            </w:pPr>
            <w:r w:rsidRPr="00F80A2E">
              <w:rPr>
                <w:sz w:val="28"/>
                <w:szCs w:val="28"/>
              </w:rPr>
              <w:t>100,0 %</w:t>
            </w:r>
          </w:p>
        </w:tc>
      </w:tr>
      <w:tr w:rsidR="00586973" w:rsidRPr="00F80A2E" w:rsidTr="00166DC0">
        <w:trPr>
          <w:cantSplit/>
          <w:jc w:val="center"/>
        </w:trPr>
        <w:tc>
          <w:tcPr>
            <w:tcW w:w="1418" w:type="dxa"/>
            <w:vAlign w:val="center"/>
          </w:tcPr>
          <w:p w:rsidR="00586973" w:rsidRDefault="00586973" w:rsidP="00166DC0">
            <w:pPr>
              <w:jc w:val="right"/>
              <w:rPr>
                <w:sz w:val="28"/>
                <w:szCs w:val="28"/>
              </w:rPr>
            </w:pPr>
          </w:p>
          <w:p w:rsidR="00586973" w:rsidRDefault="00586973" w:rsidP="00166DC0">
            <w:pPr>
              <w:jc w:val="right"/>
              <w:rPr>
                <w:sz w:val="28"/>
                <w:szCs w:val="28"/>
              </w:rPr>
            </w:pPr>
          </w:p>
          <w:p w:rsidR="00586973" w:rsidRPr="00F80A2E" w:rsidRDefault="00586973" w:rsidP="00166DC0">
            <w:pPr>
              <w:jc w:val="right"/>
              <w:rPr>
                <w:sz w:val="28"/>
                <w:szCs w:val="28"/>
              </w:rPr>
            </w:pPr>
          </w:p>
        </w:tc>
        <w:tc>
          <w:tcPr>
            <w:tcW w:w="2976" w:type="dxa"/>
            <w:tcBorders>
              <w:bottom w:val="single" w:sz="4" w:space="0" w:color="auto"/>
            </w:tcBorders>
          </w:tcPr>
          <w:p w:rsidR="00586973" w:rsidRPr="00F80A2E" w:rsidRDefault="00586973" w:rsidP="00166DC0">
            <w:pPr>
              <w:jc w:val="center"/>
              <w:rPr>
                <w:sz w:val="28"/>
                <w:szCs w:val="28"/>
              </w:rPr>
            </w:pPr>
            <w:r w:rsidRPr="00F80A2E">
              <w:rPr>
                <w:sz w:val="28"/>
                <w:szCs w:val="28"/>
              </w:rPr>
              <w:t>2,6 тыс. рублей</w:t>
            </w:r>
          </w:p>
        </w:tc>
        <w:tc>
          <w:tcPr>
            <w:tcW w:w="993" w:type="dxa"/>
            <w:vAlign w:val="center"/>
          </w:tcPr>
          <w:p w:rsidR="00586973" w:rsidRPr="00F80A2E" w:rsidRDefault="00586973" w:rsidP="00166DC0">
            <w:pPr>
              <w:rPr>
                <w:sz w:val="28"/>
                <w:szCs w:val="28"/>
              </w:rPr>
            </w:pPr>
          </w:p>
        </w:tc>
        <w:tc>
          <w:tcPr>
            <w:tcW w:w="425" w:type="dxa"/>
            <w:vAlign w:val="center"/>
          </w:tcPr>
          <w:p w:rsidR="00586973" w:rsidRPr="00F80A2E" w:rsidRDefault="00586973" w:rsidP="00166DC0">
            <w:pPr>
              <w:rPr>
                <w:sz w:val="28"/>
                <w:szCs w:val="28"/>
              </w:rPr>
            </w:pPr>
          </w:p>
        </w:tc>
        <w:tc>
          <w:tcPr>
            <w:tcW w:w="1276" w:type="dxa"/>
            <w:vAlign w:val="center"/>
          </w:tcPr>
          <w:p w:rsidR="00586973" w:rsidRPr="00F80A2E" w:rsidRDefault="00586973" w:rsidP="00166DC0">
            <w:pPr>
              <w:rPr>
                <w:sz w:val="28"/>
                <w:szCs w:val="28"/>
              </w:rPr>
            </w:pPr>
          </w:p>
        </w:tc>
      </w:tr>
    </w:tbl>
    <w:p w:rsidR="00586973" w:rsidRPr="00F80A2E" w:rsidRDefault="00586973" w:rsidP="00586973">
      <w:pPr>
        <w:rPr>
          <w:sz w:val="28"/>
          <w:szCs w:val="28"/>
        </w:rPr>
        <w:sectPr w:rsidR="00586973" w:rsidRPr="00F80A2E" w:rsidSect="00D46132">
          <w:footerReference w:type="even" r:id="rId14"/>
          <w:footerReference w:type="default" r:id="rId15"/>
          <w:pgSz w:w="11907" w:h="16840"/>
          <w:pgMar w:top="709" w:right="851" w:bottom="1134" w:left="1304" w:header="720" w:footer="720" w:gutter="0"/>
          <w:cols w:space="720"/>
        </w:sectPr>
      </w:pPr>
    </w:p>
    <w:tbl>
      <w:tblPr>
        <w:tblW w:w="0" w:type="auto"/>
        <w:jc w:val="center"/>
        <w:tblInd w:w="1951" w:type="dxa"/>
        <w:tblLayout w:type="fixed"/>
        <w:tblLook w:val="01E0"/>
      </w:tblPr>
      <w:tblGrid>
        <w:gridCol w:w="1418"/>
        <w:gridCol w:w="993"/>
        <w:gridCol w:w="425"/>
        <w:gridCol w:w="1276"/>
      </w:tblGrid>
      <w:tr w:rsidR="00586973" w:rsidRPr="00F80A2E" w:rsidTr="00166DC0">
        <w:trPr>
          <w:cantSplit/>
          <w:jc w:val="center"/>
        </w:trPr>
        <w:tc>
          <w:tcPr>
            <w:tcW w:w="1418" w:type="dxa"/>
          </w:tcPr>
          <w:p w:rsidR="00586973" w:rsidRPr="00F80A2E" w:rsidRDefault="00586973" w:rsidP="00166DC0">
            <w:pPr>
              <w:rPr>
                <w:sz w:val="28"/>
                <w:szCs w:val="28"/>
              </w:rPr>
            </w:pPr>
          </w:p>
        </w:tc>
        <w:tc>
          <w:tcPr>
            <w:tcW w:w="993" w:type="dxa"/>
          </w:tcPr>
          <w:p w:rsidR="00586973" w:rsidRPr="00F80A2E" w:rsidRDefault="00586973" w:rsidP="00166DC0">
            <w:pPr>
              <w:rPr>
                <w:sz w:val="28"/>
                <w:szCs w:val="28"/>
              </w:rPr>
            </w:pPr>
          </w:p>
        </w:tc>
        <w:tc>
          <w:tcPr>
            <w:tcW w:w="425" w:type="dxa"/>
          </w:tcPr>
          <w:p w:rsidR="00586973" w:rsidRPr="00F80A2E" w:rsidRDefault="00586973" w:rsidP="00166DC0">
            <w:pPr>
              <w:rPr>
                <w:sz w:val="28"/>
                <w:szCs w:val="28"/>
              </w:rPr>
            </w:pPr>
          </w:p>
        </w:tc>
        <w:tc>
          <w:tcPr>
            <w:tcW w:w="1276" w:type="dxa"/>
          </w:tcPr>
          <w:p w:rsidR="00586973" w:rsidRPr="00F80A2E" w:rsidRDefault="00586973" w:rsidP="00166DC0">
            <w:pPr>
              <w:rPr>
                <w:sz w:val="28"/>
                <w:szCs w:val="28"/>
              </w:rPr>
            </w:pPr>
          </w:p>
        </w:tc>
      </w:tr>
    </w:tbl>
    <w:p w:rsidR="00586973" w:rsidRDefault="00586973" w:rsidP="00586973">
      <w:pPr>
        <w:pStyle w:val="3"/>
        <w:rPr>
          <w:sz w:val="24"/>
          <w:szCs w:val="24"/>
        </w:rPr>
        <w:sectPr w:rsidR="00586973" w:rsidSect="00D46132">
          <w:pgSz w:w="11907" w:h="16840"/>
          <w:pgMar w:top="709" w:right="851" w:bottom="1134" w:left="130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pStyle w:val="3"/>
      </w:pPr>
    </w:p>
    <w:p w:rsidR="00586973" w:rsidRDefault="00586973" w:rsidP="00586973">
      <w:pPr>
        <w:pStyle w:val="3"/>
      </w:pPr>
    </w:p>
    <w:p w:rsidR="00586973" w:rsidRDefault="00586973" w:rsidP="00586973">
      <w:pPr>
        <w:pStyle w:val="3"/>
      </w:pPr>
    </w:p>
    <w:p w:rsidR="00586973" w:rsidRDefault="00586973" w:rsidP="00586973">
      <w:pPr>
        <w:pStyle w:val="3"/>
      </w:pPr>
      <w:r>
        <w:t>Приложение № 4</w:t>
      </w:r>
    </w:p>
    <w:p w:rsidR="00586973" w:rsidRDefault="00586973" w:rsidP="00586973">
      <w:pPr>
        <w:ind w:left="125"/>
        <w:jc w:val="right"/>
        <w:rPr>
          <w:sz w:val="28"/>
          <w:szCs w:val="28"/>
        </w:rPr>
      </w:pPr>
      <w:r>
        <w:rPr>
          <w:sz w:val="28"/>
          <w:szCs w:val="28"/>
        </w:rPr>
        <w:t xml:space="preserve">                                                                                                       к постановлению Администрации Дубовского </w:t>
      </w:r>
    </w:p>
    <w:p w:rsidR="00586973" w:rsidRDefault="00586973" w:rsidP="00586973">
      <w:pPr>
        <w:ind w:left="125"/>
        <w:jc w:val="right"/>
        <w:rPr>
          <w:sz w:val="28"/>
          <w:szCs w:val="28"/>
        </w:rPr>
      </w:pPr>
      <w:r>
        <w:rPr>
          <w:sz w:val="28"/>
          <w:szCs w:val="28"/>
        </w:rPr>
        <w:t>сельского поселения</w:t>
      </w:r>
    </w:p>
    <w:p w:rsidR="00586973" w:rsidRPr="00D96E2B" w:rsidRDefault="00586973" w:rsidP="00586973">
      <w:pPr>
        <w:ind w:left="125"/>
        <w:jc w:val="right"/>
        <w:rPr>
          <w:bCs/>
          <w:iCs/>
          <w:sz w:val="24"/>
          <w:szCs w:val="24"/>
        </w:rPr>
      </w:pPr>
      <w:r>
        <w:rPr>
          <w:sz w:val="28"/>
          <w:szCs w:val="28"/>
        </w:rPr>
        <w:t xml:space="preserve"> </w:t>
      </w:r>
      <w:r w:rsidRPr="00D96E2B">
        <w:rPr>
          <w:sz w:val="24"/>
          <w:szCs w:val="24"/>
        </w:rPr>
        <w:t>от 09.02.2017 г.  № 17</w:t>
      </w:r>
    </w:p>
    <w:p w:rsidR="00586973" w:rsidRDefault="00586973" w:rsidP="00586973">
      <w:pPr>
        <w:ind w:left="125"/>
        <w:jc w:val="right"/>
        <w:rPr>
          <w:bCs/>
          <w:iCs/>
          <w:sz w:val="28"/>
          <w:szCs w:val="28"/>
        </w:rPr>
      </w:pPr>
    </w:p>
    <w:p w:rsidR="00586973" w:rsidRDefault="00586973" w:rsidP="00586973">
      <w:pPr>
        <w:jc w:val="center"/>
        <w:rPr>
          <w:b/>
        </w:rPr>
      </w:pPr>
      <w:r>
        <w:rPr>
          <w:b/>
        </w:rPr>
        <w:t>ОТЧЕТ</w:t>
      </w:r>
    </w:p>
    <w:p w:rsidR="00586973" w:rsidRPr="0076339A" w:rsidRDefault="00586973" w:rsidP="00586973">
      <w:pPr>
        <w:suppressAutoHyphens/>
        <w:jc w:val="center"/>
        <w:rPr>
          <w:b/>
          <w:sz w:val="24"/>
          <w:szCs w:val="24"/>
        </w:rPr>
      </w:pPr>
      <w:r>
        <w:rPr>
          <w:b/>
        </w:rPr>
        <w:t xml:space="preserve">О РЕАЛИЗАЦИИ МУНИЦИПАЛЬНОЙ ПРОГРАММЫ ДУБОВСКОГО СЕЛЬСКОГО ПОСЕЛЕНИЯ </w:t>
      </w:r>
      <w:r w:rsidRPr="00556B45">
        <w:rPr>
          <w:b/>
        </w:rPr>
        <w:t>«ОБЕСПЕЧЕНИЕ ОБЩЕСТВЕННОГО ПОРЯДКА И ПРОТИВОДЕЙСТВИЕ ПРЕСТУПНОСТИ</w:t>
      </w:r>
      <w:r w:rsidRPr="0076339A">
        <w:rPr>
          <w:b/>
          <w:sz w:val="24"/>
          <w:szCs w:val="24"/>
        </w:rPr>
        <w:t xml:space="preserve">»   </w:t>
      </w:r>
      <w:r>
        <w:rPr>
          <w:b/>
          <w:sz w:val="24"/>
          <w:szCs w:val="24"/>
        </w:rPr>
        <w:t>за</w:t>
      </w:r>
      <w:r w:rsidRPr="0076339A">
        <w:rPr>
          <w:b/>
          <w:sz w:val="24"/>
          <w:szCs w:val="24"/>
        </w:rPr>
        <w:t xml:space="preserve"> 201</w:t>
      </w:r>
      <w:r>
        <w:rPr>
          <w:b/>
          <w:sz w:val="24"/>
          <w:szCs w:val="24"/>
        </w:rPr>
        <w:t>6</w:t>
      </w:r>
      <w:r w:rsidRPr="0076339A">
        <w:rPr>
          <w:b/>
          <w:sz w:val="24"/>
          <w:szCs w:val="24"/>
        </w:rPr>
        <w:t xml:space="preserve"> </w:t>
      </w:r>
      <w:r>
        <w:rPr>
          <w:b/>
          <w:sz w:val="24"/>
          <w:szCs w:val="24"/>
        </w:rPr>
        <w:t>год</w:t>
      </w:r>
      <w:r w:rsidRPr="0076339A">
        <w:rPr>
          <w:b/>
          <w:sz w:val="24"/>
          <w:szCs w:val="24"/>
        </w:rPr>
        <w:t>.</w:t>
      </w:r>
    </w:p>
    <w:p w:rsidR="00586973" w:rsidRDefault="00586973" w:rsidP="00586973">
      <w:pPr>
        <w:jc w:val="center"/>
        <w:rPr>
          <w:b/>
        </w:rPr>
      </w:pPr>
    </w:p>
    <w:p w:rsidR="00586973" w:rsidRDefault="00586973" w:rsidP="00586973">
      <w:pPr>
        <w:jc w:val="both"/>
        <w:rPr>
          <w:sz w:val="28"/>
          <w:szCs w:val="28"/>
        </w:rPr>
      </w:pPr>
      <w:r>
        <w:rPr>
          <w:sz w:val="28"/>
          <w:szCs w:val="28"/>
        </w:rPr>
        <w:tab/>
        <w:t xml:space="preserve">Отчет об исполнении муниципальной  программы Дубовского сельского поселения </w:t>
      </w:r>
      <w:r w:rsidRPr="0076339A">
        <w:rPr>
          <w:sz w:val="28"/>
          <w:szCs w:val="28"/>
        </w:rPr>
        <w:t>«Обеспечение общественного порядка и противодействие преступности</w:t>
      </w:r>
      <w:r w:rsidRPr="0076339A">
        <w:rPr>
          <w:sz w:val="24"/>
          <w:szCs w:val="24"/>
        </w:rPr>
        <w:t>»</w:t>
      </w:r>
      <w:r>
        <w:rPr>
          <w:sz w:val="24"/>
          <w:szCs w:val="24"/>
        </w:rPr>
        <w:t xml:space="preserve"> </w:t>
      </w:r>
      <w:r>
        <w:rPr>
          <w:sz w:val="28"/>
          <w:szCs w:val="28"/>
        </w:rPr>
        <w:t>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Pr="0076339A" w:rsidRDefault="00586973" w:rsidP="00586973">
      <w:pPr>
        <w:autoSpaceDE w:val="0"/>
        <w:autoSpaceDN w:val="0"/>
        <w:adjustRightInd w:val="0"/>
        <w:ind w:firstLine="708"/>
        <w:jc w:val="both"/>
        <w:rPr>
          <w:sz w:val="28"/>
          <w:szCs w:val="28"/>
        </w:rPr>
      </w:pPr>
      <w:r>
        <w:rPr>
          <w:sz w:val="28"/>
          <w:szCs w:val="28"/>
        </w:rPr>
        <w:t xml:space="preserve"> В приложении 4 представлен отчет о реализации муниципальной программы Дубовского сельского поселения </w:t>
      </w:r>
      <w:r w:rsidRPr="0076339A">
        <w:rPr>
          <w:sz w:val="28"/>
          <w:szCs w:val="28"/>
        </w:rPr>
        <w:t>«Обеспечение общественного порядка и противодействие преступности</w:t>
      </w:r>
      <w:r w:rsidRPr="0076339A">
        <w:rPr>
          <w:sz w:val="24"/>
          <w:szCs w:val="24"/>
        </w:rPr>
        <w:t>»</w:t>
      </w:r>
      <w:r w:rsidRPr="0076339A">
        <w:rPr>
          <w:sz w:val="28"/>
          <w:szCs w:val="28"/>
        </w:rPr>
        <w:t>.</w:t>
      </w:r>
    </w:p>
    <w:p w:rsidR="00586973" w:rsidRDefault="00586973" w:rsidP="00586973">
      <w:pPr>
        <w:autoSpaceDE w:val="0"/>
        <w:autoSpaceDN w:val="0"/>
        <w:adjustRightInd w:val="0"/>
        <w:ind w:firstLine="708"/>
        <w:jc w:val="both"/>
        <w:rPr>
          <w:sz w:val="28"/>
          <w:szCs w:val="28"/>
        </w:rPr>
      </w:pPr>
      <w:r>
        <w:rPr>
          <w:sz w:val="28"/>
          <w:szCs w:val="28"/>
        </w:rPr>
        <w:t>Реализация программы была направлена на исполнение обязательств по о</w:t>
      </w:r>
      <w:r w:rsidRPr="0076339A">
        <w:rPr>
          <w:sz w:val="28"/>
          <w:szCs w:val="28"/>
        </w:rPr>
        <w:t>беспечени</w:t>
      </w:r>
      <w:r>
        <w:rPr>
          <w:sz w:val="28"/>
          <w:szCs w:val="28"/>
        </w:rPr>
        <w:t>ю</w:t>
      </w:r>
      <w:r w:rsidRPr="0076339A">
        <w:rPr>
          <w:sz w:val="28"/>
          <w:szCs w:val="28"/>
        </w:rPr>
        <w:t xml:space="preserve"> общественного порядка и противодействие преступности</w:t>
      </w:r>
      <w:r>
        <w:rPr>
          <w:sz w:val="28"/>
          <w:szCs w:val="28"/>
        </w:rPr>
        <w:t>.</w:t>
      </w:r>
    </w:p>
    <w:p w:rsidR="00586973" w:rsidRDefault="00586973" w:rsidP="00586973">
      <w:pPr>
        <w:autoSpaceDE w:val="0"/>
        <w:autoSpaceDN w:val="0"/>
        <w:adjustRightInd w:val="0"/>
        <w:ind w:firstLine="708"/>
        <w:jc w:val="both"/>
        <w:rPr>
          <w:sz w:val="28"/>
          <w:szCs w:val="28"/>
        </w:rPr>
      </w:pPr>
      <w:r>
        <w:rPr>
          <w:sz w:val="28"/>
          <w:szCs w:val="28"/>
        </w:rPr>
        <w:t>Первоначально на 2016 год планировалось финансовое обеспечение программы в сумме 5,0 тыс. рублей, после корректировки финансирование программы на проведенные мероприятия осталось в том же объеме.</w:t>
      </w:r>
    </w:p>
    <w:p w:rsidR="00586973" w:rsidRPr="00845A8D" w:rsidRDefault="00586973" w:rsidP="00586973">
      <w:pPr>
        <w:jc w:val="both"/>
        <w:rPr>
          <w:sz w:val="28"/>
          <w:szCs w:val="28"/>
        </w:rPr>
      </w:pPr>
      <w:r>
        <w:rPr>
          <w:sz w:val="28"/>
          <w:szCs w:val="28"/>
        </w:rPr>
        <w:tab/>
      </w:r>
      <w:r w:rsidRPr="00845A8D">
        <w:rPr>
          <w:sz w:val="28"/>
          <w:szCs w:val="28"/>
        </w:rPr>
        <w:t xml:space="preserve">В рамках реализации программы администрацией поселения были проведены 83 мероприятий , направленных на гармонизацию межнациональных отношений, в которых приняли участие 2 272 человек. Проводилась просветительская работа в учебных заведениях и среди населения посредством </w:t>
      </w:r>
      <w:r w:rsidRPr="00845A8D">
        <w:rPr>
          <w:sz w:val="28"/>
          <w:szCs w:val="28"/>
        </w:rPr>
        <w:lastRenderedPageBreak/>
        <w:t>размещения информации на информационных стендах, на официальном сайте Администрации Дубовского сельского поселения,  осуществлялся ежедневный осмотр территорий поселения на предмет выявления и ликвидации последствий экстремистской деятельности, которые проявлялись в виде нанесения на архитектурные сооружения символов и знаков экстремистской направленности , проводилось 13  сходов граждан с участием 160 человек , на которых одним из главных вопросов являлся вопрос гармонизации межнациональных отношений. В выходные и праздничные дни  организовано патрулирование в местах массового скопления людей и отдыха населения.</w:t>
      </w:r>
    </w:p>
    <w:p w:rsidR="00586973" w:rsidRDefault="00586973" w:rsidP="00586973">
      <w:pPr>
        <w:jc w:val="both"/>
        <w:rPr>
          <w:sz w:val="28"/>
          <w:szCs w:val="28"/>
        </w:rPr>
      </w:pPr>
      <w:r>
        <w:rPr>
          <w:sz w:val="28"/>
          <w:szCs w:val="28"/>
        </w:rPr>
        <w:t xml:space="preserve">    Выводы:</w:t>
      </w:r>
    </w:p>
    <w:p w:rsidR="00586973" w:rsidRDefault="00586973" w:rsidP="00586973">
      <w:pPr>
        <w:autoSpaceDE w:val="0"/>
        <w:autoSpaceDN w:val="0"/>
        <w:adjustRightInd w:val="0"/>
        <w:rPr>
          <w:sz w:val="28"/>
          <w:szCs w:val="28"/>
        </w:rPr>
      </w:pPr>
      <w:r>
        <w:rPr>
          <w:sz w:val="28"/>
          <w:szCs w:val="28"/>
        </w:rPr>
        <w:t>- программа реализуется успешно.</w:t>
      </w:r>
    </w:p>
    <w:p w:rsidR="00586973" w:rsidRDefault="00586973" w:rsidP="00586973">
      <w:pPr>
        <w:autoSpaceDE w:val="0"/>
        <w:autoSpaceDN w:val="0"/>
        <w:adjustRightInd w:val="0"/>
        <w:rPr>
          <w:sz w:val="28"/>
          <w:szCs w:val="28"/>
        </w:rPr>
      </w:pPr>
      <w:r>
        <w:rPr>
          <w:sz w:val="28"/>
          <w:szCs w:val="28"/>
        </w:rPr>
        <w:t>- запланированные мероприятия программы на 2016 год выполнены;</w:t>
      </w:r>
    </w:p>
    <w:p w:rsidR="00586973" w:rsidRDefault="00586973" w:rsidP="00586973">
      <w:pPr>
        <w:jc w:val="both"/>
        <w:rPr>
          <w:sz w:val="28"/>
          <w:szCs w:val="28"/>
        </w:rPr>
      </w:pPr>
      <w:r>
        <w:rPr>
          <w:sz w:val="28"/>
          <w:szCs w:val="28"/>
        </w:rPr>
        <w:t>- промежуточные значения целевых показателей на 2016 год достигнуты.</w:t>
      </w:r>
    </w:p>
    <w:p w:rsidR="00586973" w:rsidRDefault="00586973" w:rsidP="00586973">
      <w:pPr>
        <w:jc w:val="both"/>
        <w:rPr>
          <w:sz w:val="28"/>
          <w:szCs w:val="28"/>
        </w:rPr>
      </w:pPr>
      <w:r>
        <w:rPr>
          <w:sz w:val="28"/>
          <w:szCs w:val="28"/>
        </w:rPr>
        <w:t xml:space="preserve">    Предложение</w:t>
      </w:r>
    </w:p>
    <w:p w:rsidR="00586973" w:rsidRDefault="00586973" w:rsidP="00586973">
      <w:pPr>
        <w:autoSpaceDE w:val="0"/>
        <w:autoSpaceDN w:val="0"/>
        <w:adjustRightInd w:val="0"/>
        <w:jc w:val="both"/>
        <w:outlineLvl w:val="1"/>
        <w:rPr>
          <w:sz w:val="28"/>
          <w:szCs w:val="28"/>
        </w:rPr>
      </w:pPr>
      <w:r>
        <w:rPr>
          <w:sz w:val="28"/>
          <w:szCs w:val="28"/>
        </w:rPr>
        <w:t xml:space="preserve">- учитывая, что Программа продвигается успешно, целесообразно продолжить работу в данном направлении. </w:t>
      </w:r>
    </w:p>
    <w:p w:rsidR="00586973" w:rsidRDefault="00586973" w:rsidP="00586973">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586973">
      <w:pPr>
        <w:autoSpaceDE w:val="0"/>
        <w:autoSpaceDN w:val="0"/>
        <w:adjustRightInd w:val="0"/>
        <w:jc w:val="both"/>
        <w:outlineLvl w:val="1"/>
        <w:rPr>
          <w:sz w:val="28"/>
          <w:szCs w:val="28"/>
        </w:rPr>
      </w:pPr>
    </w:p>
    <w:p w:rsidR="00586973" w:rsidRDefault="00586973" w:rsidP="00586973">
      <w:pPr>
        <w:rPr>
          <w:sz w:val="28"/>
          <w:szCs w:val="28"/>
        </w:rPr>
      </w:pPr>
    </w:p>
    <w:p w:rsidR="00586973" w:rsidRDefault="00586973" w:rsidP="00586973">
      <w:pPr>
        <w:jc w:val="right"/>
        <w:rPr>
          <w:sz w:val="28"/>
          <w:szCs w:val="28"/>
        </w:rPr>
        <w:sectPr w:rsidR="00586973" w:rsidSect="00CF24EA">
          <w:footerReference w:type="even" r:id="rId16"/>
          <w:footerReference w:type="default" r:id="rId17"/>
          <w:pgSz w:w="11907" w:h="16840"/>
          <w:pgMar w:top="709" w:right="851" w:bottom="1134" w:left="1304" w:header="720" w:footer="720" w:gutter="0"/>
          <w:cols w:space="720"/>
          <w:docGrid w:linePitch="272"/>
        </w:sectPr>
      </w:pPr>
    </w:p>
    <w:p w:rsidR="00586973" w:rsidRDefault="00586973" w:rsidP="00586973">
      <w:pPr>
        <w:jc w:val="right"/>
        <w:rPr>
          <w:sz w:val="28"/>
          <w:szCs w:val="28"/>
        </w:rPr>
      </w:pPr>
      <w:r>
        <w:rPr>
          <w:sz w:val="28"/>
          <w:szCs w:val="28"/>
        </w:rPr>
        <w:lastRenderedPageBreak/>
        <w:t>Таблица №1</w:t>
      </w:r>
    </w:p>
    <w:p w:rsidR="00586973" w:rsidRDefault="00586973" w:rsidP="00586973">
      <w:pPr>
        <w:jc w:val="right"/>
        <w:rPr>
          <w:sz w:val="28"/>
          <w:szCs w:val="28"/>
        </w:rPr>
      </w:pPr>
      <w:r>
        <w:rPr>
          <w:sz w:val="28"/>
          <w:szCs w:val="28"/>
        </w:rPr>
        <w:t>к приложению 4</w:t>
      </w:r>
    </w:p>
    <w:p w:rsidR="00586973" w:rsidRPr="00FB6CB9" w:rsidRDefault="00586973" w:rsidP="00586973">
      <w:pPr>
        <w:pStyle w:val="ConsPlusNonformat"/>
        <w:jc w:val="center"/>
        <w:rPr>
          <w:rFonts w:ascii="Times New Roman" w:hAnsi="Times New Roman" w:cs="Times New Roman"/>
          <w:sz w:val="24"/>
          <w:szCs w:val="24"/>
        </w:rPr>
      </w:pPr>
      <w:r w:rsidRPr="00FB6CB9">
        <w:rPr>
          <w:rFonts w:ascii="Times New Roman" w:hAnsi="Times New Roman" w:cs="Times New Roman"/>
          <w:sz w:val="24"/>
          <w:szCs w:val="24"/>
        </w:rPr>
        <w:t xml:space="preserve">Отчет об исполнении плана  реализации муниципальной программы </w:t>
      </w:r>
      <w:r>
        <w:rPr>
          <w:rFonts w:ascii="Times New Roman" w:hAnsi="Times New Roman" w:cs="Times New Roman"/>
          <w:sz w:val="24"/>
          <w:szCs w:val="24"/>
        </w:rPr>
        <w:t>Дубовского</w:t>
      </w:r>
      <w:r w:rsidRPr="00FB6CB9">
        <w:rPr>
          <w:rFonts w:ascii="Times New Roman" w:hAnsi="Times New Roman" w:cs="Times New Roman"/>
          <w:sz w:val="24"/>
          <w:szCs w:val="24"/>
        </w:rPr>
        <w:t xml:space="preserve"> сельского поселения </w:t>
      </w:r>
      <w:r w:rsidRPr="008D46EE">
        <w:rPr>
          <w:rFonts w:ascii="Times New Roman" w:hAnsi="Times New Roman" w:cs="Times New Roman"/>
          <w:sz w:val="24"/>
          <w:szCs w:val="24"/>
        </w:rPr>
        <w:t>«Обеспечение общественного порядка и противодействие преступности»</w:t>
      </w:r>
      <w:r w:rsidRPr="00FB6CB9">
        <w:rPr>
          <w:rFonts w:ascii="Times New Roman" w:hAnsi="Times New Roman" w:cs="Times New Roman"/>
          <w:sz w:val="24"/>
          <w:szCs w:val="24"/>
        </w:rPr>
        <w:t xml:space="preserve"> отчетный период 201</w:t>
      </w:r>
      <w:r>
        <w:rPr>
          <w:rFonts w:ascii="Times New Roman" w:hAnsi="Times New Roman" w:cs="Times New Roman"/>
          <w:sz w:val="24"/>
          <w:szCs w:val="24"/>
        </w:rPr>
        <w:t>6</w:t>
      </w:r>
      <w:r w:rsidRPr="00FB6CB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50"/>
        <w:gridCol w:w="1760"/>
        <w:gridCol w:w="1843"/>
        <w:gridCol w:w="5245"/>
        <w:gridCol w:w="1134"/>
        <w:gridCol w:w="1134"/>
        <w:gridCol w:w="992"/>
        <w:gridCol w:w="992"/>
        <w:gridCol w:w="851"/>
      </w:tblGrid>
      <w:tr w:rsidR="00586973" w:rsidRPr="00CD1E27" w:rsidTr="00166DC0">
        <w:trPr>
          <w:trHeight w:val="854"/>
          <w:tblCellSpacing w:w="5" w:type="nil"/>
        </w:trPr>
        <w:tc>
          <w:tcPr>
            <w:tcW w:w="650"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760"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650" w:type="dxa"/>
            <w:vMerge/>
          </w:tcPr>
          <w:p w:rsidR="00586973" w:rsidRPr="00CD1E27" w:rsidRDefault="00586973" w:rsidP="00166DC0">
            <w:pPr>
              <w:pStyle w:val="ConsPlusCell"/>
              <w:rPr>
                <w:rFonts w:ascii="Times New Roman" w:hAnsi="Times New Roman" w:cs="Times New Roman"/>
              </w:rPr>
            </w:pPr>
          </w:p>
        </w:tc>
        <w:tc>
          <w:tcPr>
            <w:tcW w:w="1760"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65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76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951" w:type="dxa"/>
            <w:gridSpan w:val="8"/>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Подпрограмма 1 </w:t>
            </w:r>
            <w:r w:rsidRPr="00A11C9A">
              <w:rPr>
                <w:rFonts w:ascii="Times New Roman" w:hAnsi="Times New Roman" w:cs="Times New Roman"/>
                <w:sz w:val="24"/>
                <w:szCs w:val="24"/>
              </w:rPr>
              <w:t>«</w:t>
            </w:r>
            <w:r w:rsidRPr="000E4936">
              <w:rPr>
                <w:rFonts w:ascii="Times New Roman" w:hAnsi="Times New Roman" w:cs="Times New Roman"/>
              </w:rPr>
              <w:t>Противодействие коррупции в Дубовском сельском пос</w:t>
            </w:r>
            <w:r w:rsidRPr="000E4936">
              <w:rPr>
                <w:rFonts w:ascii="Times New Roman" w:hAnsi="Times New Roman" w:cs="Times New Roman"/>
              </w:rPr>
              <w:t>е</w:t>
            </w:r>
            <w:r w:rsidRPr="000E4936">
              <w:rPr>
                <w:rFonts w:ascii="Times New Roman" w:hAnsi="Times New Roman" w:cs="Times New Roman"/>
              </w:rPr>
              <w:t>лении»</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1.1    </w:t>
            </w:r>
          </w:p>
        </w:tc>
        <w:tc>
          <w:tcPr>
            <w:tcW w:w="1760" w:type="dxa"/>
          </w:tcPr>
          <w:p w:rsidR="00586973" w:rsidRPr="00A11C9A" w:rsidRDefault="00586973" w:rsidP="00166DC0">
            <w:pPr>
              <w:widowControl w:val="0"/>
              <w:jc w:val="both"/>
              <w:rPr>
                <w:bCs/>
              </w:rPr>
            </w:pPr>
            <w:r w:rsidRPr="00A11C9A">
              <w:rPr>
                <w:bCs/>
              </w:rPr>
              <w:t>Основное мероприятие 1.1</w:t>
            </w:r>
            <w:r>
              <w:rPr>
                <w:bCs/>
              </w:rPr>
              <w:t xml:space="preserve">. </w:t>
            </w:r>
            <w:r w:rsidRPr="00A11C9A">
              <w:rPr>
                <w:bCs/>
              </w:rPr>
              <w:t>вопросы кадровой поли</w:t>
            </w:r>
            <w:r w:rsidRPr="00A11C9A">
              <w:rPr>
                <w:bCs/>
              </w:rPr>
              <w:softHyphen/>
              <w:t>тики</w:t>
            </w:r>
            <w:r w:rsidRPr="00A11C9A">
              <w:t xml:space="preserve"> </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 кадровой, архивной работе, регистрационному учету Ареян С.Н.</w:t>
            </w:r>
          </w:p>
        </w:tc>
        <w:tc>
          <w:tcPr>
            <w:tcW w:w="5245" w:type="dxa"/>
          </w:tcPr>
          <w:p w:rsidR="00586973" w:rsidRPr="000E4936" w:rsidRDefault="00586973" w:rsidP="00166DC0">
            <w:pPr>
              <w:pStyle w:val="ConsPlusCell"/>
              <w:rPr>
                <w:rFonts w:ascii="Times New Roman" w:hAnsi="Times New Roman" w:cs="Times New Roman"/>
              </w:rPr>
            </w:pPr>
            <w:r w:rsidRPr="000E4936">
              <w:rPr>
                <w:rFonts w:ascii="Times New Roman" w:hAnsi="Times New Roman" w:cs="Times New Roman"/>
              </w:rPr>
              <w:t>формирование эффективной кадровой поли</w:t>
            </w:r>
            <w:r w:rsidRPr="000E4936">
              <w:rPr>
                <w:rFonts w:ascii="Times New Roman" w:hAnsi="Times New Roman" w:cs="Times New Roman"/>
              </w:rPr>
              <w:softHyphen/>
              <w:t>тики на террито</w:t>
            </w:r>
            <w:r w:rsidRPr="000E4936">
              <w:rPr>
                <w:rFonts w:ascii="Times New Roman" w:hAnsi="Times New Roman" w:cs="Times New Roman"/>
              </w:rPr>
              <w:softHyphen/>
              <w:t>рии Дубовского сельского поселения по про</w:t>
            </w:r>
            <w:r w:rsidRPr="000E4936">
              <w:rPr>
                <w:rFonts w:ascii="Times New Roman" w:hAnsi="Times New Roman" w:cs="Times New Roman"/>
              </w:rPr>
              <w:softHyphen/>
              <w:t>тиводействию коррупции</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1.2</w:t>
            </w:r>
          </w:p>
        </w:tc>
        <w:tc>
          <w:tcPr>
            <w:tcW w:w="1760" w:type="dxa"/>
          </w:tcPr>
          <w:p w:rsidR="00586973" w:rsidRPr="00A11C9A" w:rsidRDefault="00586973" w:rsidP="00166DC0">
            <w:pPr>
              <w:widowControl w:val="0"/>
              <w:jc w:val="both"/>
              <w:rPr>
                <w:bCs/>
              </w:rPr>
            </w:pPr>
            <w:r>
              <w:rPr>
                <w:bCs/>
              </w:rPr>
              <w:t xml:space="preserve">Основное мероприятие 1.2. </w:t>
            </w:r>
            <w:r w:rsidRPr="00A11C9A">
              <w:rPr>
                <w:bCs/>
              </w:rPr>
              <w:t>антикоррупцио</w:t>
            </w:r>
            <w:r w:rsidRPr="00A11C9A">
              <w:rPr>
                <w:bCs/>
              </w:rPr>
              <w:t>н</w:t>
            </w:r>
            <w:r w:rsidRPr="00A11C9A">
              <w:rPr>
                <w:bCs/>
              </w:rPr>
              <w:t>ная экс</w:t>
            </w:r>
            <w:r w:rsidRPr="00A11C9A">
              <w:rPr>
                <w:bCs/>
              </w:rPr>
              <w:softHyphen/>
              <w:t>пертиза нормативных правовых актов и их проек</w:t>
            </w:r>
            <w:r w:rsidRPr="00A11C9A">
              <w:rPr>
                <w:bCs/>
              </w:rPr>
              <w:softHyphen/>
              <w:t>тов</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 кадровой, архивной работе, регистрационному учету Ареян С.Н.</w:t>
            </w:r>
          </w:p>
        </w:tc>
        <w:tc>
          <w:tcPr>
            <w:tcW w:w="5245" w:type="dxa"/>
          </w:tcPr>
          <w:p w:rsidR="00586973" w:rsidRPr="0019632A" w:rsidRDefault="00586973" w:rsidP="00166DC0">
            <w:pPr>
              <w:pStyle w:val="ConsPlusCell"/>
              <w:rPr>
                <w:rFonts w:ascii="Times New Roman" w:hAnsi="Times New Roman" w:cs="Times New Roman"/>
                <w:sz w:val="22"/>
                <w:szCs w:val="22"/>
              </w:rPr>
            </w:pPr>
            <w:r w:rsidRPr="0019632A">
              <w:rPr>
                <w:rFonts w:ascii="Times New Roman" w:hAnsi="Times New Roman" w:cs="Times New Roman"/>
              </w:rPr>
              <w:t>реализация анти</w:t>
            </w:r>
            <w:r w:rsidRPr="0019632A">
              <w:rPr>
                <w:rFonts w:ascii="Times New Roman" w:hAnsi="Times New Roman" w:cs="Times New Roman"/>
              </w:rPr>
              <w:softHyphen/>
              <w:t>коррупционного  законодательс</w:t>
            </w:r>
            <w:r w:rsidRPr="0019632A">
              <w:rPr>
                <w:rFonts w:ascii="Times New Roman" w:hAnsi="Times New Roman" w:cs="Times New Roman"/>
              </w:rPr>
              <w:t>т</w:t>
            </w:r>
            <w:r w:rsidRPr="0019632A">
              <w:rPr>
                <w:rFonts w:ascii="Times New Roman" w:hAnsi="Times New Roman" w:cs="Times New Roman"/>
              </w:rPr>
              <w:t>ва по провидению антикоррупци</w:t>
            </w:r>
            <w:r w:rsidRPr="0019632A">
              <w:rPr>
                <w:rFonts w:ascii="Times New Roman" w:hAnsi="Times New Roman" w:cs="Times New Roman"/>
              </w:rPr>
              <w:softHyphen/>
              <w:t>онной экспер</w:t>
            </w:r>
            <w:r w:rsidRPr="0019632A">
              <w:rPr>
                <w:rFonts w:ascii="Times New Roman" w:hAnsi="Times New Roman" w:cs="Times New Roman"/>
              </w:rPr>
              <w:softHyphen/>
              <w:t>тизы проектов нормативных прав</w:t>
            </w:r>
            <w:r w:rsidRPr="0019632A">
              <w:rPr>
                <w:rFonts w:ascii="Times New Roman" w:hAnsi="Times New Roman" w:cs="Times New Roman"/>
              </w:rPr>
              <w:t>о</w:t>
            </w:r>
            <w:r w:rsidRPr="0019632A">
              <w:rPr>
                <w:rFonts w:ascii="Times New Roman" w:hAnsi="Times New Roman" w:cs="Times New Roman"/>
              </w:rPr>
              <w:t>вых актов и  нормативных правовых актов</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1.3</w:t>
            </w:r>
          </w:p>
        </w:tc>
        <w:tc>
          <w:tcPr>
            <w:tcW w:w="1760" w:type="dxa"/>
          </w:tcPr>
          <w:p w:rsidR="00586973" w:rsidRDefault="00586973" w:rsidP="00166DC0">
            <w:pPr>
              <w:widowControl w:val="0"/>
              <w:jc w:val="both"/>
              <w:rPr>
                <w:bCs/>
              </w:rPr>
            </w:pPr>
            <w:r>
              <w:rPr>
                <w:bCs/>
              </w:rPr>
              <w:t xml:space="preserve">Основное </w:t>
            </w:r>
            <w:r>
              <w:rPr>
                <w:bCs/>
              </w:rPr>
              <w:lastRenderedPageBreak/>
              <w:t>мероприятие 1.3</w:t>
            </w:r>
          </w:p>
          <w:p w:rsidR="00586973" w:rsidRPr="0009542C" w:rsidRDefault="00586973" w:rsidP="00166DC0">
            <w:pPr>
              <w:widowControl w:val="0"/>
              <w:jc w:val="both"/>
              <w:rPr>
                <w:bCs/>
              </w:rPr>
            </w:pPr>
            <w:r w:rsidRPr="0009542C">
              <w:rPr>
                <w:bCs/>
              </w:rPr>
              <w:t>организация проведения монит</w:t>
            </w:r>
            <w:r w:rsidRPr="0009542C">
              <w:rPr>
                <w:bCs/>
              </w:rPr>
              <w:t>о</w:t>
            </w:r>
            <w:r w:rsidRPr="0009542C">
              <w:rPr>
                <w:bCs/>
              </w:rPr>
              <w:t>рингов обще</w:t>
            </w:r>
            <w:r w:rsidRPr="0009542C">
              <w:rPr>
                <w:bCs/>
              </w:rPr>
              <w:softHyphen/>
              <w:t>ственного мнения по во</w:t>
            </w:r>
            <w:r w:rsidRPr="0009542C">
              <w:rPr>
                <w:bCs/>
              </w:rPr>
              <w:softHyphen/>
              <w:t>просам проявл</w:t>
            </w:r>
            <w:r w:rsidRPr="0009542C">
              <w:rPr>
                <w:bCs/>
              </w:rPr>
              <w:t>е</w:t>
            </w:r>
            <w:r w:rsidRPr="0009542C">
              <w:rPr>
                <w:bCs/>
              </w:rPr>
              <w:t>ния кор</w:t>
            </w:r>
            <w:r w:rsidRPr="0009542C">
              <w:rPr>
                <w:bCs/>
              </w:rPr>
              <w:softHyphen/>
              <w:t xml:space="preserve">рупции, в </w:t>
            </w:r>
            <w:r w:rsidRPr="0009542C">
              <w:t>орга</w:t>
            </w:r>
            <w:r w:rsidRPr="0009542C">
              <w:softHyphen/>
              <w:t>нах местного сам</w:t>
            </w:r>
            <w:r w:rsidRPr="0009542C">
              <w:t>о</w:t>
            </w:r>
            <w:r w:rsidRPr="0009542C">
              <w:t>управ</w:t>
            </w:r>
            <w:r w:rsidRPr="0009542C">
              <w:softHyphen/>
              <w:t>ления  Д</w:t>
            </w:r>
            <w:r w:rsidRPr="0009542C">
              <w:t>у</w:t>
            </w:r>
            <w:r w:rsidRPr="0009542C">
              <w:t>бовского сельского п</w:t>
            </w:r>
            <w:r w:rsidRPr="0009542C">
              <w:t>о</w:t>
            </w:r>
            <w:r w:rsidRPr="0009542C">
              <w:t>селения</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 xml:space="preserve">Специалист 1 категории по </w:t>
            </w:r>
            <w:r>
              <w:rPr>
                <w:rFonts w:ascii="Times New Roman" w:hAnsi="Times New Roman" w:cs="Times New Roman"/>
              </w:rPr>
              <w:lastRenderedPageBreak/>
              <w:t>правовой , кадровой, архивной работе, регистрационному учету Ареян С.Н.</w:t>
            </w:r>
          </w:p>
        </w:tc>
        <w:tc>
          <w:tcPr>
            <w:tcW w:w="5245" w:type="dxa"/>
          </w:tcPr>
          <w:p w:rsidR="00586973" w:rsidRPr="0009542C" w:rsidRDefault="00586973" w:rsidP="00166DC0">
            <w:r w:rsidRPr="0009542C">
              <w:lastRenderedPageBreak/>
              <w:t>формирование эффективной муниципальной политики на тер</w:t>
            </w:r>
            <w:r w:rsidRPr="0009542C">
              <w:softHyphen/>
              <w:t xml:space="preserve">ритории </w:t>
            </w:r>
            <w:r>
              <w:t>Дубовского</w:t>
            </w:r>
            <w:r w:rsidRPr="0009542C">
              <w:t xml:space="preserve"> сел</w:t>
            </w:r>
            <w:r w:rsidRPr="0009542C">
              <w:t>ь</w:t>
            </w:r>
            <w:r w:rsidRPr="0009542C">
              <w:t xml:space="preserve">ского </w:t>
            </w:r>
            <w:r w:rsidRPr="0009542C">
              <w:lastRenderedPageBreak/>
              <w:t>поселения  по про</w:t>
            </w:r>
            <w:r w:rsidRPr="0009542C">
              <w:softHyphen/>
              <w:t>тиводействию коррупции</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lastRenderedPageBreak/>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1.4</w:t>
            </w:r>
          </w:p>
        </w:tc>
        <w:tc>
          <w:tcPr>
            <w:tcW w:w="1760" w:type="dxa"/>
          </w:tcPr>
          <w:p w:rsidR="00586973" w:rsidRPr="00567AFE" w:rsidRDefault="00586973" w:rsidP="00166DC0">
            <w:pPr>
              <w:widowControl w:val="0"/>
              <w:jc w:val="both"/>
              <w:rPr>
                <w:lang w:eastAsia="en-US"/>
              </w:rPr>
            </w:pPr>
            <w:r w:rsidRPr="00567AFE">
              <w:rPr>
                <w:bCs/>
              </w:rPr>
              <w:t>Основное мероприятие 1.4 создание условий для фор</w:t>
            </w:r>
            <w:r w:rsidRPr="00567AFE">
              <w:rPr>
                <w:bCs/>
              </w:rPr>
              <w:softHyphen/>
              <w:t>мирования ант</w:t>
            </w:r>
            <w:r w:rsidRPr="00567AFE">
              <w:rPr>
                <w:bCs/>
              </w:rPr>
              <w:t>и</w:t>
            </w:r>
            <w:r w:rsidRPr="00567AFE">
              <w:rPr>
                <w:bCs/>
              </w:rPr>
              <w:t>корруп</w:t>
            </w:r>
            <w:r w:rsidRPr="00567AFE">
              <w:rPr>
                <w:bCs/>
              </w:rPr>
              <w:softHyphen/>
              <w:t>ционного общественного мнения и нетерпимости к ко</w:t>
            </w:r>
            <w:r w:rsidRPr="00567AFE">
              <w:rPr>
                <w:bCs/>
              </w:rPr>
              <w:t>р</w:t>
            </w:r>
            <w:r w:rsidRPr="00567AFE">
              <w:rPr>
                <w:bCs/>
              </w:rPr>
              <w:t>рупционному п</w:t>
            </w:r>
            <w:r w:rsidRPr="00567AFE">
              <w:rPr>
                <w:bCs/>
              </w:rPr>
              <w:t>о</w:t>
            </w:r>
            <w:r w:rsidRPr="00567AFE">
              <w:rPr>
                <w:bCs/>
              </w:rPr>
              <w:t>веде</w:t>
            </w:r>
            <w:r w:rsidRPr="00567AFE">
              <w:rPr>
                <w:bCs/>
              </w:rPr>
              <w:softHyphen/>
              <w:t>нию</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 кадровой, архивной работе, регистрационному учету Ареян С.Н.</w:t>
            </w:r>
          </w:p>
        </w:tc>
        <w:tc>
          <w:tcPr>
            <w:tcW w:w="5245" w:type="dxa"/>
          </w:tcPr>
          <w:p w:rsidR="00586973" w:rsidRDefault="00586973" w:rsidP="00166DC0">
            <w:pPr>
              <w:pStyle w:val="ConsPlusCell"/>
              <w:rPr>
                <w:rFonts w:ascii="Times New Roman" w:hAnsi="Times New Roman" w:cs="Times New Roman"/>
                <w:sz w:val="22"/>
                <w:szCs w:val="22"/>
              </w:rPr>
            </w:pPr>
            <w:r w:rsidRPr="0019632A">
              <w:rPr>
                <w:rFonts w:ascii="Times New Roman" w:hAnsi="Times New Roman" w:cs="Times New Roman"/>
              </w:rPr>
              <w:t>формирование эффективных условий по ми</w:t>
            </w:r>
            <w:r w:rsidRPr="0019632A">
              <w:rPr>
                <w:rFonts w:ascii="Times New Roman" w:hAnsi="Times New Roman" w:cs="Times New Roman"/>
              </w:rPr>
              <w:softHyphen/>
              <w:t>нимизации кор</w:t>
            </w:r>
            <w:r w:rsidRPr="0019632A">
              <w:rPr>
                <w:rFonts w:ascii="Times New Roman" w:hAnsi="Times New Roman" w:cs="Times New Roman"/>
              </w:rPr>
              <w:softHyphen/>
              <w:t xml:space="preserve">рупционных проявлений на территории </w:t>
            </w:r>
            <w:r>
              <w:rPr>
                <w:rFonts w:ascii="Times New Roman" w:hAnsi="Times New Roman" w:cs="Times New Roman"/>
              </w:rPr>
              <w:t>Дубовского</w:t>
            </w:r>
            <w:r w:rsidRPr="0019632A">
              <w:rPr>
                <w:rFonts w:ascii="Times New Roman" w:hAnsi="Times New Roman" w:cs="Times New Roman"/>
              </w:rPr>
              <w:t xml:space="preserve"> сел</w:t>
            </w:r>
            <w:r w:rsidRPr="0019632A">
              <w:rPr>
                <w:rFonts w:ascii="Times New Roman" w:hAnsi="Times New Roman" w:cs="Times New Roman"/>
              </w:rPr>
              <w:t>ь</w:t>
            </w:r>
            <w:r w:rsidRPr="0019632A">
              <w:rPr>
                <w:rFonts w:ascii="Times New Roman" w:hAnsi="Times New Roman" w:cs="Times New Roman"/>
              </w:rPr>
              <w:t>ского поселения</w:t>
            </w:r>
          </w:p>
          <w:p w:rsidR="00586973" w:rsidRDefault="00586973" w:rsidP="00166DC0"/>
          <w:p w:rsidR="00586973" w:rsidRPr="0019632A" w:rsidRDefault="00586973" w:rsidP="00166DC0">
            <w:pPr>
              <w:widowControl w:val="0"/>
              <w:rPr>
                <w:lang w:eastAsia="en-US"/>
              </w:rPr>
            </w:pP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1.5</w:t>
            </w:r>
          </w:p>
        </w:tc>
        <w:tc>
          <w:tcPr>
            <w:tcW w:w="1760" w:type="dxa"/>
          </w:tcPr>
          <w:p w:rsidR="00586973" w:rsidRPr="00E91191" w:rsidRDefault="00586973" w:rsidP="00166DC0">
            <w:pPr>
              <w:widowControl w:val="0"/>
              <w:jc w:val="both"/>
              <w:rPr>
                <w:bCs/>
              </w:rPr>
            </w:pPr>
            <w:r w:rsidRPr="00E91191">
              <w:rPr>
                <w:bCs/>
              </w:rPr>
              <w:t xml:space="preserve">Основное мероприятие 1.5. изготовление информационных стендов для размещения нормативно- </w:t>
            </w:r>
            <w:r w:rsidRPr="00E91191">
              <w:rPr>
                <w:bCs/>
              </w:rPr>
              <w:lastRenderedPageBreak/>
              <w:t>правовой документации</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tc>
        <w:tc>
          <w:tcPr>
            <w:tcW w:w="5245" w:type="dxa"/>
          </w:tcPr>
          <w:p w:rsidR="00586973" w:rsidRPr="0019632A" w:rsidRDefault="00586973" w:rsidP="00166DC0">
            <w:pPr>
              <w:widowControl w:val="0"/>
            </w:pPr>
            <w:r>
              <w:t>Мероприятия по данной подпрограмме не проводились в связи с отсутствием денежных средств</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1.1</w:t>
            </w:r>
          </w:p>
        </w:tc>
        <w:tc>
          <w:tcPr>
            <w:tcW w:w="1760" w:type="dxa"/>
          </w:tcPr>
          <w:p w:rsidR="00586973" w:rsidRPr="00E91191" w:rsidRDefault="00586973" w:rsidP="00166DC0">
            <w:pPr>
              <w:widowControl w:val="0"/>
              <w:jc w:val="both"/>
              <w:rPr>
                <w:bCs/>
              </w:rPr>
            </w:pPr>
            <w:r w:rsidRPr="00E91191">
              <w:rPr>
                <w:bCs/>
              </w:rPr>
              <w:t>Контрольное событие программы</w:t>
            </w:r>
          </w:p>
        </w:tc>
        <w:tc>
          <w:tcPr>
            <w:tcW w:w="1843" w:type="dxa"/>
          </w:tcPr>
          <w:p w:rsidR="00586973" w:rsidRPr="00427CCE"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widowControl w:val="0"/>
            </w:pPr>
            <w:r w:rsidRPr="0009542C">
              <w:t>формирование эффективной муниципальной политики на тер</w:t>
            </w:r>
            <w:r w:rsidRPr="0009542C">
              <w:softHyphen/>
              <w:t xml:space="preserve">ритории </w:t>
            </w:r>
            <w:r>
              <w:t>Дубовского</w:t>
            </w:r>
            <w:r w:rsidRPr="0009542C">
              <w:t xml:space="preserve"> сел</w:t>
            </w:r>
            <w:r w:rsidRPr="0009542C">
              <w:t>ь</w:t>
            </w:r>
            <w:r w:rsidRPr="0009542C">
              <w:t>ского поселения  по про</w:t>
            </w:r>
            <w:r w:rsidRPr="0009542C">
              <w:softHyphen/>
              <w:t>тиводействию коррупции</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w:t>
            </w:r>
          </w:p>
        </w:tc>
        <w:tc>
          <w:tcPr>
            <w:tcW w:w="13951" w:type="dxa"/>
            <w:gridSpan w:val="8"/>
          </w:tcPr>
          <w:p w:rsidR="00586973" w:rsidRPr="00A11C9A" w:rsidRDefault="00586973" w:rsidP="00166DC0">
            <w:pPr>
              <w:widowControl w:val="0"/>
              <w:jc w:val="both"/>
              <w:rPr>
                <w:lang w:eastAsia="en-US"/>
              </w:rPr>
            </w:pPr>
            <w:r w:rsidRPr="00A11C9A">
              <w:t>Подпрограмма 2 «</w:t>
            </w:r>
            <w:r w:rsidRPr="00121667">
              <w:t>Профилактика экс</w:t>
            </w:r>
            <w:r w:rsidRPr="00121667">
              <w:softHyphen/>
              <w:t>тремизма и терро</w:t>
            </w:r>
            <w:r w:rsidRPr="00121667">
              <w:softHyphen/>
              <w:t>ризма в Дубовском сельском пос</w:t>
            </w:r>
            <w:r w:rsidRPr="00121667">
              <w:t>е</w:t>
            </w:r>
            <w:r w:rsidRPr="00121667">
              <w:t>лении»</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2.1</w:t>
            </w:r>
          </w:p>
        </w:tc>
        <w:tc>
          <w:tcPr>
            <w:tcW w:w="1760" w:type="dxa"/>
          </w:tcPr>
          <w:p w:rsidR="00586973" w:rsidRPr="00A11C9A" w:rsidRDefault="00586973" w:rsidP="00166DC0">
            <w:pPr>
              <w:widowControl w:val="0"/>
            </w:pPr>
            <w:r>
              <w:rPr>
                <w:bCs/>
              </w:rPr>
              <w:t xml:space="preserve">Основное мероприятие 2.1 </w:t>
            </w:r>
            <w:r w:rsidRPr="00A11C9A">
              <w:rPr>
                <w:bCs/>
              </w:rPr>
              <w:t>и</w:t>
            </w:r>
            <w:r w:rsidRPr="00A11C9A">
              <w:rPr>
                <w:spacing w:val="-6"/>
              </w:rPr>
              <w:t>нформационно-пропаган</w:t>
            </w:r>
            <w:r w:rsidRPr="00A11C9A">
              <w:rPr>
                <w:spacing w:val="-6"/>
              </w:rPr>
              <w:softHyphen/>
              <w:t>дистское противодействие экстремизму и терроризму</w:t>
            </w:r>
          </w:p>
        </w:tc>
        <w:tc>
          <w:tcPr>
            <w:tcW w:w="1843" w:type="dxa"/>
          </w:tcPr>
          <w:p w:rsidR="00586973" w:rsidRDefault="00586973" w:rsidP="00166DC0">
            <w:r>
              <w:t>Главный специалист ЖКХ Никитенко М.Н.</w:t>
            </w:r>
          </w:p>
        </w:tc>
        <w:tc>
          <w:tcPr>
            <w:tcW w:w="5245" w:type="dxa"/>
          </w:tcPr>
          <w:p w:rsidR="00586973" w:rsidRPr="00ED1502" w:rsidRDefault="00586973" w:rsidP="00166DC0">
            <w:pPr>
              <w:pStyle w:val="ConsPlusCell"/>
              <w:rPr>
                <w:rFonts w:ascii="Times New Roman" w:hAnsi="Times New Roman" w:cs="Times New Roman"/>
                <w:sz w:val="22"/>
                <w:szCs w:val="22"/>
              </w:rPr>
            </w:pPr>
            <w:r w:rsidRPr="00ED1502">
              <w:rPr>
                <w:rFonts w:ascii="Times New Roman" w:hAnsi="Times New Roman" w:cs="Times New Roman"/>
                <w:sz w:val="22"/>
                <w:szCs w:val="22"/>
              </w:rPr>
              <w:t>гармонизация межэтнических и межкульту</w:t>
            </w:r>
            <w:r w:rsidRPr="00ED1502">
              <w:rPr>
                <w:rFonts w:ascii="Times New Roman" w:hAnsi="Times New Roman" w:cs="Times New Roman"/>
                <w:sz w:val="22"/>
                <w:szCs w:val="22"/>
              </w:rPr>
              <w:t>р</w:t>
            </w:r>
            <w:r w:rsidRPr="00ED1502">
              <w:rPr>
                <w:rFonts w:ascii="Times New Roman" w:hAnsi="Times New Roman" w:cs="Times New Roman"/>
                <w:sz w:val="22"/>
                <w:szCs w:val="22"/>
              </w:rPr>
              <w:t>ных отношений, формирование толерантного со</w:t>
            </w:r>
            <w:r w:rsidRPr="00ED1502">
              <w:rPr>
                <w:rFonts w:ascii="Times New Roman" w:hAnsi="Times New Roman" w:cs="Times New Roman"/>
                <w:sz w:val="22"/>
                <w:szCs w:val="22"/>
              </w:rPr>
              <w:softHyphen/>
              <w:t>знания и поведе</w:t>
            </w:r>
            <w:r w:rsidRPr="00ED1502">
              <w:rPr>
                <w:rFonts w:ascii="Times New Roman" w:hAnsi="Times New Roman" w:cs="Times New Roman"/>
                <w:sz w:val="22"/>
                <w:szCs w:val="22"/>
              </w:rPr>
              <w:softHyphen/>
              <w:t xml:space="preserve">ния </w:t>
            </w:r>
            <w:r>
              <w:rPr>
                <w:rFonts w:ascii="Times New Roman" w:hAnsi="Times New Roman" w:cs="Times New Roman"/>
                <w:sz w:val="22"/>
                <w:szCs w:val="22"/>
              </w:rPr>
              <w:t>учащихся</w:t>
            </w:r>
            <w:r w:rsidRPr="00ED1502">
              <w:rPr>
                <w:rFonts w:ascii="Times New Roman" w:hAnsi="Times New Roman" w:cs="Times New Roman"/>
                <w:sz w:val="22"/>
                <w:szCs w:val="22"/>
              </w:rPr>
              <w:t>, гармониз</w:t>
            </w:r>
            <w:r w:rsidRPr="00ED1502">
              <w:rPr>
                <w:rFonts w:ascii="Times New Roman" w:hAnsi="Times New Roman" w:cs="Times New Roman"/>
                <w:sz w:val="22"/>
                <w:szCs w:val="22"/>
              </w:rPr>
              <w:t>а</w:t>
            </w:r>
            <w:r w:rsidRPr="00ED1502">
              <w:rPr>
                <w:rFonts w:ascii="Times New Roman" w:hAnsi="Times New Roman" w:cs="Times New Roman"/>
                <w:sz w:val="22"/>
                <w:szCs w:val="22"/>
              </w:rPr>
              <w:t>ция межэтнических и межкультурных о</w:t>
            </w:r>
            <w:r w:rsidRPr="00ED1502">
              <w:rPr>
                <w:rFonts w:ascii="Times New Roman" w:hAnsi="Times New Roman" w:cs="Times New Roman"/>
                <w:sz w:val="22"/>
                <w:szCs w:val="22"/>
              </w:rPr>
              <w:t>т</w:t>
            </w:r>
            <w:r w:rsidRPr="00ED1502">
              <w:rPr>
                <w:rFonts w:ascii="Times New Roman" w:hAnsi="Times New Roman" w:cs="Times New Roman"/>
                <w:sz w:val="22"/>
                <w:szCs w:val="22"/>
              </w:rPr>
              <w:t>ношений среди населения</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bCs/>
                <w:iCs/>
              </w:rPr>
            </w:pPr>
            <w:r>
              <w:rPr>
                <w:rFonts w:ascii="Times New Roman" w:hAnsi="Times New Roman" w:cs="Times New Roman"/>
                <w:bCs/>
                <w:iCs/>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2.2</w:t>
            </w:r>
          </w:p>
        </w:tc>
        <w:tc>
          <w:tcPr>
            <w:tcW w:w="1760" w:type="dxa"/>
          </w:tcPr>
          <w:p w:rsidR="00586973" w:rsidRPr="00A11C9A" w:rsidRDefault="00586973" w:rsidP="00166DC0">
            <w:pPr>
              <w:widowControl w:val="0"/>
              <w:rPr>
                <w:lang w:eastAsia="en-US"/>
              </w:rPr>
            </w:pPr>
            <w:r>
              <w:rPr>
                <w:bCs/>
              </w:rPr>
              <w:t xml:space="preserve">Основное мероприятие 2.2 </w:t>
            </w:r>
            <w:r w:rsidRPr="00A11C9A">
              <w:t>организационно-техниче</w:t>
            </w:r>
            <w:r w:rsidRPr="00A11C9A">
              <w:softHyphen/>
              <w:t>ские м</w:t>
            </w:r>
            <w:r w:rsidRPr="00A11C9A">
              <w:t>е</w:t>
            </w:r>
            <w:r w:rsidRPr="00A11C9A">
              <w:t>роприятия</w:t>
            </w:r>
          </w:p>
        </w:tc>
        <w:tc>
          <w:tcPr>
            <w:tcW w:w="1843" w:type="dxa"/>
          </w:tcPr>
          <w:p w:rsidR="00586973" w:rsidRDefault="00586973" w:rsidP="00166DC0">
            <w:r>
              <w:t>Главный специалист ЖКХ Никитенко М.Н.</w:t>
            </w:r>
          </w:p>
        </w:tc>
        <w:tc>
          <w:tcPr>
            <w:tcW w:w="5245" w:type="dxa"/>
          </w:tcPr>
          <w:p w:rsidR="00586973" w:rsidRPr="00ED1502" w:rsidRDefault="00586973" w:rsidP="00166DC0">
            <w:pPr>
              <w:pStyle w:val="ConsPlusCell"/>
              <w:rPr>
                <w:rFonts w:ascii="Times New Roman" w:hAnsi="Times New Roman" w:cs="Times New Roman"/>
                <w:sz w:val="22"/>
                <w:szCs w:val="22"/>
              </w:rPr>
            </w:pPr>
            <w:r w:rsidRPr="00ED1502">
              <w:rPr>
                <w:rFonts w:ascii="Times New Roman" w:hAnsi="Times New Roman" w:cs="Times New Roman"/>
                <w:sz w:val="22"/>
                <w:szCs w:val="22"/>
              </w:rPr>
              <w:t>обеспечение без</w:t>
            </w:r>
            <w:r w:rsidRPr="00ED1502">
              <w:rPr>
                <w:rFonts w:ascii="Times New Roman" w:hAnsi="Times New Roman" w:cs="Times New Roman"/>
                <w:sz w:val="22"/>
                <w:szCs w:val="22"/>
              </w:rPr>
              <w:softHyphen/>
              <w:t>опасности объек</w:t>
            </w:r>
            <w:r w:rsidRPr="00ED1502">
              <w:rPr>
                <w:rFonts w:ascii="Times New Roman" w:hAnsi="Times New Roman" w:cs="Times New Roman"/>
                <w:sz w:val="22"/>
                <w:szCs w:val="22"/>
              </w:rPr>
              <w:softHyphen/>
              <w:t>тов и граждан, готовн</w:t>
            </w:r>
            <w:r w:rsidRPr="00ED1502">
              <w:rPr>
                <w:rFonts w:ascii="Times New Roman" w:hAnsi="Times New Roman" w:cs="Times New Roman"/>
                <w:sz w:val="22"/>
                <w:szCs w:val="22"/>
              </w:rPr>
              <w:t>о</w:t>
            </w:r>
            <w:r w:rsidRPr="00ED1502">
              <w:rPr>
                <w:rFonts w:ascii="Times New Roman" w:hAnsi="Times New Roman" w:cs="Times New Roman"/>
                <w:sz w:val="22"/>
                <w:szCs w:val="22"/>
              </w:rPr>
              <w:t>сти сил и средств к дей</w:t>
            </w:r>
            <w:r w:rsidRPr="00ED1502">
              <w:rPr>
                <w:rFonts w:ascii="Times New Roman" w:hAnsi="Times New Roman" w:cs="Times New Roman"/>
                <w:sz w:val="22"/>
                <w:szCs w:val="22"/>
              </w:rPr>
              <w:softHyphen/>
              <w:t>ствиям в очагах чрезвычайных ситуаций</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2.3</w:t>
            </w:r>
          </w:p>
        </w:tc>
        <w:tc>
          <w:tcPr>
            <w:tcW w:w="1760" w:type="dxa"/>
          </w:tcPr>
          <w:p w:rsidR="00586973" w:rsidRPr="00F65FE2" w:rsidRDefault="00586973" w:rsidP="00166DC0">
            <w:pPr>
              <w:widowControl w:val="0"/>
            </w:pPr>
            <w:r w:rsidRPr="00F65FE2">
              <w:rPr>
                <w:bCs/>
              </w:rPr>
              <w:t xml:space="preserve">Основное мероприятие 2.3 </w:t>
            </w:r>
            <w:r w:rsidRPr="00F65FE2">
              <w:t>усиление ант</w:t>
            </w:r>
            <w:r w:rsidRPr="00F65FE2">
              <w:t>и</w:t>
            </w:r>
            <w:r w:rsidRPr="00F65FE2">
              <w:t>террори</w:t>
            </w:r>
            <w:r w:rsidRPr="00F65FE2">
              <w:softHyphen/>
              <w:t>стической защищённости объектов соц</w:t>
            </w:r>
            <w:r w:rsidRPr="00F65FE2">
              <w:t>и</w:t>
            </w:r>
            <w:r w:rsidRPr="00F65FE2">
              <w:t>альной сферы</w:t>
            </w:r>
          </w:p>
        </w:tc>
        <w:tc>
          <w:tcPr>
            <w:tcW w:w="1843" w:type="dxa"/>
          </w:tcPr>
          <w:p w:rsidR="00586973" w:rsidRDefault="00586973" w:rsidP="00166DC0">
            <w:r>
              <w:t>Главный специалист ЖКХ Никитенко М.Н.</w:t>
            </w:r>
          </w:p>
        </w:tc>
        <w:tc>
          <w:tcPr>
            <w:tcW w:w="5245" w:type="dxa"/>
          </w:tcPr>
          <w:p w:rsidR="00586973" w:rsidRPr="00F65FE2" w:rsidRDefault="00586973" w:rsidP="00166DC0">
            <w:pPr>
              <w:pStyle w:val="ConsPlusCell"/>
              <w:rPr>
                <w:rFonts w:ascii="Times New Roman" w:hAnsi="Times New Roman" w:cs="Times New Roman"/>
              </w:rPr>
            </w:pPr>
            <w:r>
              <w:rPr>
                <w:rFonts w:ascii="Times New Roman" w:hAnsi="Times New Roman" w:cs="Times New Roman"/>
              </w:rPr>
              <w:t xml:space="preserve">Проводится </w:t>
            </w:r>
            <w:r w:rsidRPr="00F65FE2">
              <w:rPr>
                <w:rFonts w:ascii="Times New Roman" w:hAnsi="Times New Roman" w:cs="Times New Roman"/>
              </w:rPr>
              <w:t xml:space="preserve"> работа добровольной народной дружины с привлечением казачества и общественности населения</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2.1</w:t>
            </w:r>
          </w:p>
        </w:tc>
        <w:tc>
          <w:tcPr>
            <w:tcW w:w="1760" w:type="dxa"/>
          </w:tcPr>
          <w:p w:rsidR="00586973" w:rsidRPr="00F65FE2" w:rsidRDefault="00586973" w:rsidP="00166DC0">
            <w:pPr>
              <w:widowControl w:val="0"/>
              <w:rPr>
                <w:bCs/>
              </w:rPr>
            </w:pPr>
            <w:r w:rsidRPr="00F65FE2">
              <w:rPr>
                <w:bCs/>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F65FE2" w:rsidRDefault="00586973" w:rsidP="00166DC0">
            <w:pPr>
              <w:pStyle w:val="ConsPlusCell"/>
              <w:rPr>
                <w:rFonts w:ascii="Times New Roman" w:hAnsi="Times New Roman" w:cs="Times New Roman"/>
              </w:rPr>
            </w:pPr>
            <w:r w:rsidRPr="00F65FE2">
              <w:rPr>
                <w:rFonts w:ascii="Times New Roman" w:hAnsi="Times New Roman" w:cs="Times New Roman"/>
              </w:rPr>
              <w:t>Повышение качества испо</w:t>
            </w:r>
            <w:r w:rsidRPr="00F65FE2">
              <w:rPr>
                <w:rFonts w:ascii="Times New Roman" w:hAnsi="Times New Roman" w:cs="Times New Roman"/>
              </w:rPr>
              <w:t>л</w:t>
            </w:r>
            <w:r w:rsidRPr="00F65FE2">
              <w:rPr>
                <w:rFonts w:ascii="Times New Roman" w:hAnsi="Times New Roman" w:cs="Times New Roman"/>
              </w:rPr>
              <w:t>нения муниципальных функций в установле</w:t>
            </w:r>
            <w:r w:rsidRPr="00F65FE2">
              <w:rPr>
                <w:rFonts w:ascii="Times New Roman" w:hAnsi="Times New Roman" w:cs="Times New Roman"/>
              </w:rPr>
              <w:t>н</w:t>
            </w:r>
            <w:r w:rsidRPr="00F65FE2">
              <w:rPr>
                <w:rFonts w:ascii="Times New Roman" w:hAnsi="Times New Roman" w:cs="Times New Roman"/>
              </w:rPr>
              <w:t>ной сфере.</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bl>
    <w:p w:rsidR="00586973" w:rsidRDefault="00586973" w:rsidP="00586973">
      <w:pPr>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r>
        <w:rPr>
          <w:sz w:val="24"/>
          <w:szCs w:val="24"/>
        </w:rPr>
        <w:t>Таблица №2</w:t>
      </w:r>
    </w:p>
    <w:p w:rsidR="00586973" w:rsidRDefault="00586973" w:rsidP="00586973">
      <w:pPr>
        <w:jc w:val="right"/>
        <w:rPr>
          <w:sz w:val="28"/>
          <w:szCs w:val="28"/>
        </w:rPr>
      </w:pPr>
      <w:r>
        <w:rPr>
          <w:sz w:val="24"/>
          <w:szCs w:val="24"/>
        </w:rPr>
        <w:tab/>
      </w:r>
      <w:r>
        <w:rPr>
          <w:sz w:val="28"/>
          <w:szCs w:val="28"/>
        </w:rPr>
        <w:t>к приложению 4</w:t>
      </w:r>
    </w:p>
    <w:p w:rsidR="00586973" w:rsidRDefault="00586973" w:rsidP="00586973">
      <w:pPr>
        <w:tabs>
          <w:tab w:val="left" w:pos="14000"/>
        </w:tabs>
        <w:rPr>
          <w:sz w:val="24"/>
          <w:szCs w:val="24"/>
        </w:rPr>
      </w:pPr>
    </w:p>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076"/>
        <w:gridCol w:w="1994"/>
        <w:gridCol w:w="3393"/>
      </w:tblGrid>
      <w:tr w:rsidR="00586973" w:rsidTr="00166DC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4C7DBF" w:rsidRDefault="00586973" w:rsidP="00166DC0">
            <w:pPr>
              <w:pStyle w:val="ConsPlusCell"/>
              <w:shd w:val="clear" w:color="auto" w:fill="FFFFFF"/>
              <w:rPr>
                <w:rFonts w:ascii="Times New Roman" w:hAnsi="Times New Roman" w:cs="Times New Roman"/>
                <w:sz w:val="24"/>
                <w:szCs w:val="24"/>
              </w:rPr>
            </w:pPr>
            <w:r w:rsidRPr="004C7DBF">
              <w:rPr>
                <w:rFonts w:ascii="Times New Roman" w:hAnsi="Times New Roman" w:cs="Times New Roman"/>
                <w:sz w:val="24"/>
                <w:szCs w:val="24"/>
              </w:rPr>
              <w:t>Подпрограмма 1. «Противодействие коррупции в Дубовском сельском поселении»</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widowControl w:val="0"/>
              <w:jc w:val="both"/>
              <w:rPr>
                <w:sz w:val="24"/>
                <w:szCs w:val="24"/>
                <w:lang w:eastAsia="en-US"/>
              </w:rPr>
            </w:pPr>
            <w:r>
              <w:rPr>
                <w:sz w:val="24"/>
                <w:szCs w:val="24"/>
              </w:rPr>
              <w:t>Количество муниципальных служащих, прошедших обуч</w:t>
            </w:r>
            <w:r>
              <w:rPr>
                <w:sz w:val="24"/>
                <w:szCs w:val="24"/>
              </w:rPr>
              <w:t>е</w:t>
            </w:r>
            <w:r>
              <w:rPr>
                <w:sz w:val="24"/>
                <w:szCs w:val="24"/>
              </w:rPr>
              <w:t xml:space="preserve">ние на семинарах или курсах по теме «Противодействие коррупции в органах </w:t>
            </w:r>
            <w:r>
              <w:rPr>
                <w:sz w:val="24"/>
                <w:szCs w:val="24"/>
              </w:rPr>
              <w:lastRenderedPageBreak/>
              <w:t>госуда</w:t>
            </w:r>
            <w:r>
              <w:rPr>
                <w:sz w:val="24"/>
                <w:szCs w:val="24"/>
              </w:rPr>
              <w:t>р</w:t>
            </w:r>
            <w:r>
              <w:rPr>
                <w:sz w:val="24"/>
                <w:szCs w:val="24"/>
              </w:rPr>
              <w:t>ственного и му</w:t>
            </w:r>
            <w:r>
              <w:rPr>
                <w:sz w:val="24"/>
                <w:szCs w:val="24"/>
              </w:rPr>
              <w:softHyphen/>
              <w:t>ниципального управления»</w:t>
            </w:r>
          </w:p>
        </w:tc>
        <w:tc>
          <w:tcPr>
            <w:tcW w:w="1418" w:type="dxa"/>
            <w:tcBorders>
              <w:left w:val="single" w:sz="4" w:space="0" w:color="auto"/>
              <w:bottom w:val="single" w:sz="4" w:space="0" w:color="auto"/>
              <w:right w:val="single" w:sz="4" w:space="0" w:color="auto"/>
            </w:tcBorders>
          </w:tcPr>
          <w:p w:rsidR="00586973" w:rsidRDefault="00586973" w:rsidP="00166DC0">
            <w:pPr>
              <w:widowControl w:val="0"/>
              <w:jc w:val="center"/>
              <w:rPr>
                <w:sz w:val="24"/>
                <w:szCs w:val="24"/>
                <w:lang w:eastAsia="en-US"/>
              </w:rPr>
            </w:pPr>
            <w:r>
              <w:rPr>
                <w:sz w:val="24"/>
                <w:szCs w:val="24"/>
              </w:rPr>
              <w:lastRenderedPageBreak/>
              <w:t>человек</w:t>
            </w:r>
          </w:p>
        </w:tc>
        <w:tc>
          <w:tcPr>
            <w:tcW w:w="210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1</w:t>
            </w:r>
          </w:p>
        </w:tc>
        <w:tc>
          <w:tcPr>
            <w:tcW w:w="1994"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393" w:type="dxa"/>
            <w:tcBorders>
              <w:left w:val="single" w:sz="4" w:space="0" w:color="auto"/>
              <w:bottom w:val="single" w:sz="4" w:space="0" w:color="auto"/>
              <w:right w:val="single" w:sz="4" w:space="0" w:color="auto"/>
            </w:tcBorders>
          </w:tcPr>
          <w:p w:rsidR="00586973" w:rsidRPr="009D1126"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77" w:type="dxa"/>
            <w:tcBorders>
              <w:left w:val="single" w:sz="4" w:space="0" w:color="auto"/>
              <w:bottom w:val="single" w:sz="4" w:space="0" w:color="auto"/>
              <w:right w:val="single" w:sz="4" w:space="0" w:color="auto"/>
            </w:tcBorders>
          </w:tcPr>
          <w:p w:rsidR="00586973" w:rsidRDefault="00586973" w:rsidP="00166DC0">
            <w:pPr>
              <w:widowControl w:val="0"/>
              <w:jc w:val="both"/>
              <w:rPr>
                <w:spacing w:val="-6"/>
                <w:sz w:val="24"/>
                <w:szCs w:val="24"/>
              </w:rPr>
            </w:pPr>
            <w:r w:rsidRPr="00C154D7">
              <w:rPr>
                <w:spacing w:val="-6"/>
                <w:sz w:val="24"/>
                <w:szCs w:val="24"/>
              </w:rPr>
              <w:t>Доля граждан, опрошенных в ходе мониторинга общественн</w:t>
            </w:r>
            <w:r w:rsidRPr="00C154D7">
              <w:rPr>
                <w:spacing w:val="-6"/>
                <w:sz w:val="24"/>
                <w:szCs w:val="24"/>
              </w:rPr>
              <w:t>о</w:t>
            </w:r>
            <w:r w:rsidRPr="00C154D7">
              <w:rPr>
                <w:spacing w:val="-6"/>
                <w:sz w:val="24"/>
                <w:szCs w:val="24"/>
              </w:rPr>
              <w:t>го мне</w:t>
            </w:r>
            <w:r w:rsidRPr="00C154D7">
              <w:rPr>
                <w:spacing w:val="-6"/>
                <w:sz w:val="24"/>
                <w:szCs w:val="24"/>
              </w:rPr>
              <w:softHyphen/>
              <w:t>ния, удовлетворенных информа</w:t>
            </w:r>
            <w:r w:rsidRPr="00C154D7">
              <w:rPr>
                <w:spacing w:val="-6"/>
                <w:sz w:val="24"/>
                <w:szCs w:val="24"/>
              </w:rPr>
              <w:softHyphen/>
              <w:t>ционной открытостью де</w:t>
            </w:r>
            <w:r w:rsidRPr="00C154D7">
              <w:rPr>
                <w:spacing w:val="-6"/>
                <w:sz w:val="24"/>
                <w:szCs w:val="24"/>
              </w:rPr>
              <w:t>я</w:t>
            </w:r>
            <w:r w:rsidRPr="00C154D7">
              <w:rPr>
                <w:spacing w:val="-6"/>
                <w:sz w:val="24"/>
                <w:szCs w:val="24"/>
              </w:rPr>
              <w:t>тельно</w:t>
            </w:r>
            <w:r w:rsidRPr="00C154D7">
              <w:rPr>
                <w:spacing w:val="-6"/>
                <w:sz w:val="24"/>
                <w:szCs w:val="24"/>
              </w:rPr>
              <w:softHyphen/>
              <w:t>сти  органов мест</w:t>
            </w:r>
            <w:r w:rsidRPr="00C154D7">
              <w:rPr>
                <w:spacing w:val="-6"/>
                <w:sz w:val="24"/>
                <w:szCs w:val="24"/>
              </w:rPr>
              <w:softHyphen/>
              <w:t>ного само</w:t>
            </w:r>
            <w:r>
              <w:rPr>
                <w:spacing w:val="-6"/>
                <w:sz w:val="24"/>
                <w:szCs w:val="24"/>
              </w:rPr>
              <w:t>управления Дубовского</w:t>
            </w:r>
            <w:r w:rsidRPr="00C154D7">
              <w:rPr>
                <w:spacing w:val="-6"/>
                <w:sz w:val="24"/>
                <w:szCs w:val="24"/>
              </w:rPr>
              <w:t xml:space="preserve"> сельского п</w:t>
            </w:r>
            <w:r w:rsidRPr="00C154D7">
              <w:rPr>
                <w:spacing w:val="-6"/>
                <w:sz w:val="24"/>
                <w:szCs w:val="24"/>
              </w:rPr>
              <w:t>о</w:t>
            </w:r>
            <w:r w:rsidRPr="00C154D7">
              <w:rPr>
                <w:spacing w:val="-6"/>
                <w:sz w:val="24"/>
                <w:szCs w:val="24"/>
              </w:rPr>
              <w:t>селения</w:t>
            </w:r>
          </w:p>
        </w:tc>
        <w:tc>
          <w:tcPr>
            <w:tcW w:w="1418" w:type="dxa"/>
            <w:tcBorders>
              <w:left w:val="single" w:sz="4" w:space="0" w:color="auto"/>
              <w:bottom w:val="single" w:sz="4" w:space="0" w:color="auto"/>
              <w:right w:val="single" w:sz="4" w:space="0" w:color="auto"/>
            </w:tcBorders>
          </w:tcPr>
          <w:p w:rsidR="00586973" w:rsidRDefault="00586973" w:rsidP="00166DC0">
            <w:pPr>
              <w:widowControl w:val="0"/>
              <w:jc w:val="center"/>
              <w:rPr>
                <w:sz w:val="24"/>
                <w:szCs w:val="24"/>
                <w:lang w:eastAsia="en-US"/>
              </w:rPr>
            </w:pPr>
            <w:r>
              <w:rPr>
                <w:sz w:val="24"/>
                <w:szCs w:val="24"/>
                <w:lang w:eastAsia="en-US"/>
              </w:rPr>
              <w:t>процент</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rPr>
                <w:sz w:val="24"/>
                <w:szCs w:val="24"/>
              </w:rPr>
            </w:pPr>
            <w:r>
              <w:rPr>
                <w:sz w:val="24"/>
                <w:szCs w:val="24"/>
              </w:rPr>
              <w:t>40</w:t>
            </w:r>
          </w:p>
          <w:p w:rsidR="00586973" w:rsidRDefault="00586973" w:rsidP="00166DC0">
            <w:pPr>
              <w:jc w:val="center"/>
              <w:rPr>
                <w:sz w:val="24"/>
                <w:szCs w:val="24"/>
              </w:rPr>
            </w:pP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40</w:t>
            </w:r>
          </w:p>
        </w:tc>
        <w:tc>
          <w:tcPr>
            <w:tcW w:w="3393" w:type="dxa"/>
            <w:tcBorders>
              <w:left w:val="single" w:sz="4" w:space="0" w:color="auto"/>
              <w:bottom w:val="single" w:sz="4" w:space="0" w:color="auto"/>
              <w:right w:val="single" w:sz="4" w:space="0" w:color="auto"/>
            </w:tcBorders>
          </w:tcPr>
          <w:p w:rsidR="00586973" w:rsidRPr="009D1126"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Tr="00166DC0">
        <w:trPr>
          <w:trHeight w:val="371"/>
          <w:jc w:val="center"/>
        </w:trPr>
        <w:tc>
          <w:tcPr>
            <w:tcW w:w="13805" w:type="dxa"/>
            <w:gridSpan w:val="7"/>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both"/>
              <w:rPr>
                <w:sz w:val="24"/>
                <w:szCs w:val="24"/>
              </w:rPr>
            </w:pPr>
            <w:r>
              <w:rPr>
                <w:sz w:val="24"/>
                <w:szCs w:val="24"/>
              </w:rPr>
              <w:t>Подпрограмма 2. «Профилактика экстремизма и терроризма в Дубовском сельском поселении»</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outlineLvl w:val="1"/>
              <w:rPr>
                <w:sz w:val="24"/>
                <w:szCs w:val="24"/>
              </w:rPr>
            </w:pPr>
            <w:r>
              <w:rPr>
                <w:sz w:val="24"/>
                <w:szCs w:val="24"/>
              </w:rPr>
              <w:t>1</w:t>
            </w:r>
          </w:p>
        </w:tc>
        <w:tc>
          <w:tcPr>
            <w:tcW w:w="3077" w:type="dxa"/>
            <w:tcBorders>
              <w:left w:val="single" w:sz="4" w:space="0" w:color="auto"/>
              <w:bottom w:val="single" w:sz="4" w:space="0" w:color="auto"/>
              <w:right w:val="single" w:sz="4" w:space="0" w:color="auto"/>
            </w:tcBorders>
          </w:tcPr>
          <w:p w:rsidR="00586973" w:rsidRPr="00ED1502" w:rsidRDefault="00586973" w:rsidP="00166DC0">
            <w:pPr>
              <w:pStyle w:val="ConsPlusCell"/>
              <w:jc w:val="both"/>
              <w:rPr>
                <w:rFonts w:ascii="Times New Roman" w:hAnsi="Times New Roman" w:cs="Times New Roman"/>
                <w:sz w:val="24"/>
                <w:szCs w:val="24"/>
              </w:rPr>
            </w:pPr>
            <w:r w:rsidRPr="00ED1502">
              <w:rPr>
                <w:rFonts w:ascii="Times New Roman" w:hAnsi="Times New Roman" w:cs="Times New Roman"/>
                <w:sz w:val="24"/>
                <w:szCs w:val="24"/>
              </w:rPr>
              <w:t>Доля учреждений социальной сферы с наличием системы технической защиты объектов</w:t>
            </w:r>
          </w:p>
        </w:tc>
        <w:tc>
          <w:tcPr>
            <w:tcW w:w="1418"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rPr>
                <w:kern w:val="2"/>
                <w:sz w:val="24"/>
                <w:szCs w:val="24"/>
              </w:rPr>
            </w:pPr>
            <w:r>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76" w:type="dxa"/>
            <w:tcBorders>
              <w:left w:val="single" w:sz="4" w:space="0" w:color="auto"/>
              <w:bottom w:val="single" w:sz="4" w:space="0" w:color="auto"/>
              <w:right w:val="single" w:sz="4" w:space="0" w:color="auto"/>
            </w:tcBorders>
          </w:tcPr>
          <w:p w:rsidR="00586973" w:rsidRPr="00ED1502"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lang w:eastAsia="en-US"/>
              </w:rPr>
              <w:t>60</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bl>
    <w:p w:rsidR="00586973" w:rsidRDefault="00586973" w:rsidP="00586973">
      <w:pPr>
        <w:rPr>
          <w:sz w:val="24"/>
          <w:szCs w:val="24"/>
        </w:rPr>
      </w:pPr>
      <w:r>
        <w:rPr>
          <w:sz w:val="24"/>
          <w:szCs w:val="24"/>
        </w:rPr>
        <w:t xml:space="preserve"> </w:t>
      </w: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r>
        <w:rPr>
          <w:sz w:val="24"/>
          <w:szCs w:val="24"/>
        </w:rPr>
        <w:t xml:space="preserve">Таблица №3 </w:t>
      </w:r>
    </w:p>
    <w:p w:rsidR="00586973" w:rsidRDefault="00586973" w:rsidP="00586973">
      <w:pPr>
        <w:jc w:val="right"/>
        <w:rPr>
          <w:sz w:val="28"/>
          <w:szCs w:val="28"/>
        </w:rPr>
      </w:pPr>
      <w:r>
        <w:rPr>
          <w:sz w:val="24"/>
          <w:szCs w:val="24"/>
        </w:rPr>
        <w:tab/>
      </w:r>
      <w:r>
        <w:rPr>
          <w:sz w:val="28"/>
          <w:szCs w:val="28"/>
        </w:rPr>
        <w:t>к приложению 4</w:t>
      </w:r>
    </w:p>
    <w:p w:rsidR="00586973" w:rsidRDefault="00586973" w:rsidP="00586973">
      <w:pPr>
        <w:tabs>
          <w:tab w:val="left" w:pos="1374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Pr="000A1AAA" w:rsidRDefault="00586973" w:rsidP="00166DC0">
            <w:pPr>
              <w:widowControl w:val="0"/>
              <w:autoSpaceDE w:val="0"/>
              <w:autoSpaceDN w:val="0"/>
              <w:adjustRightInd w:val="0"/>
              <w:jc w:val="center"/>
            </w:pPr>
            <w:r w:rsidRPr="000A1AAA">
              <w:lastRenderedPageBreak/>
              <w:t>№ п/п</w:t>
            </w:r>
          </w:p>
        </w:tc>
        <w:tc>
          <w:tcPr>
            <w:tcW w:w="2835" w:type="dxa"/>
            <w:vMerge w:val="restart"/>
          </w:tcPr>
          <w:p w:rsidR="00586973" w:rsidRPr="000A1AAA" w:rsidRDefault="00586973" w:rsidP="00166DC0">
            <w:pPr>
              <w:widowControl w:val="0"/>
              <w:autoSpaceDE w:val="0"/>
              <w:autoSpaceDN w:val="0"/>
              <w:adjustRightInd w:val="0"/>
              <w:jc w:val="center"/>
            </w:pPr>
            <w:r w:rsidRPr="000A1AAA">
              <w:t>Наименование основного мероприятия подпрограммы, мероприятия ведомственной целевой программы</w:t>
            </w:r>
          </w:p>
        </w:tc>
        <w:tc>
          <w:tcPr>
            <w:tcW w:w="1984" w:type="dxa"/>
            <w:vMerge w:val="restart"/>
          </w:tcPr>
          <w:p w:rsidR="00586973" w:rsidRPr="000A1AAA" w:rsidRDefault="00586973" w:rsidP="00166DC0">
            <w:pPr>
              <w:widowControl w:val="0"/>
              <w:autoSpaceDE w:val="0"/>
              <w:autoSpaceDN w:val="0"/>
              <w:adjustRightInd w:val="0"/>
              <w:jc w:val="center"/>
            </w:pPr>
            <w:r w:rsidRPr="000A1AAA">
              <w:t>Ответственный исполнитель</w:t>
            </w:r>
          </w:p>
          <w:p w:rsidR="00586973" w:rsidRPr="000A1AAA" w:rsidRDefault="00586973" w:rsidP="00166DC0">
            <w:pPr>
              <w:widowControl w:val="0"/>
              <w:autoSpaceDE w:val="0"/>
              <w:autoSpaceDN w:val="0"/>
              <w:adjustRightInd w:val="0"/>
              <w:jc w:val="center"/>
            </w:pPr>
            <w:r w:rsidRPr="000A1AAA">
              <w:t>заместитель руководителя ОИВ/ФИО)</w:t>
            </w:r>
          </w:p>
        </w:tc>
        <w:tc>
          <w:tcPr>
            <w:tcW w:w="2834" w:type="dxa"/>
            <w:gridSpan w:val="2"/>
          </w:tcPr>
          <w:p w:rsidR="00586973" w:rsidRPr="000A1AAA" w:rsidRDefault="00586973" w:rsidP="00166DC0">
            <w:pPr>
              <w:widowControl w:val="0"/>
              <w:autoSpaceDE w:val="0"/>
              <w:autoSpaceDN w:val="0"/>
              <w:adjustRightInd w:val="0"/>
              <w:jc w:val="center"/>
            </w:pPr>
            <w:r w:rsidRPr="000A1AAA">
              <w:t>Плановый срок</w:t>
            </w:r>
          </w:p>
        </w:tc>
        <w:tc>
          <w:tcPr>
            <w:tcW w:w="2910" w:type="dxa"/>
            <w:gridSpan w:val="2"/>
          </w:tcPr>
          <w:p w:rsidR="00586973" w:rsidRPr="000A1AAA" w:rsidRDefault="00586973" w:rsidP="00166DC0">
            <w:pPr>
              <w:widowControl w:val="0"/>
              <w:autoSpaceDE w:val="0"/>
              <w:autoSpaceDN w:val="0"/>
              <w:adjustRightInd w:val="0"/>
              <w:jc w:val="center"/>
            </w:pPr>
            <w:r w:rsidRPr="000A1AAA">
              <w:t>Фактический срок</w:t>
            </w:r>
          </w:p>
        </w:tc>
        <w:tc>
          <w:tcPr>
            <w:tcW w:w="2902" w:type="dxa"/>
            <w:gridSpan w:val="2"/>
          </w:tcPr>
          <w:p w:rsidR="00586973" w:rsidRPr="000A1AAA" w:rsidRDefault="00586973" w:rsidP="00166DC0">
            <w:pPr>
              <w:widowControl w:val="0"/>
              <w:autoSpaceDE w:val="0"/>
              <w:autoSpaceDN w:val="0"/>
              <w:adjustRightInd w:val="0"/>
              <w:jc w:val="center"/>
            </w:pPr>
            <w:r w:rsidRPr="000A1AAA">
              <w:t>Результаты</w:t>
            </w:r>
          </w:p>
        </w:tc>
        <w:tc>
          <w:tcPr>
            <w:tcW w:w="1843" w:type="dxa"/>
            <w:vMerge w:val="restart"/>
          </w:tcPr>
          <w:p w:rsidR="00586973" w:rsidRPr="000A1AAA" w:rsidRDefault="00586973" w:rsidP="00166DC0">
            <w:pPr>
              <w:widowControl w:val="0"/>
              <w:autoSpaceDE w:val="0"/>
              <w:autoSpaceDN w:val="0"/>
              <w:adjustRightInd w:val="0"/>
              <w:jc w:val="center"/>
            </w:pPr>
            <w:r w:rsidRPr="000A1AAA">
              <w:t xml:space="preserve">Проблемы, возникшие в ходе реализации мероприятия </w:t>
            </w:r>
          </w:p>
        </w:tc>
      </w:tr>
      <w:tr w:rsidR="00586973" w:rsidTr="00166DC0">
        <w:trPr>
          <w:cantSplit/>
        </w:trPr>
        <w:tc>
          <w:tcPr>
            <w:tcW w:w="710" w:type="dxa"/>
            <w:vMerge/>
          </w:tcPr>
          <w:p w:rsidR="00586973" w:rsidRPr="000A1AAA" w:rsidRDefault="00586973" w:rsidP="00166DC0">
            <w:pPr>
              <w:widowControl w:val="0"/>
              <w:autoSpaceDE w:val="0"/>
              <w:autoSpaceDN w:val="0"/>
              <w:adjustRightInd w:val="0"/>
              <w:jc w:val="center"/>
            </w:pPr>
          </w:p>
        </w:tc>
        <w:tc>
          <w:tcPr>
            <w:tcW w:w="2835" w:type="dxa"/>
            <w:vMerge/>
          </w:tcPr>
          <w:p w:rsidR="00586973" w:rsidRPr="000A1AAA" w:rsidRDefault="00586973" w:rsidP="00166DC0">
            <w:pPr>
              <w:widowControl w:val="0"/>
              <w:autoSpaceDE w:val="0"/>
              <w:autoSpaceDN w:val="0"/>
              <w:adjustRightInd w:val="0"/>
              <w:jc w:val="center"/>
            </w:pPr>
          </w:p>
        </w:tc>
        <w:tc>
          <w:tcPr>
            <w:tcW w:w="1984" w:type="dxa"/>
            <w:vMerge/>
          </w:tcPr>
          <w:p w:rsidR="00586973" w:rsidRPr="000A1AAA" w:rsidRDefault="00586973" w:rsidP="00166DC0">
            <w:pPr>
              <w:widowControl w:val="0"/>
              <w:autoSpaceDE w:val="0"/>
              <w:autoSpaceDN w:val="0"/>
              <w:adjustRightInd w:val="0"/>
              <w:jc w:val="center"/>
            </w:pPr>
          </w:p>
        </w:tc>
        <w:tc>
          <w:tcPr>
            <w:tcW w:w="1417" w:type="dxa"/>
          </w:tcPr>
          <w:p w:rsidR="00586973" w:rsidRPr="000A1AAA" w:rsidRDefault="00586973" w:rsidP="00166DC0">
            <w:pPr>
              <w:widowControl w:val="0"/>
              <w:autoSpaceDE w:val="0"/>
              <w:autoSpaceDN w:val="0"/>
              <w:adjustRightInd w:val="0"/>
              <w:jc w:val="center"/>
            </w:pPr>
            <w:r w:rsidRPr="000A1AAA">
              <w:t>начала реализации</w:t>
            </w:r>
          </w:p>
        </w:tc>
        <w:tc>
          <w:tcPr>
            <w:tcW w:w="1417" w:type="dxa"/>
          </w:tcPr>
          <w:p w:rsidR="00586973" w:rsidRPr="000A1AAA" w:rsidRDefault="00586973" w:rsidP="00166DC0">
            <w:pPr>
              <w:widowControl w:val="0"/>
              <w:autoSpaceDE w:val="0"/>
              <w:autoSpaceDN w:val="0"/>
              <w:adjustRightInd w:val="0"/>
              <w:jc w:val="center"/>
            </w:pPr>
            <w:r w:rsidRPr="000A1AAA">
              <w:t>окончания реализации</w:t>
            </w:r>
          </w:p>
        </w:tc>
        <w:tc>
          <w:tcPr>
            <w:tcW w:w="1526" w:type="dxa"/>
          </w:tcPr>
          <w:p w:rsidR="00586973" w:rsidRPr="000A1AAA" w:rsidRDefault="00586973" w:rsidP="00166DC0">
            <w:pPr>
              <w:widowControl w:val="0"/>
              <w:autoSpaceDE w:val="0"/>
              <w:autoSpaceDN w:val="0"/>
              <w:adjustRightInd w:val="0"/>
              <w:jc w:val="center"/>
            </w:pPr>
            <w:r w:rsidRPr="000A1AAA">
              <w:t>начала реализации</w:t>
            </w:r>
          </w:p>
        </w:tc>
        <w:tc>
          <w:tcPr>
            <w:tcW w:w="1384" w:type="dxa"/>
          </w:tcPr>
          <w:p w:rsidR="00586973" w:rsidRPr="000A1AAA" w:rsidRDefault="00586973" w:rsidP="00166DC0">
            <w:pPr>
              <w:widowControl w:val="0"/>
              <w:autoSpaceDE w:val="0"/>
              <w:autoSpaceDN w:val="0"/>
              <w:adjustRightInd w:val="0"/>
              <w:jc w:val="center"/>
            </w:pPr>
            <w:r w:rsidRPr="000A1AAA">
              <w:t>окончания реализации</w:t>
            </w:r>
          </w:p>
        </w:tc>
        <w:tc>
          <w:tcPr>
            <w:tcW w:w="1343" w:type="dxa"/>
          </w:tcPr>
          <w:p w:rsidR="00586973" w:rsidRPr="000A1AAA" w:rsidRDefault="00586973" w:rsidP="00166DC0">
            <w:pPr>
              <w:widowControl w:val="0"/>
              <w:autoSpaceDE w:val="0"/>
              <w:autoSpaceDN w:val="0"/>
              <w:adjustRightInd w:val="0"/>
              <w:jc w:val="center"/>
            </w:pPr>
            <w:r w:rsidRPr="000A1AAA">
              <w:t>запланированные</w:t>
            </w:r>
          </w:p>
        </w:tc>
        <w:tc>
          <w:tcPr>
            <w:tcW w:w="1559" w:type="dxa"/>
          </w:tcPr>
          <w:p w:rsidR="00586973" w:rsidRPr="000A1AAA" w:rsidRDefault="00586973" w:rsidP="00166DC0">
            <w:pPr>
              <w:widowControl w:val="0"/>
              <w:autoSpaceDE w:val="0"/>
              <w:autoSpaceDN w:val="0"/>
              <w:adjustRightInd w:val="0"/>
              <w:jc w:val="center"/>
            </w:pPr>
            <w:r w:rsidRPr="000A1AAA">
              <w:t>достигнутые</w:t>
            </w:r>
          </w:p>
        </w:tc>
        <w:tc>
          <w:tcPr>
            <w:tcW w:w="1843" w:type="dxa"/>
            <w:vMerge/>
          </w:tcPr>
          <w:p w:rsidR="00586973" w:rsidRPr="000A1AAA" w:rsidRDefault="00586973" w:rsidP="00166DC0">
            <w:pPr>
              <w:widowControl w:val="0"/>
              <w:autoSpaceDE w:val="0"/>
              <w:autoSpaceDN w:val="0"/>
              <w:adjustRightInd w:val="0"/>
              <w:jc w:val="center"/>
            </w:pPr>
          </w:p>
        </w:tc>
      </w:tr>
      <w:tr w:rsidR="00586973" w:rsidTr="00166DC0">
        <w:tc>
          <w:tcPr>
            <w:tcW w:w="710" w:type="dxa"/>
          </w:tcPr>
          <w:p w:rsidR="00586973" w:rsidRPr="000A1AAA" w:rsidRDefault="00586973" w:rsidP="00166DC0">
            <w:pPr>
              <w:widowControl w:val="0"/>
              <w:autoSpaceDE w:val="0"/>
              <w:autoSpaceDN w:val="0"/>
              <w:adjustRightInd w:val="0"/>
              <w:jc w:val="center"/>
            </w:pPr>
            <w:r w:rsidRPr="000A1AAA">
              <w:t>1</w:t>
            </w:r>
          </w:p>
        </w:tc>
        <w:tc>
          <w:tcPr>
            <w:tcW w:w="2835" w:type="dxa"/>
          </w:tcPr>
          <w:p w:rsidR="00586973" w:rsidRPr="000A1AAA" w:rsidRDefault="00586973" w:rsidP="00166DC0">
            <w:pPr>
              <w:widowControl w:val="0"/>
              <w:autoSpaceDE w:val="0"/>
              <w:autoSpaceDN w:val="0"/>
              <w:adjustRightInd w:val="0"/>
              <w:jc w:val="center"/>
            </w:pPr>
            <w:r w:rsidRPr="000A1AAA">
              <w:t>2</w:t>
            </w:r>
          </w:p>
        </w:tc>
        <w:tc>
          <w:tcPr>
            <w:tcW w:w="1984" w:type="dxa"/>
          </w:tcPr>
          <w:p w:rsidR="00586973" w:rsidRPr="000A1AAA" w:rsidRDefault="00586973" w:rsidP="00166DC0">
            <w:pPr>
              <w:widowControl w:val="0"/>
              <w:autoSpaceDE w:val="0"/>
              <w:autoSpaceDN w:val="0"/>
              <w:adjustRightInd w:val="0"/>
              <w:jc w:val="center"/>
            </w:pPr>
            <w:r w:rsidRPr="000A1AAA">
              <w:t>3</w:t>
            </w:r>
          </w:p>
        </w:tc>
        <w:tc>
          <w:tcPr>
            <w:tcW w:w="1417" w:type="dxa"/>
          </w:tcPr>
          <w:p w:rsidR="00586973" w:rsidRPr="000A1AAA" w:rsidRDefault="00586973" w:rsidP="00166DC0">
            <w:pPr>
              <w:widowControl w:val="0"/>
              <w:autoSpaceDE w:val="0"/>
              <w:autoSpaceDN w:val="0"/>
              <w:adjustRightInd w:val="0"/>
              <w:jc w:val="center"/>
            </w:pPr>
            <w:r w:rsidRPr="000A1AAA">
              <w:t>4</w:t>
            </w:r>
          </w:p>
        </w:tc>
        <w:tc>
          <w:tcPr>
            <w:tcW w:w="1417" w:type="dxa"/>
          </w:tcPr>
          <w:p w:rsidR="00586973" w:rsidRPr="000A1AAA" w:rsidRDefault="00586973" w:rsidP="00166DC0">
            <w:pPr>
              <w:widowControl w:val="0"/>
              <w:autoSpaceDE w:val="0"/>
              <w:autoSpaceDN w:val="0"/>
              <w:adjustRightInd w:val="0"/>
              <w:jc w:val="center"/>
            </w:pPr>
            <w:r w:rsidRPr="000A1AAA">
              <w:t>5</w:t>
            </w:r>
          </w:p>
        </w:tc>
        <w:tc>
          <w:tcPr>
            <w:tcW w:w="1526" w:type="dxa"/>
          </w:tcPr>
          <w:p w:rsidR="00586973" w:rsidRPr="000A1AAA" w:rsidRDefault="00586973" w:rsidP="00166DC0">
            <w:pPr>
              <w:widowControl w:val="0"/>
              <w:autoSpaceDE w:val="0"/>
              <w:autoSpaceDN w:val="0"/>
              <w:adjustRightInd w:val="0"/>
              <w:jc w:val="center"/>
            </w:pPr>
            <w:r w:rsidRPr="000A1AAA">
              <w:t>6</w:t>
            </w:r>
          </w:p>
        </w:tc>
        <w:tc>
          <w:tcPr>
            <w:tcW w:w="1384" w:type="dxa"/>
          </w:tcPr>
          <w:p w:rsidR="00586973" w:rsidRPr="000A1AAA" w:rsidRDefault="00586973" w:rsidP="00166DC0">
            <w:pPr>
              <w:widowControl w:val="0"/>
              <w:autoSpaceDE w:val="0"/>
              <w:autoSpaceDN w:val="0"/>
              <w:adjustRightInd w:val="0"/>
              <w:jc w:val="center"/>
            </w:pPr>
            <w:r w:rsidRPr="000A1AAA">
              <w:t>7</w:t>
            </w:r>
          </w:p>
        </w:tc>
        <w:tc>
          <w:tcPr>
            <w:tcW w:w="1343" w:type="dxa"/>
          </w:tcPr>
          <w:p w:rsidR="00586973" w:rsidRPr="000A1AAA" w:rsidRDefault="00586973" w:rsidP="00166DC0">
            <w:pPr>
              <w:widowControl w:val="0"/>
              <w:autoSpaceDE w:val="0"/>
              <w:autoSpaceDN w:val="0"/>
              <w:adjustRightInd w:val="0"/>
              <w:jc w:val="center"/>
            </w:pPr>
            <w:r w:rsidRPr="000A1AAA">
              <w:t>8</w:t>
            </w:r>
          </w:p>
        </w:tc>
        <w:tc>
          <w:tcPr>
            <w:tcW w:w="1559" w:type="dxa"/>
          </w:tcPr>
          <w:p w:rsidR="00586973" w:rsidRPr="000A1AAA" w:rsidRDefault="00586973" w:rsidP="00166DC0">
            <w:pPr>
              <w:widowControl w:val="0"/>
              <w:autoSpaceDE w:val="0"/>
              <w:autoSpaceDN w:val="0"/>
              <w:adjustRightInd w:val="0"/>
              <w:jc w:val="center"/>
            </w:pPr>
            <w:r w:rsidRPr="000A1AAA">
              <w:t>9</w:t>
            </w:r>
          </w:p>
        </w:tc>
        <w:tc>
          <w:tcPr>
            <w:tcW w:w="1843" w:type="dxa"/>
          </w:tcPr>
          <w:p w:rsidR="00586973" w:rsidRPr="000A1AAA" w:rsidRDefault="00586973" w:rsidP="00166DC0">
            <w:pPr>
              <w:widowControl w:val="0"/>
              <w:autoSpaceDE w:val="0"/>
              <w:autoSpaceDN w:val="0"/>
              <w:adjustRightInd w:val="0"/>
              <w:jc w:val="center"/>
            </w:pPr>
            <w:r w:rsidRPr="000A1AAA">
              <w:t>10</w:t>
            </w:r>
          </w:p>
        </w:tc>
      </w:tr>
      <w:tr w:rsidR="00586973" w:rsidTr="00166DC0">
        <w:tc>
          <w:tcPr>
            <w:tcW w:w="16018" w:type="dxa"/>
            <w:gridSpan w:val="10"/>
          </w:tcPr>
          <w:p w:rsidR="00586973" w:rsidRPr="000A1AAA" w:rsidRDefault="00586973" w:rsidP="00166DC0">
            <w:pPr>
              <w:widowControl w:val="0"/>
              <w:autoSpaceDE w:val="0"/>
              <w:autoSpaceDN w:val="0"/>
              <w:adjustRightInd w:val="0"/>
            </w:pPr>
            <w:r w:rsidRPr="000A1AAA">
              <w:t>Подпрограмма 1 «Противодействие коррупции в Гуреевском сельском пос</w:t>
            </w:r>
            <w:r w:rsidRPr="000A1AAA">
              <w:t>е</w:t>
            </w:r>
            <w:r w:rsidRPr="000A1AAA">
              <w:t>лении»</w:t>
            </w:r>
          </w:p>
        </w:tc>
      </w:tr>
      <w:tr w:rsidR="00586973" w:rsidTr="00166DC0">
        <w:tc>
          <w:tcPr>
            <w:tcW w:w="710" w:type="dxa"/>
          </w:tcPr>
          <w:p w:rsidR="00586973" w:rsidRPr="000A1AAA" w:rsidRDefault="00586973" w:rsidP="00166DC0">
            <w:pPr>
              <w:widowControl w:val="0"/>
              <w:autoSpaceDE w:val="0"/>
              <w:autoSpaceDN w:val="0"/>
              <w:adjustRightInd w:val="0"/>
            </w:pPr>
            <w:r w:rsidRPr="000A1AAA">
              <w:t>1.1</w:t>
            </w:r>
          </w:p>
        </w:tc>
        <w:tc>
          <w:tcPr>
            <w:tcW w:w="2835" w:type="dxa"/>
          </w:tcPr>
          <w:p w:rsidR="00586973" w:rsidRPr="000A1AAA" w:rsidRDefault="00586973" w:rsidP="00166DC0">
            <w:pPr>
              <w:widowControl w:val="0"/>
              <w:jc w:val="both"/>
              <w:rPr>
                <w:bCs/>
              </w:rPr>
            </w:pPr>
            <w:r w:rsidRPr="000A1AAA">
              <w:rPr>
                <w:bCs/>
              </w:rPr>
              <w:t>Основное мероприятие 1.1.</w:t>
            </w:r>
          </w:p>
          <w:p w:rsidR="00586973" w:rsidRPr="000A1AAA" w:rsidRDefault="00586973" w:rsidP="00166DC0">
            <w:pPr>
              <w:widowControl w:val="0"/>
              <w:jc w:val="both"/>
              <w:rPr>
                <w:bCs/>
              </w:rPr>
            </w:pPr>
            <w:r w:rsidRPr="000A1AAA">
              <w:rPr>
                <w:bCs/>
              </w:rPr>
              <w:t>вопросы кадровой поли</w:t>
            </w:r>
            <w:r w:rsidRPr="000A1AAA">
              <w:rPr>
                <w:bCs/>
              </w:rPr>
              <w:softHyphen/>
              <w:t>тики</w:t>
            </w:r>
            <w:r w:rsidRPr="000A1AAA">
              <w:t xml:space="preserve"> </w:t>
            </w:r>
          </w:p>
        </w:tc>
        <w:tc>
          <w:tcPr>
            <w:tcW w:w="1984"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 xml:space="preserve">Специалист 1 категории по правовой , кадровой, архивной работе, регистрационному учету </w:t>
            </w:r>
            <w:r>
              <w:rPr>
                <w:rFonts w:ascii="Times New Roman" w:hAnsi="Times New Roman" w:cs="Times New Roman"/>
              </w:rPr>
              <w:t>Ареян С.Н.</w:t>
            </w:r>
          </w:p>
        </w:tc>
        <w:tc>
          <w:tcPr>
            <w:tcW w:w="1417" w:type="dxa"/>
          </w:tcPr>
          <w:p w:rsidR="00586973" w:rsidRPr="000A1AAA" w:rsidRDefault="00586973" w:rsidP="00166DC0">
            <w:pPr>
              <w:widowControl w:val="0"/>
              <w:autoSpaceDE w:val="0"/>
              <w:autoSpaceDN w:val="0"/>
              <w:adjustRightInd w:val="0"/>
              <w:jc w:val="center"/>
            </w:pPr>
            <w:r w:rsidRPr="000A1AAA">
              <w:t>01.01.201</w:t>
            </w:r>
            <w:r>
              <w:t>6</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01.01.201</w:t>
            </w:r>
            <w:r>
              <w:t>6</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формирование эффективной кадровой поли</w:t>
            </w:r>
            <w:r w:rsidRPr="000A1AAA">
              <w:rPr>
                <w:rFonts w:ascii="Times New Roman" w:hAnsi="Times New Roman" w:cs="Times New Roman"/>
              </w:rPr>
              <w:softHyphen/>
              <w:t>тики на террито</w:t>
            </w:r>
            <w:r w:rsidRPr="000A1AAA">
              <w:rPr>
                <w:rFonts w:ascii="Times New Roman" w:hAnsi="Times New Roman" w:cs="Times New Roman"/>
              </w:rPr>
              <w:softHyphen/>
              <w:t>рии Дубовского сельского поселения по про</w:t>
            </w:r>
            <w:r w:rsidRPr="000A1AAA">
              <w:rPr>
                <w:rFonts w:ascii="Times New Roman" w:hAnsi="Times New Roman" w:cs="Times New Roman"/>
              </w:rPr>
              <w:softHyphen/>
              <w:t>тиводействию коррупции</w:t>
            </w:r>
          </w:p>
        </w:tc>
        <w:tc>
          <w:tcPr>
            <w:tcW w:w="1559" w:type="dxa"/>
          </w:tcPr>
          <w:p w:rsidR="00586973" w:rsidRPr="000A1AAA" w:rsidRDefault="00586973" w:rsidP="00166DC0">
            <w:pPr>
              <w:widowControl w:val="0"/>
              <w:autoSpaceDE w:val="0"/>
              <w:autoSpaceDN w:val="0"/>
              <w:adjustRightInd w:val="0"/>
              <w:jc w:val="center"/>
            </w:pPr>
            <w:r w:rsidRPr="000A1AAA">
              <w:t>Запланированные мероприятия выполнены в полном объеме</w:t>
            </w:r>
          </w:p>
        </w:tc>
        <w:tc>
          <w:tcPr>
            <w:tcW w:w="1843"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w:t>
            </w:r>
          </w:p>
        </w:tc>
      </w:tr>
      <w:tr w:rsidR="00586973" w:rsidTr="00166DC0">
        <w:tc>
          <w:tcPr>
            <w:tcW w:w="710" w:type="dxa"/>
          </w:tcPr>
          <w:p w:rsidR="00586973" w:rsidRPr="000A1AAA" w:rsidRDefault="00586973" w:rsidP="00166DC0">
            <w:pPr>
              <w:widowControl w:val="0"/>
              <w:autoSpaceDE w:val="0"/>
              <w:autoSpaceDN w:val="0"/>
              <w:adjustRightInd w:val="0"/>
            </w:pPr>
            <w:r w:rsidRPr="000A1AAA">
              <w:t>1.2</w:t>
            </w:r>
          </w:p>
        </w:tc>
        <w:tc>
          <w:tcPr>
            <w:tcW w:w="2835" w:type="dxa"/>
          </w:tcPr>
          <w:p w:rsidR="00586973" w:rsidRPr="000A1AAA" w:rsidRDefault="00586973" w:rsidP="00166DC0">
            <w:pPr>
              <w:widowControl w:val="0"/>
              <w:jc w:val="both"/>
              <w:rPr>
                <w:bCs/>
              </w:rPr>
            </w:pPr>
            <w:r w:rsidRPr="000A1AAA">
              <w:rPr>
                <w:bCs/>
              </w:rPr>
              <w:t>Основное мероприятие 1.2 антикоррупцио</w:t>
            </w:r>
            <w:r w:rsidRPr="000A1AAA">
              <w:rPr>
                <w:bCs/>
              </w:rPr>
              <w:t>н</w:t>
            </w:r>
            <w:r w:rsidRPr="000A1AAA">
              <w:rPr>
                <w:bCs/>
              </w:rPr>
              <w:t>ная экс</w:t>
            </w:r>
            <w:r w:rsidRPr="000A1AAA">
              <w:rPr>
                <w:bCs/>
              </w:rPr>
              <w:softHyphen/>
              <w:t>пертиза нормативных правовых актов и их проек</w:t>
            </w:r>
            <w:r w:rsidRPr="000A1AAA">
              <w:rPr>
                <w:bCs/>
              </w:rPr>
              <w:softHyphen/>
              <w:t>тов</w:t>
            </w:r>
          </w:p>
        </w:tc>
        <w:tc>
          <w:tcPr>
            <w:tcW w:w="1984"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 xml:space="preserve">Специалист 1 категории по правовой , кадровой, архивной работе, регистрационному учету </w:t>
            </w:r>
            <w:r>
              <w:rPr>
                <w:rFonts w:ascii="Times New Roman" w:hAnsi="Times New Roman" w:cs="Times New Roman"/>
              </w:rPr>
              <w:t>Ареян С.Н.</w:t>
            </w:r>
          </w:p>
        </w:tc>
        <w:tc>
          <w:tcPr>
            <w:tcW w:w="1417" w:type="dxa"/>
          </w:tcPr>
          <w:p w:rsidR="00586973" w:rsidRPr="000A1AAA" w:rsidRDefault="00586973" w:rsidP="00166DC0">
            <w:pPr>
              <w:widowControl w:val="0"/>
              <w:autoSpaceDE w:val="0"/>
              <w:autoSpaceDN w:val="0"/>
              <w:adjustRightInd w:val="0"/>
              <w:jc w:val="center"/>
            </w:pPr>
            <w:r w:rsidRPr="000A1AAA">
              <w:t>01.01.201</w:t>
            </w:r>
            <w:r>
              <w:t>6</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01.01.201</w:t>
            </w:r>
            <w:r>
              <w:t>6</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реализация анти</w:t>
            </w:r>
            <w:r w:rsidRPr="000A1AAA">
              <w:rPr>
                <w:rFonts w:ascii="Times New Roman" w:hAnsi="Times New Roman" w:cs="Times New Roman"/>
              </w:rPr>
              <w:softHyphen/>
              <w:t>коррупционного  законодательс</w:t>
            </w:r>
            <w:r w:rsidRPr="000A1AAA">
              <w:rPr>
                <w:rFonts w:ascii="Times New Roman" w:hAnsi="Times New Roman" w:cs="Times New Roman"/>
              </w:rPr>
              <w:t>т</w:t>
            </w:r>
            <w:r w:rsidRPr="000A1AAA">
              <w:rPr>
                <w:rFonts w:ascii="Times New Roman" w:hAnsi="Times New Roman" w:cs="Times New Roman"/>
              </w:rPr>
              <w:t>ва по провидению антикоррупци</w:t>
            </w:r>
            <w:r w:rsidRPr="000A1AAA">
              <w:rPr>
                <w:rFonts w:ascii="Times New Roman" w:hAnsi="Times New Roman" w:cs="Times New Roman"/>
              </w:rPr>
              <w:softHyphen/>
              <w:t>онной экспер</w:t>
            </w:r>
            <w:r w:rsidRPr="000A1AAA">
              <w:rPr>
                <w:rFonts w:ascii="Times New Roman" w:hAnsi="Times New Roman" w:cs="Times New Roman"/>
              </w:rPr>
              <w:softHyphen/>
              <w:t>тизы проектов нормативных прав</w:t>
            </w:r>
            <w:r w:rsidRPr="000A1AAA">
              <w:rPr>
                <w:rFonts w:ascii="Times New Roman" w:hAnsi="Times New Roman" w:cs="Times New Roman"/>
              </w:rPr>
              <w:t>о</w:t>
            </w:r>
            <w:r w:rsidRPr="000A1AAA">
              <w:rPr>
                <w:rFonts w:ascii="Times New Roman" w:hAnsi="Times New Roman" w:cs="Times New Roman"/>
              </w:rPr>
              <w:t>вых актов и  нормативных правовых актов</w:t>
            </w:r>
          </w:p>
        </w:tc>
        <w:tc>
          <w:tcPr>
            <w:tcW w:w="1559" w:type="dxa"/>
          </w:tcPr>
          <w:p w:rsidR="00586973" w:rsidRPr="000A1AAA" w:rsidRDefault="00586973" w:rsidP="00166DC0">
            <w:pPr>
              <w:widowControl w:val="0"/>
              <w:autoSpaceDE w:val="0"/>
              <w:autoSpaceDN w:val="0"/>
              <w:adjustRightInd w:val="0"/>
              <w:jc w:val="center"/>
            </w:pPr>
            <w:r w:rsidRPr="000A1AAA">
              <w:t>Запланированные мероприятия выполнены в полном объеме</w:t>
            </w:r>
          </w:p>
        </w:tc>
        <w:tc>
          <w:tcPr>
            <w:tcW w:w="1843"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w:t>
            </w:r>
          </w:p>
        </w:tc>
      </w:tr>
      <w:tr w:rsidR="00586973" w:rsidTr="00166DC0">
        <w:tc>
          <w:tcPr>
            <w:tcW w:w="710" w:type="dxa"/>
          </w:tcPr>
          <w:p w:rsidR="00586973" w:rsidRPr="000A1AAA" w:rsidRDefault="00586973" w:rsidP="00166DC0">
            <w:pPr>
              <w:widowControl w:val="0"/>
              <w:autoSpaceDE w:val="0"/>
              <w:autoSpaceDN w:val="0"/>
              <w:adjustRightInd w:val="0"/>
            </w:pPr>
            <w:r>
              <w:t>1.3</w:t>
            </w:r>
          </w:p>
        </w:tc>
        <w:tc>
          <w:tcPr>
            <w:tcW w:w="2835" w:type="dxa"/>
          </w:tcPr>
          <w:p w:rsidR="00586973" w:rsidRPr="000A1AAA" w:rsidRDefault="00586973" w:rsidP="00166DC0">
            <w:pPr>
              <w:widowControl w:val="0"/>
              <w:jc w:val="both"/>
              <w:rPr>
                <w:bCs/>
              </w:rPr>
            </w:pPr>
            <w:r w:rsidRPr="000A1AAA">
              <w:rPr>
                <w:bCs/>
              </w:rPr>
              <w:t>Основное мероприятие 1.3</w:t>
            </w:r>
          </w:p>
          <w:p w:rsidR="00586973" w:rsidRPr="000A1AAA" w:rsidRDefault="00586973" w:rsidP="00166DC0">
            <w:pPr>
              <w:widowControl w:val="0"/>
              <w:jc w:val="both"/>
              <w:rPr>
                <w:bCs/>
              </w:rPr>
            </w:pPr>
            <w:r w:rsidRPr="000A1AAA">
              <w:rPr>
                <w:bCs/>
              </w:rPr>
              <w:lastRenderedPageBreak/>
              <w:t>организация проведения монит</w:t>
            </w:r>
            <w:r w:rsidRPr="000A1AAA">
              <w:rPr>
                <w:bCs/>
              </w:rPr>
              <w:t>о</w:t>
            </w:r>
            <w:r w:rsidRPr="000A1AAA">
              <w:rPr>
                <w:bCs/>
              </w:rPr>
              <w:t>рингов обще</w:t>
            </w:r>
            <w:r w:rsidRPr="000A1AAA">
              <w:rPr>
                <w:bCs/>
              </w:rPr>
              <w:softHyphen/>
              <w:t>ственного мнения по во</w:t>
            </w:r>
            <w:r w:rsidRPr="000A1AAA">
              <w:rPr>
                <w:bCs/>
              </w:rPr>
              <w:softHyphen/>
              <w:t>просам проявл</w:t>
            </w:r>
            <w:r w:rsidRPr="000A1AAA">
              <w:rPr>
                <w:bCs/>
              </w:rPr>
              <w:t>е</w:t>
            </w:r>
            <w:r w:rsidRPr="000A1AAA">
              <w:rPr>
                <w:bCs/>
              </w:rPr>
              <w:t>ния кор</w:t>
            </w:r>
            <w:r w:rsidRPr="000A1AAA">
              <w:rPr>
                <w:bCs/>
              </w:rPr>
              <w:softHyphen/>
              <w:t xml:space="preserve">рупции, в </w:t>
            </w:r>
            <w:r w:rsidRPr="000A1AAA">
              <w:t>орга</w:t>
            </w:r>
            <w:r w:rsidRPr="000A1AAA">
              <w:softHyphen/>
              <w:t>нах местного самоуправ</w:t>
            </w:r>
            <w:r w:rsidRPr="000A1AAA">
              <w:softHyphen/>
              <w:t>ления  Дубовского сельского п</w:t>
            </w:r>
            <w:r w:rsidRPr="000A1AAA">
              <w:t>о</w:t>
            </w:r>
            <w:r w:rsidRPr="000A1AAA">
              <w:t>селения</w:t>
            </w:r>
          </w:p>
        </w:tc>
        <w:tc>
          <w:tcPr>
            <w:tcW w:w="1984"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lastRenderedPageBreak/>
              <w:t xml:space="preserve">Специалист 1 категории по </w:t>
            </w:r>
            <w:r w:rsidRPr="000A1AAA">
              <w:rPr>
                <w:rFonts w:ascii="Times New Roman" w:hAnsi="Times New Roman" w:cs="Times New Roman"/>
              </w:rPr>
              <w:lastRenderedPageBreak/>
              <w:t xml:space="preserve">правовой , кадровой, архивной работе, регистрационному учету </w:t>
            </w:r>
            <w:r>
              <w:rPr>
                <w:rFonts w:ascii="Times New Roman" w:hAnsi="Times New Roman" w:cs="Times New Roman"/>
              </w:rPr>
              <w:t>Ареян С.Н.</w:t>
            </w:r>
            <w:r w:rsidRPr="000A1AAA">
              <w:rPr>
                <w:rFonts w:ascii="Times New Roman" w:hAnsi="Times New Roman" w:cs="Times New Roman"/>
              </w:rPr>
              <w:t>.</w:t>
            </w:r>
          </w:p>
        </w:tc>
        <w:tc>
          <w:tcPr>
            <w:tcW w:w="1417" w:type="dxa"/>
          </w:tcPr>
          <w:p w:rsidR="00586973" w:rsidRPr="000A1AAA" w:rsidRDefault="00586973" w:rsidP="00166DC0">
            <w:pPr>
              <w:widowControl w:val="0"/>
              <w:autoSpaceDE w:val="0"/>
              <w:autoSpaceDN w:val="0"/>
              <w:adjustRightInd w:val="0"/>
              <w:jc w:val="center"/>
            </w:pPr>
            <w:r w:rsidRPr="000A1AAA">
              <w:lastRenderedPageBreak/>
              <w:t>01.01.201</w:t>
            </w:r>
            <w:r>
              <w:t>6</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01.01.201</w:t>
            </w:r>
            <w:r>
              <w:t>6</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r w:rsidRPr="000A1AAA">
              <w:t xml:space="preserve">формирование </w:t>
            </w:r>
            <w:r w:rsidRPr="000A1AAA">
              <w:lastRenderedPageBreak/>
              <w:t>эффективной муниципальной политики на тер</w:t>
            </w:r>
            <w:r w:rsidRPr="000A1AAA">
              <w:softHyphen/>
              <w:t>ритории Дубовского сел</w:t>
            </w:r>
            <w:r w:rsidRPr="000A1AAA">
              <w:t>ь</w:t>
            </w:r>
            <w:r w:rsidRPr="000A1AAA">
              <w:t>ского поселения  по про</w:t>
            </w:r>
            <w:r w:rsidRPr="000A1AAA">
              <w:softHyphen/>
              <w:t>тиводействию коррупции</w:t>
            </w:r>
          </w:p>
        </w:tc>
        <w:tc>
          <w:tcPr>
            <w:tcW w:w="1559" w:type="dxa"/>
          </w:tcPr>
          <w:p w:rsidR="00586973" w:rsidRPr="000A1AAA" w:rsidRDefault="00586973" w:rsidP="00166DC0">
            <w:pPr>
              <w:widowControl w:val="0"/>
              <w:autoSpaceDE w:val="0"/>
              <w:autoSpaceDN w:val="0"/>
              <w:adjustRightInd w:val="0"/>
              <w:jc w:val="center"/>
            </w:pPr>
            <w:r w:rsidRPr="000A1AAA">
              <w:lastRenderedPageBreak/>
              <w:t xml:space="preserve">Запланированные </w:t>
            </w:r>
            <w:r w:rsidRPr="000A1AAA">
              <w:lastRenderedPageBreak/>
              <w:t>мероприятия выполнены в полном объеме</w:t>
            </w:r>
          </w:p>
        </w:tc>
        <w:tc>
          <w:tcPr>
            <w:tcW w:w="1843"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lastRenderedPageBreak/>
              <w:t>-</w:t>
            </w:r>
          </w:p>
        </w:tc>
      </w:tr>
      <w:tr w:rsidR="00586973" w:rsidTr="00166DC0">
        <w:tc>
          <w:tcPr>
            <w:tcW w:w="710" w:type="dxa"/>
          </w:tcPr>
          <w:p w:rsidR="00586973" w:rsidRPr="000A1AAA" w:rsidRDefault="00586973" w:rsidP="00166DC0">
            <w:pPr>
              <w:widowControl w:val="0"/>
              <w:autoSpaceDE w:val="0"/>
              <w:autoSpaceDN w:val="0"/>
              <w:adjustRightInd w:val="0"/>
            </w:pPr>
            <w:r>
              <w:lastRenderedPageBreak/>
              <w:t>1.4</w:t>
            </w:r>
          </w:p>
        </w:tc>
        <w:tc>
          <w:tcPr>
            <w:tcW w:w="2835" w:type="dxa"/>
          </w:tcPr>
          <w:p w:rsidR="00586973" w:rsidRPr="000A1AAA" w:rsidRDefault="00586973" w:rsidP="00166DC0">
            <w:pPr>
              <w:widowControl w:val="0"/>
              <w:jc w:val="both"/>
              <w:rPr>
                <w:lang w:eastAsia="en-US"/>
              </w:rPr>
            </w:pPr>
            <w:r w:rsidRPr="000A1AAA">
              <w:rPr>
                <w:bCs/>
              </w:rPr>
              <w:t>Основное мероприятие 1.4 создание условий для фор</w:t>
            </w:r>
            <w:r w:rsidRPr="000A1AAA">
              <w:rPr>
                <w:bCs/>
              </w:rPr>
              <w:softHyphen/>
              <w:t>мирования ант</w:t>
            </w:r>
            <w:r w:rsidRPr="000A1AAA">
              <w:rPr>
                <w:bCs/>
              </w:rPr>
              <w:t>и</w:t>
            </w:r>
            <w:r w:rsidRPr="000A1AAA">
              <w:rPr>
                <w:bCs/>
              </w:rPr>
              <w:t>корруп</w:t>
            </w:r>
            <w:r w:rsidRPr="000A1AAA">
              <w:rPr>
                <w:bCs/>
              </w:rPr>
              <w:softHyphen/>
              <w:t>ционного общественного мнения и нете</w:t>
            </w:r>
            <w:r w:rsidRPr="000A1AAA">
              <w:rPr>
                <w:bCs/>
              </w:rPr>
              <w:t>р</w:t>
            </w:r>
            <w:r w:rsidRPr="000A1AAA">
              <w:rPr>
                <w:bCs/>
              </w:rPr>
              <w:t>пимости к коррупционному п</w:t>
            </w:r>
            <w:r w:rsidRPr="000A1AAA">
              <w:rPr>
                <w:bCs/>
              </w:rPr>
              <w:t>о</w:t>
            </w:r>
            <w:r w:rsidRPr="000A1AAA">
              <w:rPr>
                <w:bCs/>
              </w:rPr>
              <w:t>веде</w:t>
            </w:r>
            <w:r w:rsidRPr="000A1AAA">
              <w:rPr>
                <w:bCs/>
              </w:rPr>
              <w:softHyphen/>
              <w:t>нию</w:t>
            </w:r>
          </w:p>
        </w:tc>
        <w:tc>
          <w:tcPr>
            <w:tcW w:w="1984"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 xml:space="preserve">Специалист 1 категории по правовой , кадровой, архивной работе, регистрационному учету </w:t>
            </w:r>
            <w:r>
              <w:rPr>
                <w:rFonts w:ascii="Times New Roman" w:hAnsi="Times New Roman" w:cs="Times New Roman"/>
              </w:rPr>
              <w:t>Ареян С.Н.</w:t>
            </w:r>
          </w:p>
        </w:tc>
        <w:tc>
          <w:tcPr>
            <w:tcW w:w="1417" w:type="dxa"/>
          </w:tcPr>
          <w:p w:rsidR="00586973" w:rsidRPr="000A1AAA" w:rsidRDefault="00586973" w:rsidP="00166DC0">
            <w:pPr>
              <w:widowControl w:val="0"/>
              <w:autoSpaceDE w:val="0"/>
              <w:autoSpaceDN w:val="0"/>
              <w:adjustRightInd w:val="0"/>
              <w:jc w:val="center"/>
            </w:pPr>
            <w:r w:rsidRPr="000A1AAA">
              <w:t>01.01.201</w:t>
            </w:r>
            <w:r>
              <w:t>6</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01.01.201</w:t>
            </w:r>
            <w:r>
              <w:t>6</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r w:rsidRPr="000A1AAA">
              <w:t>формирование эффективных условий по ми</w:t>
            </w:r>
            <w:r w:rsidRPr="000A1AAA">
              <w:softHyphen/>
              <w:t>нимизации кор</w:t>
            </w:r>
            <w:r w:rsidRPr="000A1AAA">
              <w:softHyphen/>
              <w:t>рупционных проявлений на территории Дубовского сел</w:t>
            </w:r>
            <w:r w:rsidRPr="000A1AAA">
              <w:t>ь</w:t>
            </w:r>
            <w:r w:rsidRPr="000A1AAA">
              <w:t>ского поселения</w:t>
            </w:r>
          </w:p>
        </w:tc>
        <w:tc>
          <w:tcPr>
            <w:tcW w:w="1559" w:type="dxa"/>
          </w:tcPr>
          <w:p w:rsidR="00586973" w:rsidRPr="000A1AAA" w:rsidRDefault="00586973" w:rsidP="00166DC0">
            <w:pPr>
              <w:widowControl w:val="0"/>
              <w:autoSpaceDE w:val="0"/>
              <w:autoSpaceDN w:val="0"/>
              <w:adjustRightInd w:val="0"/>
              <w:jc w:val="center"/>
            </w:pPr>
            <w:r w:rsidRPr="000A1AAA">
              <w:t>Запланированные мероприятия выполнены в полном объеме</w:t>
            </w:r>
          </w:p>
        </w:tc>
        <w:tc>
          <w:tcPr>
            <w:tcW w:w="1843"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w:t>
            </w:r>
          </w:p>
        </w:tc>
      </w:tr>
      <w:tr w:rsidR="00586973" w:rsidTr="00166DC0">
        <w:tc>
          <w:tcPr>
            <w:tcW w:w="710" w:type="dxa"/>
          </w:tcPr>
          <w:p w:rsidR="00586973" w:rsidRPr="000A1AAA" w:rsidRDefault="00586973" w:rsidP="00166DC0">
            <w:pPr>
              <w:widowControl w:val="0"/>
              <w:autoSpaceDE w:val="0"/>
              <w:autoSpaceDN w:val="0"/>
              <w:adjustRightInd w:val="0"/>
            </w:pPr>
            <w:r>
              <w:t>1.5</w:t>
            </w:r>
          </w:p>
        </w:tc>
        <w:tc>
          <w:tcPr>
            <w:tcW w:w="2835" w:type="dxa"/>
          </w:tcPr>
          <w:p w:rsidR="00586973" w:rsidRPr="000A1AAA" w:rsidRDefault="00586973" w:rsidP="00166DC0">
            <w:pPr>
              <w:widowControl w:val="0"/>
              <w:jc w:val="both"/>
              <w:rPr>
                <w:bCs/>
              </w:rPr>
            </w:pPr>
            <w:r w:rsidRPr="000A1AAA">
              <w:rPr>
                <w:bCs/>
              </w:rPr>
              <w:t xml:space="preserve">Основное мероприятие 1.5. изготовление информационных стендов для размещения нормативно- правовой </w:t>
            </w:r>
            <w:r w:rsidRPr="000A1AAA">
              <w:rPr>
                <w:bCs/>
              </w:rPr>
              <w:lastRenderedPageBreak/>
              <w:t>документации</w:t>
            </w:r>
          </w:p>
        </w:tc>
        <w:tc>
          <w:tcPr>
            <w:tcW w:w="1984" w:type="dxa"/>
          </w:tcPr>
          <w:p w:rsidR="00586973" w:rsidRPr="000A1AAA"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tc>
        <w:tc>
          <w:tcPr>
            <w:tcW w:w="1417" w:type="dxa"/>
          </w:tcPr>
          <w:p w:rsidR="00586973" w:rsidRPr="000A1AAA" w:rsidRDefault="00586973" w:rsidP="00166DC0">
            <w:pPr>
              <w:widowControl w:val="0"/>
              <w:autoSpaceDE w:val="0"/>
              <w:autoSpaceDN w:val="0"/>
              <w:adjustRightInd w:val="0"/>
              <w:jc w:val="center"/>
            </w:pPr>
            <w:r w:rsidRPr="000A1AAA">
              <w:t>01.01.201</w:t>
            </w:r>
            <w:r>
              <w:t>6</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01.01.201</w:t>
            </w:r>
            <w:r>
              <w:t>6</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r w:rsidRPr="000A1AAA">
              <w:t xml:space="preserve">Мероприятия по данной подпрограмме не </w:t>
            </w:r>
            <w:r w:rsidRPr="000A1AAA">
              <w:lastRenderedPageBreak/>
              <w:t>проводились в связи с отсутствием необходимости</w:t>
            </w:r>
          </w:p>
        </w:tc>
        <w:tc>
          <w:tcPr>
            <w:tcW w:w="1559" w:type="dxa"/>
          </w:tcPr>
          <w:p w:rsidR="00586973" w:rsidRPr="000A1AAA" w:rsidRDefault="00586973" w:rsidP="00166DC0">
            <w:r w:rsidRPr="000A1AAA">
              <w:lastRenderedPageBreak/>
              <w:t xml:space="preserve">Мероприятия по данной подпрограмме не проводились </w:t>
            </w:r>
            <w:r w:rsidRPr="000A1AAA">
              <w:lastRenderedPageBreak/>
              <w:t xml:space="preserve">в связи с отсутствием </w:t>
            </w:r>
            <w:r>
              <w:t>денежных средств</w:t>
            </w:r>
          </w:p>
        </w:tc>
        <w:tc>
          <w:tcPr>
            <w:tcW w:w="1843"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lastRenderedPageBreak/>
              <w:t>-</w:t>
            </w:r>
          </w:p>
        </w:tc>
      </w:tr>
      <w:tr w:rsidR="00586973" w:rsidTr="00166DC0">
        <w:tc>
          <w:tcPr>
            <w:tcW w:w="710" w:type="dxa"/>
          </w:tcPr>
          <w:p w:rsidR="00586973" w:rsidRPr="000A1AAA" w:rsidRDefault="00586973" w:rsidP="00166DC0">
            <w:pPr>
              <w:widowControl w:val="0"/>
              <w:autoSpaceDE w:val="0"/>
              <w:autoSpaceDN w:val="0"/>
              <w:adjustRightInd w:val="0"/>
            </w:pPr>
            <w:r w:rsidRPr="000A1AAA">
              <w:lastRenderedPageBreak/>
              <w:t>1.</w:t>
            </w:r>
            <w:r>
              <w:t>2</w:t>
            </w:r>
          </w:p>
        </w:tc>
        <w:tc>
          <w:tcPr>
            <w:tcW w:w="2835" w:type="dxa"/>
          </w:tcPr>
          <w:p w:rsidR="00586973" w:rsidRPr="000A1AAA" w:rsidRDefault="00586973" w:rsidP="00166DC0">
            <w:pPr>
              <w:widowControl w:val="0"/>
              <w:autoSpaceDE w:val="0"/>
              <w:autoSpaceDN w:val="0"/>
              <w:adjustRightInd w:val="0"/>
            </w:pPr>
            <w:r w:rsidRPr="000A1AAA">
              <w:t xml:space="preserve">Контрольное событие программы </w:t>
            </w:r>
          </w:p>
        </w:tc>
        <w:tc>
          <w:tcPr>
            <w:tcW w:w="1984"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 xml:space="preserve">Специалист 1 категории по правовой , кадровой, архивной работе, регистрационному учету </w:t>
            </w:r>
            <w:r>
              <w:rPr>
                <w:rFonts w:ascii="Times New Roman" w:hAnsi="Times New Roman" w:cs="Times New Roman"/>
              </w:rPr>
              <w:t>Ареян С.Н.</w:t>
            </w:r>
          </w:p>
        </w:tc>
        <w:tc>
          <w:tcPr>
            <w:tcW w:w="1417" w:type="dxa"/>
          </w:tcPr>
          <w:p w:rsidR="00586973" w:rsidRPr="000A1AAA" w:rsidRDefault="00586973" w:rsidP="00166DC0">
            <w:pPr>
              <w:widowControl w:val="0"/>
              <w:autoSpaceDE w:val="0"/>
              <w:autoSpaceDN w:val="0"/>
              <w:adjustRightInd w:val="0"/>
              <w:jc w:val="center"/>
            </w:pPr>
            <w:r w:rsidRPr="000A1AAA">
              <w:t>Х</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Х</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pPr>
              <w:widowControl w:val="0"/>
              <w:autoSpaceDE w:val="0"/>
              <w:autoSpaceDN w:val="0"/>
              <w:adjustRightInd w:val="0"/>
              <w:jc w:val="center"/>
            </w:pPr>
            <w:r w:rsidRPr="000A1AAA">
              <w:t>Х</w:t>
            </w:r>
          </w:p>
        </w:tc>
        <w:tc>
          <w:tcPr>
            <w:tcW w:w="1559" w:type="dxa"/>
          </w:tcPr>
          <w:p w:rsidR="00586973" w:rsidRPr="000A1AAA" w:rsidRDefault="00586973" w:rsidP="00166DC0">
            <w:pPr>
              <w:widowControl w:val="0"/>
              <w:autoSpaceDE w:val="0"/>
              <w:autoSpaceDN w:val="0"/>
              <w:adjustRightInd w:val="0"/>
              <w:jc w:val="center"/>
            </w:pPr>
            <w:r w:rsidRPr="000A1AAA">
              <w:t>Х</w:t>
            </w:r>
          </w:p>
        </w:tc>
        <w:tc>
          <w:tcPr>
            <w:tcW w:w="1843" w:type="dxa"/>
          </w:tcPr>
          <w:p w:rsidR="00586973" w:rsidRPr="000A1AAA" w:rsidRDefault="00586973" w:rsidP="00166DC0">
            <w:pPr>
              <w:widowControl w:val="0"/>
              <w:autoSpaceDE w:val="0"/>
              <w:autoSpaceDN w:val="0"/>
              <w:adjustRightInd w:val="0"/>
              <w:jc w:val="center"/>
            </w:pPr>
            <w:r w:rsidRPr="000A1AAA">
              <w:t>-</w:t>
            </w:r>
          </w:p>
        </w:tc>
      </w:tr>
      <w:tr w:rsidR="00586973" w:rsidTr="00166DC0">
        <w:tc>
          <w:tcPr>
            <w:tcW w:w="16018" w:type="dxa"/>
            <w:gridSpan w:val="10"/>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Подпрограмма 2 «Профилактика экс</w:t>
            </w:r>
            <w:r w:rsidRPr="000A1AAA">
              <w:rPr>
                <w:rFonts w:ascii="Times New Roman" w:hAnsi="Times New Roman" w:cs="Times New Roman"/>
              </w:rPr>
              <w:softHyphen/>
              <w:t>тремизма и терро</w:t>
            </w:r>
            <w:r w:rsidRPr="000A1AAA">
              <w:rPr>
                <w:rFonts w:ascii="Times New Roman" w:hAnsi="Times New Roman" w:cs="Times New Roman"/>
              </w:rPr>
              <w:softHyphen/>
              <w:t>ризма в  Дубовском сельском пос</w:t>
            </w:r>
            <w:r w:rsidRPr="000A1AAA">
              <w:rPr>
                <w:rFonts w:ascii="Times New Roman" w:hAnsi="Times New Roman" w:cs="Times New Roman"/>
              </w:rPr>
              <w:t>е</w:t>
            </w:r>
            <w:r w:rsidRPr="000A1AAA">
              <w:rPr>
                <w:rFonts w:ascii="Times New Roman" w:hAnsi="Times New Roman" w:cs="Times New Roman"/>
              </w:rPr>
              <w:t>лении»</w:t>
            </w:r>
          </w:p>
        </w:tc>
      </w:tr>
      <w:tr w:rsidR="00586973" w:rsidTr="00166DC0">
        <w:tc>
          <w:tcPr>
            <w:tcW w:w="710" w:type="dxa"/>
          </w:tcPr>
          <w:p w:rsidR="00586973" w:rsidRPr="000A1AAA" w:rsidRDefault="00586973" w:rsidP="00166DC0">
            <w:pPr>
              <w:widowControl w:val="0"/>
              <w:autoSpaceDE w:val="0"/>
              <w:autoSpaceDN w:val="0"/>
              <w:adjustRightInd w:val="0"/>
            </w:pPr>
            <w:r w:rsidRPr="000A1AAA">
              <w:t>2.1</w:t>
            </w:r>
          </w:p>
        </w:tc>
        <w:tc>
          <w:tcPr>
            <w:tcW w:w="2835" w:type="dxa"/>
          </w:tcPr>
          <w:p w:rsidR="00586973" w:rsidRPr="000A1AAA" w:rsidRDefault="00586973" w:rsidP="00166DC0">
            <w:pPr>
              <w:widowControl w:val="0"/>
            </w:pPr>
            <w:r w:rsidRPr="000A1AAA">
              <w:rPr>
                <w:bCs/>
              </w:rPr>
              <w:t>Основное мероприятие 2.1 и</w:t>
            </w:r>
            <w:r w:rsidRPr="000A1AAA">
              <w:rPr>
                <w:spacing w:val="-6"/>
              </w:rPr>
              <w:t>нформационно-пропаган</w:t>
            </w:r>
            <w:r w:rsidRPr="000A1AAA">
              <w:rPr>
                <w:spacing w:val="-6"/>
              </w:rPr>
              <w:softHyphen/>
              <w:t>дистское противодействие экстремизму и терроризму</w:t>
            </w:r>
          </w:p>
        </w:tc>
        <w:tc>
          <w:tcPr>
            <w:tcW w:w="1984" w:type="dxa"/>
          </w:tcPr>
          <w:p w:rsidR="00586973" w:rsidRPr="000A1AAA" w:rsidRDefault="00586973" w:rsidP="00166DC0">
            <w:pPr>
              <w:pStyle w:val="ConsPlusCell"/>
              <w:rPr>
                <w:rFonts w:ascii="Times New Roman" w:hAnsi="Times New Roman" w:cs="Times New Roman"/>
              </w:rPr>
            </w:pPr>
            <w:r w:rsidRPr="000A1AAA">
              <w:rPr>
                <w:rFonts w:ascii="Times New Roman" w:hAnsi="Times New Roman" w:cs="Times New Roman"/>
              </w:rPr>
              <w:t xml:space="preserve">Специалист 1 категории по правовой , кадровой, архивной работе, регистрационному учету </w:t>
            </w:r>
            <w:r>
              <w:rPr>
                <w:rFonts w:ascii="Times New Roman" w:hAnsi="Times New Roman" w:cs="Times New Roman"/>
              </w:rPr>
              <w:t>Ареян С.Н.</w:t>
            </w:r>
          </w:p>
        </w:tc>
        <w:tc>
          <w:tcPr>
            <w:tcW w:w="1417" w:type="dxa"/>
          </w:tcPr>
          <w:p w:rsidR="00586973" w:rsidRPr="000A1AAA" w:rsidRDefault="00586973" w:rsidP="00166DC0">
            <w:pPr>
              <w:widowControl w:val="0"/>
              <w:autoSpaceDE w:val="0"/>
              <w:autoSpaceDN w:val="0"/>
              <w:adjustRightInd w:val="0"/>
              <w:jc w:val="center"/>
            </w:pPr>
            <w:r w:rsidRPr="000A1AAA">
              <w:t>01.01.201</w:t>
            </w:r>
            <w:r>
              <w:t>6</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01.01.201</w:t>
            </w:r>
            <w:r>
              <w:t>6</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pPr>
              <w:widowControl w:val="0"/>
              <w:rPr>
                <w:lang w:eastAsia="en-US"/>
              </w:rPr>
            </w:pPr>
            <w:r w:rsidRPr="000A1AAA">
              <w:t>гармонизация межэтнических и межкульту</w:t>
            </w:r>
            <w:r w:rsidRPr="000A1AAA">
              <w:t>р</w:t>
            </w:r>
            <w:r w:rsidRPr="000A1AAA">
              <w:t>ных отношений, формирование толерантного со</w:t>
            </w:r>
            <w:r w:rsidRPr="000A1AAA">
              <w:softHyphen/>
              <w:t>знания и п</w:t>
            </w:r>
            <w:r w:rsidRPr="000A1AAA">
              <w:t>о</w:t>
            </w:r>
            <w:r w:rsidRPr="000A1AAA">
              <w:t>веде</w:t>
            </w:r>
            <w:r w:rsidRPr="000A1AAA">
              <w:softHyphen/>
              <w:t>ния студе</w:t>
            </w:r>
            <w:r w:rsidRPr="000A1AAA">
              <w:t>н</w:t>
            </w:r>
            <w:r w:rsidRPr="000A1AAA">
              <w:t>тов, гармониз</w:t>
            </w:r>
            <w:r w:rsidRPr="000A1AAA">
              <w:t>а</w:t>
            </w:r>
            <w:r w:rsidRPr="000A1AAA">
              <w:t>ция межэтнич</w:t>
            </w:r>
            <w:r w:rsidRPr="000A1AAA">
              <w:t>е</w:t>
            </w:r>
            <w:r w:rsidRPr="000A1AAA">
              <w:t>ских и ме</w:t>
            </w:r>
            <w:r w:rsidRPr="000A1AAA">
              <w:t>ж</w:t>
            </w:r>
            <w:r w:rsidRPr="000A1AAA">
              <w:t>культурных о</w:t>
            </w:r>
            <w:r w:rsidRPr="000A1AAA">
              <w:t>т</w:t>
            </w:r>
            <w:r w:rsidRPr="000A1AAA">
              <w:t xml:space="preserve">ношений среди </w:t>
            </w:r>
            <w:r w:rsidRPr="000A1AAA">
              <w:lastRenderedPageBreak/>
              <w:t>населения</w:t>
            </w:r>
          </w:p>
        </w:tc>
        <w:tc>
          <w:tcPr>
            <w:tcW w:w="1559" w:type="dxa"/>
          </w:tcPr>
          <w:p w:rsidR="00586973" w:rsidRPr="000A1AAA" w:rsidRDefault="00586973" w:rsidP="00166DC0">
            <w:pPr>
              <w:widowControl w:val="0"/>
              <w:autoSpaceDE w:val="0"/>
              <w:autoSpaceDN w:val="0"/>
              <w:adjustRightInd w:val="0"/>
              <w:jc w:val="center"/>
            </w:pPr>
            <w:r w:rsidRPr="000A1AAA">
              <w:lastRenderedPageBreak/>
              <w:t>Запланированные мероприятия выполнены в полном объеме</w:t>
            </w:r>
          </w:p>
        </w:tc>
        <w:tc>
          <w:tcPr>
            <w:tcW w:w="1843" w:type="dxa"/>
          </w:tcPr>
          <w:p w:rsidR="00586973" w:rsidRPr="000A1AAA" w:rsidRDefault="00586973" w:rsidP="00166DC0">
            <w:pPr>
              <w:widowControl w:val="0"/>
              <w:autoSpaceDE w:val="0"/>
              <w:autoSpaceDN w:val="0"/>
              <w:adjustRightInd w:val="0"/>
              <w:jc w:val="center"/>
            </w:pPr>
            <w:r w:rsidRPr="000A1AAA">
              <w:t>-</w:t>
            </w:r>
          </w:p>
        </w:tc>
      </w:tr>
      <w:tr w:rsidR="00586973" w:rsidTr="00166DC0">
        <w:tc>
          <w:tcPr>
            <w:tcW w:w="710" w:type="dxa"/>
          </w:tcPr>
          <w:p w:rsidR="00586973" w:rsidRPr="000A1AAA" w:rsidRDefault="00586973" w:rsidP="00166DC0">
            <w:pPr>
              <w:widowControl w:val="0"/>
              <w:autoSpaceDE w:val="0"/>
              <w:autoSpaceDN w:val="0"/>
              <w:adjustRightInd w:val="0"/>
            </w:pPr>
            <w:r w:rsidRPr="000A1AAA">
              <w:lastRenderedPageBreak/>
              <w:t>2.2</w:t>
            </w:r>
          </w:p>
        </w:tc>
        <w:tc>
          <w:tcPr>
            <w:tcW w:w="2835" w:type="dxa"/>
          </w:tcPr>
          <w:p w:rsidR="00586973" w:rsidRPr="000A1AAA" w:rsidRDefault="00586973" w:rsidP="00166DC0">
            <w:pPr>
              <w:widowControl w:val="0"/>
              <w:rPr>
                <w:lang w:eastAsia="en-US"/>
              </w:rPr>
            </w:pPr>
            <w:r w:rsidRPr="000A1AAA">
              <w:rPr>
                <w:bCs/>
              </w:rPr>
              <w:t xml:space="preserve">Основное мероприятие 2.2 </w:t>
            </w:r>
            <w:r w:rsidRPr="000A1AAA">
              <w:t>организационно-техниче</w:t>
            </w:r>
            <w:r w:rsidRPr="000A1AAA">
              <w:softHyphen/>
              <w:t>ские м</w:t>
            </w:r>
            <w:r w:rsidRPr="000A1AAA">
              <w:t>е</w:t>
            </w:r>
            <w:r w:rsidRPr="000A1AAA">
              <w:t>роприятия</w:t>
            </w:r>
          </w:p>
        </w:tc>
        <w:tc>
          <w:tcPr>
            <w:tcW w:w="1984" w:type="dxa"/>
          </w:tcPr>
          <w:p w:rsidR="00586973" w:rsidRPr="000A1AAA"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1417" w:type="dxa"/>
          </w:tcPr>
          <w:p w:rsidR="00586973" w:rsidRPr="000A1AAA" w:rsidRDefault="00586973" w:rsidP="00166DC0">
            <w:pPr>
              <w:widowControl w:val="0"/>
              <w:autoSpaceDE w:val="0"/>
              <w:autoSpaceDN w:val="0"/>
              <w:adjustRightInd w:val="0"/>
              <w:jc w:val="center"/>
            </w:pPr>
            <w:r w:rsidRPr="000A1AAA">
              <w:t>01.01.201</w:t>
            </w:r>
            <w:r>
              <w:t>6</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01.01.201</w:t>
            </w:r>
            <w:r>
              <w:t>6</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pPr>
              <w:widowControl w:val="0"/>
              <w:rPr>
                <w:lang w:eastAsia="en-US"/>
              </w:rPr>
            </w:pPr>
            <w:r w:rsidRPr="000A1AAA">
              <w:t>обеспечение без</w:t>
            </w:r>
            <w:r w:rsidRPr="000A1AAA">
              <w:softHyphen/>
              <w:t>опасности объек</w:t>
            </w:r>
            <w:r w:rsidRPr="000A1AAA">
              <w:softHyphen/>
              <w:t>тов и гр</w:t>
            </w:r>
            <w:r w:rsidRPr="000A1AAA">
              <w:t>а</w:t>
            </w:r>
            <w:r w:rsidRPr="000A1AAA">
              <w:t>ждан, готовн</w:t>
            </w:r>
            <w:r w:rsidRPr="000A1AAA">
              <w:t>о</w:t>
            </w:r>
            <w:r w:rsidRPr="000A1AAA">
              <w:t>сти сил и средств к дей</w:t>
            </w:r>
            <w:r w:rsidRPr="000A1AAA">
              <w:softHyphen/>
              <w:t>ствиям в очагах чрезвычайных ситуаций</w:t>
            </w:r>
          </w:p>
        </w:tc>
        <w:tc>
          <w:tcPr>
            <w:tcW w:w="1559" w:type="dxa"/>
          </w:tcPr>
          <w:p w:rsidR="00586973" w:rsidRPr="000A1AAA" w:rsidRDefault="00586973" w:rsidP="00166DC0">
            <w:pPr>
              <w:widowControl w:val="0"/>
              <w:autoSpaceDE w:val="0"/>
              <w:autoSpaceDN w:val="0"/>
              <w:adjustRightInd w:val="0"/>
              <w:jc w:val="center"/>
            </w:pPr>
            <w:r w:rsidRPr="000A1AAA">
              <w:t>Запланированные мероприятия выполнены в полном объеме</w:t>
            </w:r>
          </w:p>
        </w:tc>
        <w:tc>
          <w:tcPr>
            <w:tcW w:w="1843" w:type="dxa"/>
          </w:tcPr>
          <w:p w:rsidR="00586973" w:rsidRPr="000A1AAA" w:rsidRDefault="00586973" w:rsidP="00166DC0">
            <w:pPr>
              <w:widowControl w:val="0"/>
              <w:autoSpaceDE w:val="0"/>
              <w:autoSpaceDN w:val="0"/>
              <w:adjustRightInd w:val="0"/>
              <w:jc w:val="center"/>
            </w:pPr>
            <w:r w:rsidRPr="000A1AAA">
              <w:t>-</w:t>
            </w:r>
          </w:p>
        </w:tc>
      </w:tr>
      <w:tr w:rsidR="00586973" w:rsidTr="00166DC0">
        <w:tc>
          <w:tcPr>
            <w:tcW w:w="710" w:type="dxa"/>
          </w:tcPr>
          <w:p w:rsidR="00586973" w:rsidRPr="000A1AAA" w:rsidRDefault="00586973" w:rsidP="00166DC0">
            <w:pPr>
              <w:widowControl w:val="0"/>
              <w:autoSpaceDE w:val="0"/>
              <w:autoSpaceDN w:val="0"/>
              <w:adjustRightInd w:val="0"/>
            </w:pPr>
            <w:r w:rsidRPr="000A1AAA">
              <w:t>2.3</w:t>
            </w:r>
          </w:p>
        </w:tc>
        <w:tc>
          <w:tcPr>
            <w:tcW w:w="2835" w:type="dxa"/>
          </w:tcPr>
          <w:p w:rsidR="00586973" w:rsidRPr="000A1AAA" w:rsidRDefault="00586973" w:rsidP="00166DC0">
            <w:pPr>
              <w:widowControl w:val="0"/>
            </w:pPr>
            <w:r w:rsidRPr="000A1AAA">
              <w:rPr>
                <w:bCs/>
              </w:rPr>
              <w:t xml:space="preserve">Основное мероприятие 2.3 </w:t>
            </w:r>
            <w:r w:rsidRPr="000A1AAA">
              <w:t>усиление ант</w:t>
            </w:r>
            <w:r w:rsidRPr="000A1AAA">
              <w:t>и</w:t>
            </w:r>
            <w:r w:rsidRPr="000A1AAA">
              <w:t>террори</w:t>
            </w:r>
            <w:r w:rsidRPr="000A1AAA">
              <w:softHyphen/>
              <w:t>стической защищённости объектов соц</w:t>
            </w:r>
            <w:r w:rsidRPr="000A1AAA">
              <w:t>и</w:t>
            </w:r>
            <w:r w:rsidRPr="000A1AAA">
              <w:t>альной сферы</w:t>
            </w:r>
          </w:p>
        </w:tc>
        <w:tc>
          <w:tcPr>
            <w:tcW w:w="1984" w:type="dxa"/>
          </w:tcPr>
          <w:p w:rsidR="00586973" w:rsidRPr="000A1AAA"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1417" w:type="dxa"/>
          </w:tcPr>
          <w:p w:rsidR="00586973" w:rsidRPr="000A1AAA" w:rsidRDefault="00586973" w:rsidP="00166DC0">
            <w:pPr>
              <w:widowControl w:val="0"/>
              <w:autoSpaceDE w:val="0"/>
              <w:autoSpaceDN w:val="0"/>
              <w:adjustRightInd w:val="0"/>
              <w:jc w:val="center"/>
            </w:pPr>
            <w:r w:rsidRPr="000A1AAA">
              <w:t>Х</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Х</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pPr>
              <w:widowControl w:val="0"/>
              <w:rPr>
                <w:lang w:eastAsia="en-US"/>
              </w:rPr>
            </w:pPr>
            <w:r w:rsidRPr="000A1AAA">
              <w:t>повышение а</w:t>
            </w:r>
            <w:r w:rsidRPr="000A1AAA">
              <w:t>н</w:t>
            </w:r>
            <w:r w:rsidRPr="000A1AAA">
              <w:t>ти</w:t>
            </w:r>
            <w:r w:rsidRPr="000A1AAA">
              <w:softHyphen/>
              <w:t>террористиче</w:t>
            </w:r>
            <w:r w:rsidRPr="000A1AAA">
              <w:softHyphen/>
              <w:t>ской защищен</w:t>
            </w:r>
            <w:r w:rsidRPr="000A1AAA">
              <w:softHyphen/>
              <w:t>ности объектов</w:t>
            </w:r>
          </w:p>
        </w:tc>
        <w:tc>
          <w:tcPr>
            <w:tcW w:w="1559" w:type="dxa"/>
          </w:tcPr>
          <w:p w:rsidR="00586973" w:rsidRPr="000A1AAA" w:rsidRDefault="00586973" w:rsidP="00166DC0">
            <w:pPr>
              <w:widowControl w:val="0"/>
              <w:autoSpaceDE w:val="0"/>
              <w:autoSpaceDN w:val="0"/>
              <w:adjustRightInd w:val="0"/>
              <w:jc w:val="center"/>
            </w:pPr>
            <w:r w:rsidRPr="000A1AAA">
              <w:t>Запланированные мероприятия выполнены в полном объеме</w:t>
            </w:r>
          </w:p>
        </w:tc>
        <w:tc>
          <w:tcPr>
            <w:tcW w:w="1843" w:type="dxa"/>
          </w:tcPr>
          <w:p w:rsidR="00586973" w:rsidRPr="000A1AAA" w:rsidRDefault="00586973" w:rsidP="00166DC0">
            <w:pPr>
              <w:widowControl w:val="0"/>
              <w:autoSpaceDE w:val="0"/>
              <w:autoSpaceDN w:val="0"/>
              <w:adjustRightInd w:val="0"/>
              <w:jc w:val="center"/>
            </w:pPr>
            <w:r w:rsidRPr="000A1AAA">
              <w:t>-</w:t>
            </w:r>
          </w:p>
        </w:tc>
      </w:tr>
      <w:tr w:rsidR="00586973" w:rsidTr="00166DC0">
        <w:tc>
          <w:tcPr>
            <w:tcW w:w="710" w:type="dxa"/>
          </w:tcPr>
          <w:p w:rsidR="00586973" w:rsidRPr="000A1AAA" w:rsidRDefault="00586973" w:rsidP="00166DC0">
            <w:pPr>
              <w:widowControl w:val="0"/>
              <w:autoSpaceDE w:val="0"/>
              <w:autoSpaceDN w:val="0"/>
              <w:adjustRightInd w:val="0"/>
            </w:pPr>
            <w:r>
              <w:t>2</w:t>
            </w:r>
            <w:r w:rsidRPr="000A1AAA">
              <w:t>.2</w:t>
            </w:r>
          </w:p>
        </w:tc>
        <w:tc>
          <w:tcPr>
            <w:tcW w:w="2835" w:type="dxa"/>
          </w:tcPr>
          <w:p w:rsidR="00586973" w:rsidRPr="000A1AAA" w:rsidRDefault="00586973" w:rsidP="00166DC0">
            <w:pPr>
              <w:widowControl w:val="0"/>
              <w:rPr>
                <w:bCs/>
              </w:rPr>
            </w:pPr>
            <w:r w:rsidRPr="000A1AAA">
              <w:rPr>
                <w:bCs/>
              </w:rPr>
              <w:t>Контрольное событие программы</w:t>
            </w:r>
          </w:p>
        </w:tc>
        <w:tc>
          <w:tcPr>
            <w:tcW w:w="1984" w:type="dxa"/>
          </w:tcPr>
          <w:p w:rsidR="00586973" w:rsidRPr="000A1AAA"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1417" w:type="dxa"/>
          </w:tcPr>
          <w:p w:rsidR="00586973" w:rsidRPr="000A1AAA" w:rsidRDefault="00586973" w:rsidP="00166DC0">
            <w:pPr>
              <w:widowControl w:val="0"/>
              <w:autoSpaceDE w:val="0"/>
              <w:autoSpaceDN w:val="0"/>
              <w:adjustRightInd w:val="0"/>
              <w:jc w:val="center"/>
            </w:pPr>
            <w:r w:rsidRPr="000A1AAA">
              <w:t>Х</w:t>
            </w:r>
          </w:p>
        </w:tc>
        <w:tc>
          <w:tcPr>
            <w:tcW w:w="1417" w:type="dxa"/>
          </w:tcPr>
          <w:p w:rsidR="00586973" w:rsidRPr="000A1AAA" w:rsidRDefault="00586973" w:rsidP="00166DC0">
            <w:pPr>
              <w:widowControl w:val="0"/>
              <w:autoSpaceDE w:val="0"/>
              <w:autoSpaceDN w:val="0"/>
              <w:adjustRightInd w:val="0"/>
              <w:jc w:val="center"/>
            </w:pPr>
            <w:r w:rsidRPr="000A1AAA">
              <w:t>31.12.201</w:t>
            </w:r>
            <w:r>
              <w:t>6</w:t>
            </w:r>
          </w:p>
        </w:tc>
        <w:tc>
          <w:tcPr>
            <w:tcW w:w="1526" w:type="dxa"/>
          </w:tcPr>
          <w:p w:rsidR="00586973" w:rsidRPr="000A1AAA" w:rsidRDefault="00586973" w:rsidP="00166DC0">
            <w:pPr>
              <w:widowControl w:val="0"/>
              <w:autoSpaceDE w:val="0"/>
              <w:autoSpaceDN w:val="0"/>
              <w:adjustRightInd w:val="0"/>
              <w:jc w:val="center"/>
            </w:pPr>
            <w:r w:rsidRPr="000A1AAA">
              <w:t>Х</w:t>
            </w:r>
          </w:p>
        </w:tc>
        <w:tc>
          <w:tcPr>
            <w:tcW w:w="1384" w:type="dxa"/>
          </w:tcPr>
          <w:p w:rsidR="00586973" w:rsidRPr="000A1AAA" w:rsidRDefault="00586973" w:rsidP="00166DC0">
            <w:pPr>
              <w:widowControl w:val="0"/>
              <w:autoSpaceDE w:val="0"/>
              <w:autoSpaceDN w:val="0"/>
              <w:adjustRightInd w:val="0"/>
              <w:jc w:val="center"/>
            </w:pPr>
            <w:r w:rsidRPr="000A1AAA">
              <w:t>31.12.201</w:t>
            </w:r>
            <w:r>
              <w:t>6</w:t>
            </w:r>
          </w:p>
        </w:tc>
        <w:tc>
          <w:tcPr>
            <w:tcW w:w="1343" w:type="dxa"/>
          </w:tcPr>
          <w:p w:rsidR="00586973" w:rsidRPr="000A1AAA" w:rsidRDefault="00586973" w:rsidP="00166DC0">
            <w:pPr>
              <w:widowControl w:val="0"/>
              <w:autoSpaceDE w:val="0"/>
              <w:autoSpaceDN w:val="0"/>
              <w:adjustRightInd w:val="0"/>
              <w:jc w:val="center"/>
            </w:pPr>
            <w:r w:rsidRPr="000A1AAA">
              <w:t>Х</w:t>
            </w:r>
          </w:p>
        </w:tc>
        <w:tc>
          <w:tcPr>
            <w:tcW w:w="1559" w:type="dxa"/>
          </w:tcPr>
          <w:p w:rsidR="00586973" w:rsidRPr="000A1AAA" w:rsidRDefault="00586973" w:rsidP="00166DC0">
            <w:pPr>
              <w:widowControl w:val="0"/>
              <w:autoSpaceDE w:val="0"/>
              <w:autoSpaceDN w:val="0"/>
              <w:adjustRightInd w:val="0"/>
              <w:jc w:val="center"/>
            </w:pPr>
            <w:r w:rsidRPr="000A1AAA">
              <w:t>Х</w:t>
            </w:r>
          </w:p>
        </w:tc>
        <w:tc>
          <w:tcPr>
            <w:tcW w:w="1843" w:type="dxa"/>
          </w:tcPr>
          <w:p w:rsidR="00586973" w:rsidRPr="000A1AAA" w:rsidRDefault="00586973" w:rsidP="00166DC0">
            <w:pPr>
              <w:widowControl w:val="0"/>
              <w:autoSpaceDE w:val="0"/>
              <w:autoSpaceDN w:val="0"/>
              <w:adjustRightInd w:val="0"/>
              <w:jc w:val="center"/>
            </w:pPr>
            <w:r w:rsidRPr="000A1AAA">
              <w:t>-</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sectPr w:rsidR="00586973">
          <w:pgSz w:w="16840" w:h="11907" w:orient="landscape"/>
          <w:pgMar w:top="567" w:right="709" w:bottom="624" w:left="1134" w:header="720" w:footer="720" w:gutter="0"/>
          <w:cols w:space="720"/>
        </w:sectPr>
      </w:pPr>
    </w:p>
    <w:p w:rsidR="00586973" w:rsidRDefault="00586973" w:rsidP="00586973">
      <w:pPr>
        <w:jc w:val="right"/>
        <w:rPr>
          <w:sz w:val="24"/>
          <w:szCs w:val="24"/>
        </w:rPr>
      </w:pPr>
      <w:r>
        <w:rPr>
          <w:sz w:val="24"/>
          <w:szCs w:val="24"/>
        </w:rPr>
        <w:lastRenderedPageBreak/>
        <w:t>Таблица №4</w:t>
      </w:r>
    </w:p>
    <w:p w:rsidR="00586973" w:rsidRDefault="00586973" w:rsidP="00586973">
      <w:pPr>
        <w:jc w:val="right"/>
        <w:rPr>
          <w:sz w:val="28"/>
          <w:szCs w:val="28"/>
        </w:rPr>
      </w:pPr>
      <w:r>
        <w:rPr>
          <w:sz w:val="24"/>
          <w:szCs w:val="24"/>
        </w:rPr>
        <w:tab/>
      </w:r>
      <w:r>
        <w:rPr>
          <w:sz w:val="28"/>
          <w:szCs w:val="28"/>
        </w:rPr>
        <w:t>к приложению 4</w:t>
      </w:r>
    </w:p>
    <w:p w:rsidR="00586973" w:rsidRDefault="00586973" w:rsidP="00586973">
      <w:pPr>
        <w:tabs>
          <w:tab w:val="left" w:pos="824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об использовании бюджета Дубовского сельского поселения , федерального, областного бюджетов и внебюджетных источников на реализацию</w:t>
      </w:r>
    </w:p>
    <w:p w:rsidR="00586973" w:rsidRDefault="00586973" w:rsidP="00586973">
      <w:pPr>
        <w:widowControl w:val="0"/>
        <w:autoSpaceDE w:val="0"/>
        <w:autoSpaceDN w:val="0"/>
        <w:adjustRightInd w:val="0"/>
        <w:jc w:val="center"/>
        <w:rPr>
          <w:sz w:val="24"/>
          <w:szCs w:val="24"/>
        </w:rPr>
      </w:pPr>
      <w:r>
        <w:rPr>
          <w:sz w:val="24"/>
          <w:szCs w:val="24"/>
        </w:rPr>
        <w:t xml:space="preserve">муниципальной  программы Дубовского сельского поселения </w:t>
      </w:r>
      <w:r w:rsidRPr="008D46EE">
        <w:rPr>
          <w:sz w:val="24"/>
          <w:szCs w:val="24"/>
        </w:rPr>
        <w:t>«Обеспечение общественного порядка и противодействие преступности»</w:t>
      </w:r>
      <w:r w:rsidRPr="00FB6CB9">
        <w:rPr>
          <w:sz w:val="24"/>
          <w:szCs w:val="24"/>
        </w:rPr>
        <w:t xml:space="preserve"> </w:t>
      </w:r>
      <w:r>
        <w:rPr>
          <w:sz w:val="24"/>
          <w:szCs w:val="24"/>
        </w:rPr>
        <w:t>за  2016 г.</w:t>
      </w:r>
    </w:p>
    <w:tbl>
      <w:tblPr>
        <w:tblW w:w="10632" w:type="dxa"/>
        <w:tblInd w:w="-776" w:type="dxa"/>
        <w:tblLayout w:type="fixed"/>
        <w:tblCellMar>
          <w:left w:w="75" w:type="dxa"/>
          <w:right w:w="75" w:type="dxa"/>
        </w:tblCellMar>
        <w:tblLook w:val="0000"/>
      </w:tblPr>
      <w:tblGrid>
        <w:gridCol w:w="1985"/>
        <w:gridCol w:w="1985"/>
        <w:gridCol w:w="2977"/>
        <w:gridCol w:w="2126"/>
        <w:gridCol w:w="1559"/>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2977"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586973" w:rsidRPr="006A5FCF" w:rsidRDefault="00586973" w:rsidP="00166DC0">
            <w:pPr>
              <w:pStyle w:val="ConsPlusCell"/>
              <w:rPr>
                <w:rFonts w:ascii="Times New Roman" w:hAnsi="Times New Roman" w:cs="Times New Roman"/>
                <w:sz w:val="24"/>
                <w:szCs w:val="24"/>
              </w:rPr>
            </w:pPr>
            <w:r w:rsidRPr="006A5FCF">
              <w:rPr>
                <w:rFonts w:ascii="Times New Roman" w:hAnsi="Times New Roman" w:cs="Times New Roman"/>
              </w:rPr>
              <w:t xml:space="preserve">«Противодействие коррупции в </w:t>
            </w:r>
            <w:r>
              <w:rPr>
                <w:rFonts w:ascii="Times New Roman" w:hAnsi="Times New Roman" w:cs="Times New Roman"/>
              </w:rPr>
              <w:t>Дубовском</w:t>
            </w:r>
            <w:r w:rsidRPr="006A5FCF">
              <w:rPr>
                <w:rFonts w:ascii="Times New Roman" w:hAnsi="Times New Roman" w:cs="Times New Roman"/>
              </w:rPr>
              <w:t xml:space="preserve"> сельском поселении»</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2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Подпрограмма 2</w:t>
            </w:r>
          </w:p>
        </w:tc>
        <w:tc>
          <w:tcPr>
            <w:tcW w:w="1985" w:type="dxa"/>
            <w:vMerge w:val="restart"/>
            <w:tcBorders>
              <w:left w:val="single" w:sz="4" w:space="0" w:color="auto"/>
              <w:right w:val="single" w:sz="4" w:space="0" w:color="auto"/>
            </w:tcBorders>
          </w:tcPr>
          <w:p w:rsidR="00586973" w:rsidRPr="006A5FCF" w:rsidRDefault="00586973" w:rsidP="00166DC0">
            <w:pPr>
              <w:pStyle w:val="ConsPlusCell"/>
              <w:rPr>
                <w:rFonts w:ascii="Times New Roman" w:hAnsi="Times New Roman" w:cs="Times New Roman"/>
                <w:sz w:val="24"/>
                <w:szCs w:val="24"/>
              </w:rPr>
            </w:pPr>
            <w:r w:rsidRPr="006A5FCF">
              <w:rPr>
                <w:rFonts w:ascii="Times New Roman" w:hAnsi="Times New Roman" w:cs="Times New Roman"/>
              </w:rPr>
              <w:t xml:space="preserve">Подпрограмма 2. «Профилактика экстремизма и терроризма в </w:t>
            </w:r>
            <w:r>
              <w:rPr>
                <w:rFonts w:ascii="Times New Roman" w:hAnsi="Times New Roman" w:cs="Times New Roman"/>
              </w:rPr>
              <w:t>Дубовском</w:t>
            </w:r>
            <w:r w:rsidRPr="006A5FCF">
              <w:rPr>
                <w:rFonts w:ascii="Times New Roman" w:hAnsi="Times New Roman" w:cs="Times New Roman"/>
              </w:rPr>
              <w:t xml:space="preserve"> сельском поселении»</w:t>
            </w: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27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418"/>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18"/>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977"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126" w:type="dxa"/>
            <w:tcBorders>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widowControl w:val="0"/>
        <w:autoSpaceDE w:val="0"/>
        <w:autoSpaceDN w:val="0"/>
        <w:adjustRightInd w:val="0"/>
        <w:jc w:val="right"/>
        <w:outlineLvl w:val="2"/>
        <w:rPr>
          <w:sz w:val="24"/>
          <w:szCs w:val="24"/>
        </w:rPr>
        <w:sectPr w:rsidR="00586973">
          <w:pgSz w:w="11905" w:h="16838"/>
          <w:pgMar w:top="1134" w:right="850" w:bottom="1134" w:left="1701" w:header="720" w:footer="720" w:gutter="0"/>
          <w:cols w:space="720"/>
          <w:noEndnote/>
        </w:sectPr>
      </w:pPr>
    </w:p>
    <w:p w:rsidR="00586973" w:rsidRDefault="00586973" w:rsidP="00586973">
      <w:pPr>
        <w:jc w:val="right"/>
        <w:rPr>
          <w:sz w:val="28"/>
          <w:szCs w:val="28"/>
        </w:rPr>
      </w:pPr>
    </w:p>
    <w:p w:rsidR="00586973" w:rsidRDefault="00586973" w:rsidP="00586973">
      <w:pPr>
        <w:autoSpaceDE w:val="0"/>
        <w:autoSpaceDN w:val="0"/>
        <w:adjustRightInd w:val="0"/>
        <w:ind w:firstLine="709"/>
        <w:jc w:val="both"/>
        <w:outlineLvl w:val="1"/>
        <w:rPr>
          <w:rFonts w:eastAsia="Calibri"/>
          <w:sz w:val="28"/>
          <w:szCs w:val="28"/>
        </w:rPr>
        <w:sectPr w:rsidR="00586973" w:rsidSect="00FB7C7E">
          <w:footerReference w:type="even" r:id="rId18"/>
          <w:footerReference w:type="default" r:id="rId19"/>
          <w:pgSz w:w="16840" w:h="11907" w:orient="landscape"/>
          <w:pgMar w:top="1304" w:right="709" w:bottom="851" w:left="113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0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0,0 %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5,0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D46132">
          <w:pgSz w:w="11907" w:h="16840"/>
          <w:pgMar w:top="709" w:right="851" w:bottom="1134" w:left="1304" w:header="720" w:footer="720" w:gutter="0"/>
          <w:cols w:space="720"/>
        </w:sectPr>
      </w:pPr>
    </w:p>
    <w:p w:rsidR="00586973" w:rsidRDefault="00586973" w:rsidP="00586973">
      <w:pPr>
        <w:jc w:val="right"/>
        <w:rPr>
          <w:sz w:val="28"/>
          <w:szCs w:val="28"/>
        </w:rPr>
      </w:pPr>
    </w:p>
    <w:p w:rsidR="00586973" w:rsidRDefault="00586973" w:rsidP="00586973">
      <w:pPr>
        <w:pStyle w:val="3"/>
      </w:pPr>
      <w:r>
        <w:t>Приложение № 5</w:t>
      </w:r>
    </w:p>
    <w:p w:rsidR="00586973" w:rsidRDefault="00586973" w:rsidP="00586973">
      <w:pPr>
        <w:ind w:left="125"/>
        <w:jc w:val="right"/>
        <w:rPr>
          <w:sz w:val="28"/>
          <w:szCs w:val="28"/>
        </w:rPr>
      </w:pPr>
      <w:r>
        <w:rPr>
          <w:sz w:val="28"/>
          <w:szCs w:val="28"/>
        </w:rPr>
        <w:t xml:space="preserve">                                                                                                       к постановлению Администрации Дубовского </w:t>
      </w:r>
    </w:p>
    <w:p w:rsidR="00586973" w:rsidRDefault="00586973" w:rsidP="00586973">
      <w:pPr>
        <w:ind w:left="125"/>
        <w:jc w:val="right"/>
        <w:rPr>
          <w:sz w:val="28"/>
          <w:szCs w:val="28"/>
        </w:rPr>
      </w:pPr>
      <w:r>
        <w:rPr>
          <w:sz w:val="28"/>
          <w:szCs w:val="28"/>
        </w:rPr>
        <w:t>сельского поселения</w:t>
      </w:r>
    </w:p>
    <w:p w:rsidR="00586973" w:rsidRPr="00D96E2B" w:rsidRDefault="00586973" w:rsidP="00586973">
      <w:pPr>
        <w:ind w:left="125"/>
        <w:jc w:val="right"/>
        <w:rPr>
          <w:bCs/>
          <w:iCs/>
          <w:sz w:val="24"/>
          <w:szCs w:val="24"/>
        </w:rPr>
      </w:pPr>
      <w:r>
        <w:rPr>
          <w:sz w:val="28"/>
          <w:szCs w:val="28"/>
        </w:rPr>
        <w:t xml:space="preserve"> </w:t>
      </w:r>
      <w:r w:rsidRPr="00D96E2B">
        <w:rPr>
          <w:sz w:val="24"/>
          <w:szCs w:val="24"/>
        </w:rPr>
        <w:t>от 09.02.2017 г.  № 17</w:t>
      </w:r>
    </w:p>
    <w:p w:rsidR="00586973" w:rsidRDefault="00586973" w:rsidP="00586973">
      <w:pPr>
        <w:ind w:left="125"/>
        <w:jc w:val="right"/>
        <w:rPr>
          <w:bCs/>
          <w:iCs/>
          <w:sz w:val="28"/>
          <w:szCs w:val="28"/>
        </w:rPr>
      </w:pPr>
    </w:p>
    <w:p w:rsidR="00586973" w:rsidRDefault="00586973" w:rsidP="00586973">
      <w:pPr>
        <w:jc w:val="center"/>
        <w:rPr>
          <w:sz w:val="28"/>
          <w:szCs w:val="28"/>
        </w:rPr>
      </w:pPr>
    </w:p>
    <w:p w:rsidR="00586973" w:rsidRDefault="00586973" w:rsidP="00586973">
      <w:pPr>
        <w:jc w:val="center"/>
        <w:rPr>
          <w:b/>
          <w:sz w:val="24"/>
          <w:szCs w:val="24"/>
        </w:rPr>
      </w:pPr>
    </w:p>
    <w:p w:rsidR="00586973" w:rsidRDefault="00586973" w:rsidP="00586973">
      <w:pPr>
        <w:jc w:val="center"/>
        <w:rPr>
          <w:b/>
          <w:sz w:val="24"/>
          <w:szCs w:val="24"/>
        </w:rPr>
      </w:pPr>
    </w:p>
    <w:p w:rsidR="00586973" w:rsidRPr="0029749E" w:rsidRDefault="00586973" w:rsidP="00586973">
      <w:pPr>
        <w:jc w:val="center"/>
        <w:rPr>
          <w:b/>
        </w:rPr>
      </w:pPr>
      <w:r w:rsidRPr="0029749E">
        <w:rPr>
          <w:b/>
        </w:rPr>
        <w:t>ОТЧЕТ</w:t>
      </w:r>
    </w:p>
    <w:p w:rsidR="00586973" w:rsidRPr="0029749E" w:rsidRDefault="00586973" w:rsidP="00586973">
      <w:pPr>
        <w:jc w:val="center"/>
        <w:rPr>
          <w:b/>
          <w:sz w:val="24"/>
          <w:szCs w:val="24"/>
        </w:rPr>
      </w:pPr>
      <w:r w:rsidRPr="0029749E">
        <w:rPr>
          <w:b/>
        </w:rPr>
        <w:t xml:space="preserve">О РЕАЛИЗАЦИИ МУНИЦИПАЛЬНОЙ ПРОГРАММЫ </w:t>
      </w:r>
      <w:r>
        <w:rPr>
          <w:b/>
        </w:rPr>
        <w:t>ДУБОВСКОГО</w:t>
      </w:r>
      <w:r w:rsidRPr="0029749E">
        <w:rPr>
          <w:b/>
        </w:rPr>
        <w:t xml:space="preserve"> СЕЛЬСКОГО ПОСЕЛЕНИЯ </w:t>
      </w:r>
      <w:r w:rsidRPr="008273B4">
        <w:rPr>
          <w:b/>
        </w:rPr>
        <w:t>«ОБЕСПЕЧЕНИЕ КАЧЕСТВЕННЫМИ ЖИЛИЩНО-КОММУНАЛЬНЫМИ УСЛУГАМИ НАСЕЛЕНИЯ ДУБОВСКОГО СЕЛЬСКОГО ПОСЕЛЕНИЯ»</w:t>
      </w:r>
      <w:r>
        <w:rPr>
          <w:b/>
        </w:rPr>
        <w:t xml:space="preserve"> </w:t>
      </w:r>
      <w:r w:rsidRPr="0029749E">
        <w:rPr>
          <w:b/>
          <w:sz w:val="24"/>
          <w:szCs w:val="24"/>
        </w:rPr>
        <w:t>за 201</w:t>
      </w:r>
      <w:r>
        <w:rPr>
          <w:b/>
          <w:sz w:val="24"/>
          <w:szCs w:val="24"/>
        </w:rPr>
        <w:t>6</w:t>
      </w:r>
      <w:r w:rsidRPr="0029749E">
        <w:rPr>
          <w:b/>
          <w:sz w:val="24"/>
          <w:szCs w:val="24"/>
        </w:rPr>
        <w:t xml:space="preserve"> год.</w:t>
      </w:r>
    </w:p>
    <w:p w:rsidR="00586973" w:rsidRDefault="00586973" w:rsidP="00586973">
      <w:pPr>
        <w:jc w:val="center"/>
        <w:rPr>
          <w:b/>
        </w:rPr>
      </w:pPr>
    </w:p>
    <w:p w:rsidR="00586973" w:rsidRDefault="00586973" w:rsidP="00586973">
      <w:pPr>
        <w:jc w:val="both"/>
        <w:rPr>
          <w:sz w:val="28"/>
          <w:szCs w:val="28"/>
        </w:rPr>
      </w:pPr>
      <w:r>
        <w:rPr>
          <w:sz w:val="28"/>
          <w:szCs w:val="28"/>
        </w:rPr>
        <w:t xml:space="preserve">           Отчет об исполнении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w:t>
      </w:r>
      <w:r>
        <w:rPr>
          <w:sz w:val="24"/>
          <w:szCs w:val="24"/>
        </w:rPr>
        <w:t xml:space="preserve"> </w:t>
      </w:r>
      <w:r>
        <w:rPr>
          <w:sz w:val="28"/>
          <w:szCs w:val="28"/>
        </w:rPr>
        <w:t>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jc w:val="both"/>
        <w:rPr>
          <w:sz w:val="28"/>
          <w:szCs w:val="28"/>
        </w:rPr>
      </w:pPr>
      <w:r>
        <w:rPr>
          <w:sz w:val="28"/>
          <w:szCs w:val="28"/>
        </w:rPr>
        <w:t xml:space="preserve">       В приложении 5 представлен отчет о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за 2016 год.</w:t>
      </w:r>
      <w:r>
        <w:rPr>
          <w:sz w:val="28"/>
          <w:szCs w:val="28"/>
        </w:rPr>
        <w:tab/>
      </w:r>
    </w:p>
    <w:p w:rsidR="00586973" w:rsidRDefault="00586973" w:rsidP="00586973">
      <w:pPr>
        <w:autoSpaceDE w:val="0"/>
        <w:autoSpaceDN w:val="0"/>
        <w:adjustRightInd w:val="0"/>
        <w:ind w:firstLine="708"/>
        <w:jc w:val="both"/>
        <w:rPr>
          <w:sz w:val="28"/>
          <w:szCs w:val="28"/>
        </w:rPr>
      </w:pPr>
      <w:r>
        <w:rPr>
          <w:sz w:val="28"/>
          <w:szCs w:val="28"/>
        </w:rPr>
        <w:t>Реализация программы направлена на повышение эффективности, усто</w:t>
      </w:r>
      <w:r>
        <w:rPr>
          <w:sz w:val="28"/>
          <w:szCs w:val="28"/>
        </w:rPr>
        <w:t>й</w:t>
      </w:r>
      <w:r>
        <w:rPr>
          <w:sz w:val="28"/>
          <w:szCs w:val="28"/>
        </w:rPr>
        <w:t>чивости и надежности функционирования жилищно-коммунальных систем жи</w:t>
      </w:r>
      <w:r>
        <w:rPr>
          <w:sz w:val="28"/>
          <w:szCs w:val="28"/>
        </w:rPr>
        <w:t>з</w:t>
      </w:r>
      <w:r>
        <w:rPr>
          <w:sz w:val="28"/>
          <w:szCs w:val="28"/>
        </w:rPr>
        <w:t>необеспечения населения; привлечение инвестиций в жилищно-коммунальный комплекс; улучшение качества жилищно-коммунальных услуг; социальную з</w:t>
      </w:r>
      <w:r>
        <w:rPr>
          <w:sz w:val="28"/>
          <w:szCs w:val="28"/>
        </w:rPr>
        <w:t>а</w:t>
      </w:r>
      <w:r>
        <w:rPr>
          <w:sz w:val="28"/>
          <w:szCs w:val="28"/>
        </w:rPr>
        <w:t>щиту населения при оплате жилищно-коммунальных услуг.</w:t>
      </w:r>
    </w:p>
    <w:p w:rsidR="00586973" w:rsidRDefault="00586973" w:rsidP="00586973">
      <w:pPr>
        <w:jc w:val="both"/>
        <w:rPr>
          <w:sz w:val="28"/>
          <w:szCs w:val="28"/>
        </w:rPr>
      </w:pPr>
      <w:r>
        <w:rPr>
          <w:sz w:val="28"/>
          <w:szCs w:val="28"/>
        </w:rPr>
        <w:t xml:space="preserve">    В 2016 году общий объем фактически произведенных расходов составил 39 603,2 тыс. рублей: за счет средств местного бюджета – 2 87,2 тыс. рублей, из них за счет средств бюджета района – 854,6 тыс.рублей; за счет средств областного бюджета – 36 726,0 тыс. рублей. Финансирование было н</w:t>
      </w:r>
      <w:r>
        <w:rPr>
          <w:sz w:val="28"/>
          <w:szCs w:val="28"/>
        </w:rPr>
        <w:t>а</w:t>
      </w:r>
      <w:r>
        <w:rPr>
          <w:sz w:val="28"/>
          <w:szCs w:val="28"/>
        </w:rPr>
        <w:t xml:space="preserve">правлено на предоставление субсидии за счет средств </w:t>
      </w:r>
      <w:r>
        <w:rPr>
          <w:sz w:val="28"/>
          <w:szCs w:val="28"/>
        </w:rPr>
        <w:lastRenderedPageBreak/>
        <w:t xml:space="preserve">Фонда софинансирования расходов по реконструкции водопроводных сетей в с. Дубовское и х. Ериковский, на  возмещение предприятиям ЖКХ части платы граждан за коммунальные услуги; на мероприятия по благоустройству  села; на капитальный ремонт и ремонтно- восстановительные работы водопроводных сетей в с. Дубовское и х. Ериковский, на оплату услуг по стройконтролю и  обследования технического состояния зданий и сооружений,на оплату уличного освещения, оплату взносов на капитальный ремонт общего имущества в многоквартирных жилых    домах за муниципальные квартиры, оплату коммунальных услуг.  </w:t>
      </w:r>
    </w:p>
    <w:p w:rsidR="00586973" w:rsidRDefault="00586973" w:rsidP="00586973">
      <w:pPr>
        <w:jc w:val="both"/>
        <w:rPr>
          <w:sz w:val="28"/>
          <w:szCs w:val="28"/>
        </w:rPr>
      </w:pPr>
      <w:r>
        <w:rPr>
          <w:sz w:val="28"/>
          <w:szCs w:val="28"/>
        </w:rPr>
        <w:t xml:space="preserve">   Выводы:</w:t>
      </w:r>
    </w:p>
    <w:p w:rsidR="00586973" w:rsidRDefault="00586973" w:rsidP="00586973">
      <w:pPr>
        <w:autoSpaceDE w:val="0"/>
        <w:autoSpaceDN w:val="0"/>
        <w:adjustRightInd w:val="0"/>
        <w:rPr>
          <w:sz w:val="28"/>
          <w:szCs w:val="28"/>
        </w:rPr>
      </w:pPr>
      <w:r>
        <w:rPr>
          <w:sz w:val="28"/>
          <w:szCs w:val="28"/>
        </w:rPr>
        <w:t xml:space="preserve">- программа реализуется успешно: </w:t>
      </w:r>
    </w:p>
    <w:p w:rsidR="00586973" w:rsidRDefault="00586973" w:rsidP="00586973">
      <w:pPr>
        <w:autoSpaceDE w:val="0"/>
        <w:autoSpaceDN w:val="0"/>
        <w:adjustRightInd w:val="0"/>
        <w:rPr>
          <w:sz w:val="28"/>
          <w:szCs w:val="28"/>
        </w:rPr>
      </w:pPr>
      <w:r>
        <w:rPr>
          <w:sz w:val="28"/>
          <w:szCs w:val="28"/>
        </w:rPr>
        <w:t>- запланированные мероприятия программы на 2016 год выполнены в полном объеме;</w:t>
      </w:r>
    </w:p>
    <w:p w:rsidR="00586973" w:rsidRDefault="00586973" w:rsidP="00586973">
      <w:pPr>
        <w:jc w:val="both"/>
        <w:rPr>
          <w:sz w:val="28"/>
          <w:szCs w:val="28"/>
        </w:rPr>
      </w:pPr>
      <w:r>
        <w:rPr>
          <w:sz w:val="28"/>
          <w:szCs w:val="28"/>
        </w:rPr>
        <w:t xml:space="preserve">    Предложение</w:t>
      </w:r>
    </w:p>
    <w:p w:rsidR="00586973" w:rsidRDefault="00586973" w:rsidP="00586973">
      <w:pPr>
        <w:autoSpaceDE w:val="0"/>
        <w:autoSpaceDN w:val="0"/>
        <w:adjustRightInd w:val="0"/>
        <w:jc w:val="both"/>
        <w:outlineLvl w:val="1"/>
        <w:rPr>
          <w:sz w:val="28"/>
          <w:szCs w:val="28"/>
        </w:rPr>
      </w:pPr>
      <w:r>
        <w:rPr>
          <w:sz w:val="28"/>
          <w:szCs w:val="28"/>
        </w:rPr>
        <w:t>- учитывая социальную значимость Программы, целесообразно продолжить р</w:t>
      </w:r>
      <w:r>
        <w:rPr>
          <w:sz w:val="28"/>
          <w:szCs w:val="28"/>
        </w:rPr>
        <w:t>а</w:t>
      </w:r>
      <w:r>
        <w:rPr>
          <w:sz w:val="28"/>
          <w:szCs w:val="28"/>
        </w:rPr>
        <w:t xml:space="preserve">боту в данном направлении. </w:t>
      </w:r>
    </w:p>
    <w:p w:rsidR="00586973" w:rsidRDefault="00586973" w:rsidP="00586973">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1-5.</w:t>
      </w:r>
    </w:p>
    <w:p w:rsidR="00586973" w:rsidRDefault="00586973" w:rsidP="00586973">
      <w:pPr>
        <w:autoSpaceDE w:val="0"/>
        <w:autoSpaceDN w:val="0"/>
        <w:adjustRightInd w:val="0"/>
        <w:jc w:val="both"/>
        <w:outlineLvl w:val="1"/>
        <w:rPr>
          <w:b/>
          <w:sz w:val="24"/>
          <w:szCs w:val="24"/>
        </w:rPr>
      </w:pPr>
    </w:p>
    <w:p w:rsidR="00586973" w:rsidRDefault="00586973" w:rsidP="00586973">
      <w:pPr>
        <w:pStyle w:val="3"/>
        <w:rPr>
          <w:sz w:val="24"/>
          <w:szCs w:val="24"/>
        </w:rPr>
        <w:sectPr w:rsidR="00586973" w:rsidSect="0029749E">
          <w:pgSz w:w="11907" w:h="16840"/>
          <w:pgMar w:top="709" w:right="624" w:bottom="1134" w:left="567" w:header="720" w:footer="720" w:gutter="0"/>
          <w:cols w:space="720"/>
        </w:sectPr>
      </w:pPr>
    </w:p>
    <w:p w:rsidR="00586973" w:rsidRDefault="00586973" w:rsidP="00586973">
      <w:pPr>
        <w:pStyle w:val="3"/>
        <w:rPr>
          <w:sz w:val="24"/>
          <w:szCs w:val="24"/>
        </w:rPr>
      </w:pPr>
      <w:r>
        <w:rPr>
          <w:sz w:val="24"/>
          <w:szCs w:val="24"/>
        </w:rPr>
        <w:lastRenderedPageBreak/>
        <w:t>Таблица № 1</w:t>
      </w:r>
    </w:p>
    <w:p w:rsidR="00586973" w:rsidRDefault="00586973" w:rsidP="00586973">
      <w:pPr>
        <w:jc w:val="right"/>
      </w:pPr>
      <w:r>
        <w:t>к приложению 5</w:t>
      </w:r>
    </w:p>
    <w:p w:rsidR="00586973" w:rsidRDefault="00586973" w:rsidP="00586973">
      <w:pPr>
        <w:ind w:left="125"/>
        <w:jc w:val="right"/>
        <w:rPr>
          <w:bCs/>
          <w:iCs/>
          <w:sz w:val="28"/>
          <w:szCs w:val="28"/>
        </w:rPr>
      </w:pPr>
      <w:r>
        <w:rPr>
          <w:sz w:val="28"/>
          <w:szCs w:val="28"/>
        </w:rPr>
        <w:t xml:space="preserve">                                                                                                               </w:t>
      </w:r>
    </w:p>
    <w:p w:rsidR="00586973" w:rsidRPr="00777489"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 </w:t>
      </w:r>
      <w:r w:rsidRPr="00777489">
        <w:rPr>
          <w:rFonts w:ascii="Times New Roman" w:hAnsi="Times New Roman" w:cs="Times New Roman"/>
          <w:sz w:val="24"/>
          <w:szCs w:val="24"/>
        </w:rPr>
        <w:t xml:space="preserve">«Обеспечение качественными жилищно-коммунальными услугами населения </w:t>
      </w:r>
      <w:r>
        <w:rPr>
          <w:rFonts w:ascii="Times New Roman" w:hAnsi="Times New Roman"/>
          <w:sz w:val="24"/>
          <w:szCs w:val="24"/>
        </w:rPr>
        <w:t>Дубовского</w:t>
      </w:r>
      <w:r w:rsidRPr="0077748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50"/>
        <w:gridCol w:w="1760"/>
        <w:gridCol w:w="13"/>
        <w:gridCol w:w="1830"/>
        <w:gridCol w:w="5245"/>
        <w:gridCol w:w="1134"/>
        <w:gridCol w:w="1134"/>
        <w:gridCol w:w="992"/>
        <w:gridCol w:w="992"/>
        <w:gridCol w:w="851"/>
      </w:tblGrid>
      <w:tr w:rsidR="00586973" w:rsidRPr="00CD1E27" w:rsidTr="00166DC0">
        <w:trPr>
          <w:trHeight w:val="854"/>
          <w:tblCellSpacing w:w="5" w:type="nil"/>
        </w:trPr>
        <w:tc>
          <w:tcPr>
            <w:tcW w:w="650"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760"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gridSpan w:val="2"/>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650" w:type="dxa"/>
            <w:vMerge/>
          </w:tcPr>
          <w:p w:rsidR="00586973" w:rsidRPr="00CD1E27" w:rsidRDefault="00586973" w:rsidP="00166DC0">
            <w:pPr>
              <w:pStyle w:val="ConsPlusCell"/>
              <w:rPr>
                <w:rFonts w:ascii="Times New Roman" w:hAnsi="Times New Roman" w:cs="Times New Roman"/>
              </w:rPr>
            </w:pPr>
          </w:p>
        </w:tc>
        <w:tc>
          <w:tcPr>
            <w:tcW w:w="1760" w:type="dxa"/>
            <w:vMerge/>
          </w:tcPr>
          <w:p w:rsidR="00586973" w:rsidRPr="00CD1E27" w:rsidRDefault="00586973" w:rsidP="00166DC0">
            <w:pPr>
              <w:pStyle w:val="ConsPlusCell"/>
              <w:rPr>
                <w:rFonts w:ascii="Times New Roman" w:hAnsi="Times New Roman" w:cs="Times New Roman"/>
              </w:rPr>
            </w:pPr>
          </w:p>
        </w:tc>
        <w:tc>
          <w:tcPr>
            <w:tcW w:w="1843" w:type="dxa"/>
            <w:gridSpan w:val="2"/>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65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760"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951" w:type="dxa"/>
            <w:gridSpan w:val="9"/>
          </w:tcPr>
          <w:p w:rsidR="00586973" w:rsidRPr="00777489" w:rsidRDefault="00586973" w:rsidP="00166DC0">
            <w:pPr>
              <w:pStyle w:val="ConsPlusCell"/>
              <w:rPr>
                <w:rFonts w:ascii="Times New Roman" w:hAnsi="Times New Roman" w:cs="Times New Roman"/>
              </w:rPr>
            </w:pPr>
            <w:r w:rsidRPr="00777489">
              <w:rPr>
                <w:rFonts w:ascii="Times New Roman" w:hAnsi="Times New Roman" w:cs="Times New Roman"/>
              </w:rPr>
              <w:t>Подпрограмма</w:t>
            </w:r>
            <w:r>
              <w:rPr>
                <w:rFonts w:ascii="Times New Roman" w:hAnsi="Times New Roman" w:cs="Times New Roman"/>
              </w:rPr>
              <w:t xml:space="preserve"> 1</w:t>
            </w:r>
            <w:r w:rsidRPr="00777489">
              <w:rPr>
                <w:rFonts w:ascii="Times New Roman" w:hAnsi="Times New Roman" w:cs="Times New Roman"/>
              </w:rPr>
              <w:t xml:space="preserve"> «</w:t>
            </w:r>
            <w:r>
              <w:rPr>
                <w:rFonts w:ascii="Times New Roman" w:hAnsi="Times New Roman" w:cs="Times New Roman"/>
              </w:rPr>
              <w:t>Создание условий для о</w:t>
            </w:r>
            <w:r w:rsidRPr="00777489">
              <w:rPr>
                <w:rFonts w:ascii="Times New Roman" w:hAnsi="Times New Roman" w:cs="Times New Roman"/>
              </w:rPr>
              <w:t>беспечени</w:t>
            </w:r>
            <w:r>
              <w:rPr>
                <w:rFonts w:ascii="Times New Roman" w:hAnsi="Times New Roman" w:cs="Times New Roman"/>
              </w:rPr>
              <w:t>я</w:t>
            </w:r>
            <w:r w:rsidRPr="00777489">
              <w:rPr>
                <w:rFonts w:ascii="Times New Roman" w:hAnsi="Times New Roman" w:cs="Times New Roman"/>
              </w:rPr>
              <w:t xml:space="preserve"> </w:t>
            </w:r>
            <w:r>
              <w:rPr>
                <w:rFonts w:ascii="Times New Roman" w:hAnsi="Times New Roman" w:cs="Times New Roman"/>
              </w:rPr>
              <w:t xml:space="preserve">качественными коммунальными </w:t>
            </w:r>
            <w:r w:rsidRPr="00777489">
              <w:rPr>
                <w:rFonts w:ascii="Times New Roman" w:hAnsi="Times New Roman" w:cs="Times New Roman"/>
              </w:rPr>
              <w:t xml:space="preserve"> услугами</w:t>
            </w:r>
            <w:r>
              <w:rPr>
                <w:rFonts w:ascii="Times New Roman" w:hAnsi="Times New Roman" w:cs="Times New Roman"/>
              </w:rPr>
              <w:t xml:space="preserve"> населения Дубовского сельского поселения</w:t>
            </w:r>
            <w:r w:rsidRPr="00777489">
              <w:rPr>
                <w:rFonts w:ascii="Times New Roman" w:hAnsi="Times New Roman" w:cs="Times New Roman"/>
              </w:rPr>
              <w:t>»</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1.1    </w:t>
            </w:r>
          </w:p>
        </w:tc>
        <w:tc>
          <w:tcPr>
            <w:tcW w:w="1760" w:type="dxa"/>
          </w:tcPr>
          <w:p w:rsidR="00586973" w:rsidRDefault="00586973" w:rsidP="00166DC0">
            <w:pPr>
              <w:rPr>
                <w:color w:val="000000"/>
                <w:kern w:val="2"/>
              </w:rPr>
            </w:pPr>
            <w:r>
              <w:rPr>
                <w:color w:val="000000"/>
                <w:kern w:val="2"/>
              </w:rPr>
              <w:t>Основное мероприятие 1.1</w:t>
            </w:r>
          </w:p>
          <w:p w:rsidR="00586973" w:rsidRDefault="00586973" w:rsidP="00166DC0">
            <w:pPr>
              <w:rPr>
                <w:color w:val="000000"/>
                <w:kern w:val="2"/>
              </w:rPr>
            </w:pPr>
            <w:r>
              <w:rPr>
                <w:kern w:val="2"/>
              </w:rPr>
              <w:t>Мероприятия по в</w:t>
            </w:r>
            <w:r>
              <w:t xml:space="preserve">озмещению предприятиям жилищно-коммунального хозяйства части платы граждан за коммунальные услуги </w:t>
            </w:r>
          </w:p>
        </w:tc>
        <w:tc>
          <w:tcPr>
            <w:tcW w:w="1843" w:type="dxa"/>
            <w:gridSpan w:val="2"/>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rPr>
                <w:color w:val="000000"/>
                <w:kern w:val="2"/>
              </w:rPr>
            </w:pPr>
            <w:r>
              <w:rPr>
                <w:color w:val="000000"/>
                <w:kern w:val="2"/>
              </w:rPr>
              <w:t>повышение удовлетворенности населения Дубовского сельского поселения уровнем коммунального обсл</w:t>
            </w:r>
            <w:r>
              <w:rPr>
                <w:color w:val="000000"/>
                <w:kern w:val="2"/>
              </w:rPr>
              <w:t>у</w:t>
            </w:r>
            <w:r>
              <w:rPr>
                <w:color w:val="000000"/>
                <w:kern w:val="2"/>
              </w:rPr>
              <w:t>живания;  муниципальный контракт  № 6 от 11.01.2016; м/к № 6 от 01.07.2015 ( ГУП РО « УРСВ»)</w:t>
            </w:r>
          </w:p>
          <w:p w:rsidR="00586973" w:rsidRDefault="00586973" w:rsidP="00166DC0">
            <w:pPr>
              <w:rPr>
                <w:color w:val="000000"/>
                <w:kern w:val="2"/>
              </w:rPr>
            </w:pP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10533,9</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10533,9</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10 533,9</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1760" w:type="dxa"/>
          </w:tcPr>
          <w:p w:rsidR="00586973" w:rsidRDefault="00586973" w:rsidP="00166DC0">
            <w:pPr>
              <w:rPr>
                <w:color w:val="000000"/>
                <w:kern w:val="2"/>
              </w:rPr>
            </w:pPr>
            <w:r>
              <w:rPr>
                <w:color w:val="000000"/>
                <w:kern w:val="2"/>
              </w:rPr>
              <w:t>Основное мероприятие 2.1</w:t>
            </w:r>
          </w:p>
          <w:p w:rsidR="00586973" w:rsidRDefault="00586973" w:rsidP="00166DC0">
            <w:pPr>
              <w:rPr>
                <w:color w:val="000000"/>
                <w:kern w:val="2"/>
              </w:rPr>
            </w:pPr>
            <w:r w:rsidRPr="00F15F13">
              <w:t>Мероприятия по улучшению благоустройства населе</w:t>
            </w:r>
            <w:r w:rsidRPr="00F15F13">
              <w:t>н</w:t>
            </w:r>
            <w:r w:rsidRPr="00F15F13">
              <w:t>ных пунктов</w:t>
            </w:r>
          </w:p>
        </w:tc>
        <w:tc>
          <w:tcPr>
            <w:tcW w:w="1843" w:type="dxa"/>
            <w:gridSpan w:val="2"/>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Выполнены работы по</w:t>
            </w:r>
            <w:r>
              <w:rPr>
                <w:rFonts w:ascii="Times New Roman" w:hAnsi="Times New Roman" w:cs="Times New Roman"/>
              </w:rPr>
              <w:t xml:space="preserve"> благоустройству детской игровой площадке по</w:t>
            </w:r>
            <w:r w:rsidRPr="00CD1E27">
              <w:rPr>
                <w:rFonts w:ascii="Times New Roman" w:hAnsi="Times New Roman" w:cs="Times New Roman"/>
              </w:rPr>
              <w:t xml:space="preserve"> мун</w:t>
            </w:r>
            <w:r>
              <w:rPr>
                <w:rFonts w:ascii="Times New Roman" w:hAnsi="Times New Roman" w:cs="Times New Roman"/>
              </w:rPr>
              <w:t xml:space="preserve">иципальным </w:t>
            </w:r>
            <w:r w:rsidRPr="00CD1E27">
              <w:rPr>
                <w:rFonts w:ascii="Times New Roman" w:hAnsi="Times New Roman" w:cs="Times New Roman"/>
              </w:rPr>
              <w:t xml:space="preserve"> </w:t>
            </w:r>
            <w:r>
              <w:rPr>
                <w:rFonts w:ascii="Times New Roman" w:hAnsi="Times New Roman" w:cs="Times New Roman"/>
              </w:rPr>
              <w:t>к</w:t>
            </w:r>
            <w:r w:rsidRPr="00CD1E27">
              <w:rPr>
                <w:rFonts w:ascii="Times New Roman" w:hAnsi="Times New Roman" w:cs="Times New Roman"/>
              </w:rPr>
              <w:t xml:space="preserve">онтрактам: </w:t>
            </w:r>
          </w:p>
          <w:p w:rsidR="00586973" w:rsidRDefault="00586973" w:rsidP="00166DC0">
            <w:pPr>
              <w:rPr>
                <w:color w:val="000000"/>
                <w:kern w:val="2"/>
              </w:rPr>
            </w:pPr>
            <w:r>
              <w:rPr>
                <w:color w:val="000000"/>
                <w:kern w:val="2"/>
              </w:rPr>
              <w:t xml:space="preserve">Муниципальный контракт от 01.09.2016 № 51 ( ИП Рожков А.М.); </w:t>
            </w:r>
          </w:p>
          <w:p w:rsidR="00586973" w:rsidRDefault="00586973" w:rsidP="00166DC0">
            <w:pPr>
              <w:rPr>
                <w:color w:val="000000"/>
                <w:kern w:val="2"/>
              </w:rPr>
            </w:pPr>
            <w:r w:rsidRPr="00CD1E27">
              <w:t>Выполнены работы по</w:t>
            </w:r>
            <w:r>
              <w:t xml:space="preserve"> благоустройству сквера « Матери –труженицы» по</w:t>
            </w:r>
            <w:r w:rsidRPr="00CD1E27">
              <w:t xml:space="preserve"> мун</w:t>
            </w:r>
            <w:r>
              <w:t xml:space="preserve">иципальным </w:t>
            </w:r>
            <w:r w:rsidRPr="00CD1E27">
              <w:t xml:space="preserve"> </w:t>
            </w:r>
            <w:r>
              <w:t>к</w:t>
            </w:r>
            <w:r w:rsidRPr="00CD1E27">
              <w:t>онтрактам</w:t>
            </w:r>
            <w:r>
              <w:t>:</w:t>
            </w:r>
          </w:p>
          <w:p w:rsidR="00586973" w:rsidRDefault="00586973" w:rsidP="00166DC0">
            <w:pPr>
              <w:rPr>
                <w:color w:val="000000"/>
                <w:kern w:val="2"/>
              </w:rPr>
            </w:pPr>
            <w:r>
              <w:rPr>
                <w:color w:val="000000"/>
                <w:kern w:val="2"/>
              </w:rPr>
              <w:t>от 03.10.2016 № 61 ( ИП Лондарь  С.Н.);</w:t>
            </w:r>
          </w:p>
          <w:p w:rsidR="00586973" w:rsidRDefault="00586973" w:rsidP="00166DC0">
            <w:pPr>
              <w:rPr>
                <w:color w:val="000000"/>
                <w:kern w:val="2"/>
              </w:rPr>
            </w:pPr>
            <w:r>
              <w:rPr>
                <w:color w:val="000000"/>
                <w:kern w:val="2"/>
              </w:rPr>
              <w:t xml:space="preserve">от 01.11.2016 № 62 « ИП Моисеенко В.И.); </w:t>
            </w:r>
          </w:p>
          <w:p w:rsidR="00586973" w:rsidRDefault="00586973" w:rsidP="00166DC0">
            <w:pPr>
              <w:rPr>
                <w:color w:val="000000"/>
                <w:kern w:val="2"/>
              </w:rPr>
            </w:pPr>
            <w:r>
              <w:rPr>
                <w:color w:val="000000"/>
                <w:kern w:val="2"/>
              </w:rPr>
              <w:t>от 09.12.2016 № 73, от 09.12.2016 № 74, от 09.12.2016 № 75 ( ИП Шахаев П.И.)</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rPr>
                <w:rFonts w:ascii="Times New Roman" w:hAnsi="Times New Roman" w:cs="Times New Roman"/>
              </w:rPr>
            </w:pPr>
            <w:r>
              <w:rPr>
                <w:rFonts w:ascii="Times New Roman" w:hAnsi="Times New Roman" w:cs="Times New Roman"/>
              </w:rPr>
              <w:t>395,0</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394,5</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394,5</w:t>
            </w:r>
          </w:p>
        </w:tc>
      </w:tr>
      <w:tr w:rsidR="00586973" w:rsidRPr="00CD1E27" w:rsidTr="00166DC0">
        <w:trPr>
          <w:trHeight w:val="2426"/>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1.3</w:t>
            </w:r>
          </w:p>
        </w:tc>
        <w:tc>
          <w:tcPr>
            <w:tcW w:w="1760" w:type="dxa"/>
          </w:tcPr>
          <w:p w:rsidR="00586973" w:rsidRDefault="00586973" w:rsidP="00166DC0">
            <w:pPr>
              <w:rPr>
                <w:color w:val="000000"/>
                <w:kern w:val="2"/>
              </w:rPr>
            </w:pPr>
            <w:r>
              <w:rPr>
                <w:color w:val="000000"/>
                <w:kern w:val="2"/>
              </w:rPr>
              <w:t>Основное мероприятие 3.1</w:t>
            </w:r>
          </w:p>
          <w:p w:rsidR="00586973" w:rsidRDefault="00586973" w:rsidP="00166DC0">
            <w:pPr>
              <w:rPr>
                <w:color w:val="000000"/>
                <w:kern w:val="2"/>
              </w:rPr>
            </w:pPr>
            <w:r>
              <w:rPr>
                <w:kern w:val="2"/>
              </w:rPr>
              <w:t>Мероприятия по уличному осв</w:t>
            </w:r>
            <w:r>
              <w:rPr>
                <w:kern w:val="2"/>
              </w:rPr>
              <w:t>е</w:t>
            </w:r>
            <w:r>
              <w:rPr>
                <w:kern w:val="2"/>
              </w:rPr>
              <w:t>щению населенных пунктов Дубовского сельского поселения</w:t>
            </w:r>
          </w:p>
        </w:tc>
        <w:tc>
          <w:tcPr>
            <w:tcW w:w="1843" w:type="dxa"/>
            <w:gridSpan w:val="2"/>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rPr>
                <w:color w:val="000000"/>
                <w:kern w:val="2"/>
              </w:rPr>
            </w:pPr>
            <w:r w:rsidRPr="00CD1E27">
              <w:t xml:space="preserve">Выполнены работы </w:t>
            </w:r>
            <w:r>
              <w:t xml:space="preserve"> по содержанию </w:t>
            </w:r>
            <w:r>
              <w:rPr>
                <w:color w:val="000000"/>
                <w:kern w:val="2"/>
              </w:rPr>
              <w:t>сетей уличного освещения , приобретению электротоваров и оплате за потребленную электроэнергию  по договорам :</w:t>
            </w:r>
          </w:p>
          <w:p w:rsidR="00586973" w:rsidRDefault="00586973" w:rsidP="00166DC0">
            <w:pPr>
              <w:rPr>
                <w:color w:val="000000"/>
                <w:kern w:val="2"/>
              </w:rPr>
            </w:pPr>
            <w:r>
              <w:rPr>
                <w:color w:val="000000"/>
                <w:kern w:val="2"/>
              </w:rPr>
              <w:t xml:space="preserve"> от 03.02.2016 № 110400040, от 03.02.2016 № 20600158, от 03.02,2016 № 20600159 (ПАО «ТНС- Энерго» Ростов-на -Дону);</w:t>
            </w:r>
          </w:p>
          <w:p w:rsidR="00586973" w:rsidRDefault="00586973" w:rsidP="00166DC0">
            <w:pPr>
              <w:rPr>
                <w:color w:val="000000"/>
                <w:kern w:val="2"/>
              </w:rPr>
            </w:pPr>
            <w:r>
              <w:rPr>
                <w:color w:val="000000"/>
                <w:kern w:val="2"/>
              </w:rPr>
              <w:t>от 31.12.2016 № 3201Д , от 22.09.2016 № 181/14/1/СМЭС ( ОАО «Донэнерго»);</w:t>
            </w:r>
          </w:p>
          <w:p w:rsidR="00586973" w:rsidRDefault="00586973" w:rsidP="00166DC0">
            <w:pPr>
              <w:rPr>
                <w:color w:val="000000"/>
                <w:kern w:val="2"/>
              </w:rPr>
            </w:pPr>
            <w:r>
              <w:rPr>
                <w:color w:val="000000"/>
                <w:kern w:val="2"/>
              </w:rPr>
              <w:t>от 09.12.2015 № 103, от 05.05.2016 № 31, от 15.08.2016 № 48 ( ИП Сухорада И.А.);</w:t>
            </w:r>
          </w:p>
          <w:p w:rsidR="00586973" w:rsidRDefault="00586973" w:rsidP="00166DC0">
            <w:pPr>
              <w:rPr>
                <w:color w:val="000000"/>
                <w:kern w:val="2"/>
              </w:rPr>
            </w:pPr>
            <w:r>
              <w:rPr>
                <w:color w:val="000000"/>
                <w:kern w:val="2"/>
              </w:rPr>
              <w:t>от 18.01.2016 № 16 ОКУ (ОАО «Донэнерго»).</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830,5</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715,9</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707,5</w:t>
            </w: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1.4</w:t>
            </w:r>
          </w:p>
        </w:tc>
        <w:tc>
          <w:tcPr>
            <w:tcW w:w="1760" w:type="dxa"/>
          </w:tcPr>
          <w:p w:rsidR="00586973" w:rsidRDefault="00586973" w:rsidP="00166DC0">
            <w:pPr>
              <w:rPr>
                <w:color w:val="000000"/>
                <w:kern w:val="2"/>
              </w:rPr>
            </w:pPr>
            <w:r>
              <w:rPr>
                <w:color w:val="000000"/>
                <w:kern w:val="2"/>
              </w:rPr>
              <w:t xml:space="preserve">Основное мероприятие 3.2 </w:t>
            </w:r>
            <w:r w:rsidRPr="00A64A89">
              <w:t xml:space="preserve">Мероприятия </w:t>
            </w:r>
            <w:r>
              <w:t xml:space="preserve">на разработку проектно-изыскательских </w:t>
            </w:r>
            <w:r>
              <w:lastRenderedPageBreak/>
              <w:t>работ на реконструкцию сетей уличного освещения;</w:t>
            </w:r>
          </w:p>
        </w:tc>
        <w:tc>
          <w:tcPr>
            <w:tcW w:w="1843" w:type="dxa"/>
            <w:gridSpan w:val="2"/>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tc>
        <w:tc>
          <w:tcPr>
            <w:tcW w:w="5245" w:type="dxa"/>
          </w:tcPr>
          <w:p w:rsidR="00586973" w:rsidRDefault="00586973" w:rsidP="00166DC0">
            <w:pPr>
              <w:jc w:val="center"/>
              <w:rPr>
                <w:color w:val="000000"/>
                <w:kern w:val="2"/>
              </w:rPr>
            </w:pPr>
            <w:r>
              <w:rPr>
                <w:color w:val="000000"/>
                <w:kern w:val="2"/>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p w:rsidR="00586973"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1.5</w:t>
            </w:r>
          </w:p>
        </w:tc>
        <w:tc>
          <w:tcPr>
            <w:tcW w:w="1760" w:type="dxa"/>
          </w:tcPr>
          <w:p w:rsidR="00586973" w:rsidRDefault="00586973" w:rsidP="00166DC0">
            <w:pPr>
              <w:rPr>
                <w:color w:val="000000"/>
                <w:kern w:val="2"/>
              </w:rPr>
            </w:pPr>
            <w:r>
              <w:rPr>
                <w:color w:val="000000"/>
                <w:kern w:val="2"/>
              </w:rPr>
              <w:t xml:space="preserve">Основное мероприятие 3.3. </w:t>
            </w:r>
            <w:r>
              <w:t>Мероприятия на разработку проектно-сметных работ на реконструкцию сетей уличного освещения</w:t>
            </w:r>
          </w:p>
        </w:tc>
        <w:tc>
          <w:tcPr>
            <w:tcW w:w="1843" w:type="dxa"/>
            <w:gridSpan w:val="2"/>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jc w:val="center"/>
              <w:rPr>
                <w:color w:val="000000"/>
                <w:kern w:val="2"/>
              </w:rPr>
            </w:pPr>
            <w: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p w:rsidR="00586973"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1.6</w:t>
            </w:r>
          </w:p>
        </w:tc>
        <w:tc>
          <w:tcPr>
            <w:tcW w:w="1760" w:type="dxa"/>
          </w:tcPr>
          <w:p w:rsidR="00586973" w:rsidRDefault="00586973" w:rsidP="00166DC0">
            <w:pPr>
              <w:rPr>
                <w:color w:val="000000"/>
                <w:kern w:val="2"/>
              </w:rPr>
            </w:pPr>
            <w:r>
              <w:rPr>
                <w:color w:val="000000"/>
                <w:kern w:val="2"/>
              </w:rPr>
              <w:t>Основное мероприятие 3.7.</w:t>
            </w:r>
          </w:p>
          <w:p w:rsidR="00586973" w:rsidRDefault="00586973" w:rsidP="00166DC0">
            <w:pPr>
              <w:rPr>
                <w:color w:val="000000"/>
                <w:kern w:val="2"/>
              </w:rPr>
            </w:pPr>
            <w:r>
              <w:t xml:space="preserve">Реконструкция водопроводных сетей  </w:t>
            </w:r>
          </w:p>
        </w:tc>
        <w:tc>
          <w:tcPr>
            <w:tcW w:w="1843" w:type="dxa"/>
            <w:gridSpan w:val="2"/>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r w:rsidRPr="00CD1E27">
              <w:t>Выполнены работы по</w:t>
            </w:r>
            <w:r>
              <w:t xml:space="preserve">  муниципальным контрактам:</w:t>
            </w:r>
          </w:p>
          <w:p w:rsidR="00586973" w:rsidRDefault="00586973" w:rsidP="00166DC0">
            <w:pPr>
              <w:rPr>
                <w:color w:val="000000"/>
                <w:kern w:val="2"/>
              </w:rPr>
            </w:pPr>
            <w:r>
              <w:rPr>
                <w:color w:val="000000"/>
                <w:kern w:val="2"/>
              </w:rPr>
              <w:t>от 27.04.2016 № 000010-3 , от 27.04.2016 № 000011-3 ( « ООО « ЮгСтрой»)</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27.04.2016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21200,7</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21200,7</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21200,7</w:t>
            </w:r>
          </w:p>
          <w:p w:rsidR="00586973"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1.7</w:t>
            </w:r>
          </w:p>
        </w:tc>
        <w:tc>
          <w:tcPr>
            <w:tcW w:w="1760" w:type="dxa"/>
          </w:tcPr>
          <w:p w:rsidR="00586973" w:rsidRDefault="00586973" w:rsidP="00166DC0">
            <w:pPr>
              <w:rPr>
                <w:color w:val="000000"/>
                <w:kern w:val="2"/>
              </w:rPr>
            </w:pPr>
            <w:r>
              <w:rPr>
                <w:color w:val="000000"/>
                <w:kern w:val="2"/>
              </w:rPr>
              <w:t>Основное мероприятие 3.8</w:t>
            </w:r>
          </w:p>
          <w:p w:rsidR="00586973" w:rsidRDefault="00586973" w:rsidP="00166DC0">
            <w:pPr>
              <w:jc w:val="both"/>
            </w:pPr>
            <w:r>
              <w:t xml:space="preserve">подключение электричества насосной станции </w:t>
            </w:r>
          </w:p>
          <w:p w:rsidR="00586973" w:rsidRDefault="00586973" w:rsidP="00166DC0">
            <w:pPr>
              <w:rPr>
                <w:color w:val="000000"/>
                <w:kern w:val="2"/>
              </w:rPr>
            </w:pPr>
          </w:p>
        </w:tc>
        <w:tc>
          <w:tcPr>
            <w:tcW w:w="1843" w:type="dxa"/>
            <w:gridSpan w:val="2"/>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r w:rsidRPr="00CD1E27">
              <w:t>Выполнены работы по</w:t>
            </w:r>
            <w:r>
              <w:t xml:space="preserve">  договорам:</w:t>
            </w:r>
          </w:p>
          <w:p w:rsidR="00586973" w:rsidRDefault="00586973" w:rsidP="00166DC0">
            <w:pPr>
              <w:rPr>
                <w:color w:val="000000"/>
                <w:kern w:val="2"/>
              </w:rPr>
            </w:pPr>
            <w:r>
              <w:rPr>
                <w:color w:val="000000"/>
                <w:kern w:val="2"/>
              </w:rPr>
              <w:t>от 22.09.2014 № 181/14/1 СМЭС ( ОАО « Донэнерго»)</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92,8</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92,7</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92,7</w:t>
            </w:r>
          </w:p>
          <w:p w:rsidR="00586973"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1.8</w:t>
            </w:r>
          </w:p>
        </w:tc>
        <w:tc>
          <w:tcPr>
            <w:tcW w:w="1760" w:type="dxa"/>
          </w:tcPr>
          <w:p w:rsidR="00586973" w:rsidRDefault="00586973" w:rsidP="00166DC0">
            <w:pPr>
              <w:rPr>
                <w:color w:val="000000"/>
                <w:kern w:val="2"/>
              </w:rPr>
            </w:pPr>
            <w:r>
              <w:rPr>
                <w:color w:val="000000"/>
                <w:kern w:val="2"/>
              </w:rPr>
              <w:t>Основное мероприятие 3.9</w:t>
            </w:r>
          </w:p>
          <w:p w:rsidR="00586973" w:rsidRDefault="00586973" w:rsidP="00166DC0">
            <w:pPr>
              <w:rPr>
                <w:color w:val="000000"/>
                <w:kern w:val="2"/>
              </w:rPr>
            </w:pPr>
            <w:r>
              <w:t xml:space="preserve">оплата за </w:t>
            </w:r>
            <w:r>
              <w:lastRenderedPageBreak/>
              <w:t>газоснабжение насосной</w:t>
            </w:r>
            <w:r>
              <w:rPr>
                <w:color w:val="000000"/>
                <w:kern w:val="2"/>
              </w:rPr>
              <w:t xml:space="preserve"> </w:t>
            </w:r>
          </w:p>
        </w:tc>
        <w:tc>
          <w:tcPr>
            <w:tcW w:w="1843" w:type="dxa"/>
            <w:gridSpan w:val="2"/>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tc>
        <w:tc>
          <w:tcPr>
            <w:tcW w:w="5245" w:type="dxa"/>
          </w:tcPr>
          <w:p w:rsidR="00586973" w:rsidRDefault="00586973" w:rsidP="00166DC0">
            <w:pPr>
              <w:rPr>
                <w:color w:val="000000"/>
                <w:kern w:val="2"/>
              </w:rPr>
            </w:pPr>
            <w:r>
              <w:rPr>
                <w:color w:val="000000"/>
                <w:kern w:val="2"/>
              </w:rPr>
              <w:t>Выполнена услуга по договорам:</w:t>
            </w:r>
          </w:p>
          <w:p w:rsidR="00586973" w:rsidRDefault="00586973" w:rsidP="00166DC0">
            <w:r>
              <w:rPr>
                <w:color w:val="000000"/>
                <w:kern w:val="2"/>
              </w:rPr>
              <w:t xml:space="preserve"> от 02.02.2016 № 350-2499/1/35/-16 </w:t>
            </w:r>
            <w:r>
              <w:t>(ПАО«Газпромгазораспределение»)</w:t>
            </w:r>
          </w:p>
          <w:p w:rsidR="00586973" w:rsidRPr="00072076" w:rsidRDefault="00586973" w:rsidP="00166DC0">
            <w:r>
              <w:lastRenderedPageBreak/>
              <w:t>по м/к от 30.12.2016 №43-3-31098 ( ООО « Газпром межрегионгаз»)</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lastRenderedPageBreak/>
              <w:t>02.02.2016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33,9</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4,6</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33,9</w:t>
            </w:r>
          </w:p>
          <w:p w:rsidR="00586973"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1.9</w:t>
            </w:r>
          </w:p>
        </w:tc>
        <w:tc>
          <w:tcPr>
            <w:tcW w:w="1760" w:type="dxa"/>
          </w:tcPr>
          <w:p w:rsidR="00586973" w:rsidRDefault="00586973" w:rsidP="00166DC0">
            <w:pPr>
              <w:rPr>
                <w:color w:val="000000"/>
                <w:kern w:val="2"/>
              </w:rPr>
            </w:pPr>
            <w:r>
              <w:rPr>
                <w:color w:val="000000"/>
                <w:kern w:val="2"/>
              </w:rPr>
              <w:t>Основное мероприятие 3.11</w:t>
            </w:r>
          </w:p>
          <w:p w:rsidR="00586973" w:rsidRDefault="00586973" w:rsidP="00166DC0">
            <w:pPr>
              <w:jc w:val="both"/>
            </w:pPr>
            <w:r>
              <w:t>мероприятия по бактериологическому исследованию питьевой воды</w:t>
            </w:r>
          </w:p>
          <w:p w:rsidR="00586973" w:rsidRDefault="00586973" w:rsidP="00166DC0">
            <w:pPr>
              <w:rPr>
                <w:color w:val="000000"/>
                <w:kern w:val="2"/>
              </w:rPr>
            </w:pPr>
          </w:p>
        </w:tc>
        <w:tc>
          <w:tcPr>
            <w:tcW w:w="1843" w:type="dxa"/>
            <w:gridSpan w:val="2"/>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Default="00586973" w:rsidP="00166DC0">
            <w:pPr>
              <w:rPr>
                <w:color w:val="000000"/>
                <w:kern w:val="2"/>
              </w:rPr>
            </w:pPr>
            <w:r>
              <w:rPr>
                <w:color w:val="000000"/>
                <w:kern w:val="2"/>
              </w:rPr>
              <w:t>Выполнена услуга по муниципальному контракту  от 25.12.2015 № 52 (ФБУЗ « ЦГ и Э в РО» )</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25.12.2015</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31.12.2015</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4,2</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4,2</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1.10</w:t>
            </w:r>
          </w:p>
        </w:tc>
        <w:tc>
          <w:tcPr>
            <w:tcW w:w="1760" w:type="dxa"/>
          </w:tcPr>
          <w:p w:rsidR="00586973" w:rsidRDefault="00586973" w:rsidP="00166DC0">
            <w:pPr>
              <w:rPr>
                <w:color w:val="000000"/>
                <w:kern w:val="2"/>
              </w:rPr>
            </w:pPr>
            <w:r>
              <w:rPr>
                <w:color w:val="000000"/>
                <w:kern w:val="2"/>
              </w:rPr>
              <w:t>Основное мероприятие 3.12</w:t>
            </w:r>
          </w:p>
          <w:p w:rsidR="00586973" w:rsidRDefault="00586973" w:rsidP="00166DC0">
            <w:pPr>
              <w:rPr>
                <w:color w:val="000000"/>
                <w:kern w:val="2"/>
              </w:rPr>
            </w:pPr>
            <w:r>
              <w:t>приобретение оборудования  для объектов площадки насосной станции</w:t>
            </w:r>
          </w:p>
        </w:tc>
        <w:tc>
          <w:tcPr>
            <w:tcW w:w="1843" w:type="dxa"/>
            <w:gridSpan w:val="2"/>
          </w:tcPr>
          <w:p w:rsidR="00586973" w:rsidRDefault="00586973" w:rsidP="00166DC0">
            <w:r>
              <w:t>Главный специалист ЖКХ Никитенко М.Н.</w:t>
            </w:r>
          </w:p>
        </w:tc>
        <w:tc>
          <w:tcPr>
            <w:tcW w:w="5245" w:type="dxa"/>
          </w:tcPr>
          <w:p w:rsidR="00586973" w:rsidRPr="005A7A26" w:rsidRDefault="00586973" w:rsidP="00166DC0">
            <w:pPr>
              <w:jc w:val="center"/>
            </w:pPr>
            <w: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p w:rsidR="00586973" w:rsidRDefault="00586973" w:rsidP="00166DC0">
            <w:pPr>
              <w:pStyle w:val="ConsPlusCell"/>
              <w:jc w:val="center"/>
              <w:rPr>
                <w:rFonts w:ascii="Times New Roman" w:hAnsi="Times New Roman" w:cs="Times New Roman"/>
              </w:rPr>
            </w:pP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1.11</w:t>
            </w:r>
          </w:p>
        </w:tc>
        <w:tc>
          <w:tcPr>
            <w:tcW w:w="1760" w:type="dxa"/>
          </w:tcPr>
          <w:p w:rsidR="00586973" w:rsidRDefault="00586973" w:rsidP="00166DC0">
            <w:pPr>
              <w:rPr>
                <w:color w:val="000000"/>
                <w:kern w:val="2"/>
              </w:rPr>
            </w:pPr>
            <w:r>
              <w:rPr>
                <w:color w:val="000000"/>
                <w:kern w:val="2"/>
              </w:rPr>
              <w:t>Основное мероприятие 3.13</w:t>
            </w:r>
          </w:p>
          <w:p w:rsidR="00586973" w:rsidRDefault="00586973" w:rsidP="00166DC0">
            <w:pPr>
              <w:rPr>
                <w:color w:val="000000"/>
                <w:kern w:val="2"/>
              </w:rPr>
            </w:pPr>
            <w:r>
              <w:t>ремонт сетей уличного освещения по ул. Садовая в с. Дубовское</w:t>
            </w:r>
          </w:p>
        </w:tc>
        <w:tc>
          <w:tcPr>
            <w:tcW w:w="1843" w:type="dxa"/>
            <w:gridSpan w:val="2"/>
          </w:tcPr>
          <w:p w:rsidR="00586973" w:rsidRDefault="00586973" w:rsidP="00166DC0">
            <w:r>
              <w:t>Главный специалист ЖКХ Никитенко М.Н.</w:t>
            </w:r>
          </w:p>
        </w:tc>
        <w:tc>
          <w:tcPr>
            <w:tcW w:w="5245" w:type="dxa"/>
          </w:tcPr>
          <w:p w:rsidR="00586973" w:rsidRDefault="00586973" w:rsidP="00166DC0">
            <w:pPr>
              <w:rPr>
                <w:color w:val="000000"/>
                <w:kern w:val="2"/>
              </w:rPr>
            </w:pPr>
            <w:r w:rsidRPr="00CD1E27">
              <w:t xml:space="preserve">Выполнены работы </w:t>
            </w:r>
            <w:r>
              <w:t xml:space="preserve"> по ремонту </w:t>
            </w:r>
            <w:r>
              <w:rPr>
                <w:color w:val="000000"/>
                <w:kern w:val="2"/>
              </w:rPr>
              <w:t>сетей уличного освещения по муниципальным контрактам :</w:t>
            </w:r>
          </w:p>
          <w:p w:rsidR="00586973" w:rsidRDefault="00586973" w:rsidP="00166DC0">
            <w:r>
              <w:rPr>
                <w:color w:val="000000"/>
                <w:kern w:val="2"/>
              </w:rPr>
              <w:t>От 01.09.2016 № 51, от 01.09.2016 № 55, от 01.09.2016 № 56 ( ИП Шахаев П.И.)</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01.09.2016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248,3</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248,2</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248,2</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1.12</w:t>
            </w:r>
          </w:p>
        </w:tc>
        <w:tc>
          <w:tcPr>
            <w:tcW w:w="1760" w:type="dxa"/>
          </w:tcPr>
          <w:p w:rsidR="00586973" w:rsidRDefault="00586973" w:rsidP="00166DC0">
            <w:pPr>
              <w:rPr>
                <w:color w:val="000000"/>
                <w:kern w:val="2"/>
              </w:rPr>
            </w:pPr>
            <w:r>
              <w:rPr>
                <w:color w:val="000000"/>
                <w:kern w:val="2"/>
              </w:rPr>
              <w:t xml:space="preserve">Основное </w:t>
            </w:r>
            <w:r>
              <w:rPr>
                <w:color w:val="000000"/>
                <w:kern w:val="2"/>
              </w:rPr>
              <w:lastRenderedPageBreak/>
              <w:t>мероприятие 3.14</w:t>
            </w:r>
          </w:p>
          <w:p w:rsidR="00586973" w:rsidRDefault="00586973" w:rsidP="00166DC0">
            <w:r>
              <w:t>ремонтно-восстановительные работы на площадке насосной станции в с.Дубовское Дубовского района Ростовской области</w:t>
            </w:r>
          </w:p>
          <w:p w:rsidR="00586973" w:rsidRDefault="00586973" w:rsidP="00166DC0">
            <w:pPr>
              <w:rPr>
                <w:color w:val="000000"/>
                <w:kern w:val="2"/>
              </w:rPr>
            </w:pPr>
          </w:p>
        </w:tc>
        <w:tc>
          <w:tcPr>
            <w:tcW w:w="1843" w:type="dxa"/>
            <w:gridSpan w:val="2"/>
          </w:tcPr>
          <w:p w:rsidR="00586973" w:rsidRDefault="00586973" w:rsidP="00166DC0">
            <w:r w:rsidRPr="006B5A82">
              <w:lastRenderedPageBreak/>
              <w:t xml:space="preserve">Главный </w:t>
            </w:r>
            <w:r w:rsidRPr="006B5A82">
              <w:lastRenderedPageBreak/>
              <w:t>специалист ЖКХ Никитенко М.Н.</w:t>
            </w:r>
          </w:p>
        </w:tc>
        <w:tc>
          <w:tcPr>
            <w:tcW w:w="5245" w:type="dxa"/>
          </w:tcPr>
          <w:p w:rsidR="00586973" w:rsidRDefault="00586973" w:rsidP="00166DC0">
            <w:pPr>
              <w:rPr>
                <w:color w:val="000000"/>
                <w:kern w:val="2"/>
              </w:rPr>
            </w:pPr>
            <w:r w:rsidRPr="00CD1E27">
              <w:lastRenderedPageBreak/>
              <w:t xml:space="preserve">Выполнены работы </w:t>
            </w:r>
            <w:r>
              <w:t xml:space="preserve"> </w:t>
            </w:r>
            <w:r>
              <w:rPr>
                <w:color w:val="000000"/>
                <w:kern w:val="2"/>
              </w:rPr>
              <w:t>по муниципальным контрактам :</w:t>
            </w:r>
          </w:p>
          <w:p w:rsidR="00586973" w:rsidRDefault="00586973" w:rsidP="00166DC0">
            <w:r>
              <w:lastRenderedPageBreak/>
              <w:t>от 24.10.2016 № 000017 ( ГУП РО « УРСВ»)</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lastRenderedPageBreak/>
              <w:t>24.10.2016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1545,4</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1545,4</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1545,4</w:t>
            </w:r>
          </w:p>
        </w:tc>
      </w:tr>
      <w:tr w:rsidR="00586973" w:rsidRPr="00CD1E27" w:rsidTr="00166DC0">
        <w:trPr>
          <w:trHeight w:val="360"/>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1.13</w:t>
            </w:r>
          </w:p>
        </w:tc>
        <w:tc>
          <w:tcPr>
            <w:tcW w:w="1760" w:type="dxa"/>
          </w:tcPr>
          <w:p w:rsidR="00586973" w:rsidRDefault="00586973" w:rsidP="00166DC0">
            <w:pPr>
              <w:rPr>
                <w:color w:val="000000"/>
                <w:kern w:val="2"/>
              </w:rPr>
            </w:pPr>
            <w:r>
              <w:rPr>
                <w:color w:val="000000"/>
                <w:kern w:val="2"/>
              </w:rPr>
              <w:t>Основное мероприятие 3.15</w:t>
            </w:r>
          </w:p>
          <w:p w:rsidR="00586973" w:rsidRDefault="00586973" w:rsidP="00166DC0">
            <w:r>
              <w:t>проведение выборочного капитального ремонта водопроводных сетей в с.Дубовское Дубовского района Ростовской области</w:t>
            </w:r>
          </w:p>
          <w:p w:rsidR="00586973" w:rsidRDefault="00586973" w:rsidP="00166DC0">
            <w:pPr>
              <w:rPr>
                <w:color w:val="000000"/>
                <w:kern w:val="2"/>
              </w:rPr>
            </w:pPr>
          </w:p>
        </w:tc>
        <w:tc>
          <w:tcPr>
            <w:tcW w:w="1843" w:type="dxa"/>
            <w:gridSpan w:val="2"/>
          </w:tcPr>
          <w:p w:rsidR="00586973" w:rsidRDefault="00586973" w:rsidP="00166DC0">
            <w:r w:rsidRPr="006B5A82">
              <w:t>Главный специалист ЖКХ Никитенко М.Н.</w:t>
            </w:r>
          </w:p>
        </w:tc>
        <w:tc>
          <w:tcPr>
            <w:tcW w:w="5245" w:type="dxa"/>
          </w:tcPr>
          <w:p w:rsidR="00586973" w:rsidRDefault="00586973" w:rsidP="00166DC0">
            <w:pPr>
              <w:rPr>
                <w:color w:val="000000"/>
                <w:kern w:val="2"/>
              </w:rPr>
            </w:pPr>
            <w:r w:rsidRPr="00CD1E27">
              <w:t xml:space="preserve">Выполнены работы </w:t>
            </w:r>
            <w:r>
              <w:t xml:space="preserve"> </w:t>
            </w:r>
            <w:r>
              <w:rPr>
                <w:color w:val="000000"/>
                <w:kern w:val="2"/>
              </w:rPr>
              <w:t>по муниципальным контрактам :</w:t>
            </w:r>
          </w:p>
          <w:p w:rsidR="00586973" w:rsidRDefault="00586973" w:rsidP="00166DC0">
            <w:r>
              <w:t>от 31.10.2016 № 000016 ( ГУП РО « УРСВ»)</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31.10.2016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4778,1</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4778,1</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4778,1</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1.14</w:t>
            </w:r>
          </w:p>
        </w:tc>
        <w:tc>
          <w:tcPr>
            <w:tcW w:w="1760" w:type="dxa"/>
          </w:tcPr>
          <w:p w:rsidR="00586973" w:rsidRDefault="00586973" w:rsidP="00166DC0">
            <w:pPr>
              <w:rPr>
                <w:color w:val="000000"/>
                <w:kern w:val="2"/>
              </w:rPr>
            </w:pPr>
            <w:r>
              <w:rPr>
                <w:color w:val="000000"/>
                <w:kern w:val="2"/>
              </w:rPr>
              <w:t xml:space="preserve">Основное мероприятие </w:t>
            </w:r>
            <w:r>
              <w:rPr>
                <w:color w:val="000000"/>
                <w:kern w:val="2"/>
              </w:rPr>
              <w:lastRenderedPageBreak/>
              <w:t>3.16</w:t>
            </w:r>
          </w:p>
          <w:p w:rsidR="00586973" w:rsidRDefault="00586973" w:rsidP="00166DC0">
            <w:r w:rsidRPr="002F317F">
              <w:t>Мероприятия на выполнение работ по обследованию технического состояния оборудования</w:t>
            </w:r>
          </w:p>
          <w:p w:rsidR="00586973" w:rsidRPr="00CD1E27" w:rsidRDefault="00586973" w:rsidP="00166DC0">
            <w:pPr>
              <w:pStyle w:val="ConsPlusCell"/>
              <w:rPr>
                <w:rFonts w:ascii="Times New Roman" w:hAnsi="Times New Roman" w:cs="Times New Roman"/>
              </w:rPr>
            </w:pPr>
          </w:p>
        </w:tc>
        <w:tc>
          <w:tcPr>
            <w:tcW w:w="1843" w:type="dxa"/>
            <w:gridSpan w:val="2"/>
          </w:tcPr>
          <w:p w:rsidR="00586973" w:rsidRDefault="00586973" w:rsidP="00166DC0">
            <w:r w:rsidRPr="003F00EC">
              <w:lastRenderedPageBreak/>
              <w:t xml:space="preserve">Главный специалист ЖКХ </w:t>
            </w:r>
            <w:r w:rsidRPr="003F00EC">
              <w:lastRenderedPageBreak/>
              <w:t>Никитенко М.Н.</w:t>
            </w:r>
          </w:p>
        </w:tc>
        <w:tc>
          <w:tcPr>
            <w:tcW w:w="5245" w:type="dxa"/>
          </w:tcPr>
          <w:p w:rsidR="00586973" w:rsidRDefault="00586973" w:rsidP="00166DC0">
            <w:pPr>
              <w:rPr>
                <w:color w:val="000000"/>
                <w:kern w:val="2"/>
              </w:rPr>
            </w:pPr>
            <w:r w:rsidRPr="00CD1E27">
              <w:lastRenderedPageBreak/>
              <w:t xml:space="preserve">Выполнены работы </w:t>
            </w:r>
            <w:r>
              <w:t xml:space="preserve"> </w:t>
            </w:r>
            <w:r>
              <w:rPr>
                <w:color w:val="000000"/>
                <w:kern w:val="2"/>
              </w:rPr>
              <w:t>по муниципальным контрактам :</w:t>
            </w:r>
          </w:p>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от18.11.16 № 15/7/3481(ПАО«Газпромгазораспределение»)</w:t>
            </w:r>
          </w:p>
          <w:p w:rsidR="00586973" w:rsidRDefault="00586973" w:rsidP="00166DC0">
            <w:r>
              <w:t>от 01.11.2016 № ПР000000276 ( ООО КФ « АзияДон»)</w:t>
            </w:r>
          </w:p>
          <w:p w:rsidR="00586973" w:rsidRDefault="00586973" w:rsidP="00166DC0">
            <w:r>
              <w:t>от 27.10.2016 № 601 ( ООО «Фирма Энергоналадка»)</w:t>
            </w:r>
          </w:p>
          <w:p w:rsidR="00586973" w:rsidRPr="007A5B86" w:rsidRDefault="00586973" w:rsidP="00166DC0">
            <w:r>
              <w:t xml:space="preserve">от01.11.16 № 15/7/3275(ПАО«Газпромгазораспределение») </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lastRenderedPageBreak/>
              <w:t>27.10.2016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39,6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34,7</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34,7</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1.15</w:t>
            </w:r>
          </w:p>
        </w:tc>
        <w:tc>
          <w:tcPr>
            <w:tcW w:w="1760" w:type="dxa"/>
          </w:tcPr>
          <w:p w:rsidR="00586973" w:rsidRDefault="00586973" w:rsidP="00166DC0">
            <w:pPr>
              <w:rPr>
                <w:color w:val="000000"/>
                <w:kern w:val="2"/>
              </w:rPr>
            </w:pPr>
            <w:r>
              <w:rPr>
                <w:color w:val="000000"/>
                <w:kern w:val="2"/>
              </w:rPr>
              <w:t>Основное мероприятие 3.17</w:t>
            </w:r>
          </w:p>
          <w:p w:rsidR="00586973" w:rsidRDefault="00586973" w:rsidP="00166DC0">
            <w:r w:rsidRPr="002F317F">
              <w:t>Мероприятия на выполнение работ по обследованию технического состояния зданий и сооружений</w:t>
            </w:r>
          </w:p>
          <w:p w:rsidR="00586973" w:rsidRPr="00CD1E27" w:rsidRDefault="00586973" w:rsidP="00166DC0">
            <w:pPr>
              <w:pStyle w:val="ConsPlusCell"/>
              <w:rPr>
                <w:rFonts w:ascii="Times New Roman" w:hAnsi="Times New Roman" w:cs="Times New Roman"/>
              </w:rPr>
            </w:pPr>
          </w:p>
        </w:tc>
        <w:tc>
          <w:tcPr>
            <w:tcW w:w="1843" w:type="dxa"/>
            <w:gridSpan w:val="2"/>
          </w:tcPr>
          <w:p w:rsidR="00586973" w:rsidRDefault="00586973" w:rsidP="00166DC0">
            <w:r w:rsidRPr="003F00EC">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color w:val="000000"/>
                <w:kern w:val="2"/>
              </w:rPr>
            </w:pPr>
            <w:r w:rsidRPr="00820E7E">
              <w:rPr>
                <w:rFonts w:ascii="Times New Roman" w:hAnsi="Times New Roman" w:cs="Times New Roman"/>
              </w:rPr>
              <w:t xml:space="preserve">Выполнены работы  </w:t>
            </w:r>
            <w:r w:rsidRPr="00820E7E">
              <w:rPr>
                <w:rFonts w:ascii="Times New Roman" w:hAnsi="Times New Roman" w:cs="Times New Roman"/>
                <w:color w:val="000000"/>
                <w:kern w:val="2"/>
              </w:rPr>
              <w:t>по</w:t>
            </w:r>
            <w:r>
              <w:rPr>
                <w:rFonts w:ascii="Times New Roman" w:hAnsi="Times New Roman" w:cs="Times New Roman"/>
                <w:color w:val="000000"/>
                <w:kern w:val="2"/>
              </w:rPr>
              <w:t xml:space="preserve"> договорам:</w:t>
            </w:r>
          </w:p>
          <w:p w:rsidR="00586973" w:rsidRPr="00820E7E" w:rsidRDefault="00586973" w:rsidP="00166DC0">
            <w:pPr>
              <w:pStyle w:val="ConsPlusCell"/>
              <w:rPr>
                <w:rFonts w:ascii="Times New Roman" w:hAnsi="Times New Roman" w:cs="Times New Roman"/>
              </w:rPr>
            </w:pPr>
            <w:r>
              <w:rPr>
                <w:rFonts w:ascii="Times New Roman" w:hAnsi="Times New Roman" w:cs="Times New Roman"/>
                <w:color w:val="000000"/>
                <w:kern w:val="2"/>
              </w:rPr>
              <w:t>отОт 17.10.2016 № 01/106-В ( ООО «ЮГтехноинжиниринг»</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17.10.2016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100,0</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30,0</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99,9</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1.16</w:t>
            </w:r>
          </w:p>
        </w:tc>
        <w:tc>
          <w:tcPr>
            <w:tcW w:w="1760" w:type="dxa"/>
          </w:tcPr>
          <w:p w:rsidR="00586973" w:rsidRDefault="00586973" w:rsidP="00166DC0">
            <w:pPr>
              <w:rPr>
                <w:color w:val="000000"/>
                <w:kern w:val="2"/>
              </w:rPr>
            </w:pPr>
            <w:r>
              <w:rPr>
                <w:color w:val="000000"/>
                <w:kern w:val="2"/>
              </w:rPr>
              <w:t>Основное мероприятие 3.18</w:t>
            </w:r>
          </w:p>
          <w:p w:rsidR="00586973" w:rsidRPr="00884ECD" w:rsidRDefault="00586973" w:rsidP="00166DC0">
            <w:pPr>
              <w:pStyle w:val="ConsPlusCell"/>
              <w:rPr>
                <w:rFonts w:ascii="Times New Roman" w:hAnsi="Times New Roman" w:cs="Times New Roman"/>
              </w:rPr>
            </w:pPr>
            <w:r w:rsidRPr="00884ECD">
              <w:rPr>
                <w:rFonts w:ascii="Times New Roman" w:hAnsi="Times New Roman" w:cs="Times New Roman"/>
              </w:rPr>
              <w:t xml:space="preserve">Мероприятия по проведению строительного контроля за выполнением работ по объекту « Реконструкция водопроводных сетей в с.Дубовское </w:t>
            </w:r>
            <w:r w:rsidRPr="00884ECD">
              <w:rPr>
                <w:rFonts w:ascii="Times New Roman" w:hAnsi="Times New Roman" w:cs="Times New Roman"/>
              </w:rPr>
              <w:lastRenderedPageBreak/>
              <w:t>Дубовского района Ростовской области»</w:t>
            </w:r>
          </w:p>
        </w:tc>
        <w:tc>
          <w:tcPr>
            <w:tcW w:w="1843" w:type="dxa"/>
            <w:gridSpan w:val="2"/>
          </w:tcPr>
          <w:p w:rsidR="00586973" w:rsidRDefault="00586973" w:rsidP="00166DC0">
            <w:r w:rsidRPr="003F00EC">
              <w:lastRenderedPageBreak/>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color w:val="000000"/>
                <w:kern w:val="2"/>
              </w:rPr>
            </w:pPr>
            <w:r>
              <w:rPr>
                <w:rFonts w:ascii="Times New Roman" w:hAnsi="Times New Roman" w:cs="Times New Roman"/>
              </w:rPr>
              <w:t>Оказаны услуги</w:t>
            </w:r>
            <w:r w:rsidRPr="00820E7E">
              <w:rPr>
                <w:rFonts w:ascii="Times New Roman" w:hAnsi="Times New Roman" w:cs="Times New Roman"/>
              </w:rPr>
              <w:t xml:space="preserve">  </w:t>
            </w:r>
            <w:r w:rsidRPr="00820E7E">
              <w:rPr>
                <w:rFonts w:ascii="Times New Roman" w:hAnsi="Times New Roman" w:cs="Times New Roman"/>
                <w:color w:val="000000"/>
                <w:kern w:val="2"/>
              </w:rPr>
              <w:t>по</w:t>
            </w:r>
            <w:r>
              <w:rPr>
                <w:rFonts w:ascii="Times New Roman" w:hAnsi="Times New Roman" w:cs="Times New Roman"/>
                <w:color w:val="000000"/>
                <w:kern w:val="2"/>
              </w:rPr>
              <w:t xml:space="preserve"> договорам:</w:t>
            </w:r>
          </w:p>
          <w:p w:rsidR="00586973" w:rsidRPr="00B32CB6" w:rsidRDefault="00586973" w:rsidP="00166DC0">
            <w:pPr>
              <w:pStyle w:val="ConsPlusCell"/>
              <w:rPr>
                <w:rFonts w:ascii="Times New Roman" w:hAnsi="Times New Roman" w:cs="Times New Roman"/>
              </w:rPr>
            </w:pPr>
            <w:r>
              <w:rPr>
                <w:rFonts w:ascii="Times New Roman" w:hAnsi="Times New Roman" w:cs="Times New Roman"/>
              </w:rPr>
              <w:t xml:space="preserve">от 01.06.2016 № 2 ( ООО «Эра») </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01.06.2016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50,0</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50,0</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1.17</w:t>
            </w:r>
          </w:p>
        </w:tc>
        <w:tc>
          <w:tcPr>
            <w:tcW w:w="1760" w:type="dxa"/>
          </w:tcPr>
          <w:p w:rsidR="00586973" w:rsidRDefault="00586973" w:rsidP="00166DC0">
            <w:pPr>
              <w:rPr>
                <w:color w:val="000000"/>
                <w:kern w:val="2"/>
              </w:rPr>
            </w:pPr>
            <w:r>
              <w:rPr>
                <w:color w:val="000000"/>
                <w:kern w:val="2"/>
              </w:rPr>
              <w:t>Основное мероприятие 3.19</w:t>
            </w:r>
          </w:p>
          <w:p w:rsidR="00586973" w:rsidRPr="00A424D0" w:rsidRDefault="00586973" w:rsidP="00166DC0">
            <w:pPr>
              <w:pStyle w:val="ConsPlusCell"/>
              <w:rPr>
                <w:rFonts w:ascii="Times New Roman" w:hAnsi="Times New Roman" w:cs="Times New Roman"/>
              </w:rPr>
            </w:pPr>
            <w:r w:rsidRPr="00A424D0">
              <w:rPr>
                <w:rFonts w:ascii="Times New Roman" w:hAnsi="Times New Roman" w:cs="Times New Roman"/>
              </w:rPr>
              <w:t>Мероприятия по проведению строительного контроля за выполнением работ по объекту « Реконструкция водопроводных сетей в х. Ериковский Дубовского района Ростовской области</w:t>
            </w:r>
          </w:p>
        </w:tc>
        <w:tc>
          <w:tcPr>
            <w:tcW w:w="1843" w:type="dxa"/>
            <w:gridSpan w:val="2"/>
          </w:tcPr>
          <w:p w:rsidR="00586973" w:rsidRDefault="00586973" w:rsidP="00166DC0">
            <w:r w:rsidRPr="003F00EC">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color w:val="000000"/>
                <w:kern w:val="2"/>
              </w:rPr>
            </w:pPr>
            <w:r>
              <w:rPr>
                <w:rFonts w:ascii="Times New Roman" w:hAnsi="Times New Roman" w:cs="Times New Roman"/>
              </w:rPr>
              <w:t>Оказаны услуги</w:t>
            </w:r>
            <w:r w:rsidRPr="00820E7E">
              <w:rPr>
                <w:rFonts w:ascii="Times New Roman" w:hAnsi="Times New Roman" w:cs="Times New Roman"/>
              </w:rPr>
              <w:t xml:space="preserve">  </w:t>
            </w:r>
            <w:r w:rsidRPr="00820E7E">
              <w:rPr>
                <w:rFonts w:ascii="Times New Roman" w:hAnsi="Times New Roman" w:cs="Times New Roman"/>
                <w:color w:val="000000"/>
                <w:kern w:val="2"/>
              </w:rPr>
              <w:t>по</w:t>
            </w:r>
            <w:r>
              <w:rPr>
                <w:rFonts w:ascii="Times New Roman" w:hAnsi="Times New Roman" w:cs="Times New Roman"/>
                <w:color w:val="000000"/>
                <w:kern w:val="2"/>
              </w:rPr>
              <w:t xml:space="preserve"> договорам:</w:t>
            </w:r>
          </w:p>
          <w:p w:rsidR="00586973" w:rsidRPr="00B32CB6" w:rsidRDefault="00586973" w:rsidP="00166DC0">
            <w:pPr>
              <w:pStyle w:val="ConsPlusCell"/>
              <w:rPr>
                <w:rFonts w:ascii="Times New Roman" w:hAnsi="Times New Roman" w:cs="Times New Roman"/>
              </w:rPr>
            </w:pPr>
            <w:r>
              <w:rPr>
                <w:rFonts w:ascii="Times New Roman" w:hAnsi="Times New Roman" w:cs="Times New Roman"/>
              </w:rPr>
              <w:t>от 01.06.2016 № 2 ( ООО «Эра»)</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01.06.2016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100,0</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100,0</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r>
              <w:rPr>
                <w:rFonts w:ascii="Times New Roman" w:hAnsi="Times New Roman" w:cs="Times New Roman"/>
              </w:rPr>
              <w:t>11</w:t>
            </w:r>
          </w:p>
        </w:tc>
        <w:tc>
          <w:tcPr>
            <w:tcW w:w="176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Контрольное событие подпрограммы  1</w:t>
            </w:r>
          </w:p>
        </w:tc>
        <w:tc>
          <w:tcPr>
            <w:tcW w:w="1843" w:type="dxa"/>
            <w:gridSpan w:val="2"/>
          </w:tcPr>
          <w:p w:rsidR="00586973" w:rsidRPr="00CD1E27" w:rsidRDefault="00586973" w:rsidP="00166DC0">
            <w:pPr>
              <w:pStyle w:val="ConsPlusCell"/>
              <w:rPr>
                <w:rFonts w:ascii="Times New Roman" w:hAnsi="Times New Roman" w:cs="Times New Roman"/>
              </w:rPr>
            </w:pPr>
            <w:r w:rsidRPr="003F00EC">
              <w:rPr>
                <w:rFonts w:ascii="Times New Roman" w:hAnsi="Times New Roman" w:cs="Times New Roman"/>
              </w:rPr>
              <w:t>Главный специалист ЖКХ Никитенко М.Н.</w:t>
            </w:r>
          </w:p>
        </w:tc>
        <w:tc>
          <w:tcPr>
            <w:tcW w:w="5245" w:type="dxa"/>
          </w:tcPr>
          <w:p w:rsidR="00586973" w:rsidRPr="00B32CB6" w:rsidRDefault="00586973" w:rsidP="00166DC0">
            <w:pPr>
              <w:pStyle w:val="ConsPlusCell"/>
              <w:rPr>
                <w:rFonts w:ascii="Times New Roman" w:hAnsi="Times New Roman" w:cs="Times New Roman"/>
              </w:rPr>
            </w:pPr>
            <w:r w:rsidRPr="00B32CB6">
              <w:rPr>
                <w:rFonts w:ascii="Times New Roman" w:hAnsi="Times New Roman" w:cs="Times New Roman"/>
              </w:rPr>
              <w:t>Повышение качества испо</w:t>
            </w:r>
            <w:r w:rsidRPr="00B32CB6">
              <w:rPr>
                <w:rFonts w:ascii="Times New Roman" w:hAnsi="Times New Roman" w:cs="Times New Roman"/>
              </w:rPr>
              <w:t>л</w:t>
            </w:r>
            <w:r w:rsidRPr="00B32CB6">
              <w:rPr>
                <w:rFonts w:ascii="Times New Roman" w:hAnsi="Times New Roman" w:cs="Times New Roman"/>
              </w:rPr>
              <w:t>нения муниципальных функций в установле</w:t>
            </w:r>
            <w:r w:rsidRPr="00B32CB6">
              <w:rPr>
                <w:rFonts w:ascii="Times New Roman" w:hAnsi="Times New Roman" w:cs="Times New Roman"/>
              </w:rPr>
              <w:t>н</w:t>
            </w:r>
            <w:r w:rsidRPr="00B32CB6">
              <w:rPr>
                <w:rFonts w:ascii="Times New Roman" w:hAnsi="Times New Roman" w:cs="Times New Roman"/>
              </w:rPr>
              <w:t>ной сфере</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p>
        </w:tc>
        <w:tc>
          <w:tcPr>
            <w:tcW w:w="13951" w:type="dxa"/>
            <w:gridSpan w:val="9"/>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Подпрограмма 2  « Развитие жилищного хозяйства в Дубовском сельском поселении»</w:t>
            </w:r>
          </w:p>
        </w:tc>
      </w:tr>
      <w:tr w:rsidR="00586973" w:rsidRPr="00CD1E27" w:rsidTr="00166DC0">
        <w:trPr>
          <w:tblCellSpacing w:w="5" w:type="nil"/>
        </w:trPr>
        <w:tc>
          <w:tcPr>
            <w:tcW w:w="65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2.1</w:t>
            </w:r>
          </w:p>
        </w:tc>
        <w:tc>
          <w:tcPr>
            <w:tcW w:w="1773" w:type="dxa"/>
            <w:gridSpan w:val="2"/>
          </w:tcPr>
          <w:p w:rsidR="00586973" w:rsidRPr="00A33C52" w:rsidRDefault="00586973" w:rsidP="00166DC0">
            <w:pPr>
              <w:pStyle w:val="ConsPlusCell"/>
              <w:rPr>
                <w:rFonts w:ascii="Times New Roman" w:hAnsi="Times New Roman" w:cs="Times New Roman"/>
                <w:color w:val="000000"/>
                <w:kern w:val="2"/>
              </w:rPr>
            </w:pPr>
            <w:r w:rsidRPr="00A33C52">
              <w:rPr>
                <w:rFonts w:ascii="Times New Roman" w:hAnsi="Times New Roman" w:cs="Times New Roman"/>
                <w:color w:val="000000"/>
                <w:kern w:val="2"/>
              </w:rPr>
              <w:t>Основное мероприятие 4</w:t>
            </w:r>
          </w:p>
          <w:p w:rsidR="00586973" w:rsidRPr="00942E27" w:rsidRDefault="00586973" w:rsidP="00166DC0">
            <w:pPr>
              <w:pStyle w:val="ConsPlusCell"/>
              <w:rPr>
                <w:rFonts w:ascii="Times New Roman" w:hAnsi="Times New Roman" w:cs="Times New Roman"/>
              </w:rPr>
            </w:pPr>
            <w:r w:rsidRPr="00A33C52">
              <w:rPr>
                <w:rFonts w:ascii="Times New Roman" w:hAnsi="Times New Roman" w:cs="Times New Roman"/>
                <w:color w:val="000000"/>
                <w:kern w:val="2"/>
              </w:rPr>
              <w:t>Меропр</w:t>
            </w:r>
            <w:r w:rsidRPr="00A33C52">
              <w:rPr>
                <w:rFonts w:ascii="Times New Roman" w:hAnsi="Times New Roman" w:cs="Times New Roman"/>
                <w:color w:val="000000"/>
                <w:kern w:val="2"/>
              </w:rPr>
              <w:t>и</w:t>
            </w:r>
            <w:r w:rsidRPr="00A33C52">
              <w:rPr>
                <w:rFonts w:ascii="Times New Roman" w:hAnsi="Times New Roman" w:cs="Times New Roman"/>
                <w:color w:val="000000"/>
                <w:kern w:val="2"/>
              </w:rPr>
              <w:t>ятие по у</w:t>
            </w:r>
            <w:r w:rsidRPr="00A33C52">
              <w:rPr>
                <w:rFonts w:ascii="Times New Roman" w:hAnsi="Times New Roman" w:cs="Times New Roman"/>
                <w:kern w:val="2"/>
              </w:rPr>
              <w:t xml:space="preserve">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w:t>
            </w:r>
            <w:r w:rsidRPr="00A33C52">
              <w:rPr>
                <w:rFonts w:ascii="Times New Roman" w:hAnsi="Times New Roman" w:cs="Times New Roman"/>
                <w:kern w:val="2"/>
              </w:rPr>
              <w:lastRenderedPageBreak/>
              <w:t>сельского поселения</w:t>
            </w:r>
          </w:p>
        </w:tc>
        <w:tc>
          <w:tcPr>
            <w:tcW w:w="1830" w:type="dxa"/>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lastRenderedPageBreak/>
              <w:t>Ведущий специалист по земельным и имущественным отношениям Шевченко А.А.</w:t>
            </w:r>
          </w:p>
        </w:tc>
        <w:tc>
          <w:tcPr>
            <w:tcW w:w="5245"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 xml:space="preserve">Уплачены взносы на капитальный ремонт мест общего пользования в многоквартирных  жилых домах за квартиры, находящиеся в собственности Дубовского сельского поселения  </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21,8</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20,4</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p w:rsidR="00586973" w:rsidRPr="00CD1E27" w:rsidRDefault="00586973" w:rsidP="00166DC0">
            <w:pPr>
              <w:pStyle w:val="ConsPlusCell"/>
              <w:jc w:val="center"/>
              <w:rPr>
                <w:rFonts w:ascii="Times New Roman" w:hAnsi="Times New Roman" w:cs="Times New Roman"/>
              </w:rPr>
            </w:pPr>
          </w:p>
        </w:tc>
      </w:tr>
      <w:tr w:rsidR="00586973" w:rsidRPr="00CD1E27" w:rsidTr="00166DC0">
        <w:trPr>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2.2</w:t>
            </w:r>
          </w:p>
        </w:tc>
        <w:tc>
          <w:tcPr>
            <w:tcW w:w="1773" w:type="dxa"/>
            <w:gridSpan w:val="2"/>
          </w:tcPr>
          <w:p w:rsidR="00586973" w:rsidRPr="00A33C52" w:rsidRDefault="00586973" w:rsidP="00166DC0">
            <w:pPr>
              <w:pStyle w:val="ConsPlusCell"/>
              <w:rPr>
                <w:rFonts w:ascii="Times New Roman" w:hAnsi="Times New Roman" w:cs="Times New Roman"/>
                <w:color w:val="000000"/>
                <w:kern w:val="2"/>
              </w:rPr>
            </w:pPr>
            <w:r w:rsidRPr="00A33C52">
              <w:rPr>
                <w:rFonts w:ascii="Times New Roman" w:hAnsi="Times New Roman" w:cs="Times New Roman"/>
                <w:color w:val="000000"/>
                <w:kern w:val="2"/>
              </w:rPr>
              <w:t>Основное мероприятие</w:t>
            </w:r>
            <w:r>
              <w:rPr>
                <w:rFonts w:ascii="Times New Roman" w:hAnsi="Times New Roman" w:cs="Times New Roman"/>
                <w:color w:val="000000"/>
                <w:kern w:val="2"/>
              </w:rPr>
              <w:t>5</w:t>
            </w:r>
          </w:p>
          <w:p w:rsidR="00586973" w:rsidRPr="0053466F" w:rsidRDefault="00586973" w:rsidP="00166DC0">
            <w:pPr>
              <w:rPr>
                <w:color w:val="000000"/>
                <w:kern w:val="2"/>
              </w:rPr>
            </w:pPr>
            <w:r w:rsidRPr="0053466F">
              <w:rPr>
                <w:color w:val="000000"/>
                <w:kern w:val="2"/>
              </w:rPr>
              <w:t>Меропр</w:t>
            </w:r>
            <w:r w:rsidRPr="0053466F">
              <w:rPr>
                <w:color w:val="000000"/>
                <w:kern w:val="2"/>
              </w:rPr>
              <w:t>и</w:t>
            </w:r>
            <w:r w:rsidRPr="0053466F">
              <w:rPr>
                <w:color w:val="000000"/>
                <w:kern w:val="2"/>
              </w:rPr>
              <w:t>ятие по и</w:t>
            </w:r>
            <w:r w:rsidRPr="0053466F">
              <w:rPr>
                <w:kern w:val="2"/>
              </w:rPr>
              <w:t>нформированию населения по вопросам управления многоквартирными домами и энергоэффективности в жилищной сфере.</w:t>
            </w:r>
          </w:p>
          <w:p w:rsidR="00586973" w:rsidRPr="00942E27" w:rsidRDefault="00586973" w:rsidP="00166DC0">
            <w:pPr>
              <w:pStyle w:val="ConsPlusCell"/>
              <w:rPr>
                <w:rFonts w:ascii="Times New Roman" w:hAnsi="Times New Roman" w:cs="Times New Roman"/>
              </w:rPr>
            </w:pPr>
          </w:p>
        </w:tc>
        <w:tc>
          <w:tcPr>
            <w:tcW w:w="1830" w:type="dxa"/>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5245"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Проведены сходы граждан с целью  информированности собственников помещений в многоквартирных домах об их правах и обязанностях в сфере  ЖКХ</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2.3</w:t>
            </w:r>
          </w:p>
        </w:tc>
        <w:tc>
          <w:tcPr>
            <w:tcW w:w="1773" w:type="dxa"/>
            <w:gridSpan w:val="2"/>
          </w:tcPr>
          <w:p w:rsidR="00586973" w:rsidRPr="00A33C52" w:rsidRDefault="00586973" w:rsidP="00166DC0">
            <w:pPr>
              <w:pStyle w:val="ConsPlusCell"/>
              <w:rPr>
                <w:rFonts w:ascii="Times New Roman" w:hAnsi="Times New Roman" w:cs="Times New Roman"/>
                <w:color w:val="000000"/>
                <w:kern w:val="2"/>
              </w:rPr>
            </w:pPr>
            <w:r w:rsidRPr="00A33C52">
              <w:rPr>
                <w:rFonts w:ascii="Times New Roman" w:hAnsi="Times New Roman" w:cs="Times New Roman"/>
                <w:color w:val="000000"/>
                <w:kern w:val="2"/>
              </w:rPr>
              <w:t>Основное мероприятие</w:t>
            </w:r>
            <w:r>
              <w:rPr>
                <w:rFonts w:ascii="Times New Roman" w:hAnsi="Times New Roman" w:cs="Times New Roman"/>
                <w:color w:val="000000"/>
                <w:kern w:val="2"/>
              </w:rPr>
              <w:t xml:space="preserve"> 6</w:t>
            </w:r>
          </w:p>
          <w:p w:rsidR="00586973" w:rsidRPr="00B53803" w:rsidRDefault="00586973" w:rsidP="00166DC0">
            <w:pPr>
              <w:pStyle w:val="ConsPlusCell"/>
              <w:rPr>
                <w:rFonts w:ascii="Times New Roman" w:hAnsi="Times New Roman" w:cs="Times New Roman"/>
                <w:color w:val="000000"/>
                <w:kern w:val="2"/>
              </w:rPr>
            </w:pPr>
            <w:r w:rsidRPr="00B53803">
              <w:rPr>
                <w:rFonts w:ascii="Times New Roman" w:hAnsi="Times New Roman" w:cs="Times New Roman"/>
                <w:color w:val="000000"/>
                <w:kern w:val="2"/>
              </w:rPr>
              <w:t>Мероприятие по оплате за содержание муниципального жилого фонда</w:t>
            </w:r>
          </w:p>
        </w:tc>
        <w:tc>
          <w:tcPr>
            <w:tcW w:w="1830" w:type="dxa"/>
          </w:tcPr>
          <w:p w:rsidR="00586973" w:rsidRDefault="00586973" w:rsidP="00166DC0">
            <w:r w:rsidRPr="000804E7">
              <w:t>Главный специалист ЖКХ Никитенко М.Н.</w:t>
            </w:r>
          </w:p>
        </w:tc>
        <w:tc>
          <w:tcPr>
            <w:tcW w:w="5245" w:type="dxa"/>
          </w:tcPr>
          <w:p w:rsidR="00586973" w:rsidRDefault="00586973" w:rsidP="00166DC0">
            <w:pPr>
              <w:pStyle w:val="ConsPlusCell"/>
              <w:rPr>
                <w:rFonts w:ascii="Times New Roman" w:hAnsi="Times New Roman" w:cs="Times New Roman"/>
              </w:rPr>
            </w:pPr>
          </w:p>
        </w:tc>
        <w:tc>
          <w:tcPr>
            <w:tcW w:w="1134" w:type="dxa"/>
          </w:tcPr>
          <w:p w:rsidR="00586973" w:rsidRPr="00047CA3" w:rsidRDefault="00586973" w:rsidP="00166DC0">
            <w:pPr>
              <w:jc w:val="center"/>
            </w:pPr>
            <w:r>
              <w:t>-</w:t>
            </w:r>
          </w:p>
        </w:tc>
        <w:tc>
          <w:tcPr>
            <w:tcW w:w="1134" w:type="dxa"/>
          </w:tcPr>
          <w:p w:rsidR="00586973" w:rsidRDefault="00586973" w:rsidP="00166DC0">
            <w:pPr>
              <w:jc w:val="center"/>
            </w:pPr>
            <w:r>
              <w:t>-</w:t>
            </w:r>
          </w:p>
        </w:tc>
        <w:tc>
          <w:tcPr>
            <w:tcW w:w="992" w:type="dxa"/>
          </w:tcPr>
          <w:p w:rsidR="00586973" w:rsidRPr="00047CA3" w:rsidRDefault="00586973" w:rsidP="00166DC0">
            <w:pPr>
              <w:jc w:val="center"/>
            </w:pPr>
            <w:r>
              <w:t>-</w:t>
            </w:r>
          </w:p>
        </w:tc>
        <w:tc>
          <w:tcPr>
            <w:tcW w:w="992" w:type="dxa"/>
          </w:tcPr>
          <w:p w:rsidR="00586973" w:rsidRDefault="00586973" w:rsidP="00166DC0">
            <w:pPr>
              <w:jc w:val="center"/>
            </w:pPr>
            <w: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650" w:type="dxa"/>
          </w:tcPr>
          <w:p w:rsidR="00586973" w:rsidRDefault="00586973" w:rsidP="00166DC0">
            <w:pPr>
              <w:pStyle w:val="ConsPlusCell"/>
              <w:rPr>
                <w:rFonts w:ascii="Times New Roman" w:hAnsi="Times New Roman" w:cs="Times New Roman"/>
              </w:rPr>
            </w:pPr>
            <w:r>
              <w:rPr>
                <w:rFonts w:ascii="Times New Roman" w:hAnsi="Times New Roman" w:cs="Times New Roman"/>
              </w:rPr>
              <w:t>2.4</w:t>
            </w:r>
          </w:p>
        </w:tc>
        <w:tc>
          <w:tcPr>
            <w:tcW w:w="1773" w:type="dxa"/>
            <w:gridSpan w:val="2"/>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Контрольное событие подпрограммы </w:t>
            </w:r>
            <w:r>
              <w:rPr>
                <w:rFonts w:ascii="Times New Roman" w:hAnsi="Times New Roman" w:cs="Times New Roman"/>
              </w:rPr>
              <w:t>2</w:t>
            </w:r>
          </w:p>
        </w:tc>
        <w:tc>
          <w:tcPr>
            <w:tcW w:w="1830" w:type="dxa"/>
          </w:tcPr>
          <w:p w:rsidR="00586973" w:rsidRDefault="00586973" w:rsidP="00166DC0">
            <w:r w:rsidRPr="000804E7">
              <w:t>Главный специалист ЖКХ Никитенко М.Н.</w:t>
            </w:r>
          </w:p>
        </w:tc>
        <w:tc>
          <w:tcPr>
            <w:tcW w:w="5245" w:type="dxa"/>
          </w:tcPr>
          <w:p w:rsidR="00586973" w:rsidRPr="004542C1" w:rsidRDefault="00586973" w:rsidP="00166DC0">
            <w:pPr>
              <w:pStyle w:val="ConsPlusCell"/>
              <w:rPr>
                <w:rFonts w:ascii="Times New Roman" w:hAnsi="Times New Roman" w:cs="Times New Roman"/>
              </w:rPr>
            </w:pPr>
            <w:r w:rsidRPr="004542C1">
              <w:rPr>
                <w:rFonts w:ascii="Times New Roman" w:hAnsi="Times New Roman" w:cs="Times New Roman"/>
              </w:rPr>
              <w:t>Повышение качества испо</w:t>
            </w:r>
            <w:r w:rsidRPr="004542C1">
              <w:rPr>
                <w:rFonts w:ascii="Times New Roman" w:hAnsi="Times New Roman" w:cs="Times New Roman"/>
              </w:rPr>
              <w:t>л</w:t>
            </w:r>
            <w:r w:rsidRPr="004542C1">
              <w:rPr>
                <w:rFonts w:ascii="Times New Roman" w:hAnsi="Times New Roman" w:cs="Times New Roman"/>
              </w:rPr>
              <w:t>нения муниципальных функций в установле</w:t>
            </w:r>
            <w:r w:rsidRPr="004542C1">
              <w:rPr>
                <w:rFonts w:ascii="Times New Roman" w:hAnsi="Times New Roman" w:cs="Times New Roman"/>
              </w:rPr>
              <w:t>н</w:t>
            </w:r>
            <w:r w:rsidRPr="004542C1">
              <w:rPr>
                <w:rFonts w:ascii="Times New Roman" w:hAnsi="Times New Roman" w:cs="Times New Roman"/>
              </w:rPr>
              <w:t>ной сфере</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bl>
    <w:p w:rsidR="00586973" w:rsidRDefault="00586973" w:rsidP="00586973">
      <w:pPr>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pPr>
      <w:r w:rsidRPr="000277B7">
        <w:lastRenderedPageBreak/>
        <w:t>Таблица №2</w:t>
      </w:r>
    </w:p>
    <w:p w:rsidR="00586973" w:rsidRPr="000277B7" w:rsidRDefault="00586973" w:rsidP="00586973">
      <w:pPr>
        <w:jc w:val="right"/>
      </w:pPr>
      <w:r w:rsidRPr="000277B7">
        <w:t>к приложению 5</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076"/>
        <w:gridCol w:w="1994"/>
        <w:gridCol w:w="3393"/>
      </w:tblGrid>
      <w:tr w:rsidR="00586973" w:rsidTr="00166DC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39"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5C73E1" w:rsidRDefault="00586973" w:rsidP="00166DC0">
            <w:pPr>
              <w:pStyle w:val="ConsPlusCell"/>
              <w:shd w:val="clear" w:color="auto" w:fill="FFFFFF"/>
              <w:rPr>
                <w:rFonts w:ascii="Times New Roman" w:hAnsi="Times New Roman" w:cs="Times New Roman"/>
                <w:sz w:val="24"/>
                <w:szCs w:val="24"/>
              </w:rPr>
            </w:pPr>
            <w:r w:rsidRPr="005C73E1">
              <w:rPr>
                <w:rFonts w:ascii="Times New Roman" w:hAnsi="Times New Roman" w:cs="Times New Roman"/>
                <w:sz w:val="24"/>
                <w:szCs w:val="24"/>
              </w:rPr>
              <w:t>Муниципальн</w:t>
            </w:r>
            <w:r>
              <w:rPr>
                <w:rFonts w:ascii="Times New Roman" w:hAnsi="Times New Roman" w:cs="Times New Roman"/>
                <w:sz w:val="24"/>
                <w:szCs w:val="24"/>
              </w:rPr>
              <w:t>ая</w:t>
            </w:r>
            <w:r w:rsidRPr="005C73E1">
              <w:rPr>
                <w:rFonts w:ascii="Times New Roman" w:hAnsi="Times New Roman" w:cs="Times New Roman"/>
                <w:sz w:val="24"/>
                <w:szCs w:val="24"/>
              </w:rPr>
              <w:t xml:space="preserve">  программа  </w:t>
            </w:r>
            <w:r>
              <w:rPr>
                <w:rFonts w:ascii="Times New Roman" w:hAnsi="Times New Roman" w:cs="Times New Roman"/>
                <w:sz w:val="24"/>
                <w:szCs w:val="24"/>
              </w:rPr>
              <w:t>Дубовского</w:t>
            </w:r>
            <w:r w:rsidRPr="005C73E1">
              <w:rPr>
                <w:rFonts w:ascii="Times New Roman" w:hAnsi="Times New Roman" w:cs="Times New Roman"/>
                <w:sz w:val="24"/>
                <w:szCs w:val="24"/>
              </w:rPr>
              <w:t xml:space="preserve"> сельского поселения </w:t>
            </w:r>
            <w:r w:rsidRPr="005C73E1">
              <w:rPr>
                <w:rFonts w:ascii="Times New Roman" w:hAnsi="Times New Roman" w:cs="Times New Roman"/>
                <w:color w:val="000000"/>
                <w:kern w:val="2"/>
                <w:sz w:val="24"/>
                <w:szCs w:val="24"/>
              </w:rPr>
              <w:t xml:space="preserve">«Обеспечение качественными жилищно-коммунальными услугами  населения </w:t>
            </w:r>
            <w:r>
              <w:rPr>
                <w:rFonts w:ascii="Times New Roman" w:hAnsi="Times New Roman" w:cs="Times New Roman"/>
                <w:sz w:val="24"/>
                <w:szCs w:val="24"/>
              </w:rPr>
              <w:t>Дубовского</w:t>
            </w:r>
            <w:r w:rsidRPr="005C73E1">
              <w:rPr>
                <w:rFonts w:ascii="Times New Roman" w:hAnsi="Times New Roman" w:cs="Times New Roman"/>
                <w:color w:val="000000"/>
                <w:kern w:val="2"/>
                <w:sz w:val="24"/>
                <w:szCs w:val="24"/>
              </w:rPr>
              <w:t xml:space="preserve"> сельского поселения»</w:t>
            </w:r>
          </w:p>
        </w:tc>
      </w:tr>
      <w:tr w:rsidR="00586973" w:rsidTr="00166DC0">
        <w:trPr>
          <w:trHeight w:val="1891"/>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586973" w:rsidRPr="005C73E1" w:rsidRDefault="00586973" w:rsidP="00166DC0">
            <w:pPr>
              <w:jc w:val="both"/>
              <w:rPr>
                <w:color w:val="000000"/>
                <w:kern w:val="2"/>
                <w:sz w:val="24"/>
                <w:szCs w:val="24"/>
              </w:rPr>
            </w:pPr>
            <w:r w:rsidRPr="005C73E1">
              <w:rPr>
                <w:kern w:val="2"/>
                <w:sz w:val="24"/>
                <w:szCs w:val="24"/>
              </w:rPr>
              <w:t>доля населения, обеспеченного пить</w:t>
            </w:r>
            <w:r w:rsidRPr="005C73E1">
              <w:rPr>
                <w:kern w:val="2"/>
                <w:sz w:val="24"/>
                <w:szCs w:val="24"/>
              </w:rPr>
              <w:t>е</w:t>
            </w:r>
            <w:r w:rsidRPr="005C73E1">
              <w:rPr>
                <w:kern w:val="2"/>
                <w:sz w:val="24"/>
                <w:szCs w:val="24"/>
              </w:rPr>
              <w:t>вой водой, отвечающей требованиям безопасности, в общей численности н</w:t>
            </w:r>
            <w:r w:rsidRPr="005C73E1">
              <w:rPr>
                <w:kern w:val="2"/>
                <w:sz w:val="24"/>
                <w:szCs w:val="24"/>
              </w:rPr>
              <w:t>а</w:t>
            </w:r>
            <w:r w:rsidRPr="005C73E1">
              <w:rPr>
                <w:kern w:val="2"/>
                <w:sz w:val="24"/>
                <w:szCs w:val="24"/>
              </w:rPr>
              <w:t>селения области</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94,7</w:t>
            </w:r>
          </w:p>
        </w:tc>
        <w:tc>
          <w:tcPr>
            <w:tcW w:w="1076"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94,6</w:t>
            </w:r>
          </w:p>
        </w:tc>
        <w:tc>
          <w:tcPr>
            <w:tcW w:w="1994" w:type="dxa"/>
            <w:tcBorders>
              <w:left w:val="single" w:sz="4" w:space="0" w:color="auto"/>
              <w:bottom w:val="single" w:sz="4" w:space="0" w:color="auto"/>
              <w:right w:val="single" w:sz="4" w:space="0" w:color="auto"/>
            </w:tcBorders>
          </w:tcPr>
          <w:p w:rsidR="00586973" w:rsidRPr="00BA5C23" w:rsidRDefault="00586973" w:rsidP="00166DC0">
            <w:pPr>
              <w:pStyle w:val="ConsPlusCell"/>
              <w:shd w:val="clear" w:color="auto" w:fill="FFFFFF"/>
              <w:jc w:val="center"/>
              <w:rPr>
                <w:rFonts w:ascii="Times New Roman" w:hAnsi="Times New Roman" w:cs="Times New Roman"/>
              </w:rPr>
            </w:pPr>
            <w:r w:rsidRPr="00BA5C23">
              <w:rPr>
                <w:rFonts w:ascii="Times New Roman" w:hAnsi="Times New Roman" w:cs="Times New Roman"/>
              </w:rPr>
              <w:t>94,</w:t>
            </w:r>
            <w:r>
              <w:rPr>
                <w:rFonts w:ascii="Times New Roman" w:hAnsi="Times New Roman" w:cs="Times New Roman"/>
              </w:rPr>
              <w:t>6</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доля водопроводных сетей, нужда</w:t>
            </w:r>
            <w:r w:rsidRPr="005C73E1">
              <w:rPr>
                <w:color w:val="000000"/>
                <w:kern w:val="2"/>
                <w:sz w:val="24"/>
                <w:szCs w:val="24"/>
              </w:rPr>
              <w:t>ю</w:t>
            </w:r>
            <w:r w:rsidRPr="005C73E1">
              <w:rPr>
                <w:color w:val="000000"/>
                <w:kern w:val="2"/>
                <w:sz w:val="24"/>
                <w:szCs w:val="24"/>
              </w:rPr>
              <w:t>щихся в замене</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45,7</w:t>
            </w:r>
          </w:p>
        </w:tc>
        <w:tc>
          <w:tcPr>
            <w:tcW w:w="1076"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45,8</w:t>
            </w:r>
          </w:p>
        </w:tc>
        <w:tc>
          <w:tcPr>
            <w:tcW w:w="1994" w:type="dxa"/>
            <w:tcBorders>
              <w:left w:val="single" w:sz="4" w:space="0" w:color="auto"/>
              <w:bottom w:val="single" w:sz="4" w:space="0" w:color="auto"/>
              <w:right w:val="single" w:sz="4" w:space="0" w:color="auto"/>
            </w:tcBorders>
          </w:tcPr>
          <w:p w:rsidR="00586973" w:rsidRPr="00F56129" w:rsidRDefault="00586973" w:rsidP="00166DC0">
            <w:pPr>
              <w:pStyle w:val="ConsPlusCell"/>
              <w:shd w:val="clear" w:color="auto" w:fill="FFFFFF"/>
              <w:jc w:val="center"/>
              <w:rPr>
                <w:rFonts w:ascii="Times New Roman" w:hAnsi="Times New Roman" w:cs="Times New Roman"/>
              </w:rPr>
            </w:pPr>
            <w:r w:rsidRPr="00F56129">
              <w:rPr>
                <w:rFonts w:ascii="Times New Roman" w:hAnsi="Times New Roman" w:cs="Times New Roman"/>
              </w:rPr>
              <w:t>45,</w:t>
            </w:r>
            <w:r>
              <w:rPr>
                <w:rFonts w:ascii="Times New Roman" w:hAnsi="Times New Roman" w:cs="Times New Roman"/>
              </w:rPr>
              <w:t>8</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586973" w:rsidRPr="005C73E1" w:rsidRDefault="00586973" w:rsidP="00166DC0">
            <w:pPr>
              <w:jc w:val="both"/>
              <w:rPr>
                <w:color w:val="000000"/>
                <w:kern w:val="2"/>
                <w:sz w:val="24"/>
                <w:szCs w:val="24"/>
              </w:rPr>
            </w:pPr>
            <w:r w:rsidRPr="005C73E1">
              <w:rPr>
                <w:color w:val="000000"/>
                <w:kern w:val="2"/>
                <w:sz w:val="24"/>
                <w:szCs w:val="24"/>
              </w:rPr>
              <w:t xml:space="preserve">доля фактически освещенных улиц в общей протяженности улиц населенных пунктов </w:t>
            </w:r>
            <w:r>
              <w:rPr>
                <w:color w:val="000000"/>
                <w:kern w:val="2"/>
                <w:sz w:val="24"/>
                <w:szCs w:val="24"/>
              </w:rPr>
              <w:t>Дубовского</w:t>
            </w:r>
            <w:r w:rsidRPr="005C73E1">
              <w:rPr>
                <w:color w:val="000000"/>
                <w:kern w:val="2"/>
                <w:sz w:val="24"/>
                <w:szCs w:val="24"/>
              </w:rPr>
              <w:t xml:space="preserve"> сельского </w:t>
            </w:r>
            <w:r w:rsidRPr="005C73E1">
              <w:rPr>
                <w:color w:val="000000"/>
                <w:kern w:val="2"/>
                <w:sz w:val="24"/>
                <w:szCs w:val="24"/>
              </w:rPr>
              <w:lastRenderedPageBreak/>
              <w:t>посел</w:t>
            </w:r>
            <w:r w:rsidRPr="005C73E1">
              <w:rPr>
                <w:color w:val="000000"/>
                <w:kern w:val="2"/>
                <w:sz w:val="24"/>
                <w:szCs w:val="24"/>
              </w:rPr>
              <w:t>е</w:t>
            </w:r>
            <w:r w:rsidRPr="005C73E1">
              <w:rPr>
                <w:color w:val="000000"/>
                <w:kern w:val="2"/>
                <w:sz w:val="24"/>
                <w:szCs w:val="24"/>
              </w:rPr>
              <w:t>ния</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lastRenderedPageBreak/>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68,94</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68,94</w:t>
            </w:r>
          </w:p>
        </w:tc>
        <w:tc>
          <w:tcPr>
            <w:tcW w:w="1994" w:type="dxa"/>
            <w:tcBorders>
              <w:left w:val="single" w:sz="4" w:space="0" w:color="auto"/>
              <w:bottom w:val="single" w:sz="4" w:space="0" w:color="auto"/>
              <w:right w:val="single" w:sz="4" w:space="0" w:color="auto"/>
            </w:tcBorders>
          </w:tcPr>
          <w:p w:rsidR="00586973" w:rsidRPr="00F56129" w:rsidRDefault="00586973" w:rsidP="00166DC0">
            <w:pPr>
              <w:pStyle w:val="ConsPlusCell"/>
              <w:shd w:val="clear" w:color="auto" w:fill="FFFFFF"/>
              <w:jc w:val="center"/>
              <w:rPr>
                <w:rFonts w:ascii="Times New Roman" w:hAnsi="Times New Roman" w:cs="Times New Roman"/>
              </w:rPr>
            </w:pPr>
            <w:r w:rsidRPr="00F56129">
              <w:rPr>
                <w:rFonts w:ascii="Times New Roman" w:hAnsi="Times New Roman" w:cs="Times New Roman"/>
              </w:rPr>
              <w:t>68,94</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p>
        </w:tc>
      </w:tr>
      <w:tr w:rsidR="00586973" w:rsidTr="00166DC0">
        <w:trPr>
          <w:jc w:val="center"/>
        </w:trPr>
        <w:tc>
          <w:tcPr>
            <w:tcW w:w="13805" w:type="dxa"/>
            <w:gridSpan w:val="7"/>
            <w:tcBorders>
              <w:left w:val="single" w:sz="4" w:space="0" w:color="auto"/>
              <w:bottom w:val="single" w:sz="4" w:space="0" w:color="auto"/>
              <w:right w:val="single" w:sz="4" w:space="0" w:color="auto"/>
            </w:tcBorders>
          </w:tcPr>
          <w:p w:rsidR="00586973" w:rsidRPr="00EA4E93" w:rsidRDefault="00586973" w:rsidP="00166DC0">
            <w:pPr>
              <w:pStyle w:val="ConsPlusCell"/>
              <w:shd w:val="clear" w:color="auto" w:fill="FFFFFF"/>
              <w:rPr>
                <w:rFonts w:ascii="Times New Roman" w:hAnsi="Times New Roman" w:cs="Times New Roman"/>
                <w:sz w:val="24"/>
                <w:szCs w:val="24"/>
              </w:rPr>
            </w:pPr>
            <w:r w:rsidRPr="00777489">
              <w:rPr>
                <w:rFonts w:ascii="Times New Roman" w:hAnsi="Times New Roman" w:cs="Times New Roman"/>
              </w:rPr>
              <w:lastRenderedPageBreak/>
              <w:t>Подпрограмма</w:t>
            </w:r>
            <w:r>
              <w:rPr>
                <w:rFonts w:ascii="Times New Roman" w:hAnsi="Times New Roman" w:cs="Times New Roman"/>
              </w:rPr>
              <w:t xml:space="preserve"> 1</w:t>
            </w:r>
            <w:r w:rsidRPr="00777489">
              <w:rPr>
                <w:rFonts w:ascii="Times New Roman" w:hAnsi="Times New Roman" w:cs="Times New Roman"/>
              </w:rPr>
              <w:t xml:space="preserve"> «</w:t>
            </w:r>
            <w:r>
              <w:rPr>
                <w:rFonts w:ascii="Times New Roman" w:hAnsi="Times New Roman" w:cs="Times New Roman"/>
              </w:rPr>
              <w:t>Создание условий для о</w:t>
            </w:r>
            <w:r w:rsidRPr="00777489">
              <w:rPr>
                <w:rFonts w:ascii="Times New Roman" w:hAnsi="Times New Roman" w:cs="Times New Roman"/>
              </w:rPr>
              <w:t>беспечени</w:t>
            </w:r>
            <w:r>
              <w:rPr>
                <w:rFonts w:ascii="Times New Roman" w:hAnsi="Times New Roman" w:cs="Times New Roman"/>
              </w:rPr>
              <w:t>я</w:t>
            </w:r>
            <w:r w:rsidRPr="00777489">
              <w:rPr>
                <w:rFonts w:ascii="Times New Roman" w:hAnsi="Times New Roman" w:cs="Times New Roman"/>
              </w:rPr>
              <w:t xml:space="preserve"> </w:t>
            </w:r>
            <w:r>
              <w:rPr>
                <w:rFonts w:ascii="Times New Roman" w:hAnsi="Times New Roman" w:cs="Times New Roman"/>
              </w:rPr>
              <w:t xml:space="preserve">качественными коммунальными </w:t>
            </w:r>
            <w:r w:rsidRPr="00777489">
              <w:rPr>
                <w:rFonts w:ascii="Times New Roman" w:hAnsi="Times New Roman" w:cs="Times New Roman"/>
              </w:rPr>
              <w:t xml:space="preserve"> услугами</w:t>
            </w:r>
            <w:r>
              <w:rPr>
                <w:rFonts w:ascii="Times New Roman" w:hAnsi="Times New Roman" w:cs="Times New Roman"/>
              </w:rPr>
              <w:t xml:space="preserve"> населения Дубовского сельского поселения</w:t>
            </w:r>
            <w:r w:rsidRPr="00777489">
              <w:rPr>
                <w:rFonts w:ascii="Times New Roman" w:hAnsi="Times New Roman" w:cs="Times New Roman"/>
              </w:rPr>
              <w:t>»</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586973" w:rsidRPr="005C73E1" w:rsidRDefault="00586973" w:rsidP="00166DC0">
            <w:pPr>
              <w:jc w:val="both"/>
              <w:rPr>
                <w:color w:val="000000"/>
                <w:kern w:val="2"/>
                <w:sz w:val="24"/>
                <w:szCs w:val="24"/>
              </w:rPr>
            </w:pPr>
            <w:r w:rsidRPr="005C73E1">
              <w:rPr>
                <w:kern w:val="2"/>
                <w:sz w:val="24"/>
                <w:szCs w:val="24"/>
              </w:rPr>
              <w:t>доля населения, обеспеченного пить</w:t>
            </w:r>
            <w:r w:rsidRPr="005C73E1">
              <w:rPr>
                <w:kern w:val="2"/>
                <w:sz w:val="24"/>
                <w:szCs w:val="24"/>
              </w:rPr>
              <w:t>е</w:t>
            </w:r>
            <w:r w:rsidRPr="005C73E1">
              <w:rPr>
                <w:kern w:val="2"/>
                <w:sz w:val="24"/>
                <w:szCs w:val="24"/>
              </w:rPr>
              <w:t>вой водой, отвечающей требованиям безопасности, в общей численности н</w:t>
            </w:r>
            <w:r w:rsidRPr="005C73E1">
              <w:rPr>
                <w:kern w:val="2"/>
                <w:sz w:val="24"/>
                <w:szCs w:val="24"/>
              </w:rPr>
              <w:t>а</w:t>
            </w:r>
            <w:r w:rsidRPr="005C73E1">
              <w:rPr>
                <w:kern w:val="2"/>
                <w:sz w:val="24"/>
                <w:szCs w:val="24"/>
              </w:rPr>
              <w:t>селения области</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94,7</w:t>
            </w:r>
          </w:p>
        </w:tc>
        <w:tc>
          <w:tcPr>
            <w:tcW w:w="1076"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94,6</w:t>
            </w:r>
          </w:p>
        </w:tc>
        <w:tc>
          <w:tcPr>
            <w:tcW w:w="1994" w:type="dxa"/>
            <w:tcBorders>
              <w:left w:val="single" w:sz="4" w:space="0" w:color="auto"/>
              <w:bottom w:val="single" w:sz="4" w:space="0" w:color="auto"/>
              <w:right w:val="single" w:sz="4" w:space="0" w:color="auto"/>
            </w:tcBorders>
          </w:tcPr>
          <w:p w:rsidR="00586973" w:rsidRPr="00BA5C23" w:rsidRDefault="00586973" w:rsidP="00166DC0">
            <w:pPr>
              <w:pStyle w:val="ConsPlusCell"/>
              <w:shd w:val="clear" w:color="auto" w:fill="FFFFFF"/>
              <w:jc w:val="center"/>
              <w:rPr>
                <w:rFonts w:ascii="Times New Roman" w:hAnsi="Times New Roman" w:cs="Times New Roman"/>
              </w:rPr>
            </w:pPr>
            <w:r w:rsidRPr="00BA5C23">
              <w:rPr>
                <w:rFonts w:ascii="Times New Roman" w:hAnsi="Times New Roman" w:cs="Times New Roman"/>
              </w:rPr>
              <w:t>94,</w:t>
            </w:r>
            <w:r>
              <w:rPr>
                <w:rFonts w:ascii="Times New Roman" w:hAnsi="Times New Roman" w:cs="Times New Roman"/>
              </w:rPr>
              <w:t>6</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3077"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доля водопроводных сетей, нужда</w:t>
            </w:r>
            <w:r w:rsidRPr="005C73E1">
              <w:rPr>
                <w:color w:val="000000"/>
                <w:kern w:val="2"/>
                <w:sz w:val="24"/>
                <w:szCs w:val="24"/>
              </w:rPr>
              <w:t>ю</w:t>
            </w:r>
            <w:r w:rsidRPr="005C73E1">
              <w:rPr>
                <w:color w:val="000000"/>
                <w:kern w:val="2"/>
                <w:sz w:val="24"/>
                <w:szCs w:val="24"/>
              </w:rPr>
              <w:t>щихся в замене</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45,7</w:t>
            </w:r>
          </w:p>
        </w:tc>
        <w:tc>
          <w:tcPr>
            <w:tcW w:w="1076"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45,8</w:t>
            </w:r>
          </w:p>
        </w:tc>
        <w:tc>
          <w:tcPr>
            <w:tcW w:w="1994" w:type="dxa"/>
            <w:tcBorders>
              <w:left w:val="single" w:sz="4" w:space="0" w:color="auto"/>
              <w:bottom w:val="single" w:sz="4" w:space="0" w:color="auto"/>
              <w:right w:val="single" w:sz="4" w:space="0" w:color="auto"/>
            </w:tcBorders>
          </w:tcPr>
          <w:p w:rsidR="00586973" w:rsidRPr="00F56129" w:rsidRDefault="00586973" w:rsidP="00166DC0">
            <w:pPr>
              <w:pStyle w:val="ConsPlusCell"/>
              <w:shd w:val="clear" w:color="auto" w:fill="FFFFFF"/>
              <w:jc w:val="center"/>
              <w:rPr>
                <w:rFonts w:ascii="Times New Roman" w:hAnsi="Times New Roman" w:cs="Times New Roman"/>
              </w:rPr>
            </w:pPr>
            <w:r w:rsidRPr="00F56129">
              <w:rPr>
                <w:rFonts w:ascii="Times New Roman" w:hAnsi="Times New Roman" w:cs="Times New Roman"/>
              </w:rPr>
              <w:t>45,</w:t>
            </w:r>
            <w:r>
              <w:rPr>
                <w:rFonts w:ascii="Times New Roman" w:hAnsi="Times New Roman" w:cs="Times New Roman"/>
              </w:rPr>
              <w:t>8</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739"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1.3</w:t>
            </w:r>
          </w:p>
        </w:tc>
        <w:tc>
          <w:tcPr>
            <w:tcW w:w="3077"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 xml:space="preserve">доля фактически освещенных улиц в общей протяженности улиц населенных пунктов </w:t>
            </w:r>
            <w:r>
              <w:rPr>
                <w:color w:val="000000"/>
                <w:kern w:val="2"/>
                <w:sz w:val="24"/>
                <w:szCs w:val="24"/>
              </w:rPr>
              <w:t>Дубовского</w:t>
            </w:r>
            <w:r w:rsidRPr="005C73E1">
              <w:rPr>
                <w:color w:val="000000"/>
                <w:kern w:val="2"/>
                <w:sz w:val="24"/>
                <w:szCs w:val="24"/>
              </w:rPr>
              <w:t xml:space="preserve"> сельского посел</w:t>
            </w:r>
            <w:r w:rsidRPr="005C73E1">
              <w:rPr>
                <w:color w:val="000000"/>
                <w:kern w:val="2"/>
                <w:sz w:val="24"/>
                <w:szCs w:val="24"/>
              </w:rPr>
              <w:t>е</w:t>
            </w:r>
            <w:r w:rsidRPr="005C73E1">
              <w:rPr>
                <w:color w:val="000000"/>
                <w:kern w:val="2"/>
                <w:sz w:val="24"/>
                <w:szCs w:val="24"/>
              </w:rPr>
              <w:t>ния</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68,94</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68,94</w:t>
            </w:r>
          </w:p>
        </w:tc>
        <w:tc>
          <w:tcPr>
            <w:tcW w:w="1994" w:type="dxa"/>
            <w:tcBorders>
              <w:left w:val="single" w:sz="4" w:space="0" w:color="auto"/>
              <w:bottom w:val="single" w:sz="4" w:space="0" w:color="auto"/>
              <w:right w:val="single" w:sz="4" w:space="0" w:color="auto"/>
            </w:tcBorders>
          </w:tcPr>
          <w:p w:rsidR="00586973" w:rsidRPr="00F56129" w:rsidRDefault="00586973" w:rsidP="00166DC0">
            <w:pPr>
              <w:pStyle w:val="ConsPlusCell"/>
              <w:shd w:val="clear" w:color="auto" w:fill="FFFFFF"/>
              <w:jc w:val="center"/>
              <w:rPr>
                <w:rFonts w:ascii="Times New Roman" w:hAnsi="Times New Roman" w:cs="Times New Roman"/>
              </w:rPr>
            </w:pPr>
            <w:r w:rsidRPr="00F56129">
              <w:rPr>
                <w:rFonts w:ascii="Times New Roman" w:hAnsi="Times New Roman" w:cs="Times New Roman"/>
              </w:rPr>
              <w:t>68,94</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rPr>
              <w:t>Подпрограмма 2  « Развитие жилищного хозяйства в Дубовском сельском поселении»</w:t>
            </w:r>
          </w:p>
        </w:tc>
      </w:tr>
      <w:tr w:rsidR="00586973" w:rsidTr="00166DC0">
        <w:trPr>
          <w:jc w:val="center"/>
        </w:trPr>
        <w:tc>
          <w:tcPr>
            <w:tcW w:w="739" w:type="dxa"/>
            <w:tcBorders>
              <w:top w:val="single" w:sz="4" w:space="0" w:color="auto"/>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3077" w:type="dxa"/>
            <w:tcBorders>
              <w:top w:val="single" w:sz="4" w:space="0" w:color="auto"/>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Pr>
                <w:color w:val="000000"/>
                <w:kern w:val="2"/>
                <w:sz w:val="24"/>
                <w:szCs w:val="24"/>
              </w:rPr>
              <w:t>Количество многоквартирных домов, в которых планируется провести капитальный ремонт</w:t>
            </w:r>
          </w:p>
        </w:tc>
        <w:tc>
          <w:tcPr>
            <w:tcW w:w="1418" w:type="dxa"/>
            <w:tcBorders>
              <w:top w:val="single" w:sz="4" w:space="0" w:color="auto"/>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Pr>
                <w:color w:val="000000"/>
                <w:kern w:val="2"/>
                <w:sz w:val="24"/>
                <w:szCs w:val="24"/>
              </w:rPr>
              <w:t>единиц</w:t>
            </w:r>
          </w:p>
        </w:tc>
        <w:tc>
          <w:tcPr>
            <w:tcW w:w="2108" w:type="dxa"/>
            <w:tcBorders>
              <w:top w:val="single" w:sz="4" w:space="0" w:color="auto"/>
              <w:left w:val="single" w:sz="4" w:space="0" w:color="auto"/>
              <w:bottom w:val="single" w:sz="4" w:space="0" w:color="auto"/>
              <w:right w:val="single" w:sz="4" w:space="0" w:color="auto"/>
            </w:tcBorders>
          </w:tcPr>
          <w:p w:rsidR="00586973" w:rsidRDefault="00586973" w:rsidP="00166DC0">
            <w:pPr>
              <w:jc w:val="center"/>
              <w:rPr>
                <w:kern w:val="2"/>
              </w:rPr>
            </w:pPr>
            <w:r>
              <w:rPr>
                <w:kern w:val="2"/>
              </w:rPr>
              <w:t>43</w:t>
            </w:r>
          </w:p>
        </w:tc>
        <w:tc>
          <w:tcPr>
            <w:tcW w:w="1076" w:type="dxa"/>
            <w:tcBorders>
              <w:top w:val="single" w:sz="4" w:space="0" w:color="auto"/>
              <w:left w:val="single" w:sz="4" w:space="0" w:color="auto"/>
              <w:bottom w:val="single" w:sz="4" w:space="0" w:color="auto"/>
              <w:right w:val="single" w:sz="4" w:space="0" w:color="auto"/>
            </w:tcBorders>
          </w:tcPr>
          <w:p w:rsidR="00586973" w:rsidRDefault="00586973" w:rsidP="00166DC0">
            <w:pPr>
              <w:jc w:val="center"/>
            </w:pPr>
            <w:r>
              <w:t>43</w:t>
            </w:r>
          </w:p>
        </w:tc>
        <w:tc>
          <w:tcPr>
            <w:tcW w:w="1994" w:type="dxa"/>
            <w:tcBorders>
              <w:top w:val="single" w:sz="4" w:space="0" w:color="auto"/>
              <w:left w:val="single" w:sz="4" w:space="0" w:color="auto"/>
              <w:bottom w:val="single" w:sz="4" w:space="0" w:color="auto"/>
              <w:right w:val="single" w:sz="4" w:space="0" w:color="auto"/>
            </w:tcBorders>
          </w:tcPr>
          <w:p w:rsidR="00586973" w:rsidRPr="00F56129"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43</w:t>
            </w:r>
          </w:p>
        </w:tc>
        <w:tc>
          <w:tcPr>
            <w:tcW w:w="3393"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rsidR="00586973" w:rsidRDefault="00586973" w:rsidP="00166DC0">
            <w:pPr>
              <w:pStyle w:val="ConsPlusCell"/>
              <w:shd w:val="clear" w:color="auto" w:fill="FFFFFF"/>
              <w:jc w:val="center"/>
              <w:rPr>
                <w:rFonts w:ascii="Times New Roman" w:hAnsi="Times New Roman" w:cs="Times New Roman"/>
                <w:sz w:val="24"/>
                <w:szCs w:val="24"/>
              </w:rPr>
            </w:pPr>
          </w:p>
        </w:tc>
      </w:tr>
      <w:tr w:rsidR="00586973" w:rsidTr="00166DC0">
        <w:trPr>
          <w:jc w:val="center"/>
        </w:trPr>
        <w:tc>
          <w:tcPr>
            <w:tcW w:w="739" w:type="dxa"/>
            <w:tcBorders>
              <w:top w:val="single" w:sz="4" w:space="0" w:color="auto"/>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2.2</w:t>
            </w:r>
          </w:p>
        </w:tc>
        <w:tc>
          <w:tcPr>
            <w:tcW w:w="3077" w:type="dxa"/>
            <w:tcBorders>
              <w:top w:val="single" w:sz="4" w:space="0" w:color="auto"/>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Pr>
                <w:color w:val="000000"/>
                <w:kern w:val="2"/>
                <w:sz w:val="24"/>
                <w:szCs w:val="24"/>
              </w:rPr>
              <w:t>Доля многоквартирных домов, выбравших способ непосредственное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Pr>
                <w:color w:val="000000"/>
                <w:kern w:val="2"/>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586973" w:rsidRDefault="00586973" w:rsidP="00166DC0">
            <w:pPr>
              <w:jc w:val="center"/>
              <w:rPr>
                <w:kern w:val="2"/>
              </w:rPr>
            </w:pPr>
            <w:r>
              <w:rPr>
                <w:kern w:val="2"/>
              </w:rPr>
              <w:t>100</w:t>
            </w:r>
          </w:p>
        </w:tc>
        <w:tc>
          <w:tcPr>
            <w:tcW w:w="1076" w:type="dxa"/>
            <w:tcBorders>
              <w:top w:val="single" w:sz="4" w:space="0" w:color="auto"/>
              <w:left w:val="single" w:sz="4" w:space="0" w:color="auto"/>
              <w:bottom w:val="single" w:sz="4" w:space="0" w:color="auto"/>
              <w:right w:val="single" w:sz="4" w:space="0" w:color="auto"/>
            </w:tcBorders>
          </w:tcPr>
          <w:p w:rsidR="00586973" w:rsidRDefault="00586973" w:rsidP="00166DC0">
            <w:pPr>
              <w:jc w:val="center"/>
            </w:pPr>
            <w:r>
              <w:t>100</w:t>
            </w:r>
          </w:p>
        </w:tc>
        <w:tc>
          <w:tcPr>
            <w:tcW w:w="1994" w:type="dxa"/>
            <w:tcBorders>
              <w:top w:val="single" w:sz="4" w:space="0" w:color="auto"/>
              <w:left w:val="single" w:sz="4" w:space="0" w:color="auto"/>
              <w:bottom w:val="single" w:sz="4" w:space="0" w:color="auto"/>
              <w:right w:val="single" w:sz="4" w:space="0" w:color="auto"/>
            </w:tcBorders>
          </w:tcPr>
          <w:p w:rsidR="00586973" w:rsidRPr="00F56129"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100</w:t>
            </w:r>
          </w:p>
        </w:tc>
        <w:tc>
          <w:tcPr>
            <w:tcW w:w="3393"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rsidR="00586973" w:rsidRDefault="00586973" w:rsidP="00166DC0">
            <w:pPr>
              <w:pStyle w:val="ConsPlusCell"/>
              <w:shd w:val="clear" w:color="auto" w:fill="FFFFFF"/>
              <w:jc w:val="center"/>
              <w:rPr>
                <w:rFonts w:ascii="Times New Roman" w:hAnsi="Times New Roman" w:cs="Times New Roman"/>
                <w:sz w:val="24"/>
                <w:szCs w:val="24"/>
              </w:rPr>
            </w:pP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pPr>
      <w:r w:rsidRPr="000277B7">
        <w:rPr>
          <w:sz w:val="24"/>
          <w:szCs w:val="24"/>
        </w:rPr>
        <w:tab/>
        <w:t>к приложению 5</w:t>
      </w:r>
    </w:p>
    <w:p w:rsidR="00586973" w:rsidRDefault="00586973" w:rsidP="00586973">
      <w:pPr>
        <w:tabs>
          <w:tab w:val="left" w:pos="1382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Default="00586973" w:rsidP="00166DC0">
            <w:pPr>
              <w:widowControl w:val="0"/>
              <w:autoSpaceDE w:val="0"/>
              <w:autoSpaceDN w:val="0"/>
              <w:adjustRightInd w:val="0"/>
              <w:rPr>
                <w:sz w:val="24"/>
                <w:szCs w:val="24"/>
              </w:rPr>
            </w:pPr>
            <w:r w:rsidRPr="00777489">
              <w:t>Подпрограмма</w:t>
            </w:r>
            <w:r>
              <w:t xml:space="preserve"> 1</w:t>
            </w:r>
            <w:r w:rsidRPr="00777489">
              <w:t xml:space="preserve"> «</w:t>
            </w:r>
            <w:r>
              <w:t>Создание условий для о</w:t>
            </w:r>
            <w:r w:rsidRPr="00777489">
              <w:t>беспечени</w:t>
            </w:r>
            <w:r>
              <w:t>я</w:t>
            </w:r>
            <w:r w:rsidRPr="00777489">
              <w:t xml:space="preserve"> </w:t>
            </w:r>
            <w:r>
              <w:t xml:space="preserve">качественными коммунальными </w:t>
            </w:r>
            <w:r w:rsidRPr="00777489">
              <w:t xml:space="preserve"> услугами</w:t>
            </w:r>
            <w:r>
              <w:t xml:space="preserve"> населения Дубовского сельского поселения</w:t>
            </w:r>
            <w:r w:rsidRPr="00777489">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1.1    </w:t>
            </w:r>
          </w:p>
        </w:tc>
        <w:tc>
          <w:tcPr>
            <w:tcW w:w="2835" w:type="dxa"/>
          </w:tcPr>
          <w:p w:rsidR="00586973" w:rsidRDefault="00586973" w:rsidP="00166DC0">
            <w:pPr>
              <w:rPr>
                <w:color w:val="000000"/>
                <w:kern w:val="2"/>
              </w:rPr>
            </w:pPr>
            <w:r>
              <w:rPr>
                <w:color w:val="000000"/>
                <w:kern w:val="2"/>
              </w:rPr>
              <w:t>Основное мероприятие 1.1</w:t>
            </w:r>
          </w:p>
          <w:p w:rsidR="00586973" w:rsidRDefault="00586973" w:rsidP="00166DC0">
            <w:pPr>
              <w:rPr>
                <w:color w:val="000000"/>
                <w:kern w:val="2"/>
              </w:rPr>
            </w:pPr>
            <w:r>
              <w:rPr>
                <w:kern w:val="2"/>
              </w:rPr>
              <w:t>Мероприятия по в</w:t>
            </w:r>
            <w:r>
              <w:t xml:space="preserve">озмещению предприятиям жилищно-коммунального хозяйства части платы граждан за коммунальные услуги </w:t>
            </w:r>
          </w:p>
        </w:tc>
        <w:tc>
          <w:tcPr>
            <w:tcW w:w="1984" w:type="dxa"/>
          </w:tcPr>
          <w:p w:rsidR="00586973" w:rsidRPr="00942E27" w:rsidRDefault="00586973" w:rsidP="00166DC0">
            <w:pPr>
              <w:pStyle w:val="ConsPlusCell"/>
              <w:rPr>
                <w:rFonts w:ascii="Times New Roman" w:hAnsi="Times New Roman" w:cs="Times New Roman"/>
              </w:rPr>
            </w:pPr>
            <w:r w:rsidRPr="000804E7">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371186" w:rsidRDefault="00586973" w:rsidP="00166DC0">
            <w:pPr>
              <w:widowControl w:val="0"/>
              <w:autoSpaceDE w:val="0"/>
              <w:autoSpaceDN w:val="0"/>
              <w:adjustRightInd w:val="0"/>
            </w:pPr>
            <w:r w:rsidRPr="00371186">
              <w:rPr>
                <w:kern w:val="2"/>
              </w:rPr>
              <w:t>софинансирование мероприятий по в</w:t>
            </w:r>
            <w:r w:rsidRPr="00371186">
              <w:t xml:space="preserve">озмещению предприятиям </w:t>
            </w:r>
            <w:r w:rsidRPr="00371186">
              <w:lastRenderedPageBreak/>
              <w:t>жилищно-коммунального хозя</w:t>
            </w:r>
            <w:r w:rsidRPr="00371186">
              <w:t>й</w:t>
            </w:r>
            <w:r w:rsidRPr="00371186">
              <w:t>ства части платы граждан за жилое коммунальные услуги ные услуги</w:t>
            </w:r>
          </w:p>
        </w:tc>
        <w:tc>
          <w:tcPr>
            <w:tcW w:w="1559" w:type="dxa"/>
          </w:tcPr>
          <w:p w:rsidR="00586973" w:rsidRPr="00371186" w:rsidRDefault="00586973" w:rsidP="00166DC0">
            <w:pPr>
              <w:widowControl w:val="0"/>
              <w:autoSpaceDE w:val="0"/>
              <w:autoSpaceDN w:val="0"/>
              <w:adjustRightInd w:val="0"/>
              <w:jc w:val="center"/>
            </w:pPr>
            <w:r w:rsidRPr="00371186">
              <w:lastRenderedPageBreak/>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2835" w:type="dxa"/>
          </w:tcPr>
          <w:p w:rsidR="00586973" w:rsidRDefault="00586973" w:rsidP="00166DC0">
            <w:pPr>
              <w:rPr>
                <w:color w:val="000000"/>
                <w:kern w:val="2"/>
              </w:rPr>
            </w:pPr>
            <w:r>
              <w:rPr>
                <w:color w:val="000000"/>
                <w:kern w:val="2"/>
              </w:rPr>
              <w:t>Основное мероприятие 2.1</w:t>
            </w:r>
          </w:p>
          <w:p w:rsidR="00586973" w:rsidRDefault="00586973" w:rsidP="00166DC0">
            <w:pPr>
              <w:rPr>
                <w:color w:val="000000"/>
                <w:kern w:val="2"/>
              </w:rPr>
            </w:pPr>
            <w:r w:rsidRPr="00F15F13">
              <w:t>Мероприятия по улучшению благоустройства населе</w:t>
            </w:r>
            <w:r w:rsidRPr="00F15F13">
              <w:t>н</w:t>
            </w:r>
            <w:r w:rsidRPr="00F15F13">
              <w:t>ных пунктов</w:t>
            </w:r>
          </w:p>
        </w:tc>
        <w:tc>
          <w:tcPr>
            <w:tcW w:w="1984" w:type="dxa"/>
          </w:tcPr>
          <w:p w:rsidR="00586973" w:rsidRPr="00942E27" w:rsidRDefault="00586973" w:rsidP="00166DC0">
            <w:pPr>
              <w:pStyle w:val="ConsPlusCell"/>
              <w:rPr>
                <w:rFonts w:ascii="Times New Roman" w:hAnsi="Times New Roman" w:cs="Times New Roman"/>
              </w:rPr>
            </w:pPr>
            <w:r w:rsidRPr="000804E7">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371186" w:rsidRDefault="00586973" w:rsidP="00166DC0">
            <w:pPr>
              <w:widowControl w:val="0"/>
              <w:autoSpaceDE w:val="0"/>
              <w:autoSpaceDN w:val="0"/>
              <w:adjustRightInd w:val="0"/>
              <w:jc w:val="center"/>
            </w:pPr>
            <w:r w:rsidRPr="00371186">
              <w:t xml:space="preserve">Работы по благоустройству детской игровой площадки и </w:t>
            </w:r>
            <w:r>
              <w:t>спортивной площадки</w:t>
            </w:r>
          </w:p>
        </w:tc>
        <w:tc>
          <w:tcPr>
            <w:tcW w:w="1559" w:type="dxa"/>
          </w:tcPr>
          <w:p w:rsidR="00586973" w:rsidRPr="00371186" w:rsidRDefault="00586973" w:rsidP="00166DC0">
            <w:pPr>
              <w:widowControl w:val="0"/>
              <w:autoSpaceDE w:val="0"/>
              <w:autoSpaceDN w:val="0"/>
              <w:adjustRightInd w:val="0"/>
              <w:jc w:val="center"/>
            </w:pPr>
            <w:r w:rsidRPr="00371186">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1.3</w:t>
            </w:r>
          </w:p>
        </w:tc>
        <w:tc>
          <w:tcPr>
            <w:tcW w:w="2835" w:type="dxa"/>
          </w:tcPr>
          <w:p w:rsidR="00586973" w:rsidRDefault="00586973" w:rsidP="00166DC0">
            <w:pPr>
              <w:rPr>
                <w:color w:val="000000"/>
                <w:kern w:val="2"/>
              </w:rPr>
            </w:pPr>
            <w:r>
              <w:rPr>
                <w:color w:val="000000"/>
                <w:kern w:val="2"/>
              </w:rPr>
              <w:t>Основное мероприятие 3.1</w:t>
            </w:r>
          </w:p>
          <w:p w:rsidR="00586973" w:rsidRDefault="00586973" w:rsidP="00166DC0">
            <w:pPr>
              <w:rPr>
                <w:color w:val="000000"/>
                <w:kern w:val="2"/>
              </w:rPr>
            </w:pPr>
            <w:r>
              <w:rPr>
                <w:kern w:val="2"/>
              </w:rPr>
              <w:t>Мероприятия по уличному осв</w:t>
            </w:r>
            <w:r>
              <w:rPr>
                <w:kern w:val="2"/>
              </w:rPr>
              <w:t>е</w:t>
            </w:r>
            <w:r>
              <w:rPr>
                <w:kern w:val="2"/>
              </w:rPr>
              <w:t>щению населенных пунктов Дубовского сельского поселения</w:t>
            </w:r>
          </w:p>
        </w:tc>
        <w:tc>
          <w:tcPr>
            <w:tcW w:w="1984" w:type="dxa"/>
          </w:tcPr>
          <w:p w:rsidR="00586973" w:rsidRPr="00CD1E27" w:rsidRDefault="00586973" w:rsidP="00166DC0">
            <w:pPr>
              <w:pStyle w:val="ConsPlusCell"/>
              <w:rPr>
                <w:rFonts w:ascii="Times New Roman" w:hAnsi="Times New Roman" w:cs="Times New Roman"/>
              </w:rPr>
            </w:pPr>
            <w:r w:rsidRPr="000804E7">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196F6A" w:rsidRDefault="00586973" w:rsidP="00166DC0">
            <w:pPr>
              <w:widowControl w:val="0"/>
              <w:autoSpaceDE w:val="0"/>
              <w:autoSpaceDN w:val="0"/>
              <w:adjustRightInd w:val="0"/>
              <w:jc w:val="center"/>
            </w:pPr>
            <w:r w:rsidRPr="00196F6A">
              <w:t>Оплата за содержание сетей уличного освещения</w:t>
            </w:r>
          </w:p>
        </w:tc>
        <w:tc>
          <w:tcPr>
            <w:tcW w:w="1559" w:type="dxa"/>
          </w:tcPr>
          <w:p w:rsidR="00586973" w:rsidRPr="00196F6A" w:rsidRDefault="00586973" w:rsidP="00166DC0">
            <w:pPr>
              <w:widowControl w:val="0"/>
              <w:autoSpaceDE w:val="0"/>
              <w:autoSpaceDN w:val="0"/>
              <w:adjustRightInd w:val="0"/>
              <w:jc w:val="center"/>
            </w:pPr>
            <w:r w:rsidRPr="00196F6A">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1.4</w:t>
            </w:r>
          </w:p>
        </w:tc>
        <w:tc>
          <w:tcPr>
            <w:tcW w:w="2835" w:type="dxa"/>
          </w:tcPr>
          <w:p w:rsidR="00586973" w:rsidRDefault="00586973" w:rsidP="00166DC0">
            <w:pPr>
              <w:rPr>
                <w:color w:val="000000"/>
                <w:kern w:val="2"/>
              </w:rPr>
            </w:pPr>
            <w:r>
              <w:rPr>
                <w:color w:val="000000"/>
                <w:kern w:val="2"/>
              </w:rPr>
              <w:t xml:space="preserve">Основное мероприятие 3.2 </w:t>
            </w:r>
            <w:r w:rsidRPr="00A64A89">
              <w:t xml:space="preserve">Мероприятия </w:t>
            </w:r>
            <w:r>
              <w:t>на разработку проектно-изыскательских работ на реконструкцию сетей уличного освещения;</w:t>
            </w:r>
          </w:p>
        </w:tc>
        <w:tc>
          <w:tcPr>
            <w:tcW w:w="1984" w:type="dxa"/>
          </w:tcPr>
          <w:p w:rsidR="00586973" w:rsidRPr="00CD1E27" w:rsidRDefault="00586973" w:rsidP="00166DC0">
            <w:pPr>
              <w:pStyle w:val="ConsPlusCell"/>
              <w:rPr>
                <w:rFonts w:ascii="Times New Roman" w:hAnsi="Times New Roman" w:cs="Times New Roman"/>
              </w:rPr>
            </w:pPr>
            <w:r w:rsidRPr="000804E7">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Default="00586973" w:rsidP="00166DC0">
            <w:pPr>
              <w:widowControl w:val="0"/>
              <w:autoSpaceDE w:val="0"/>
              <w:autoSpaceDN w:val="0"/>
              <w:adjustRightInd w:val="0"/>
              <w:jc w:val="center"/>
            </w:pPr>
            <w:r>
              <w:rPr>
                <w:color w:val="000000"/>
                <w:kern w:val="2"/>
              </w:rPr>
              <w:t xml:space="preserve">Разработка проектно-сметной документации по </w:t>
            </w:r>
            <w:r>
              <w:t xml:space="preserve">реконструкции сетей уличного </w:t>
            </w:r>
            <w:r>
              <w:lastRenderedPageBreak/>
              <w:t>освещения</w:t>
            </w:r>
          </w:p>
        </w:tc>
        <w:tc>
          <w:tcPr>
            <w:tcW w:w="1559" w:type="dxa"/>
          </w:tcPr>
          <w:p w:rsidR="00586973" w:rsidRPr="00E62A09" w:rsidRDefault="00586973" w:rsidP="00166DC0">
            <w:pPr>
              <w:widowControl w:val="0"/>
              <w:autoSpaceDE w:val="0"/>
              <w:autoSpaceDN w:val="0"/>
              <w:adjustRightInd w:val="0"/>
              <w:jc w:val="center"/>
            </w:pPr>
            <w:r w:rsidRPr="00E62A09">
              <w:lastRenderedPageBreak/>
              <w:t xml:space="preserve">Мероприятия в </w:t>
            </w:r>
            <w:r>
              <w:t>отчетном периоде не планировались</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1.5</w:t>
            </w:r>
          </w:p>
        </w:tc>
        <w:tc>
          <w:tcPr>
            <w:tcW w:w="2835" w:type="dxa"/>
          </w:tcPr>
          <w:p w:rsidR="00586973" w:rsidRDefault="00586973" w:rsidP="00166DC0">
            <w:pPr>
              <w:rPr>
                <w:color w:val="000000"/>
                <w:kern w:val="2"/>
              </w:rPr>
            </w:pPr>
            <w:r>
              <w:rPr>
                <w:color w:val="000000"/>
                <w:kern w:val="2"/>
              </w:rPr>
              <w:t xml:space="preserve">Основное мероприятие 3.3. </w:t>
            </w:r>
            <w:r>
              <w:t>Мероприятия на разработку проектно-сметных работ на реконструкцию сетей уличного освещения</w:t>
            </w:r>
          </w:p>
        </w:tc>
        <w:tc>
          <w:tcPr>
            <w:tcW w:w="1984" w:type="dxa"/>
          </w:tcPr>
          <w:p w:rsidR="00586973" w:rsidRPr="00CD1E27" w:rsidRDefault="00586973" w:rsidP="00166DC0">
            <w:pPr>
              <w:pStyle w:val="ConsPlusCell"/>
              <w:rPr>
                <w:rFonts w:ascii="Times New Roman" w:hAnsi="Times New Roman" w:cs="Times New Roman"/>
              </w:rPr>
            </w:pPr>
            <w:r w:rsidRPr="000804E7">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Default="00586973" w:rsidP="00166DC0">
            <w:pPr>
              <w:widowControl w:val="0"/>
              <w:autoSpaceDE w:val="0"/>
              <w:autoSpaceDN w:val="0"/>
              <w:adjustRightInd w:val="0"/>
              <w:jc w:val="center"/>
            </w:pPr>
            <w:r>
              <w:rPr>
                <w:color w:val="000000"/>
                <w:kern w:val="2"/>
              </w:rPr>
              <w:t xml:space="preserve">Разработка проектно-сметной документации по </w:t>
            </w:r>
            <w:r>
              <w:t>реконструкции сетей уличного освещения</w:t>
            </w:r>
          </w:p>
        </w:tc>
        <w:tc>
          <w:tcPr>
            <w:tcW w:w="1559" w:type="dxa"/>
          </w:tcPr>
          <w:p w:rsidR="00586973" w:rsidRPr="00E62A09" w:rsidRDefault="00586973" w:rsidP="00166DC0">
            <w:pPr>
              <w:widowControl w:val="0"/>
              <w:autoSpaceDE w:val="0"/>
              <w:autoSpaceDN w:val="0"/>
              <w:adjustRightInd w:val="0"/>
              <w:jc w:val="center"/>
            </w:pPr>
            <w:r w:rsidRPr="00E62A09">
              <w:t xml:space="preserve">Мероприятия в </w:t>
            </w:r>
            <w:r>
              <w:t>отчетном периоде не планировались</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rPr>
          <w:trHeight w:val="3260"/>
        </w:trPr>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1.6</w:t>
            </w:r>
          </w:p>
        </w:tc>
        <w:tc>
          <w:tcPr>
            <w:tcW w:w="2835" w:type="dxa"/>
          </w:tcPr>
          <w:p w:rsidR="00586973" w:rsidRDefault="00586973" w:rsidP="00166DC0">
            <w:pPr>
              <w:rPr>
                <w:color w:val="000000"/>
                <w:kern w:val="2"/>
              </w:rPr>
            </w:pPr>
            <w:r>
              <w:rPr>
                <w:color w:val="000000"/>
                <w:kern w:val="2"/>
              </w:rPr>
              <w:t>Основное мероприятие 3.4.</w:t>
            </w:r>
          </w:p>
          <w:p w:rsidR="00586973" w:rsidRDefault="00586973" w:rsidP="00166DC0">
            <w:pPr>
              <w:rPr>
                <w:color w:val="000000"/>
                <w:kern w:val="2"/>
              </w:rPr>
            </w:pPr>
            <w:r>
              <w:t>Мероприятия на разработку проектно-сметной документации объектов водоснабжения,</w:t>
            </w:r>
          </w:p>
        </w:tc>
        <w:tc>
          <w:tcPr>
            <w:tcW w:w="1984" w:type="dxa"/>
          </w:tcPr>
          <w:p w:rsidR="00586973" w:rsidRPr="00942E27" w:rsidRDefault="00586973" w:rsidP="00166DC0">
            <w:pPr>
              <w:pStyle w:val="ConsPlusCell"/>
              <w:rPr>
                <w:rFonts w:ascii="Times New Roman" w:hAnsi="Times New Roman" w:cs="Times New Roman"/>
              </w:rPr>
            </w:pPr>
            <w:r w:rsidRPr="000804E7">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Default="00586973" w:rsidP="00166DC0">
            <w:pPr>
              <w:widowControl w:val="0"/>
              <w:autoSpaceDE w:val="0"/>
              <w:autoSpaceDN w:val="0"/>
              <w:adjustRightInd w:val="0"/>
              <w:jc w:val="center"/>
            </w:pPr>
            <w:r>
              <w:rPr>
                <w:color w:val="000000"/>
                <w:kern w:val="2"/>
              </w:rPr>
              <w:t xml:space="preserve">Разработка проектно-сметной документации по </w:t>
            </w:r>
            <w:r>
              <w:t>реконструкции объектов водоснабжения в с.Дубовское и х.Ериковский</w:t>
            </w:r>
          </w:p>
        </w:tc>
        <w:tc>
          <w:tcPr>
            <w:tcW w:w="1559" w:type="dxa"/>
          </w:tcPr>
          <w:p w:rsidR="00586973" w:rsidRPr="00405DAB" w:rsidRDefault="00586973" w:rsidP="00166DC0">
            <w:pPr>
              <w:widowControl w:val="0"/>
              <w:autoSpaceDE w:val="0"/>
              <w:autoSpaceDN w:val="0"/>
              <w:adjustRightInd w:val="0"/>
              <w:jc w:val="center"/>
            </w:pPr>
            <w:r w:rsidRPr="00E62A09">
              <w:t xml:space="preserve">Мероприятия в </w:t>
            </w:r>
            <w:r>
              <w:t>отчетном периоде не планировались</w:t>
            </w:r>
          </w:p>
        </w:tc>
        <w:tc>
          <w:tcPr>
            <w:tcW w:w="1843" w:type="dxa"/>
          </w:tcPr>
          <w:p w:rsidR="00586973" w:rsidRDefault="00586973" w:rsidP="00166DC0">
            <w:pPr>
              <w:widowControl w:val="0"/>
              <w:autoSpaceDE w:val="0"/>
              <w:autoSpaceDN w:val="0"/>
              <w:adjustRightInd w:val="0"/>
              <w:jc w:val="center"/>
            </w:pPr>
            <w:r>
              <w:t>-</w:t>
            </w:r>
          </w:p>
          <w:p w:rsidR="00586973" w:rsidRPr="00405DAB" w:rsidRDefault="00586973" w:rsidP="00166DC0">
            <w:pPr>
              <w:widowControl w:val="0"/>
              <w:autoSpaceDE w:val="0"/>
              <w:autoSpaceDN w:val="0"/>
              <w:adjustRightInd w:val="0"/>
              <w:jc w:val="center"/>
            </w:pP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1.7</w:t>
            </w:r>
          </w:p>
        </w:tc>
        <w:tc>
          <w:tcPr>
            <w:tcW w:w="2835" w:type="dxa"/>
          </w:tcPr>
          <w:p w:rsidR="00586973" w:rsidRDefault="00586973" w:rsidP="00166DC0">
            <w:pPr>
              <w:rPr>
                <w:color w:val="000000"/>
                <w:kern w:val="2"/>
              </w:rPr>
            </w:pPr>
            <w:r>
              <w:rPr>
                <w:color w:val="000000"/>
                <w:kern w:val="2"/>
              </w:rPr>
              <w:t>Основное мероприятие 3.5</w:t>
            </w:r>
          </w:p>
          <w:p w:rsidR="00586973" w:rsidRDefault="00586973" w:rsidP="00166DC0">
            <w:pPr>
              <w:rPr>
                <w:color w:val="000000"/>
                <w:kern w:val="2"/>
              </w:rPr>
            </w:pPr>
            <w:r>
              <w:t>Мероприятия на разработку схемы водоснабжения</w:t>
            </w:r>
            <w:r>
              <w:rPr>
                <w:color w:val="000000"/>
                <w:kern w:val="2"/>
              </w:rPr>
              <w:t>.</w:t>
            </w:r>
          </w:p>
          <w:p w:rsidR="00586973" w:rsidRDefault="00586973" w:rsidP="00166DC0">
            <w:pPr>
              <w:rPr>
                <w:color w:val="000000"/>
                <w:kern w:val="2"/>
              </w:rPr>
            </w:pPr>
          </w:p>
        </w:tc>
        <w:tc>
          <w:tcPr>
            <w:tcW w:w="1984" w:type="dxa"/>
          </w:tcPr>
          <w:p w:rsidR="00586973" w:rsidRPr="00942E27" w:rsidRDefault="00586973" w:rsidP="00166DC0">
            <w:pPr>
              <w:pStyle w:val="ConsPlusCell"/>
              <w:rPr>
                <w:rFonts w:ascii="Times New Roman" w:hAnsi="Times New Roman" w:cs="Times New Roman"/>
              </w:rPr>
            </w:pPr>
            <w:r w:rsidRPr="000804E7">
              <w:rPr>
                <w:rFonts w:ascii="Times New Roman" w:hAnsi="Times New Roman" w:cs="Times New Roman"/>
              </w:rPr>
              <w:t>Главный специалист ЖКХ Никитенко М.Н.</w:t>
            </w:r>
            <w:r w:rsidRPr="00942E27">
              <w:rPr>
                <w:rFonts w:ascii="Times New Roman" w:hAnsi="Times New Roman" w:cs="Times New Roman"/>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r w:rsidRPr="0022609E">
              <w:rPr>
                <w:sz w:val="24"/>
                <w:szCs w:val="24"/>
              </w:rPr>
              <w:t>-</w:t>
            </w:r>
          </w:p>
        </w:tc>
        <w:tc>
          <w:tcPr>
            <w:tcW w:w="1526" w:type="dxa"/>
          </w:tcPr>
          <w:p w:rsidR="00586973" w:rsidRDefault="00586973" w:rsidP="00166DC0">
            <w:r w:rsidRPr="0022609E">
              <w:rPr>
                <w:sz w:val="24"/>
                <w:szCs w:val="24"/>
              </w:rPr>
              <w:t>-</w:t>
            </w:r>
          </w:p>
        </w:tc>
        <w:tc>
          <w:tcPr>
            <w:tcW w:w="1384" w:type="dxa"/>
          </w:tcPr>
          <w:p w:rsidR="00586973" w:rsidRDefault="00586973" w:rsidP="00166DC0">
            <w:r w:rsidRPr="0022609E">
              <w:rPr>
                <w:sz w:val="24"/>
                <w:szCs w:val="24"/>
              </w:rPr>
              <w:t>-</w:t>
            </w:r>
          </w:p>
        </w:tc>
        <w:tc>
          <w:tcPr>
            <w:tcW w:w="1343" w:type="dxa"/>
          </w:tcPr>
          <w:p w:rsidR="00586973" w:rsidRDefault="00586973" w:rsidP="00166DC0">
            <w:pPr>
              <w:widowControl w:val="0"/>
              <w:autoSpaceDE w:val="0"/>
              <w:autoSpaceDN w:val="0"/>
              <w:adjustRightInd w:val="0"/>
              <w:jc w:val="center"/>
              <w:rPr>
                <w:color w:val="000000"/>
                <w:kern w:val="2"/>
              </w:rPr>
            </w:pPr>
            <w:r>
              <w:rPr>
                <w:color w:val="000000"/>
                <w:kern w:val="2"/>
              </w:rPr>
              <w:t>Разработана схема водоснабжения на территории Дубовского сельского поселения</w:t>
            </w:r>
          </w:p>
        </w:tc>
        <w:tc>
          <w:tcPr>
            <w:tcW w:w="1559" w:type="dxa"/>
          </w:tcPr>
          <w:p w:rsidR="00586973" w:rsidRPr="00405DAB" w:rsidRDefault="00586973" w:rsidP="00166DC0">
            <w:pPr>
              <w:widowControl w:val="0"/>
              <w:autoSpaceDE w:val="0"/>
              <w:autoSpaceDN w:val="0"/>
              <w:adjustRightInd w:val="0"/>
              <w:jc w:val="center"/>
            </w:pPr>
            <w:r w:rsidRPr="00405DAB">
              <w:t xml:space="preserve">Мероприятия в </w:t>
            </w:r>
            <w:r>
              <w:t>отчетном периоде не планировались</w:t>
            </w:r>
          </w:p>
        </w:tc>
        <w:tc>
          <w:tcPr>
            <w:tcW w:w="1843" w:type="dxa"/>
          </w:tcPr>
          <w:p w:rsidR="00586973" w:rsidRPr="00405DAB" w:rsidRDefault="00586973" w:rsidP="00166DC0">
            <w:pPr>
              <w:widowControl w:val="0"/>
              <w:autoSpaceDE w:val="0"/>
              <w:autoSpaceDN w:val="0"/>
              <w:adjustRightInd w:val="0"/>
              <w:jc w:val="center"/>
            </w:pPr>
            <w:r>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1.8</w:t>
            </w:r>
          </w:p>
        </w:tc>
        <w:tc>
          <w:tcPr>
            <w:tcW w:w="2835" w:type="dxa"/>
          </w:tcPr>
          <w:p w:rsidR="00586973" w:rsidRDefault="00586973" w:rsidP="00166DC0">
            <w:pPr>
              <w:rPr>
                <w:color w:val="000000"/>
                <w:kern w:val="2"/>
              </w:rPr>
            </w:pPr>
            <w:r>
              <w:rPr>
                <w:color w:val="000000"/>
                <w:kern w:val="2"/>
              </w:rPr>
              <w:t>Основное мероприятие 3.6</w:t>
            </w:r>
          </w:p>
          <w:p w:rsidR="00586973" w:rsidRDefault="00586973" w:rsidP="00166DC0">
            <w:pPr>
              <w:rPr>
                <w:color w:val="000000"/>
                <w:kern w:val="2"/>
              </w:rPr>
            </w:pPr>
            <w:r>
              <w:t xml:space="preserve">мероприятия по  </w:t>
            </w:r>
            <w:r w:rsidRPr="002D35EB">
              <w:t>реконструкци</w:t>
            </w:r>
            <w:r>
              <w:t>и</w:t>
            </w:r>
            <w:r w:rsidRPr="002D35EB">
              <w:t xml:space="preserve"> сетей уличн</w:t>
            </w:r>
            <w:r w:rsidRPr="002D35EB">
              <w:t>о</w:t>
            </w:r>
            <w:r w:rsidRPr="002D35EB">
              <w:t>го освещения в с.Дубовское  Дубовского района  Ростовской области по улицам Маркина и  Дзержинского , переулку Баррикадный</w:t>
            </w:r>
          </w:p>
        </w:tc>
        <w:tc>
          <w:tcPr>
            <w:tcW w:w="1984" w:type="dxa"/>
          </w:tcPr>
          <w:p w:rsidR="00586973" w:rsidRDefault="00586973" w:rsidP="00166DC0">
            <w:r w:rsidRPr="006603A3">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r w:rsidRPr="0022609E">
              <w:rPr>
                <w:sz w:val="24"/>
                <w:szCs w:val="24"/>
              </w:rPr>
              <w:t>-</w:t>
            </w:r>
          </w:p>
        </w:tc>
        <w:tc>
          <w:tcPr>
            <w:tcW w:w="1526" w:type="dxa"/>
          </w:tcPr>
          <w:p w:rsidR="00586973" w:rsidRDefault="00586973" w:rsidP="00166DC0">
            <w:r w:rsidRPr="0022609E">
              <w:rPr>
                <w:sz w:val="24"/>
                <w:szCs w:val="24"/>
              </w:rPr>
              <w:t>-</w:t>
            </w:r>
          </w:p>
        </w:tc>
        <w:tc>
          <w:tcPr>
            <w:tcW w:w="1384" w:type="dxa"/>
          </w:tcPr>
          <w:p w:rsidR="00586973" w:rsidRDefault="00586973" w:rsidP="00166DC0">
            <w:r w:rsidRPr="0022609E">
              <w:rPr>
                <w:sz w:val="24"/>
                <w:szCs w:val="24"/>
              </w:rPr>
              <w:t>-</w:t>
            </w:r>
          </w:p>
        </w:tc>
        <w:tc>
          <w:tcPr>
            <w:tcW w:w="1343" w:type="dxa"/>
          </w:tcPr>
          <w:p w:rsidR="00586973" w:rsidRDefault="00586973" w:rsidP="00166DC0">
            <w:pPr>
              <w:widowControl w:val="0"/>
              <w:autoSpaceDE w:val="0"/>
              <w:autoSpaceDN w:val="0"/>
              <w:adjustRightInd w:val="0"/>
              <w:jc w:val="center"/>
              <w:rPr>
                <w:color w:val="000000"/>
                <w:kern w:val="2"/>
              </w:rPr>
            </w:pPr>
            <w:r>
              <w:rPr>
                <w:color w:val="000000"/>
                <w:kern w:val="2"/>
              </w:rPr>
              <w:t>Реконструкция сетей уличного освещения в с.Дубовское Ростовской области</w:t>
            </w:r>
          </w:p>
        </w:tc>
        <w:tc>
          <w:tcPr>
            <w:tcW w:w="1559" w:type="dxa"/>
          </w:tcPr>
          <w:p w:rsidR="00586973" w:rsidRDefault="00586973" w:rsidP="00166DC0">
            <w:pPr>
              <w:widowControl w:val="0"/>
              <w:autoSpaceDE w:val="0"/>
              <w:autoSpaceDN w:val="0"/>
              <w:adjustRightInd w:val="0"/>
              <w:jc w:val="center"/>
            </w:pPr>
            <w:r w:rsidRPr="00405DAB">
              <w:t xml:space="preserve">Мероприятия в </w:t>
            </w:r>
            <w:r>
              <w:t>отчетном периоде не планировались</w:t>
            </w: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1.9</w:t>
            </w:r>
          </w:p>
        </w:tc>
        <w:tc>
          <w:tcPr>
            <w:tcW w:w="2835" w:type="dxa"/>
          </w:tcPr>
          <w:p w:rsidR="00586973" w:rsidRDefault="00586973" w:rsidP="00166DC0">
            <w:pPr>
              <w:rPr>
                <w:color w:val="000000"/>
                <w:kern w:val="2"/>
              </w:rPr>
            </w:pPr>
            <w:r>
              <w:rPr>
                <w:color w:val="000000"/>
                <w:kern w:val="2"/>
              </w:rPr>
              <w:t>Основное мероприятие 3.7</w:t>
            </w:r>
          </w:p>
          <w:p w:rsidR="00586973" w:rsidRDefault="00586973" w:rsidP="00166DC0">
            <w:pPr>
              <w:rPr>
                <w:color w:val="000000"/>
                <w:kern w:val="2"/>
              </w:rPr>
            </w:pPr>
            <w:r>
              <w:t xml:space="preserve">Реконструкция водопроводных сетей  </w:t>
            </w:r>
          </w:p>
        </w:tc>
        <w:tc>
          <w:tcPr>
            <w:tcW w:w="1984" w:type="dxa"/>
          </w:tcPr>
          <w:p w:rsidR="00586973" w:rsidRDefault="00586973" w:rsidP="00166DC0">
            <w:r w:rsidRPr="006603A3">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27.04.2016</w:t>
            </w:r>
          </w:p>
        </w:tc>
        <w:tc>
          <w:tcPr>
            <w:tcW w:w="1417" w:type="dxa"/>
          </w:tcPr>
          <w:p w:rsidR="00586973"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27.04.2016</w:t>
            </w:r>
          </w:p>
        </w:tc>
        <w:tc>
          <w:tcPr>
            <w:tcW w:w="1384" w:type="dxa"/>
          </w:tcPr>
          <w:p w:rsidR="00586973"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color w:val="000000"/>
                <w:kern w:val="2"/>
              </w:rPr>
            </w:pPr>
            <w:r>
              <w:t>Реконструкция водопроводных сетей   в с.Дубовское и в х.Ериковский</w:t>
            </w:r>
          </w:p>
        </w:tc>
        <w:tc>
          <w:tcPr>
            <w:tcW w:w="1559" w:type="dxa"/>
          </w:tcPr>
          <w:p w:rsidR="00586973" w:rsidRDefault="00586973" w:rsidP="00166DC0">
            <w:pPr>
              <w:widowControl w:val="0"/>
              <w:autoSpaceDE w:val="0"/>
              <w:autoSpaceDN w:val="0"/>
              <w:adjustRightInd w:val="0"/>
              <w:jc w:val="center"/>
            </w:pPr>
            <w:r>
              <w:t>Мероприятия выполнены в полном объеме</w:t>
            </w: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1.10</w:t>
            </w:r>
          </w:p>
        </w:tc>
        <w:tc>
          <w:tcPr>
            <w:tcW w:w="2835" w:type="dxa"/>
          </w:tcPr>
          <w:p w:rsidR="00586973" w:rsidRDefault="00586973" w:rsidP="00166DC0">
            <w:pPr>
              <w:rPr>
                <w:color w:val="000000"/>
                <w:kern w:val="2"/>
              </w:rPr>
            </w:pPr>
            <w:r>
              <w:rPr>
                <w:color w:val="000000"/>
                <w:kern w:val="2"/>
              </w:rPr>
              <w:t>Основное мероприятие 3.8</w:t>
            </w:r>
          </w:p>
          <w:p w:rsidR="00586973" w:rsidRDefault="00586973" w:rsidP="00166DC0">
            <w:pPr>
              <w:jc w:val="both"/>
            </w:pPr>
            <w:r>
              <w:t xml:space="preserve">подключение электричества насосной станции </w:t>
            </w:r>
          </w:p>
          <w:p w:rsidR="00586973" w:rsidRDefault="00586973" w:rsidP="00166DC0">
            <w:pPr>
              <w:rPr>
                <w:color w:val="000000"/>
                <w:kern w:val="2"/>
              </w:rPr>
            </w:pPr>
          </w:p>
        </w:tc>
        <w:tc>
          <w:tcPr>
            <w:tcW w:w="1984" w:type="dxa"/>
          </w:tcPr>
          <w:p w:rsidR="00586973" w:rsidRDefault="00586973" w:rsidP="00166DC0">
            <w:r w:rsidRPr="006603A3">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rPr>
                <w:sz w:val="24"/>
                <w:szCs w:val="24"/>
              </w:rPr>
            </w:pPr>
            <w:r>
              <w:rPr>
                <w:sz w:val="24"/>
                <w:szCs w:val="24"/>
              </w:rPr>
              <w:t>31.12.2016</w:t>
            </w:r>
          </w:p>
        </w:tc>
        <w:tc>
          <w:tcPr>
            <w:tcW w:w="1343" w:type="dxa"/>
          </w:tcPr>
          <w:p w:rsidR="00586973" w:rsidRDefault="00586973" w:rsidP="00166DC0">
            <w:pPr>
              <w:jc w:val="both"/>
            </w:pPr>
            <w:r>
              <w:t>подключение электричества насосной площадки водопроводных сооружений</w:t>
            </w:r>
          </w:p>
          <w:p w:rsidR="00586973" w:rsidRDefault="00586973" w:rsidP="00166DC0">
            <w:pPr>
              <w:widowControl w:val="0"/>
              <w:autoSpaceDE w:val="0"/>
              <w:autoSpaceDN w:val="0"/>
              <w:adjustRightInd w:val="0"/>
              <w:jc w:val="center"/>
              <w:rPr>
                <w:color w:val="000000"/>
                <w:kern w:val="2"/>
              </w:rPr>
            </w:pPr>
          </w:p>
        </w:tc>
        <w:tc>
          <w:tcPr>
            <w:tcW w:w="1559" w:type="dxa"/>
          </w:tcPr>
          <w:p w:rsidR="00586973" w:rsidRDefault="00586973" w:rsidP="00166DC0">
            <w:pPr>
              <w:widowControl w:val="0"/>
              <w:autoSpaceDE w:val="0"/>
              <w:autoSpaceDN w:val="0"/>
              <w:adjustRightInd w:val="0"/>
              <w:jc w:val="center"/>
            </w:pPr>
            <w:r>
              <w:t>Мероприятия выполнены в полном объеме</w:t>
            </w:r>
          </w:p>
        </w:tc>
        <w:tc>
          <w:tcPr>
            <w:tcW w:w="1843" w:type="dxa"/>
          </w:tcPr>
          <w:p w:rsidR="00586973" w:rsidRDefault="00586973" w:rsidP="00166DC0">
            <w:pPr>
              <w:widowControl w:val="0"/>
              <w:autoSpaceDE w:val="0"/>
              <w:autoSpaceDN w:val="0"/>
              <w:adjustRightInd w:val="0"/>
              <w:jc w:val="center"/>
            </w:pPr>
            <w:r>
              <w:t>Кредиторская задолженность погашена</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1.11</w:t>
            </w:r>
          </w:p>
        </w:tc>
        <w:tc>
          <w:tcPr>
            <w:tcW w:w="2835" w:type="dxa"/>
          </w:tcPr>
          <w:p w:rsidR="00586973" w:rsidRDefault="00586973" w:rsidP="00166DC0">
            <w:pPr>
              <w:rPr>
                <w:color w:val="000000"/>
                <w:kern w:val="2"/>
              </w:rPr>
            </w:pPr>
            <w:r>
              <w:rPr>
                <w:color w:val="000000"/>
                <w:kern w:val="2"/>
              </w:rPr>
              <w:t>Основное мероприятие 3.9</w:t>
            </w:r>
          </w:p>
          <w:p w:rsidR="00586973" w:rsidRDefault="00586973" w:rsidP="00166DC0">
            <w:pPr>
              <w:rPr>
                <w:color w:val="000000"/>
                <w:kern w:val="2"/>
              </w:rPr>
            </w:pPr>
            <w:r>
              <w:t xml:space="preserve">оплата за газоснабжение </w:t>
            </w:r>
            <w:r>
              <w:lastRenderedPageBreak/>
              <w:t>насосной</w:t>
            </w:r>
          </w:p>
        </w:tc>
        <w:tc>
          <w:tcPr>
            <w:tcW w:w="1984" w:type="dxa"/>
          </w:tcPr>
          <w:p w:rsidR="00586973" w:rsidRDefault="00586973" w:rsidP="00166DC0">
            <w:r w:rsidRPr="006603A3">
              <w:lastRenderedPageBreak/>
              <w:t xml:space="preserve">Главный специалист ЖКХ </w:t>
            </w:r>
            <w:r w:rsidRPr="006603A3">
              <w:lastRenderedPageBreak/>
              <w:t>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lastRenderedPageBreak/>
              <w:t>02.02.2016</w:t>
            </w:r>
          </w:p>
        </w:tc>
        <w:tc>
          <w:tcPr>
            <w:tcW w:w="1417" w:type="dxa"/>
          </w:tcPr>
          <w:p w:rsidR="00586973"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02.02.2016</w:t>
            </w:r>
          </w:p>
        </w:tc>
        <w:tc>
          <w:tcPr>
            <w:tcW w:w="1384" w:type="dxa"/>
          </w:tcPr>
          <w:p w:rsidR="00586973"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color w:val="000000"/>
                <w:kern w:val="2"/>
              </w:rPr>
            </w:pPr>
            <w:r>
              <w:rPr>
                <w:color w:val="000000"/>
                <w:kern w:val="2"/>
              </w:rPr>
              <w:t>Оплата за газоснабже</w:t>
            </w:r>
            <w:r>
              <w:rPr>
                <w:color w:val="000000"/>
                <w:kern w:val="2"/>
              </w:rPr>
              <w:lastRenderedPageBreak/>
              <w:t xml:space="preserve">ние </w:t>
            </w:r>
            <w:r>
              <w:t>насосной площадки водопроводных сооружений</w:t>
            </w:r>
          </w:p>
        </w:tc>
        <w:tc>
          <w:tcPr>
            <w:tcW w:w="1559" w:type="dxa"/>
          </w:tcPr>
          <w:p w:rsidR="00586973" w:rsidRDefault="00586973" w:rsidP="00166DC0">
            <w:pPr>
              <w:widowControl w:val="0"/>
              <w:autoSpaceDE w:val="0"/>
              <w:autoSpaceDN w:val="0"/>
              <w:adjustRightInd w:val="0"/>
              <w:jc w:val="center"/>
            </w:pPr>
            <w:r>
              <w:lastRenderedPageBreak/>
              <w:t xml:space="preserve">Мероприятия выполнены в </w:t>
            </w:r>
            <w:r>
              <w:lastRenderedPageBreak/>
              <w:t>полном объеме</w:t>
            </w:r>
          </w:p>
        </w:tc>
        <w:tc>
          <w:tcPr>
            <w:tcW w:w="1843" w:type="dxa"/>
          </w:tcPr>
          <w:p w:rsidR="00586973" w:rsidRDefault="00586973" w:rsidP="00166DC0">
            <w:pPr>
              <w:widowControl w:val="0"/>
              <w:autoSpaceDE w:val="0"/>
              <w:autoSpaceDN w:val="0"/>
              <w:adjustRightInd w:val="0"/>
              <w:jc w:val="center"/>
            </w:pPr>
            <w:r>
              <w:lastRenderedPageBreak/>
              <w:t xml:space="preserve">Образовалась кредиторская </w:t>
            </w:r>
            <w:r>
              <w:lastRenderedPageBreak/>
              <w:t>задолженность</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1.12</w:t>
            </w:r>
          </w:p>
        </w:tc>
        <w:tc>
          <w:tcPr>
            <w:tcW w:w="2835" w:type="dxa"/>
          </w:tcPr>
          <w:p w:rsidR="00586973" w:rsidRDefault="00586973" w:rsidP="00166DC0">
            <w:pPr>
              <w:rPr>
                <w:color w:val="000000"/>
                <w:kern w:val="2"/>
              </w:rPr>
            </w:pPr>
            <w:r>
              <w:rPr>
                <w:color w:val="000000"/>
                <w:kern w:val="2"/>
              </w:rPr>
              <w:t>Основное мероприятие 3.10</w:t>
            </w:r>
          </w:p>
          <w:p w:rsidR="00586973" w:rsidRDefault="00586973" w:rsidP="00166DC0">
            <w:pPr>
              <w:jc w:val="both"/>
            </w:pPr>
            <w:r>
              <w:t>приобретение оборудования для насосной станции</w:t>
            </w:r>
          </w:p>
          <w:p w:rsidR="00586973" w:rsidRDefault="00586973" w:rsidP="00166DC0">
            <w:pPr>
              <w:rPr>
                <w:color w:val="000000"/>
                <w:kern w:val="2"/>
              </w:rPr>
            </w:pPr>
          </w:p>
        </w:tc>
        <w:tc>
          <w:tcPr>
            <w:tcW w:w="1984" w:type="dxa"/>
          </w:tcPr>
          <w:p w:rsidR="00586973" w:rsidRDefault="00586973" w:rsidP="00166DC0">
            <w:r w:rsidRPr="006603A3">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r w:rsidRPr="0022609E">
              <w:rPr>
                <w:sz w:val="24"/>
                <w:szCs w:val="24"/>
              </w:rPr>
              <w:t>-</w:t>
            </w:r>
          </w:p>
        </w:tc>
        <w:tc>
          <w:tcPr>
            <w:tcW w:w="1526" w:type="dxa"/>
          </w:tcPr>
          <w:p w:rsidR="00586973" w:rsidRDefault="00586973" w:rsidP="00166DC0">
            <w:r w:rsidRPr="0022609E">
              <w:rPr>
                <w:sz w:val="24"/>
                <w:szCs w:val="24"/>
              </w:rPr>
              <w:t>-</w:t>
            </w:r>
          </w:p>
        </w:tc>
        <w:tc>
          <w:tcPr>
            <w:tcW w:w="1384" w:type="dxa"/>
          </w:tcPr>
          <w:p w:rsidR="00586973" w:rsidRDefault="00586973" w:rsidP="00166DC0">
            <w:r w:rsidRPr="0022609E">
              <w:rPr>
                <w:sz w:val="24"/>
                <w:szCs w:val="24"/>
              </w:rPr>
              <w:t>-</w:t>
            </w:r>
          </w:p>
        </w:tc>
        <w:tc>
          <w:tcPr>
            <w:tcW w:w="1343" w:type="dxa"/>
          </w:tcPr>
          <w:p w:rsidR="00586973" w:rsidRDefault="00586973" w:rsidP="00166DC0">
            <w:pPr>
              <w:widowControl w:val="0"/>
              <w:autoSpaceDE w:val="0"/>
              <w:autoSpaceDN w:val="0"/>
              <w:adjustRightInd w:val="0"/>
              <w:jc w:val="center"/>
              <w:rPr>
                <w:color w:val="000000"/>
                <w:kern w:val="2"/>
              </w:rPr>
            </w:pPr>
            <w:r>
              <w:rPr>
                <w:color w:val="000000"/>
                <w:kern w:val="2"/>
              </w:rPr>
              <w:t>Поставка оборудования для насосной станции</w:t>
            </w:r>
          </w:p>
        </w:tc>
        <w:tc>
          <w:tcPr>
            <w:tcW w:w="1559" w:type="dxa"/>
          </w:tcPr>
          <w:p w:rsidR="00586973" w:rsidRPr="00405DAB" w:rsidRDefault="00586973" w:rsidP="00166DC0">
            <w:pPr>
              <w:widowControl w:val="0"/>
              <w:autoSpaceDE w:val="0"/>
              <w:autoSpaceDN w:val="0"/>
              <w:adjustRightInd w:val="0"/>
              <w:jc w:val="center"/>
            </w:pPr>
            <w:r w:rsidRPr="00405DAB">
              <w:t xml:space="preserve">Мероприятия в </w:t>
            </w:r>
            <w:r>
              <w:t>отчетном периоде не планировались</w:t>
            </w: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1.13</w:t>
            </w:r>
          </w:p>
        </w:tc>
        <w:tc>
          <w:tcPr>
            <w:tcW w:w="2835" w:type="dxa"/>
          </w:tcPr>
          <w:p w:rsidR="00586973" w:rsidRDefault="00586973" w:rsidP="00166DC0">
            <w:pPr>
              <w:rPr>
                <w:color w:val="000000"/>
                <w:kern w:val="2"/>
              </w:rPr>
            </w:pPr>
            <w:r>
              <w:rPr>
                <w:color w:val="000000"/>
                <w:kern w:val="2"/>
              </w:rPr>
              <w:t>Основное мероприятие 3.11</w:t>
            </w:r>
          </w:p>
          <w:p w:rsidR="00586973" w:rsidRDefault="00586973" w:rsidP="00166DC0">
            <w:pPr>
              <w:jc w:val="both"/>
            </w:pPr>
            <w:r>
              <w:t>мероприятия по бактериологическому исследованию питьевой воды</w:t>
            </w:r>
          </w:p>
          <w:p w:rsidR="00586973" w:rsidRDefault="00586973" w:rsidP="00166DC0">
            <w:pPr>
              <w:rPr>
                <w:color w:val="000000"/>
                <w:kern w:val="2"/>
              </w:rPr>
            </w:pPr>
          </w:p>
        </w:tc>
        <w:tc>
          <w:tcPr>
            <w:tcW w:w="1984" w:type="dxa"/>
          </w:tcPr>
          <w:p w:rsidR="00586973" w:rsidRDefault="00586973" w:rsidP="00166DC0">
            <w:r w:rsidRPr="00E6582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r w:rsidRPr="0022609E">
              <w:rPr>
                <w:sz w:val="24"/>
                <w:szCs w:val="24"/>
              </w:rPr>
              <w:t>-</w:t>
            </w:r>
          </w:p>
        </w:tc>
        <w:tc>
          <w:tcPr>
            <w:tcW w:w="1526" w:type="dxa"/>
          </w:tcPr>
          <w:p w:rsidR="00586973" w:rsidRDefault="00586973" w:rsidP="00166DC0">
            <w:r w:rsidRPr="0022609E">
              <w:rPr>
                <w:sz w:val="24"/>
                <w:szCs w:val="24"/>
              </w:rPr>
              <w:t>-</w:t>
            </w:r>
          </w:p>
        </w:tc>
        <w:tc>
          <w:tcPr>
            <w:tcW w:w="1384" w:type="dxa"/>
          </w:tcPr>
          <w:p w:rsidR="00586973" w:rsidRDefault="00586973" w:rsidP="00166DC0">
            <w:r w:rsidRPr="0022609E">
              <w:rPr>
                <w:sz w:val="24"/>
                <w:szCs w:val="24"/>
              </w:rPr>
              <w:t>-</w:t>
            </w:r>
          </w:p>
        </w:tc>
        <w:tc>
          <w:tcPr>
            <w:tcW w:w="1343" w:type="dxa"/>
          </w:tcPr>
          <w:p w:rsidR="00586973" w:rsidRDefault="00586973" w:rsidP="00166DC0">
            <w:pPr>
              <w:widowControl w:val="0"/>
              <w:autoSpaceDE w:val="0"/>
              <w:autoSpaceDN w:val="0"/>
              <w:adjustRightInd w:val="0"/>
              <w:jc w:val="center"/>
              <w:rPr>
                <w:color w:val="000000"/>
                <w:kern w:val="2"/>
              </w:rPr>
            </w:pPr>
            <w:r>
              <w:t>бактериологическое исследование питьевой воды</w:t>
            </w:r>
          </w:p>
        </w:tc>
        <w:tc>
          <w:tcPr>
            <w:tcW w:w="1559" w:type="dxa"/>
          </w:tcPr>
          <w:p w:rsidR="00586973" w:rsidRPr="00405DAB" w:rsidRDefault="00586973" w:rsidP="00166DC0">
            <w:pPr>
              <w:widowControl w:val="0"/>
              <w:autoSpaceDE w:val="0"/>
              <w:autoSpaceDN w:val="0"/>
              <w:adjustRightInd w:val="0"/>
              <w:jc w:val="center"/>
            </w:pPr>
            <w:r w:rsidRPr="00405DAB">
              <w:t>Мероприятия выполнены в полном объеме</w:t>
            </w:r>
          </w:p>
        </w:tc>
        <w:tc>
          <w:tcPr>
            <w:tcW w:w="1843" w:type="dxa"/>
          </w:tcPr>
          <w:p w:rsidR="00586973" w:rsidRDefault="00586973" w:rsidP="00166DC0">
            <w:pPr>
              <w:widowControl w:val="0"/>
              <w:autoSpaceDE w:val="0"/>
              <w:autoSpaceDN w:val="0"/>
              <w:adjustRightInd w:val="0"/>
              <w:jc w:val="center"/>
            </w:pPr>
            <w:r>
              <w:t>Погашена кредиторская задолженность</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1.14</w:t>
            </w:r>
          </w:p>
        </w:tc>
        <w:tc>
          <w:tcPr>
            <w:tcW w:w="2835" w:type="dxa"/>
          </w:tcPr>
          <w:p w:rsidR="00586973" w:rsidRDefault="00586973" w:rsidP="00166DC0">
            <w:pPr>
              <w:rPr>
                <w:color w:val="000000"/>
                <w:kern w:val="2"/>
              </w:rPr>
            </w:pPr>
            <w:r>
              <w:rPr>
                <w:color w:val="000000"/>
                <w:kern w:val="2"/>
              </w:rPr>
              <w:t>Основное мероприятие 3.12</w:t>
            </w:r>
          </w:p>
          <w:p w:rsidR="00586973" w:rsidRDefault="00586973" w:rsidP="00166DC0">
            <w:pPr>
              <w:rPr>
                <w:color w:val="000000"/>
                <w:kern w:val="2"/>
              </w:rPr>
            </w:pPr>
            <w:r>
              <w:t>приобретение оборудования  для объектов площадки насосной станции</w:t>
            </w:r>
          </w:p>
        </w:tc>
        <w:tc>
          <w:tcPr>
            <w:tcW w:w="1984" w:type="dxa"/>
          </w:tcPr>
          <w:p w:rsidR="00586973" w:rsidRDefault="00586973" w:rsidP="00166DC0">
            <w:r w:rsidRPr="00E6582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r w:rsidRPr="0022609E">
              <w:rPr>
                <w:sz w:val="24"/>
                <w:szCs w:val="24"/>
              </w:rPr>
              <w:t>-</w:t>
            </w:r>
          </w:p>
        </w:tc>
        <w:tc>
          <w:tcPr>
            <w:tcW w:w="1526" w:type="dxa"/>
          </w:tcPr>
          <w:p w:rsidR="00586973" w:rsidRDefault="00586973" w:rsidP="00166DC0">
            <w:r w:rsidRPr="0022609E">
              <w:rPr>
                <w:sz w:val="24"/>
                <w:szCs w:val="24"/>
              </w:rPr>
              <w:t>-</w:t>
            </w:r>
          </w:p>
        </w:tc>
        <w:tc>
          <w:tcPr>
            <w:tcW w:w="1384" w:type="dxa"/>
          </w:tcPr>
          <w:p w:rsidR="00586973" w:rsidRDefault="00586973" w:rsidP="00166DC0">
            <w:r w:rsidRPr="0022609E">
              <w:rPr>
                <w:sz w:val="24"/>
                <w:szCs w:val="24"/>
              </w:rPr>
              <w:t>-</w:t>
            </w:r>
          </w:p>
        </w:tc>
        <w:tc>
          <w:tcPr>
            <w:tcW w:w="1343" w:type="dxa"/>
          </w:tcPr>
          <w:p w:rsidR="00586973" w:rsidRDefault="00586973" w:rsidP="00166DC0">
            <w:pPr>
              <w:widowControl w:val="0"/>
              <w:autoSpaceDE w:val="0"/>
              <w:autoSpaceDN w:val="0"/>
              <w:adjustRightInd w:val="0"/>
              <w:jc w:val="center"/>
              <w:rPr>
                <w:color w:val="000000"/>
                <w:kern w:val="2"/>
              </w:rPr>
            </w:pPr>
            <w:r>
              <w:t>Поставка оборудования  для объектов площадки насосной станции</w:t>
            </w:r>
          </w:p>
        </w:tc>
        <w:tc>
          <w:tcPr>
            <w:tcW w:w="1559" w:type="dxa"/>
          </w:tcPr>
          <w:p w:rsidR="00586973" w:rsidRPr="00405DAB" w:rsidRDefault="00586973" w:rsidP="00166DC0">
            <w:pPr>
              <w:widowControl w:val="0"/>
              <w:autoSpaceDE w:val="0"/>
              <w:autoSpaceDN w:val="0"/>
              <w:adjustRightInd w:val="0"/>
              <w:jc w:val="center"/>
            </w:pPr>
            <w:r w:rsidRPr="00405DAB">
              <w:t xml:space="preserve">Мероприятия в </w:t>
            </w:r>
            <w:r>
              <w:t>отчетном периоде не планировались</w:t>
            </w: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1.15</w:t>
            </w:r>
          </w:p>
        </w:tc>
        <w:tc>
          <w:tcPr>
            <w:tcW w:w="2835" w:type="dxa"/>
          </w:tcPr>
          <w:p w:rsidR="00586973" w:rsidRDefault="00586973" w:rsidP="00166DC0">
            <w:pPr>
              <w:rPr>
                <w:color w:val="000000"/>
                <w:kern w:val="2"/>
              </w:rPr>
            </w:pPr>
            <w:r>
              <w:rPr>
                <w:color w:val="000000"/>
                <w:kern w:val="2"/>
              </w:rPr>
              <w:t>Основное мероприятие 3.13</w:t>
            </w:r>
          </w:p>
          <w:p w:rsidR="00586973" w:rsidRDefault="00586973" w:rsidP="00166DC0">
            <w:pPr>
              <w:rPr>
                <w:color w:val="000000"/>
                <w:kern w:val="2"/>
              </w:rPr>
            </w:pPr>
            <w:r>
              <w:t xml:space="preserve">ремонт сетей уличного </w:t>
            </w:r>
            <w:r>
              <w:lastRenderedPageBreak/>
              <w:t>освещения по ул. Садовая в с. Дубовское</w:t>
            </w:r>
          </w:p>
        </w:tc>
        <w:tc>
          <w:tcPr>
            <w:tcW w:w="1984" w:type="dxa"/>
          </w:tcPr>
          <w:p w:rsidR="00586973" w:rsidRDefault="00586973" w:rsidP="00166DC0">
            <w:r w:rsidRPr="00E6582C">
              <w:lastRenderedPageBreak/>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01.09.2016</w:t>
            </w:r>
          </w:p>
        </w:tc>
        <w:tc>
          <w:tcPr>
            <w:tcW w:w="1417" w:type="dxa"/>
          </w:tcPr>
          <w:p w:rsidR="00586973" w:rsidRPr="0022609E"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01.09.2016</w:t>
            </w:r>
          </w:p>
        </w:tc>
        <w:tc>
          <w:tcPr>
            <w:tcW w:w="1384" w:type="dxa"/>
          </w:tcPr>
          <w:p w:rsidR="00586973" w:rsidRPr="0022609E"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pPr>
            <w:r>
              <w:t xml:space="preserve">Осуществление ремонта </w:t>
            </w:r>
            <w:r>
              <w:lastRenderedPageBreak/>
              <w:t>сетей уличного освещения по ул.Садовая в с.Дубовское</w:t>
            </w:r>
          </w:p>
        </w:tc>
        <w:tc>
          <w:tcPr>
            <w:tcW w:w="1559" w:type="dxa"/>
          </w:tcPr>
          <w:p w:rsidR="00586973" w:rsidRPr="00405DAB" w:rsidRDefault="00586973" w:rsidP="00166DC0">
            <w:pPr>
              <w:widowControl w:val="0"/>
              <w:autoSpaceDE w:val="0"/>
              <w:autoSpaceDN w:val="0"/>
              <w:adjustRightInd w:val="0"/>
              <w:jc w:val="center"/>
            </w:pPr>
            <w:r w:rsidRPr="00405DAB">
              <w:lastRenderedPageBreak/>
              <w:t xml:space="preserve">Мероприятия выполнены в полном </w:t>
            </w:r>
            <w:r w:rsidRPr="00405DAB">
              <w:lastRenderedPageBreak/>
              <w:t>объеме</w:t>
            </w:r>
          </w:p>
        </w:tc>
        <w:tc>
          <w:tcPr>
            <w:tcW w:w="1843" w:type="dxa"/>
          </w:tcPr>
          <w:p w:rsidR="00586973" w:rsidRDefault="00586973" w:rsidP="00166DC0">
            <w:pPr>
              <w:widowControl w:val="0"/>
              <w:autoSpaceDE w:val="0"/>
              <w:autoSpaceDN w:val="0"/>
              <w:adjustRightInd w:val="0"/>
              <w:jc w:val="center"/>
            </w:pPr>
          </w:p>
        </w:tc>
      </w:tr>
      <w:tr w:rsidR="00586973" w:rsidTr="00166DC0">
        <w:trPr>
          <w:trHeight w:val="2085"/>
        </w:trPr>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1.16</w:t>
            </w:r>
          </w:p>
        </w:tc>
        <w:tc>
          <w:tcPr>
            <w:tcW w:w="2835" w:type="dxa"/>
          </w:tcPr>
          <w:p w:rsidR="00586973" w:rsidRDefault="00586973" w:rsidP="00166DC0">
            <w:pPr>
              <w:rPr>
                <w:color w:val="000000"/>
                <w:kern w:val="2"/>
              </w:rPr>
            </w:pPr>
            <w:r>
              <w:rPr>
                <w:color w:val="000000"/>
                <w:kern w:val="2"/>
              </w:rPr>
              <w:t>Основное мероприятие 3.14</w:t>
            </w:r>
          </w:p>
          <w:p w:rsidR="00586973" w:rsidRDefault="00586973" w:rsidP="00166DC0">
            <w:r>
              <w:t>ремонтно-восстановительные работы на площадке насосной станции в с.Дубовское Дубовского района Ростовской области</w:t>
            </w:r>
          </w:p>
          <w:p w:rsidR="00586973" w:rsidRDefault="00586973" w:rsidP="00166DC0">
            <w:pPr>
              <w:rPr>
                <w:color w:val="000000"/>
                <w:kern w:val="2"/>
              </w:rPr>
            </w:pPr>
          </w:p>
        </w:tc>
        <w:tc>
          <w:tcPr>
            <w:tcW w:w="1984" w:type="dxa"/>
          </w:tcPr>
          <w:p w:rsidR="00586973" w:rsidRDefault="00586973" w:rsidP="00166DC0">
            <w:r w:rsidRPr="00E6582C">
              <w:t>Главный специалист ЖКХ Никитенко М.Н</w:t>
            </w:r>
          </w:p>
        </w:tc>
        <w:tc>
          <w:tcPr>
            <w:tcW w:w="1417"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24.10.2016</w:t>
            </w:r>
          </w:p>
        </w:tc>
        <w:tc>
          <w:tcPr>
            <w:tcW w:w="1417"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1526"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24.10.2016</w:t>
            </w:r>
          </w:p>
        </w:tc>
        <w:tc>
          <w:tcPr>
            <w:tcW w:w="138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1343" w:type="dxa"/>
          </w:tcPr>
          <w:p w:rsidR="00586973" w:rsidRDefault="00586973" w:rsidP="00166DC0">
            <w:pPr>
              <w:widowControl w:val="0"/>
              <w:autoSpaceDE w:val="0"/>
              <w:autoSpaceDN w:val="0"/>
              <w:adjustRightInd w:val="0"/>
              <w:jc w:val="center"/>
            </w:pPr>
            <w:r>
              <w:t>Осуществление ремонтно-восстановительных работы на площадке водопроводных сооружений</w:t>
            </w:r>
          </w:p>
        </w:tc>
        <w:tc>
          <w:tcPr>
            <w:tcW w:w="1559" w:type="dxa"/>
          </w:tcPr>
          <w:p w:rsidR="00586973" w:rsidRPr="00405DAB" w:rsidRDefault="00586973" w:rsidP="00166DC0">
            <w:pPr>
              <w:widowControl w:val="0"/>
              <w:autoSpaceDE w:val="0"/>
              <w:autoSpaceDN w:val="0"/>
              <w:adjustRightInd w:val="0"/>
              <w:jc w:val="center"/>
            </w:pPr>
            <w:r w:rsidRPr="00405DAB">
              <w:t>Мероприятия выполнены в полном объеме</w:t>
            </w: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1.17</w:t>
            </w:r>
          </w:p>
        </w:tc>
        <w:tc>
          <w:tcPr>
            <w:tcW w:w="2835" w:type="dxa"/>
          </w:tcPr>
          <w:p w:rsidR="00586973" w:rsidRDefault="00586973" w:rsidP="00166DC0">
            <w:pPr>
              <w:rPr>
                <w:color w:val="000000"/>
                <w:kern w:val="2"/>
              </w:rPr>
            </w:pPr>
            <w:r>
              <w:rPr>
                <w:color w:val="000000"/>
                <w:kern w:val="2"/>
              </w:rPr>
              <w:t>Основное мероприятие 3.15</w:t>
            </w:r>
          </w:p>
          <w:p w:rsidR="00586973" w:rsidRDefault="00586973" w:rsidP="00166DC0">
            <w:pPr>
              <w:rPr>
                <w:color w:val="000000"/>
                <w:kern w:val="2"/>
              </w:rPr>
            </w:pPr>
            <w:r>
              <w:t>проведение выборочного капитального ремонта водопроводных сетей в с.Дубовское Дубовского района Ростовской области</w:t>
            </w:r>
          </w:p>
        </w:tc>
        <w:tc>
          <w:tcPr>
            <w:tcW w:w="1984" w:type="dxa"/>
          </w:tcPr>
          <w:p w:rsidR="00586973" w:rsidRDefault="00586973" w:rsidP="00166DC0">
            <w:r w:rsidRPr="00E6582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31.10.2016</w:t>
            </w:r>
          </w:p>
        </w:tc>
        <w:tc>
          <w:tcPr>
            <w:tcW w:w="1417" w:type="dxa"/>
          </w:tcPr>
          <w:p w:rsidR="00586973" w:rsidRPr="0022609E"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31.10.2016</w:t>
            </w:r>
          </w:p>
        </w:tc>
        <w:tc>
          <w:tcPr>
            <w:tcW w:w="1384" w:type="dxa"/>
          </w:tcPr>
          <w:p w:rsidR="00586973" w:rsidRPr="0022609E"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pPr>
            <w:r>
              <w:t>Осуществление выборочного капитального ремонта водопроводных сетей в с.Дубовское</w:t>
            </w:r>
          </w:p>
        </w:tc>
        <w:tc>
          <w:tcPr>
            <w:tcW w:w="1559" w:type="dxa"/>
          </w:tcPr>
          <w:p w:rsidR="00586973" w:rsidRPr="00405DAB" w:rsidRDefault="00586973" w:rsidP="00166DC0">
            <w:pPr>
              <w:widowControl w:val="0"/>
              <w:autoSpaceDE w:val="0"/>
              <w:autoSpaceDN w:val="0"/>
              <w:adjustRightInd w:val="0"/>
              <w:jc w:val="center"/>
            </w:pPr>
            <w:r w:rsidRPr="00405DAB">
              <w:t>Мероприятия выполнены в полном объеме</w:t>
            </w: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1.18</w:t>
            </w:r>
          </w:p>
        </w:tc>
        <w:tc>
          <w:tcPr>
            <w:tcW w:w="2835" w:type="dxa"/>
          </w:tcPr>
          <w:p w:rsidR="00586973" w:rsidRDefault="00586973" w:rsidP="00166DC0">
            <w:pPr>
              <w:rPr>
                <w:color w:val="000000"/>
                <w:kern w:val="2"/>
              </w:rPr>
            </w:pPr>
            <w:r>
              <w:rPr>
                <w:color w:val="000000"/>
                <w:kern w:val="2"/>
              </w:rPr>
              <w:t>Основное мероприятие 3.16</w:t>
            </w:r>
          </w:p>
          <w:p w:rsidR="00586973" w:rsidRDefault="00586973" w:rsidP="00166DC0">
            <w:pPr>
              <w:rPr>
                <w:color w:val="000000"/>
                <w:kern w:val="2"/>
              </w:rPr>
            </w:pPr>
            <w:r w:rsidRPr="002F317F">
              <w:t xml:space="preserve">Мероприятия на </w:t>
            </w:r>
            <w:r w:rsidRPr="002F317F">
              <w:lastRenderedPageBreak/>
              <w:t>выполнение работ по обследованию технического состояния оборудования</w:t>
            </w:r>
          </w:p>
        </w:tc>
        <w:tc>
          <w:tcPr>
            <w:tcW w:w="1984" w:type="dxa"/>
          </w:tcPr>
          <w:p w:rsidR="00586973" w:rsidRDefault="00586973" w:rsidP="00166DC0">
            <w:r w:rsidRPr="00E6582C">
              <w:lastRenderedPageBreak/>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27.10.2016</w:t>
            </w:r>
          </w:p>
        </w:tc>
        <w:tc>
          <w:tcPr>
            <w:tcW w:w="1417" w:type="dxa"/>
          </w:tcPr>
          <w:p w:rsidR="00586973" w:rsidRPr="0022609E"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27.10.2016</w:t>
            </w:r>
          </w:p>
        </w:tc>
        <w:tc>
          <w:tcPr>
            <w:tcW w:w="1384" w:type="dxa"/>
          </w:tcPr>
          <w:p w:rsidR="00586973" w:rsidRPr="0022609E"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pPr>
            <w:r w:rsidRPr="002F317F">
              <w:t xml:space="preserve">выполнение работ по обследованию </w:t>
            </w:r>
            <w:r w:rsidRPr="002F317F">
              <w:lastRenderedPageBreak/>
              <w:t>технического состояния оборудования</w:t>
            </w:r>
            <w:r>
              <w:t xml:space="preserve"> на площадке водопроводных сооружений</w:t>
            </w:r>
          </w:p>
        </w:tc>
        <w:tc>
          <w:tcPr>
            <w:tcW w:w="1559" w:type="dxa"/>
          </w:tcPr>
          <w:p w:rsidR="00586973" w:rsidRPr="00405DAB" w:rsidRDefault="00586973" w:rsidP="00166DC0">
            <w:pPr>
              <w:widowControl w:val="0"/>
              <w:autoSpaceDE w:val="0"/>
              <w:autoSpaceDN w:val="0"/>
              <w:adjustRightInd w:val="0"/>
              <w:jc w:val="center"/>
            </w:pPr>
            <w:r w:rsidRPr="00405DAB">
              <w:lastRenderedPageBreak/>
              <w:t xml:space="preserve">Мероприятия выполнены в полном </w:t>
            </w:r>
            <w:r w:rsidRPr="00405DAB">
              <w:lastRenderedPageBreak/>
              <w:t>объеме</w:t>
            </w: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1.19</w:t>
            </w:r>
          </w:p>
        </w:tc>
        <w:tc>
          <w:tcPr>
            <w:tcW w:w="2835" w:type="dxa"/>
          </w:tcPr>
          <w:p w:rsidR="00586973" w:rsidRDefault="00586973" w:rsidP="00166DC0">
            <w:pPr>
              <w:rPr>
                <w:color w:val="000000"/>
                <w:kern w:val="2"/>
              </w:rPr>
            </w:pPr>
            <w:r>
              <w:rPr>
                <w:color w:val="000000"/>
                <w:kern w:val="2"/>
              </w:rPr>
              <w:t>Основное мероприятие 3.17</w:t>
            </w:r>
          </w:p>
          <w:p w:rsidR="00586973" w:rsidRDefault="00586973" w:rsidP="00166DC0">
            <w:pPr>
              <w:rPr>
                <w:color w:val="000000"/>
                <w:kern w:val="2"/>
              </w:rPr>
            </w:pPr>
            <w:r w:rsidRPr="002F317F">
              <w:t>Мероприятия на выполнение работ по обследованию технического состояния зданий и сооружений</w:t>
            </w:r>
          </w:p>
        </w:tc>
        <w:tc>
          <w:tcPr>
            <w:tcW w:w="1984" w:type="dxa"/>
          </w:tcPr>
          <w:p w:rsidR="00586973" w:rsidRDefault="00586973" w:rsidP="00166DC0">
            <w:r w:rsidRPr="00E6582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17.10.2016</w:t>
            </w:r>
          </w:p>
        </w:tc>
        <w:tc>
          <w:tcPr>
            <w:tcW w:w="1417" w:type="dxa"/>
          </w:tcPr>
          <w:p w:rsidR="00586973" w:rsidRPr="0022609E"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17.10.2016</w:t>
            </w:r>
          </w:p>
        </w:tc>
        <w:tc>
          <w:tcPr>
            <w:tcW w:w="1384" w:type="dxa"/>
          </w:tcPr>
          <w:p w:rsidR="00586973" w:rsidRPr="0022609E"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pPr>
            <w:r w:rsidRPr="002F317F">
              <w:t>обследовани</w:t>
            </w:r>
            <w:r>
              <w:t>е</w:t>
            </w:r>
            <w:r w:rsidRPr="002F317F">
              <w:t xml:space="preserve"> технического состояния зданий и сооружений</w:t>
            </w:r>
            <w:r>
              <w:t xml:space="preserve"> на площадке водопроводных сооружений</w:t>
            </w:r>
          </w:p>
        </w:tc>
        <w:tc>
          <w:tcPr>
            <w:tcW w:w="1559" w:type="dxa"/>
          </w:tcPr>
          <w:p w:rsidR="00586973" w:rsidRPr="00405DAB" w:rsidRDefault="00586973" w:rsidP="00166DC0">
            <w:pPr>
              <w:widowControl w:val="0"/>
              <w:autoSpaceDE w:val="0"/>
              <w:autoSpaceDN w:val="0"/>
              <w:adjustRightInd w:val="0"/>
              <w:jc w:val="center"/>
            </w:pPr>
            <w:r w:rsidRPr="00405DAB">
              <w:t>Мероприятия выполнены в полном объеме</w:t>
            </w:r>
          </w:p>
        </w:tc>
        <w:tc>
          <w:tcPr>
            <w:tcW w:w="1843" w:type="dxa"/>
          </w:tcPr>
          <w:p w:rsidR="00586973" w:rsidRDefault="00586973" w:rsidP="00166DC0">
            <w:pPr>
              <w:widowControl w:val="0"/>
              <w:autoSpaceDE w:val="0"/>
              <w:autoSpaceDN w:val="0"/>
              <w:adjustRightInd w:val="0"/>
              <w:jc w:val="center"/>
            </w:pPr>
            <w:r>
              <w:t>Образована кредиторская задолженность</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1.20</w:t>
            </w:r>
          </w:p>
        </w:tc>
        <w:tc>
          <w:tcPr>
            <w:tcW w:w="2835" w:type="dxa"/>
          </w:tcPr>
          <w:p w:rsidR="00586973" w:rsidRDefault="00586973" w:rsidP="00166DC0">
            <w:pPr>
              <w:rPr>
                <w:color w:val="000000"/>
                <w:kern w:val="2"/>
              </w:rPr>
            </w:pPr>
            <w:r>
              <w:rPr>
                <w:color w:val="000000"/>
                <w:kern w:val="2"/>
              </w:rPr>
              <w:t xml:space="preserve">Основное мероприятие 3.18 </w:t>
            </w:r>
          </w:p>
          <w:p w:rsidR="00586973" w:rsidRDefault="00586973" w:rsidP="00166DC0">
            <w:r w:rsidRPr="002F317F">
              <w:t xml:space="preserve">Мероприятия по проведению строительного контроля за выполнением работ по объекту « Реконструкция водопроводных сетей в с.Дубовское Дубовского района Ростовской </w:t>
            </w:r>
            <w:r w:rsidRPr="002F317F">
              <w:lastRenderedPageBreak/>
              <w:t>области»</w:t>
            </w:r>
          </w:p>
          <w:p w:rsidR="00586973" w:rsidRDefault="00586973" w:rsidP="00166DC0">
            <w:pPr>
              <w:rPr>
                <w:color w:val="000000"/>
                <w:kern w:val="2"/>
              </w:rPr>
            </w:pPr>
          </w:p>
        </w:tc>
        <w:tc>
          <w:tcPr>
            <w:tcW w:w="1984" w:type="dxa"/>
          </w:tcPr>
          <w:p w:rsidR="00586973" w:rsidRDefault="00586973" w:rsidP="00166DC0">
            <w:r w:rsidRPr="00E6582C">
              <w:lastRenderedPageBreak/>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01.06.2016</w:t>
            </w:r>
          </w:p>
        </w:tc>
        <w:tc>
          <w:tcPr>
            <w:tcW w:w="1417" w:type="dxa"/>
          </w:tcPr>
          <w:p w:rsidR="00586973" w:rsidRPr="0022609E"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01.06.2016</w:t>
            </w:r>
          </w:p>
        </w:tc>
        <w:tc>
          <w:tcPr>
            <w:tcW w:w="1384" w:type="dxa"/>
          </w:tcPr>
          <w:p w:rsidR="00586973" w:rsidRPr="0022609E"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pPr>
            <w:r w:rsidRPr="002F317F">
              <w:t>строительн</w:t>
            </w:r>
            <w:r>
              <w:t>ый</w:t>
            </w:r>
            <w:r w:rsidRPr="002F317F">
              <w:t xml:space="preserve"> контрол</w:t>
            </w:r>
            <w:r>
              <w:t>ь</w:t>
            </w:r>
            <w:r w:rsidRPr="002F317F">
              <w:t xml:space="preserve"> за выполнением работ по объекту « Реконструкция водопроводных сетей в с.Дубовско</w:t>
            </w:r>
            <w:r w:rsidRPr="002F317F">
              <w:lastRenderedPageBreak/>
              <w:t>е Дубовского района Ростовской области»</w:t>
            </w:r>
          </w:p>
        </w:tc>
        <w:tc>
          <w:tcPr>
            <w:tcW w:w="1559" w:type="dxa"/>
          </w:tcPr>
          <w:p w:rsidR="00586973" w:rsidRPr="00405DAB" w:rsidRDefault="00586973" w:rsidP="00166DC0">
            <w:pPr>
              <w:widowControl w:val="0"/>
              <w:autoSpaceDE w:val="0"/>
              <w:autoSpaceDN w:val="0"/>
              <w:adjustRightInd w:val="0"/>
              <w:jc w:val="center"/>
            </w:pPr>
            <w:r w:rsidRPr="00405DAB">
              <w:lastRenderedPageBreak/>
              <w:t>Мероприятия выполнены в полном объеме</w:t>
            </w:r>
          </w:p>
        </w:tc>
        <w:tc>
          <w:tcPr>
            <w:tcW w:w="1843" w:type="dxa"/>
          </w:tcPr>
          <w:p w:rsidR="00586973" w:rsidRDefault="00586973" w:rsidP="00166DC0">
            <w:r w:rsidRPr="00BB3EE3">
              <w:t>Образована кредиторская задолженность</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1.21</w:t>
            </w:r>
          </w:p>
        </w:tc>
        <w:tc>
          <w:tcPr>
            <w:tcW w:w="2835" w:type="dxa"/>
          </w:tcPr>
          <w:p w:rsidR="00586973" w:rsidRDefault="00586973" w:rsidP="00166DC0">
            <w:pPr>
              <w:rPr>
                <w:color w:val="000000"/>
                <w:kern w:val="2"/>
              </w:rPr>
            </w:pPr>
            <w:r>
              <w:rPr>
                <w:color w:val="000000"/>
                <w:kern w:val="2"/>
              </w:rPr>
              <w:t>Основное мероприятие 3.19</w:t>
            </w:r>
          </w:p>
          <w:p w:rsidR="00586973" w:rsidRDefault="00586973" w:rsidP="00166DC0">
            <w:pPr>
              <w:rPr>
                <w:color w:val="000000"/>
                <w:kern w:val="2"/>
              </w:rPr>
            </w:pPr>
            <w:r w:rsidRPr="002F317F">
              <w:t>Мероприятия по проведению строительного контроля за выполнением работ по объекту « Реконструкция водопроводных сетей в х. Ериковский Дубовского района Ростовской области</w:t>
            </w:r>
          </w:p>
        </w:tc>
        <w:tc>
          <w:tcPr>
            <w:tcW w:w="1984" w:type="dxa"/>
          </w:tcPr>
          <w:p w:rsidR="00586973" w:rsidRDefault="00586973" w:rsidP="00166DC0">
            <w:r w:rsidRPr="00E6582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01.06.2016</w:t>
            </w:r>
          </w:p>
        </w:tc>
        <w:tc>
          <w:tcPr>
            <w:tcW w:w="1417" w:type="dxa"/>
          </w:tcPr>
          <w:p w:rsidR="00586973" w:rsidRPr="0022609E" w:rsidRDefault="00586973" w:rsidP="00166DC0">
            <w:pP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01.06.2016</w:t>
            </w:r>
          </w:p>
        </w:tc>
        <w:tc>
          <w:tcPr>
            <w:tcW w:w="1384" w:type="dxa"/>
          </w:tcPr>
          <w:p w:rsidR="00586973" w:rsidRPr="0022609E" w:rsidRDefault="00586973" w:rsidP="00166DC0">
            <w:pP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pPr>
          </w:p>
        </w:tc>
        <w:tc>
          <w:tcPr>
            <w:tcW w:w="1559" w:type="dxa"/>
          </w:tcPr>
          <w:p w:rsidR="00586973" w:rsidRPr="00405DAB" w:rsidRDefault="00586973" w:rsidP="00166DC0">
            <w:pPr>
              <w:widowControl w:val="0"/>
              <w:autoSpaceDE w:val="0"/>
              <w:autoSpaceDN w:val="0"/>
              <w:adjustRightInd w:val="0"/>
              <w:jc w:val="center"/>
            </w:pPr>
            <w:r w:rsidRPr="00405DAB">
              <w:t>Мероприятия выполнены в полном объеме</w:t>
            </w:r>
          </w:p>
        </w:tc>
        <w:tc>
          <w:tcPr>
            <w:tcW w:w="1843" w:type="dxa"/>
          </w:tcPr>
          <w:p w:rsidR="00586973" w:rsidRDefault="00586973" w:rsidP="00166DC0">
            <w:r w:rsidRPr="00BB3EE3">
              <w:t>Образована кредиторская задолженность</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1.11</w:t>
            </w:r>
          </w:p>
        </w:tc>
        <w:tc>
          <w:tcPr>
            <w:tcW w:w="2835" w:type="dxa"/>
          </w:tcPr>
          <w:p w:rsidR="00586973" w:rsidRDefault="00586973" w:rsidP="00166DC0">
            <w:pPr>
              <w:widowControl w:val="0"/>
              <w:autoSpaceDE w:val="0"/>
              <w:autoSpaceDN w:val="0"/>
              <w:adjustRightInd w:val="0"/>
              <w:rPr>
                <w:sz w:val="24"/>
                <w:szCs w:val="24"/>
              </w:rPr>
            </w:pPr>
            <w:r>
              <w:rPr>
                <w:sz w:val="24"/>
                <w:szCs w:val="24"/>
              </w:rPr>
              <w:t>Контрольное событие программы 1</w:t>
            </w:r>
          </w:p>
        </w:tc>
        <w:tc>
          <w:tcPr>
            <w:tcW w:w="1984" w:type="dxa"/>
          </w:tcPr>
          <w:p w:rsidR="00586973" w:rsidRDefault="00586973" w:rsidP="00166DC0">
            <w:r w:rsidRPr="00E6582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16018" w:type="dxa"/>
            <w:gridSpan w:val="10"/>
          </w:tcPr>
          <w:p w:rsidR="00586973" w:rsidRDefault="00586973" w:rsidP="00166DC0">
            <w:pPr>
              <w:widowControl w:val="0"/>
              <w:autoSpaceDE w:val="0"/>
              <w:autoSpaceDN w:val="0"/>
              <w:adjustRightInd w:val="0"/>
              <w:jc w:val="center"/>
              <w:rPr>
                <w:sz w:val="24"/>
                <w:szCs w:val="24"/>
              </w:rPr>
            </w:pPr>
            <w:r>
              <w:t>Подпрограмма 2  « Развитие жилищного хозяйства в Дубовском сельском поселении»</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2.1</w:t>
            </w:r>
          </w:p>
        </w:tc>
        <w:tc>
          <w:tcPr>
            <w:tcW w:w="2835" w:type="dxa"/>
          </w:tcPr>
          <w:p w:rsidR="00586973" w:rsidRPr="00A33C52" w:rsidRDefault="00586973" w:rsidP="00166DC0">
            <w:pPr>
              <w:pStyle w:val="ConsPlusCell"/>
              <w:rPr>
                <w:rFonts w:ascii="Times New Roman" w:hAnsi="Times New Roman" w:cs="Times New Roman"/>
                <w:color w:val="000000"/>
                <w:kern w:val="2"/>
              </w:rPr>
            </w:pPr>
            <w:r w:rsidRPr="00A33C52">
              <w:rPr>
                <w:rFonts w:ascii="Times New Roman" w:hAnsi="Times New Roman" w:cs="Times New Roman"/>
                <w:color w:val="000000"/>
                <w:kern w:val="2"/>
              </w:rPr>
              <w:t>Основное мероприятие 4</w:t>
            </w:r>
          </w:p>
          <w:p w:rsidR="00586973" w:rsidRPr="00942E27" w:rsidRDefault="00586973" w:rsidP="00166DC0">
            <w:pPr>
              <w:pStyle w:val="ConsPlusCell"/>
              <w:rPr>
                <w:rFonts w:ascii="Times New Roman" w:hAnsi="Times New Roman" w:cs="Times New Roman"/>
              </w:rPr>
            </w:pPr>
            <w:r w:rsidRPr="00A33C52">
              <w:rPr>
                <w:rFonts w:ascii="Times New Roman" w:hAnsi="Times New Roman" w:cs="Times New Roman"/>
                <w:color w:val="000000"/>
                <w:kern w:val="2"/>
              </w:rPr>
              <w:t>Меропр</w:t>
            </w:r>
            <w:r w:rsidRPr="00A33C52">
              <w:rPr>
                <w:rFonts w:ascii="Times New Roman" w:hAnsi="Times New Roman" w:cs="Times New Roman"/>
                <w:color w:val="000000"/>
                <w:kern w:val="2"/>
              </w:rPr>
              <w:t>и</w:t>
            </w:r>
            <w:r w:rsidRPr="00A33C52">
              <w:rPr>
                <w:rFonts w:ascii="Times New Roman" w:hAnsi="Times New Roman" w:cs="Times New Roman"/>
                <w:color w:val="000000"/>
                <w:kern w:val="2"/>
              </w:rPr>
              <w:t>ятие по у</w:t>
            </w:r>
            <w:r w:rsidRPr="00A33C52">
              <w:rPr>
                <w:rFonts w:ascii="Times New Roman" w:hAnsi="Times New Roman" w:cs="Times New Roman"/>
                <w:kern w:val="2"/>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tc>
        <w:tc>
          <w:tcPr>
            <w:tcW w:w="1984" w:type="dxa"/>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Borders>
              <w:top w:val="nil"/>
              <w:bottom w:val="single" w:sz="4" w:space="0" w:color="auto"/>
            </w:tcBorders>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Borders>
              <w:top w:val="nil"/>
              <w:bottom w:val="single" w:sz="4" w:space="0" w:color="auto"/>
            </w:tcBorders>
          </w:tcPr>
          <w:p w:rsidR="00586973" w:rsidRDefault="00586973" w:rsidP="00166DC0">
            <w:pPr>
              <w:widowControl w:val="0"/>
              <w:autoSpaceDE w:val="0"/>
              <w:autoSpaceDN w:val="0"/>
              <w:adjustRightInd w:val="0"/>
              <w:jc w:val="center"/>
              <w:rPr>
                <w:sz w:val="24"/>
                <w:szCs w:val="24"/>
              </w:rPr>
            </w:pPr>
            <w:r>
              <w:t xml:space="preserve">Уплачены взносы на капитальный ремонт мест общего пользования в многоквартирных  жилых домах за </w:t>
            </w:r>
            <w:r>
              <w:lastRenderedPageBreak/>
              <w:t xml:space="preserve">квартиры, находящиеся в собственности Дубовского сельского поселения  </w:t>
            </w:r>
          </w:p>
        </w:tc>
        <w:tc>
          <w:tcPr>
            <w:tcW w:w="1559" w:type="dxa"/>
          </w:tcPr>
          <w:p w:rsidR="00586973" w:rsidRDefault="00586973" w:rsidP="00166DC0">
            <w:pPr>
              <w:widowControl w:val="0"/>
              <w:autoSpaceDE w:val="0"/>
              <w:autoSpaceDN w:val="0"/>
              <w:adjustRightInd w:val="0"/>
              <w:jc w:val="center"/>
              <w:rPr>
                <w:sz w:val="24"/>
                <w:szCs w:val="24"/>
              </w:rPr>
            </w:pPr>
            <w:r w:rsidRPr="00405DAB">
              <w:lastRenderedPageBreak/>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lastRenderedPageBreak/>
              <w:t>2.2</w:t>
            </w:r>
          </w:p>
        </w:tc>
        <w:tc>
          <w:tcPr>
            <w:tcW w:w="2835" w:type="dxa"/>
          </w:tcPr>
          <w:p w:rsidR="00586973" w:rsidRPr="00A33C52" w:rsidRDefault="00586973" w:rsidP="00166DC0">
            <w:pPr>
              <w:pStyle w:val="ConsPlusCell"/>
              <w:rPr>
                <w:rFonts w:ascii="Times New Roman" w:hAnsi="Times New Roman" w:cs="Times New Roman"/>
                <w:color w:val="000000"/>
                <w:kern w:val="2"/>
              </w:rPr>
            </w:pPr>
            <w:r>
              <w:rPr>
                <w:rFonts w:ascii="Times New Roman" w:hAnsi="Times New Roman" w:cs="Times New Roman"/>
                <w:color w:val="000000"/>
                <w:kern w:val="2"/>
              </w:rPr>
              <w:t>Основное мероприятие 5</w:t>
            </w:r>
          </w:p>
          <w:p w:rsidR="00586973" w:rsidRPr="0053466F" w:rsidRDefault="00586973" w:rsidP="00166DC0">
            <w:pPr>
              <w:rPr>
                <w:color w:val="000000"/>
                <w:kern w:val="2"/>
              </w:rPr>
            </w:pPr>
            <w:r w:rsidRPr="0053466F">
              <w:rPr>
                <w:color w:val="000000"/>
                <w:kern w:val="2"/>
              </w:rPr>
              <w:t>Меропр</w:t>
            </w:r>
            <w:r w:rsidRPr="0053466F">
              <w:rPr>
                <w:color w:val="000000"/>
                <w:kern w:val="2"/>
              </w:rPr>
              <w:t>и</w:t>
            </w:r>
            <w:r w:rsidRPr="0053466F">
              <w:rPr>
                <w:color w:val="000000"/>
                <w:kern w:val="2"/>
              </w:rPr>
              <w:t>ятие по и</w:t>
            </w:r>
            <w:r w:rsidRPr="0053466F">
              <w:rPr>
                <w:kern w:val="2"/>
              </w:rPr>
              <w:t>нформированию населения по вопросам управления многоквартирными домами и энергоэффективности в жилищной сфере.</w:t>
            </w:r>
          </w:p>
          <w:p w:rsidR="00586973" w:rsidRPr="00942E27" w:rsidRDefault="00586973" w:rsidP="00166DC0">
            <w:pPr>
              <w:pStyle w:val="ConsPlusCell"/>
              <w:rPr>
                <w:rFonts w:ascii="Times New Roman" w:hAnsi="Times New Roman" w:cs="Times New Roman"/>
              </w:rPr>
            </w:pPr>
          </w:p>
        </w:tc>
        <w:tc>
          <w:tcPr>
            <w:tcW w:w="1984" w:type="dxa"/>
          </w:tcPr>
          <w:p w:rsidR="00586973" w:rsidRPr="00942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01.12.2016</w:t>
            </w:r>
          </w:p>
        </w:tc>
        <w:tc>
          <w:tcPr>
            <w:tcW w:w="1384" w:type="dxa"/>
            <w:tcBorders>
              <w:top w:val="single" w:sz="4" w:space="0" w:color="auto"/>
              <w:bottom w:val="single" w:sz="4" w:space="0" w:color="auto"/>
            </w:tcBorders>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Borders>
              <w:top w:val="single" w:sz="4" w:space="0" w:color="auto"/>
              <w:bottom w:val="single" w:sz="4" w:space="0" w:color="auto"/>
            </w:tcBorders>
          </w:tcPr>
          <w:p w:rsidR="00586973" w:rsidRDefault="00586973" w:rsidP="00166DC0">
            <w:pPr>
              <w:widowControl w:val="0"/>
              <w:autoSpaceDE w:val="0"/>
              <w:autoSpaceDN w:val="0"/>
              <w:adjustRightInd w:val="0"/>
              <w:jc w:val="center"/>
            </w:pPr>
            <w:r>
              <w:t>Проведены сходы граждан с целью  информированности собственников помещений в многоквартирных домах об их правах и обязанностях в сфере  ЖКХ</w:t>
            </w:r>
          </w:p>
        </w:tc>
        <w:tc>
          <w:tcPr>
            <w:tcW w:w="1559" w:type="dxa"/>
          </w:tcPr>
          <w:p w:rsidR="00586973" w:rsidRPr="00405DAB" w:rsidRDefault="00586973" w:rsidP="00166DC0">
            <w:pPr>
              <w:widowControl w:val="0"/>
              <w:autoSpaceDE w:val="0"/>
              <w:autoSpaceDN w:val="0"/>
              <w:adjustRightInd w:val="0"/>
              <w:jc w:val="center"/>
            </w:pPr>
            <w:r w:rsidRPr="00405DAB">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2.3</w:t>
            </w:r>
          </w:p>
        </w:tc>
        <w:tc>
          <w:tcPr>
            <w:tcW w:w="2835" w:type="dxa"/>
          </w:tcPr>
          <w:p w:rsidR="00586973" w:rsidRPr="00A33C52" w:rsidRDefault="00586973" w:rsidP="00166DC0">
            <w:pPr>
              <w:pStyle w:val="ConsPlusCell"/>
              <w:rPr>
                <w:rFonts w:ascii="Times New Roman" w:hAnsi="Times New Roman" w:cs="Times New Roman"/>
                <w:color w:val="000000"/>
                <w:kern w:val="2"/>
              </w:rPr>
            </w:pPr>
            <w:r w:rsidRPr="00A33C52">
              <w:rPr>
                <w:rFonts w:ascii="Times New Roman" w:hAnsi="Times New Roman" w:cs="Times New Roman"/>
                <w:color w:val="000000"/>
                <w:kern w:val="2"/>
              </w:rPr>
              <w:t>Основное мероприятие</w:t>
            </w:r>
            <w:r>
              <w:rPr>
                <w:rFonts w:ascii="Times New Roman" w:hAnsi="Times New Roman" w:cs="Times New Roman"/>
                <w:color w:val="000000"/>
                <w:kern w:val="2"/>
              </w:rPr>
              <w:t xml:space="preserve"> 6</w:t>
            </w:r>
          </w:p>
          <w:p w:rsidR="00586973" w:rsidRDefault="00586973" w:rsidP="00166DC0">
            <w:pPr>
              <w:pStyle w:val="ConsPlusCell"/>
              <w:rPr>
                <w:rFonts w:ascii="Times New Roman" w:hAnsi="Times New Roman" w:cs="Times New Roman"/>
                <w:color w:val="000000"/>
                <w:kern w:val="2"/>
              </w:rPr>
            </w:pPr>
            <w:r w:rsidRPr="00B53803">
              <w:rPr>
                <w:rFonts w:ascii="Times New Roman" w:hAnsi="Times New Roman" w:cs="Times New Roman"/>
                <w:color w:val="000000"/>
                <w:kern w:val="2"/>
              </w:rPr>
              <w:t>Мероприятие по оплате за содержание муниципального жилого фонда</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Borders>
              <w:top w:val="single" w:sz="4" w:space="0" w:color="auto"/>
              <w:bottom w:val="single" w:sz="4" w:space="0" w:color="auto"/>
            </w:tcBorders>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Borders>
              <w:top w:val="single" w:sz="4" w:space="0" w:color="auto"/>
              <w:bottom w:val="single" w:sz="4" w:space="0" w:color="auto"/>
            </w:tcBorders>
          </w:tcPr>
          <w:p w:rsidR="00586973" w:rsidRDefault="00586973" w:rsidP="00166DC0">
            <w:pPr>
              <w:widowControl w:val="0"/>
              <w:autoSpaceDE w:val="0"/>
              <w:autoSpaceDN w:val="0"/>
              <w:adjustRightInd w:val="0"/>
              <w:jc w:val="center"/>
            </w:pPr>
            <w:r>
              <w:t>Оплата за электроэнергию в муниципальной квартире</w:t>
            </w:r>
          </w:p>
        </w:tc>
        <w:tc>
          <w:tcPr>
            <w:tcW w:w="1559" w:type="dxa"/>
          </w:tcPr>
          <w:p w:rsidR="00586973" w:rsidRPr="00405DAB" w:rsidRDefault="00586973" w:rsidP="00166DC0">
            <w:pPr>
              <w:widowControl w:val="0"/>
              <w:autoSpaceDE w:val="0"/>
              <w:autoSpaceDN w:val="0"/>
              <w:adjustRightInd w:val="0"/>
              <w:jc w:val="center"/>
            </w:pPr>
            <w:r w:rsidRPr="00405DAB">
              <w:t xml:space="preserve">Мероприятия </w:t>
            </w:r>
            <w:r>
              <w:t>в отчетном периоде не проводились</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2.4</w:t>
            </w:r>
          </w:p>
        </w:tc>
        <w:tc>
          <w:tcPr>
            <w:tcW w:w="2835" w:type="dxa"/>
          </w:tcPr>
          <w:p w:rsidR="00586973" w:rsidRDefault="00586973" w:rsidP="00166DC0">
            <w:pPr>
              <w:widowControl w:val="0"/>
              <w:autoSpaceDE w:val="0"/>
              <w:autoSpaceDN w:val="0"/>
              <w:adjustRightInd w:val="0"/>
              <w:rPr>
                <w:sz w:val="24"/>
                <w:szCs w:val="24"/>
              </w:rPr>
            </w:pPr>
            <w:r>
              <w:rPr>
                <w:sz w:val="24"/>
                <w:szCs w:val="24"/>
              </w:rPr>
              <w:t xml:space="preserve">Контрольное событие </w:t>
            </w:r>
            <w:r>
              <w:rPr>
                <w:sz w:val="24"/>
                <w:szCs w:val="24"/>
              </w:rPr>
              <w:lastRenderedPageBreak/>
              <w:t>программы 2</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 xml:space="preserve">Главный специалист ЖКХ Никитенко </w:t>
            </w:r>
            <w:r>
              <w:rPr>
                <w:rFonts w:ascii="Times New Roman" w:hAnsi="Times New Roman" w:cs="Times New Roman"/>
              </w:rPr>
              <w:lastRenderedPageBreak/>
              <w:t>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lastRenderedPageBreak/>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Borders>
              <w:top w:val="single" w:sz="4" w:space="0" w:color="auto"/>
            </w:tcBorders>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Borders>
              <w:top w:val="single" w:sz="4" w:space="0" w:color="auto"/>
            </w:tcBorders>
          </w:tcPr>
          <w:p w:rsidR="00586973" w:rsidRDefault="00586973" w:rsidP="00166DC0">
            <w:pPr>
              <w:widowControl w:val="0"/>
              <w:autoSpaceDE w:val="0"/>
              <w:autoSpaceDN w:val="0"/>
              <w:adjustRightInd w:val="0"/>
              <w:jc w:val="center"/>
              <w:rPr>
                <w:sz w:val="24"/>
                <w:szCs w:val="24"/>
              </w:rPr>
            </w:pPr>
            <w:r>
              <w:rPr>
                <w:sz w:val="24"/>
                <w:szCs w:val="24"/>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sectPr w:rsidR="00586973" w:rsidSect="00777489">
          <w:pgSz w:w="16840" w:h="11907" w:orient="landscape"/>
          <w:pgMar w:top="567" w:right="709" w:bottom="624" w:left="1134" w:header="720" w:footer="720" w:gutter="0"/>
          <w:cols w:space="720"/>
        </w:sectPr>
      </w:pPr>
    </w:p>
    <w:p w:rsidR="00586973" w:rsidRPr="000277B7" w:rsidRDefault="00586973" w:rsidP="00586973">
      <w:pPr>
        <w:jc w:val="right"/>
        <w:rPr>
          <w:sz w:val="24"/>
          <w:szCs w:val="24"/>
        </w:rPr>
      </w:pPr>
      <w:r w:rsidRPr="000277B7">
        <w:rPr>
          <w:sz w:val="24"/>
          <w:szCs w:val="24"/>
        </w:rPr>
        <w:lastRenderedPageBreak/>
        <w:t>Таблица №4</w:t>
      </w:r>
    </w:p>
    <w:p w:rsidR="00586973" w:rsidRPr="000277B7" w:rsidRDefault="00586973" w:rsidP="00586973">
      <w:pPr>
        <w:jc w:val="right"/>
        <w:rPr>
          <w:sz w:val="24"/>
          <w:szCs w:val="24"/>
        </w:rPr>
      </w:pPr>
      <w:r w:rsidRPr="000277B7">
        <w:rPr>
          <w:sz w:val="24"/>
          <w:szCs w:val="24"/>
        </w:rPr>
        <w:tab/>
        <w:t>к приложению 5</w:t>
      </w:r>
    </w:p>
    <w:p w:rsidR="00586973" w:rsidRPr="000277B7" w:rsidRDefault="00586973" w:rsidP="00586973">
      <w:pPr>
        <w:tabs>
          <w:tab w:val="left" w:pos="1394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об использовании бюджета Дубовского сельского поселения , федерального, областного бюджетов и внебюджетных источников на реализацию</w:t>
      </w:r>
    </w:p>
    <w:p w:rsidR="00586973" w:rsidRDefault="00586973" w:rsidP="00586973">
      <w:pPr>
        <w:widowControl w:val="0"/>
        <w:autoSpaceDE w:val="0"/>
        <w:autoSpaceDN w:val="0"/>
        <w:adjustRightInd w:val="0"/>
        <w:jc w:val="center"/>
        <w:rPr>
          <w:color w:val="000000"/>
          <w:kern w:val="2"/>
          <w:sz w:val="24"/>
          <w:szCs w:val="24"/>
        </w:rPr>
      </w:pPr>
      <w:r>
        <w:rPr>
          <w:sz w:val="24"/>
          <w:szCs w:val="24"/>
        </w:rPr>
        <w:t xml:space="preserve">муниципальной  программы Дубовского сельского поселения </w:t>
      </w:r>
      <w:r w:rsidRPr="005C73E1">
        <w:rPr>
          <w:color w:val="000000"/>
          <w:kern w:val="2"/>
          <w:sz w:val="24"/>
          <w:szCs w:val="24"/>
        </w:rPr>
        <w:t xml:space="preserve">«Обеспечение качественными жилищно-коммунальными услугами  населения </w:t>
      </w:r>
      <w:r>
        <w:rPr>
          <w:color w:val="000000"/>
          <w:kern w:val="2"/>
          <w:sz w:val="24"/>
          <w:szCs w:val="24"/>
        </w:rPr>
        <w:t>Дубовского</w:t>
      </w:r>
      <w:r w:rsidRPr="005C73E1">
        <w:rPr>
          <w:color w:val="000000"/>
          <w:kern w:val="2"/>
          <w:sz w:val="24"/>
          <w:szCs w:val="24"/>
        </w:rPr>
        <w:t xml:space="preserve"> сельского поселения»</w:t>
      </w:r>
      <w:r>
        <w:rPr>
          <w:color w:val="000000"/>
          <w:kern w:val="2"/>
          <w:sz w:val="24"/>
          <w:szCs w:val="24"/>
        </w:rPr>
        <w:t xml:space="preserve"> </w:t>
      </w:r>
    </w:p>
    <w:p w:rsidR="00586973" w:rsidRDefault="00586973" w:rsidP="00586973">
      <w:pPr>
        <w:widowControl w:val="0"/>
        <w:autoSpaceDE w:val="0"/>
        <w:autoSpaceDN w:val="0"/>
        <w:adjustRightInd w:val="0"/>
        <w:jc w:val="center"/>
        <w:rPr>
          <w:sz w:val="24"/>
          <w:szCs w:val="24"/>
        </w:rPr>
      </w:pPr>
      <w:r>
        <w:rPr>
          <w:sz w:val="24"/>
          <w:szCs w:val="24"/>
        </w:rPr>
        <w:t>за  2016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303792" w:rsidRDefault="00586973" w:rsidP="00166DC0">
            <w:pPr>
              <w:pStyle w:val="ConsPlusCell"/>
              <w:rPr>
                <w:rFonts w:ascii="Times New Roman" w:hAnsi="Times New Roman"/>
              </w:rPr>
            </w:pPr>
            <w:r w:rsidRPr="00303792">
              <w:rPr>
                <w:rFonts w:ascii="Times New Roman" w:hAnsi="Times New Roman" w:cs="Times New Roman"/>
                <w:color w:val="000000"/>
                <w:kern w:val="2"/>
              </w:rPr>
              <w:t>«Обеспечение качественными жилищно-коммунальными услугами  населения Дубовского сельского поселения»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39 974,2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39 603,2</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3 248,2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2 877,2</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36 726,0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36 726,0</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EA4E93" w:rsidRDefault="00586973" w:rsidP="00166DC0">
            <w:pPr>
              <w:pStyle w:val="ConsPlusCell"/>
              <w:shd w:val="clear" w:color="auto" w:fill="FFFFFF"/>
              <w:rPr>
                <w:rFonts w:ascii="Times New Roman" w:hAnsi="Times New Roman" w:cs="Times New Roman"/>
                <w:sz w:val="24"/>
                <w:szCs w:val="24"/>
              </w:rPr>
            </w:pPr>
            <w:r w:rsidRPr="00777489">
              <w:rPr>
                <w:rFonts w:ascii="Times New Roman" w:hAnsi="Times New Roman" w:cs="Times New Roman"/>
              </w:rPr>
              <w:t>«</w:t>
            </w:r>
            <w:r>
              <w:rPr>
                <w:rFonts w:ascii="Times New Roman" w:hAnsi="Times New Roman" w:cs="Times New Roman"/>
              </w:rPr>
              <w:t>Создание условий для о</w:t>
            </w:r>
            <w:r w:rsidRPr="00777489">
              <w:rPr>
                <w:rFonts w:ascii="Times New Roman" w:hAnsi="Times New Roman" w:cs="Times New Roman"/>
              </w:rPr>
              <w:t>беспечени</w:t>
            </w:r>
            <w:r>
              <w:rPr>
                <w:rFonts w:ascii="Times New Roman" w:hAnsi="Times New Roman" w:cs="Times New Roman"/>
              </w:rPr>
              <w:t>я</w:t>
            </w:r>
            <w:r w:rsidRPr="00777489">
              <w:rPr>
                <w:rFonts w:ascii="Times New Roman" w:hAnsi="Times New Roman" w:cs="Times New Roman"/>
              </w:rPr>
              <w:t xml:space="preserve"> </w:t>
            </w:r>
            <w:r>
              <w:rPr>
                <w:rFonts w:ascii="Times New Roman" w:hAnsi="Times New Roman" w:cs="Times New Roman"/>
              </w:rPr>
              <w:t xml:space="preserve">качественными коммунальными </w:t>
            </w:r>
            <w:r w:rsidRPr="00777489">
              <w:rPr>
                <w:rFonts w:ascii="Times New Roman" w:hAnsi="Times New Roman" w:cs="Times New Roman"/>
              </w:rPr>
              <w:t xml:space="preserve"> услугами</w:t>
            </w:r>
            <w:r>
              <w:rPr>
                <w:rFonts w:ascii="Times New Roman" w:hAnsi="Times New Roman" w:cs="Times New Roman"/>
              </w:rPr>
              <w:t xml:space="preserve"> населения Дубовского сельского поселения</w:t>
            </w:r>
            <w:r w:rsidRPr="00777489">
              <w:rPr>
                <w:rFonts w:ascii="Times New Roman" w:hAnsi="Times New Roman" w:cs="Times New Roman"/>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39 952,4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39 582,8</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3 226,4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2 856,8</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36 726,0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36 726,0</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5"/>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Основное </w:t>
            </w:r>
            <w:r>
              <w:rPr>
                <w:rFonts w:ascii="Times New Roman" w:hAnsi="Times New Roman"/>
                <w:sz w:val="24"/>
                <w:szCs w:val="24"/>
              </w:rPr>
              <w:lastRenderedPageBreak/>
              <w:t>мероприятие 1.1</w:t>
            </w:r>
          </w:p>
        </w:tc>
        <w:tc>
          <w:tcPr>
            <w:tcW w:w="4820" w:type="dxa"/>
            <w:vMerge w:val="restart"/>
            <w:tcBorders>
              <w:left w:val="single" w:sz="4" w:space="0" w:color="auto"/>
              <w:right w:val="single" w:sz="4" w:space="0" w:color="auto"/>
            </w:tcBorders>
          </w:tcPr>
          <w:p w:rsidR="00586973" w:rsidRDefault="00586973" w:rsidP="00166DC0">
            <w:pPr>
              <w:rPr>
                <w:color w:val="000000"/>
                <w:kern w:val="2"/>
              </w:rPr>
            </w:pPr>
            <w:r>
              <w:rPr>
                <w:kern w:val="2"/>
              </w:rPr>
              <w:lastRenderedPageBreak/>
              <w:t>Мероприятия по в</w:t>
            </w:r>
            <w:r>
              <w:t xml:space="preserve">озмещению предприятиям </w:t>
            </w:r>
            <w:r>
              <w:lastRenderedPageBreak/>
              <w:t xml:space="preserve">жилищно-коммунального хозяйства части платы граждан за и коммунальные услуги </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10 533,9</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10 533,9</w:t>
            </w:r>
          </w:p>
        </w:tc>
      </w:tr>
      <w:tr w:rsidR="00586973" w:rsidTr="00166DC0">
        <w:trPr>
          <w:cantSplit/>
          <w:trHeight w:val="399"/>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368,7</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368,7</w:t>
            </w: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10 165,2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10 165,2</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2.1</w:t>
            </w:r>
          </w:p>
        </w:tc>
        <w:tc>
          <w:tcPr>
            <w:tcW w:w="4820" w:type="dxa"/>
            <w:vMerge w:val="restart"/>
            <w:tcBorders>
              <w:left w:val="single" w:sz="4" w:space="0" w:color="auto"/>
              <w:right w:val="single" w:sz="4" w:space="0" w:color="auto"/>
            </w:tcBorders>
          </w:tcPr>
          <w:p w:rsidR="00586973" w:rsidRDefault="00586973" w:rsidP="00166DC0">
            <w:r>
              <w:t>Благоустройство детской площадки</w:t>
            </w:r>
          </w:p>
          <w:p w:rsidR="00586973" w:rsidRDefault="00586973" w:rsidP="00166DC0">
            <w:pPr>
              <w:rPr>
                <w:color w:val="000000"/>
                <w:kern w:val="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9,5</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9,5</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2.2</w:t>
            </w:r>
          </w:p>
        </w:tc>
        <w:tc>
          <w:tcPr>
            <w:tcW w:w="4820" w:type="dxa"/>
            <w:vMerge w:val="restart"/>
            <w:tcBorders>
              <w:left w:val="single" w:sz="4" w:space="0" w:color="auto"/>
              <w:right w:val="single" w:sz="4" w:space="0" w:color="auto"/>
            </w:tcBorders>
          </w:tcPr>
          <w:p w:rsidR="00586973" w:rsidRDefault="00586973" w:rsidP="00166DC0">
            <w:r>
              <w:t>Проведение работ  по установке ограждения сквера « Матери -труженицы» в с. Дубовское</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2.3</w:t>
            </w:r>
          </w:p>
        </w:tc>
        <w:tc>
          <w:tcPr>
            <w:tcW w:w="4820" w:type="dxa"/>
            <w:vMerge w:val="restart"/>
            <w:tcBorders>
              <w:left w:val="single" w:sz="4" w:space="0" w:color="auto"/>
              <w:right w:val="single" w:sz="4" w:space="0" w:color="auto"/>
            </w:tcBorders>
          </w:tcPr>
          <w:p w:rsidR="00586973" w:rsidRDefault="00586973" w:rsidP="00166DC0">
            <w:r>
              <w:t>Проведение работ  по установке памятника « Матери -труженицы» в с. Дубовское</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95,0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95,0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95,0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95,0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2.4</w:t>
            </w:r>
          </w:p>
        </w:tc>
        <w:tc>
          <w:tcPr>
            <w:tcW w:w="4820" w:type="dxa"/>
            <w:vMerge w:val="restart"/>
            <w:tcBorders>
              <w:left w:val="single" w:sz="4" w:space="0" w:color="auto"/>
              <w:right w:val="single" w:sz="4" w:space="0" w:color="auto"/>
            </w:tcBorders>
          </w:tcPr>
          <w:p w:rsidR="00586973" w:rsidRPr="00BB1718" w:rsidRDefault="00586973" w:rsidP="00166DC0">
            <w:pPr>
              <w:pStyle w:val="ConsPlusCell"/>
              <w:rPr>
                <w:rFonts w:ascii="Times New Roman" w:hAnsi="Times New Roman" w:cs="Times New Roman"/>
                <w:sz w:val="24"/>
                <w:szCs w:val="24"/>
              </w:rPr>
            </w:pPr>
            <w:r w:rsidRPr="00BB1718">
              <w:rPr>
                <w:rFonts w:ascii="Times New Roman" w:hAnsi="Times New Roman" w:cs="Times New Roman"/>
              </w:rPr>
              <w:t>Проведение работ по благоустройству сквера « Матери-труженицы» по ул. Первомайская 38-б</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rPr>
                <w:color w:val="000000"/>
                <w:kern w:val="2"/>
              </w:rPr>
            </w:pPr>
            <w:r>
              <w:rPr>
                <w:color w:val="000000"/>
                <w:kern w:val="2"/>
              </w:rPr>
              <w:t xml:space="preserve">Основное мероприятие .3.1 </w:t>
            </w:r>
          </w:p>
        </w:tc>
        <w:tc>
          <w:tcPr>
            <w:tcW w:w="4820" w:type="dxa"/>
            <w:vMerge w:val="restart"/>
            <w:tcBorders>
              <w:left w:val="single" w:sz="4" w:space="0" w:color="auto"/>
              <w:right w:val="single" w:sz="4" w:space="0" w:color="auto"/>
            </w:tcBorders>
          </w:tcPr>
          <w:p w:rsidR="00586973" w:rsidRPr="00467F1C" w:rsidRDefault="00586973" w:rsidP="00166DC0">
            <w:pPr>
              <w:pStyle w:val="ConsPlusCell"/>
              <w:rPr>
                <w:rFonts w:ascii="Times New Roman" w:hAnsi="Times New Roman" w:cs="Times New Roman"/>
                <w:sz w:val="24"/>
                <w:szCs w:val="24"/>
              </w:rPr>
            </w:pPr>
            <w:r w:rsidRPr="00467F1C">
              <w:rPr>
                <w:rFonts w:ascii="Times New Roman" w:hAnsi="Times New Roman" w:cs="Times New Roman"/>
                <w:kern w:val="2"/>
              </w:rPr>
              <w:t>Мероприятия по уличному осв</w:t>
            </w:r>
            <w:r w:rsidRPr="00467F1C">
              <w:rPr>
                <w:rFonts w:ascii="Times New Roman" w:hAnsi="Times New Roman" w:cs="Times New Roman"/>
                <w:kern w:val="2"/>
              </w:rPr>
              <w:t>е</w:t>
            </w:r>
            <w:r w:rsidRPr="00467F1C">
              <w:rPr>
                <w:rFonts w:ascii="Times New Roman" w:hAnsi="Times New Roman" w:cs="Times New Roman"/>
                <w:kern w:val="2"/>
              </w:rPr>
              <w:t>щению населенных пунктов Дубовского сельского поселения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830,5</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715,9</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830,5</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715,9</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top w:val="single" w:sz="4" w:space="0" w:color="auto"/>
              <w:left w:val="single" w:sz="4" w:space="0" w:color="auto"/>
              <w:right w:val="single" w:sz="4" w:space="0" w:color="auto"/>
            </w:tcBorders>
          </w:tcPr>
          <w:p w:rsidR="00586973" w:rsidRDefault="00586973" w:rsidP="00166DC0">
            <w:pPr>
              <w:rPr>
                <w:color w:val="000000"/>
                <w:kern w:val="2"/>
              </w:rPr>
            </w:pPr>
            <w:r>
              <w:rPr>
                <w:color w:val="000000"/>
                <w:kern w:val="2"/>
              </w:rPr>
              <w:t xml:space="preserve">Основное мероприятие .3.2 </w:t>
            </w:r>
          </w:p>
        </w:tc>
        <w:tc>
          <w:tcPr>
            <w:tcW w:w="4820" w:type="dxa"/>
            <w:vMerge w:val="restart"/>
            <w:tcBorders>
              <w:top w:val="single" w:sz="4" w:space="0" w:color="auto"/>
              <w:left w:val="single" w:sz="4" w:space="0" w:color="auto"/>
              <w:right w:val="single" w:sz="4" w:space="0" w:color="auto"/>
            </w:tcBorders>
          </w:tcPr>
          <w:p w:rsidR="00586973" w:rsidRPr="004C3CDC" w:rsidRDefault="00586973" w:rsidP="00166DC0">
            <w:pPr>
              <w:pStyle w:val="ConsPlusCell"/>
              <w:rPr>
                <w:rFonts w:ascii="Times New Roman" w:hAnsi="Times New Roman" w:cs="Times New Roman"/>
                <w:sz w:val="24"/>
                <w:szCs w:val="24"/>
              </w:rPr>
            </w:pPr>
            <w:r w:rsidRPr="004C3CDC">
              <w:rPr>
                <w:rFonts w:ascii="Times New Roman" w:hAnsi="Times New Roman" w:cs="Times New Roman"/>
              </w:rPr>
              <w:t>Мероприятия на разработку проектно-изыскательских работ на реконструкцию сетей уличного освещения;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DE3572" w:rsidRDefault="00586973" w:rsidP="00166DC0">
            <w:pPr>
              <w:pStyle w:val="ConsPlusCell"/>
              <w:rPr>
                <w:rFonts w:ascii="Times New Roman" w:hAnsi="Times New Roman" w:cs="Times New Roman"/>
                <w:sz w:val="24"/>
                <w:szCs w:val="24"/>
              </w:rPr>
            </w:pPr>
            <w:r w:rsidRPr="00DE3572">
              <w:rPr>
                <w:rFonts w:ascii="Times New Roman" w:hAnsi="Times New Roman" w:cs="Times New Roman"/>
                <w:color w:val="000000"/>
                <w:kern w:val="2"/>
              </w:rPr>
              <w:t>Основное мероприятие .3.3</w:t>
            </w:r>
          </w:p>
        </w:tc>
        <w:tc>
          <w:tcPr>
            <w:tcW w:w="4820" w:type="dxa"/>
            <w:vMerge w:val="restart"/>
            <w:tcBorders>
              <w:left w:val="single" w:sz="4" w:space="0" w:color="auto"/>
              <w:right w:val="single" w:sz="4" w:space="0" w:color="auto"/>
            </w:tcBorders>
          </w:tcPr>
          <w:p w:rsidR="00586973" w:rsidRPr="00DE3572" w:rsidRDefault="00586973" w:rsidP="00166DC0">
            <w:pPr>
              <w:pStyle w:val="ConsPlusCell"/>
              <w:rPr>
                <w:rFonts w:ascii="Times New Roman" w:hAnsi="Times New Roman" w:cs="Times New Roman"/>
                <w:sz w:val="24"/>
                <w:szCs w:val="24"/>
              </w:rPr>
            </w:pPr>
            <w:r w:rsidRPr="00DE3572">
              <w:rPr>
                <w:rFonts w:ascii="Times New Roman" w:hAnsi="Times New Roman" w:cs="Times New Roman"/>
              </w:rPr>
              <w:t>Мероприятия на разработку проектно-сметных работ на реконструкцию сетей уличного освещения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4</w:t>
            </w:r>
          </w:p>
        </w:tc>
        <w:tc>
          <w:tcPr>
            <w:tcW w:w="4820" w:type="dxa"/>
            <w:vMerge w:val="restart"/>
            <w:tcBorders>
              <w:left w:val="single" w:sz="4" w:space="0" w:color="auto"/>
              <w:right w:val="single" w:sz="4" w:space="0" w:color="auto"/>
            </w:tcBorders>
          </w:tcPr>
          <w:p w:rsidR="00586973" w:rsidRPr="00DF338B" w:rsidRDefault="00586973" w:rsidP="00166DC0">
            <w:pPr>
              <w:pStyle w:val="ConsPlusCell"/>
              <w:rPr>
                <w:rFonts w:ascii="Times New Roman" w:hAnsi="Times New Roman" w:cs="Times New Roman"/>
                <w:sz w:val="24"/>
                <w:szCs w:val="24"/>
              </w:rPr>
            </w:pPr>
            <w:r w:rsidRPr="00DF338B">
              <w:rPr>
                <w:rFonts w:ascii="Times New Roman" w:hAnsi="Times New Roman" w:cs="Times New Roman"/>
              </w:rPr>
              <w:t>Мероприятия на разработку проектно-сметной документации объектов водоснабжения,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cs="Times New Roman"/>
                <w:color w:val="000000"/>
                <w:kern w:val="2"/>
              </w:rPr>
              <w:t>Основное мероприятие .3.5</w:t>
            </w:r>
          </w:p>
        </w:tc>
        <w:tc>
          <w:tcPr>
            <w:tcW w:w="4820" w:type="dxa"/>
            <w:tcBorders>
              <w:left w:val="single" w:sz="4" w:space="0" w:color="auto"/>
              <w:bottom w:val="single" w:sz="4" w:space="0" w:color="auto"/>
              <w:right w:val="single" w:sz="4" w:space="0" w:color="auto"/>
            </w:tcBorders>
          </w:tcPr>
          <w:p w:rsidR="00586973" w:rsidRPr="005E1257" w:rsidRDefault="00586973" w:rsidP="00166DC0">
            <w:pPr>
              <w:pStyle w:val="ConsPlusCell"/>
              <w:rPr>
                <w:rFonts w:ascii="Times New Roman" w:hAnsi="Times New Roman" w:cs="Times New Roman"/>
                <w:sz w:val="24"/>
                <w:szCs w:val="24"/>
              </w:rPr>
            </w:pPr>
            <w:r w:rsidRPr="005E1257">
              <w:rPr>
                <w:rFonts w:ascii="Times New Roman" w:hAnsi="Times New Roman" w:cs="Times New Roman"/>
              </w:rPr>
              <w:t>Мероприятия на разработку схемы водоснабжения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6</w:t>
            </w:r>
          </w:p>
        </w:tc>
        <w:tc>
          <w:tcPr>
            <w:tcW w:w="4820" w:type="dxa"/>
            <w:vMerge w:val="restart"/>
            <w:tcBorders>
              <w:left w:val="single" w:sz="4" w:space="0" w:color="auto"/>
              <w:right w:val="single" w:sz="4" w:space="0" w:color="auto"/>
            </w:tcBorders>
          </w:tcPr>
          <w:p w:rsidR="00586973" w:rsidRDefault="00586973" w:rsidP="00166DC0">
            <w:pPr>
              <w:rPr>
                <w:color w:val="000000"/>
                <w:kern w:val="2"/>
              </w:rPr>
            </w:pPr>
            <w:r>
              <w:t xml:space="preserve">Мероприятия по  </w:t>
            </w:r>
            <w:r w:rsidRPr="002D35EB">
              <w:t>реконструкци</w:t>
            </w:r>
            <w:r>
              <w:t>и</w:t>
            </w:r>
            <w:r w:rsidRPr="002D35EB">
              <w:t xml:space="preserve"> сетей уличн</w:t>
            </w:r>
            <w:r w:rsidRPr="002D35EB">
              <w:t>о</w:t>
            </w:r>
            <w:r w:rsidRPr="002D35EB">
              <w:t xml:space="preserve">го освещения в с.Дубовское  Дубовского района  </w:t>
            </w:r>
            <w:r w:rsidRPr="002D35EB">
              <w:lastRenderedPageBreak/>
              <w:t>Ростовской области по улицам Маркина и  Дзержинского , переулку Баррикадный</w:t>
            </w:r>
            <w:r>
              <w:rPr>
                <w:color w:val="000000"/>
                <w:kern w:val="2"/>
              </w:rPr>
              <w:t>.</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7</w:t>
            </w:r>
          </w:p>
        </w:tc>
        <w:tc>
          <w:tcPr>
            <w:tcW w:w="4820" w:type="dxa"/>
            <w:vMerge w:val="restart"/>
            <w:tcBorders>
              <w:left w:val="single" w:sz="4" w:space="0" w:color="auto"/>
              <w:right w:val="single" w:sz="4" w:space="0" w:color="auto"/>
            </w:tcBorders>
          </w:tcPr>
          <w:p w:rsidR="00586973" w:rsidRPr="00B7116D" w:rsidRDefault="00586973" w:rsidP="00166DC0">
            <w:pPr>
              <w:pStyle w:val="ConsPlusCell"/>
              <w:rPr>
                <w:rFonts w:ascii="Times New Roman" w:hAnsi="Times New Roman" w:cs="Times New Roman"/>
                <w:sz w:val="24"/>
                <w:szCs w:val="24"/>
              </w:rPr>
            </w:pPr>
            <w:r w:rsidRPr="00B7116D">
              <w:rPr>
                <w:rFonts w:ascii="Times New Roman" w:hAnsi="Times New Roman" w:cs="Times New Roman"/>
              </w:rPr>
              <w:t xml:space="preserve">Реконструкция водопроводных сетей  </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21 200,7</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21 200,7</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742,0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742,0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20 458,7</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20 458,7</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8</w:t>
            </w:r>
          </w:p>
        </w:tc>
        <w:tc>
          <w:tcPr>
            <w:tcW w:w="4820" w:type="dxa"/>
            <w:vMerge w:val="restart"/>
            <w:tcBorders>
              <w:left w:val="single" w:sz="4" w:space="0" w:color="auto"/>
              <w:right w:val="single" w:sz="4" w:space="0" w:color="auto"/>
            </w:tcBorders>
          </w:tcPr>
          <w:p w:rsidR="00586973" w:rsidRDefault="00586973" w:rsidP="00166DC0">
            <w:pPr>
              <w:jc w:val="both"/>
            </w:pPr>
            <w:r>
              <w:t xml:space="preserve">Подключение электричества насосной станции </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92,8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92,7</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92,8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92,7</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9</w:t>
            </w:r>
          </w:p>
        </w:tc>
        <w:tc>
          <w:tcPr>
            <w:tcW w:w="4820" w:type="dxa"/>
            <w:vMerge w:val="restart"/>
            <w:tcBorders>
              <w:left w:val="single" w:sz="4" w:space="0" w:color="auto"/>
              <w:right w:val="single" w:sz="4" w:space="0" w:color="auto"/>
            </w:tcBorders>
          </w:tcPr>
          <w:p w:rsidR="00586973" w:rsidRPr="000C3C37" w:rsidRDefault="00586973" w:rsidP="00166DC0">
            <w:pPr>
              <w:pStyle w:val="ConsPlusCell"/>
              <w:rPr>
                <w:rFonts w:ascii="Times New Roman" w:hAnsi="Times New Roman" w:cs="Times New Roman"/>
                <w:sz w:val="24"/>
                <w:szCs w:val="24"/>
              </w:rPr>
            </w:pPr>
            <w:r>
              <w:rPr>
                <w:rFonts w:ascii="Times New Roman" w:hAnsi="Times New Roman" w:cs="Times New Roman"/>
              </w:rPr>
              <w:t>О</w:t>
            </w:r>
            <w:r w:rsidRPr="000C3C37">
              <w:rPr>
                <w:rFonts w:ascii="Times New Roman" w:hAnsi="Times New Roman" w:cs="Times New Roman"/>
              </w:rPr>
              <w:t>плата за газоснабжение насосной</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33,9</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4,7</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33,9</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4,7</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10</w:t>
            </w:r>
          </w:p>
        </w:tc>
        <w:tc>
          <w:tcPr>
            <w:tcW w:w="4820" w:type="dxa"/>
            <w:tcBorders>
              <w:top w:val="single" w:sz="4" w:space="0" w:color="auto"/>
              <w:left w:val="single" w:sz="4" w:space="0" w:color="auto"/>
              <w:right w:val="single" w:sz="4" w:space="0" w:color="auto"/>
            </w:tcBorders>
          </w:tcPr>
          <w:p w:rsidR="00586973" w:rsidRDefault="00586973" w:rsidP="00166DC0">
            <w:pPr>
              <w:jc w:val="both"/>
            </w:pPr>
            <w:r>
              <w:t>Приобретение оборудования для насосной станции</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lastRenderedPageBreak/>
              <w:t>Основное мероприятие .3.</w:t>
            </w:r>
            <w:r>
              <w:rPr>
                <w:rFonts w:ascii="Times New Roman" w:hAnsi="Times New Roman" w:cs="Times New Roman"/>
                <w:color w:val="000000"/>
                <w:kern w:val="2"/>
              </w:rPr>
              <w:t>11</w:t>
            </w:r>
          </w:p>
        </w:tc>
        <w:tc>
          <w:tcPr>
            <w:tcW w:w="4820" w:type="dxa"/>
            <w:tcBorders>
              <w:top w:val="single" w:sz="4" w:space="0" w:color="auto"/>
              <w:left w:val="single" w:sz="4" w:space="0" w:color="auto"/>
              <w:right w:val="single" w:sz="4" w:space="0" w:color="auto"/>
            </w:tcBorders>
          </w:tcPr>
          <w:p w:rsidR="00586973" w:rsidRDefault="00586973" w:rsidP="00166DC0">
            <w:pPr>
              <w:jc w:val="both"/>
            </w:pPr>
            <w:r>
              <w:t>Мероприятия по бактериологическому исследованию питьевой воды</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4,2</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4,2</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12</w:t>
            </w:r>
          </w:p>
        </w:tc>
        <w:tc>
          <w:tcPr>
            <w:tcW w:w="4820" w:type="dxa"/>
            <w:tcBorders>
              <w:top w:val="single" w:sz="4" w:space="0" w:color="auto"/>
              <w:left w:val="single" w:sz="4" w:space="0" w:color="auto"/>
              <w:right w:val="single" w:sz="4" w:space="0" w:color="auto"/>
            </w:tcBorders>
          </w:tcPr>
          <w:p w:rsidR="00586973" w:rsidRPr="0080297C" w:rsidRDefault="00586973" w:rsidP="00166DC0">
            <w:pPr>
              <w:pStyle w:val="ConsPlusCell"/>
              <w:rPr>
                <w:rFonts w:ascii="Times New Roman" w:hAnsi="Times New Roman" w:cs="Times New Roman"/>
                <w:sz w:val="24"/>
                <w:szCs w:val="24"/>
              </w:rPr>
            </w:pPr>
            <w:r w:rsidRPr="0080297C">
              <w:rPr>
                <w:rFonts w:ascii="Times New Roman" w:hAnsi="Times New Roman" w:cs="Times New Roman"/>
              </w:rPr>
              <w:t>Приобретение оборудования  для объектов площадки насосной станции</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13</w:t>
            </w:r>
          </w:p>
        </w:tc>
        <w:tc>
          <w:tcPr>
            <w:tcW w:w="4820" w:type="dxa"/>
            <w:vMerge w:val="restart"/>
            <w:tcBorders>
              <w:top w:val="single" w:sz="4" w:space="0" w:color="auto"/>
              <w:left w:val="single" w:sz="4" w:space="0" w:color="auto"/>
              <w:right w:val="single" w:sz="4" w:space="0" w:color="auto"/>
            </w:tcBorders>
          </w:tcPr>
          <w:p w:rsidR="00586973" w:rsidRDefault="00586973" w:rsidP="00166DC0">
            <w:r>
              <w:t>Ремонт сетей уличного освещения по ул. Садовая в с. Дубовское</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248,3</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248,2</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248,3</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248,2</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14</w:t>
            </w:r>
          </w:p>
        </w:tc>
        <w:tc>
          <w:tcPr>
            <w:tcW w:w="4820" w:type="dxa"/>
            <w:vMerge w:val="restart"/>
            <w:tcBorders>
              <w:top w:val="single" w:sz="4" w:space="0" w:color="auto"/>
              <w:left w:val="single" w:sz="4" w:space="0" w:color="auto"/>
              <w:right w:val="single" w:sz="4" w:space="0" w:color="auto"/>
            </w:tcBorders>
          </w:tcPr>
          <w:p w:rsidR="00586973" w:rsidRDefault="00586973" w:rsidP="00166DC0">
            <w:r>
              <w:t>Ремонтно-восстановительные работы на площадке насосной станции в с.Дубовское Дубовского района Ростовской области</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1 545,4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1 545,4</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54,1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54,1</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1 491,3</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1 491,3</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15</w:t>
            </w:r>
          </w:p>
        </w:tc>
        <w:tc>
          <w:tcPr>
            <w:tcW w:w="4820" w:type="dxa"/>
            <w:vMerge w:val="restart"/>
            <w:tcBorders>
              <w:left w:val="single" w:sz="4" w:space="0" w:color="auto"/>
              <w:right w:val="single" w:sz="4" w:space="0" w:color="auto"/>
            </w:tcBorders>
          </w:tcPr>
          <w:p w:rsidR="00586973" w:rsidRDefault="00586973" w:rsidP="00166DC0">
            <w:r>
              <w:t>Проведение выборочного капитального ремонта водопроводных сетей в с.Дубовское Дубовского района Ростовской области</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4 778,1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4 778,0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167,3</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167,2</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4 610,8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4 610,8</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16</w:t>
            </w:r>
          </w:p>
          <w:p w:rsidR="00586973" w:rsidRDefault="00586973" w:rsidP="00166DC0">
            <w:pPr>
              <w:pStyle w:val="ConsPlusCell"/>
              <w:rPr>
                <w:rFonts w:ascii="Times New Roman" w:hAnsi="Times New Roman"/>
                <w:sz w:val="24"/>
                <w:szCs w:val="24"/>
              </w:rPr>
            </w:pPr>
          </w:p>
          <w:p w:rsidR="00586973" w:rsidRDefault="00586973" w:rsidP="00166DC0">
            <w:pPr>
              <w:pStyle w:val="ConsPlusCell"/>
              <w:rPr>
                <w:rFonts w:ascii="Times New Roman" w:hAnsi="Times New Roman"/>
                <w:sz w:val="24"/>
                <w:szCs w:val="24"/>
              </w:rPr>
            </w:pPr>
          </w:p>
        </w:tc>
        <w:tc>
          <w:tcPr>
            <w:tcW w:w="4820" w:type="dxa"/>
            <w:vMerge w:val="restart"/>
            <w:tcBorders>
              <w:left w:val="single" w:sz="4" w:space="0" w:color="auto"/>
              <w:right w:val="single" w:sz="4" w:space="0" w:color="auto"/>
            </w:tcBorders>
          </w:tcPr>
          <w:p w:rsidR="00586973" w:rsidRPr="00FC5767" w:rsidRDefault="00586973" w:rsidP="00166DC0">
            <w:pPr>
              <w:pStyle w:val="ConsPlusCell"/>
              <w:rPr>
                <w:rFonts w:ascii="Times New Roman" w:hAnsi="Times New Roman" w:cs="Times New Roman"/>
                <w:sz w:val="24"/>
                <w:szCs w:val="24"/>
              </w:rPr>
            </w:pPr>
            <w:r w:rsidRPr="00FC5767">
              <w:rPr>
                <w:rFonts w:ascii="Times New Roman" w:hAnsi="Times New Roman" w:cs="Times New Roman"/>
              </w:rPr>
              <w:t>Мероприятия на выполнение работ по обследованию технического состояния оборудования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39,6</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34,7</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39,6</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34,7</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17</w:t>
            </w:r>
          </w:p>
        </w:tc>
        <w:tc>
          <w:tcPr>
            <w:tcW w:w="4820" w:type="dxa"/>
            <w:vMerge w:val="restart"/>
            <w:tcBorders>
              <w:left w:val="single" w:sz="4" w:space="0" w:color="auto"/>
              <w:right w:val="single" w:sz="4" w:space="0" w:color="auto"/>
            </w:tcBorders>
          </w:tcPr>
          <w:p w:rsidR="00586973" w:rsidRPr="008A6160" w:rsidRDefault="00586973" w:rsidP="00166DC0">
            <w:pPr>
              <w:pStyle w:val="ConsPlusCell"/>
              <w:rPr>
                <w:rFonts w:ascii="Times New Roman" w:hAnsi="Times New Roman" w:cs="Times New Roman"/>
                <w:sz w:val="24"/>
                <w:szCs w:val="24"/>
              </w:rPr>
            </w:pPr>
            <w:r w:rsidRPr="008A6160">
              <w:rPr>
                <w:rFonts w:ascii="Times New Roman" w:hAnsi="Times New Roman" w:cs="Times New Roman"/>
              </w:rPr>
              <w:t>Мероприятия на выполнение работ по обследованию технического состояния зданий и сооружений</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18</w:t>
            </w:r>
          </w:p>
        </w:tc>
        <w:tc>
          <w:tcPr>
            <w:tcW w:w="4820" w:type="dxa"/>
            <w:vMerge w:val="restart"/>
            <w:tcBorders>
              <w:left w:val="single" w:sz="4" w:space="0" w:color="auto"/>
              <w:right w:val="single" w:sz="4" w:space="0" w:color="auto"/>
            </w:tcBorders>
          </w:tcPr>
          <w:p w:rsidR="00586973" w:rsidRDefault="00586973" w:rsidP="00166DC0">
            <w:r w:rsidRPr="002F317F">
              <w:t>Мероприятия по проведению строительного контроля за выполнением работ по объекту « Реконструкция водопроводных сетей в с.Дубовское Дубовского района Ростовской области»</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E3572">
              <w:rPr>
                <w:rFonts w:ascii="Times New Roman" w:hAnsi="Times New Roman" w:cs="Times New Roman"/>
                <w:color w:val="000000"/>
                <w:kern w:val="2"/>
              </w:rPr>
              <w:t>Основное мероприятие .3.</w:t>
            </w:r>
            <w:r>
              <w:rPr>
                <w:rFonts w:ascii="Times New Roman" w:hAnsi="Times New Roman" w:cs="Times New Roman"/>
                <w:color w:val="000000"/>
                <w:kern w:val="2"/>
              </w:rPr>
              <w:t>19</w:t>
            </w:r>
          </w:p>
        </w:tc>
        <w:tc>
          <w:tcPr>
            <w:tcW w:w="4820" w:type="dxa"/>
            <w:vMerge w:val="restart"/>
            <w:tcBorders>
              <w:left w:val="single" w:sz="4" w:space="0" w:color="auto"/>
              <w:right w:val="single" w:sz="4" w:space="0" w:color="auto"/>
            </w:tcBorders>
          </w:tcPr>
          <w:p w:rsidR="00586973" w:rsidRPr="00673FC1" w:rsidRDefault="00586973" w:rsidP="00166DC0">
            <w:pPr>
              <w:pStyle w:val="ConsPlusCell"/>
              <w:rPr>
                <w:rFonts w:ascii="Times New Roman" w:hAnsi="Times New Roman" w:cs="Times New Roman"/>
                <w:sz w:val="24"/>
                <w:szCs w:val="24"/>
              </w:rPr>
            </w:pPr>
            <w:r w:rsidRPr="00673FC1">
              <w:rPr>
                <w:rFonts w:ascii="Times New Roman" w:hAnsi="Times New Roman" w:cs="Times New Roman"/>
              </w:rPr>
              <w:t>Мероприятия по проведению строительного контроля за выполнением работ по объекту « Реконструкция водопроводных сетей в х. Ериковский Дубовского района Ростовской области</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0,0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5452" w:type="dxa"/>
            <w:gridSpan w:val="5"/>
            <w:tcBorders>
              <w:left w:val="single" w:sz="4" w:space="0" w:color="auto"/>
              <w:bottom w:val="single" w:sz="4" w:space="0" w:color="auto"/>
              <w:right w:val="single" w:sz="4" w:space="0" w:color="auto"/>
            </w:tcBorders>
          </w:tcPr>
          <w:p w:rsidR="00586973" w:rsidRPr="00CD2702" w:rsidRDefault="00586973" w:rsidP="00166DC0">
            <w:pPr>
              <w:pStyle w:val="ConsPlusCell"/>
              <w:jc w:val="center"/>
              <w:rPr>
                <w:rFonts w:ascii="Times New Roman" w:hAnsi="Times New Roman" w:cs="Times New Roman"/>
                <w:sz w:val="22"/>
                <w:szCs w:val="22"/>
              </w:rPr>
            </w:pPr>
            <w:r w:rsidRPr="00CD2702">
              <w:rPr>
                <w:rFonts w:ascii="Times New Roman" w:hAnsi="Times New Roman" w:cs="Times New Roman"/>
                <w:sz w:val="22"/>
                <w:szCs w:val="22"/>
              </w:rPr>
              <w:t xml:space="preserve">Подпрограмма 2 </w:t>
            </w:r>
            <w:r w:rsidRPr="00CD2702">
              <w:rPr>
                <w:rFonts w:ascii="Times New Roman" w:hAnsi="Times New Roman" w:cs="Times New Roman"/>
                <w:color w:val="000000"/>
                <w:kern w:val="2"/>
                <w:sz w:val="22"/>
                <w:szCs w:val="22"/>
              </w:rPr>
              <w:t>«Развитие жилищного хозяйства в Дубовском сельском поселении»</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855FE5" w:rsidRDefault="00586973" w:rsidP="00166DC0">
            <w:pPr>
              <w:pStyle w:val="ConsPlusCell"/>
              <w:rPr>
                <w:rFonts w:ascii="Times New Roman" w:hAnsi="Times New Roman" w:cs="Times New Roman"/>
                <w:sz w:val="24"/>
                <w:szCs w:val="24"/>
              </w:rPr>
            </w:pPr>
            <w:r w:rsidRPr="00855FE5">
              <w:rPr>
                <w:rFonts w:ascii="Times New Roman" w:hAnsi="Times New Roman" w:cs="Times New Roman"/>
                <w:color w:val="000000"/>
                <w:kern w:val="2"/>
              </w:rPr>
              <w:t xml:space="preserve">Основное мероприятие </w:t>
            </w:r>
            <w:r>
              <w:rPr>
                <w:rFonts w:ascii="Times New Roman" w:hAnsi="Times New Roman" w:cs="Times New Roman"/>
                <w:color w:val="000000"/>
                <w:kern w:val="2"/>
              </w:rPr>
              <w:t>4</w:t>
            </w:r>
          </w:p>
        </w:tc>
        <w:tc>
          <w:tcPr>
            <w:tcW w:w="4820" w:type="dxa"/>
            <w:vMerge w:val="restart"/>
            <w:tcBorders>
              <w:left w:val="single" w:sz="4" w:space="0" w:color="auto"/>
              <w:right w:val="single" w:sz="4" w:space="0" w:color="auto"/>
            </w:tcBorders>
          </w:tcPr>
          <w:p w:rsidR="00586973" w:rsidRPr="00855FE5" w:rsidRDefault="00586973" w:rsidP="00166DC0">
            <w:pPr>
              <w:pStyle w:val="ConsPlusCell"/>
              <w:rPr>
                <w:rFonts w:ascii="Times New Roman" w:hAnsi="Times New Roman" w:cs="Times New Roman"/>
                <w:sz w:val="24"/>
                <w:szCs w:val="24"/>
              </w:rPr>
            </w:pPr>
            <w:r w:rsidRPr="00A33C52">
              <w:rPr>
                <w:rFonts w:ascii="Times New Roman" w:hAnsi="Times New Roman" w:cs="Times New Roman"/>
                <w:color w:val="000000"/>
                <w:kern w:val="2"/>
              </w:rPr>
              <w:t>Меропр</w:t>
            </w:r>
            <w:r w:rsidRPr="00A33C52">
              <w:rPr>
                <w:rFonts w:ascii="Times New Roman" w:hAnsi="Times New Roman" w:cs="Times New Roman"/>
                <w:color w:val="000000"/>
                <w:kern w:val="2"/>
              </w:rPr>
              <w:t>и</w:t>
            </w:r>
            <w:r w:rsidRPr="00A33C52">
              <w:rPr>
                <w:rFonts w:ascii="Times New Roman" w:hAnsi="Times New Roman" w:cs="Times New Roman"/>
                <w:color w:val="000000"/>
                <w:kern w:val="2"/>
              </w:rPr>
              <w:t>ятие по у</w:t>
            </w:r>
            <w:r w:rsidRPr="00A33C52">
              <w:rPr>
                <w:rFonts w:ascii="Times New Roman" w:hAnsi="Times New Roman" w:cs="Times New Roman"/>
                <w:kern w:val="2"/>
              </w:rPr>
              <w:t xml:space="preserve">плате взносов на капитальный ремонт общего имущества в многоквартирных жилых домах неблокированной застройки за муниципальные </w:t>
            </w:r>
            <w:r w:rsidRPr="00A33C52">
              <w:rPr>
                <w:rFonts w:ascii="Times New Roman" w:hAnsi="Times New Roman" w:cs="Times New Roman"/>
                <w:kern w:val="2"/>
              </w:rPr>
              <w:lastRenderedPageBreak/>
              <w:t>квартиры, расположенные в МКД и находящиеся в  собственности Дубовского сельского поселения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20,4</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20,4</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855FE5">
              <w:rPr>
                <w:rFonts w:ascii="Times New Roman" w:hAnsi="Times New Roman" w:cs="Times New Roman"/>
                <w:color w:val="000000"/>
                <w:kern w:val="2"/>
              </w:rPr>
              <w:t xml:space="preserve">Основное мероприятие </w:t>
            </w:r>
            <w:r>
              <w:rPr>
                <w:rFonts w:ascii="Times New Roman" w:hAnsi="Times New Roman" w:cs="Times New Roman"/>
                <w:color w:val="000000"/>
                <w:kern w:val="2"/>
              </w:rPr>
              <w:t>5</w:t>
            </w:r>
          </w:p>
        </w:tc>
        <w:tc>
          <w:tcPr>
            <w:tcW w:w="4820" w:type="dxa"/>
            <w:tcBorders>
              <w:top w:val="single" w:sz="4" w:space="0" w:color="auto"/>
              <w:left w:val="single" w:sz="4" w:space="0" w:color="auto"/>
              <w:right w:val="single" w:sz="4" w:space="0" w:color="auto"/>
            </w:tcBorders>
          </w:tcPr>
          <w:p w:rsidR="00586973" w:rsidRPr="0053466F" w:rsidRDefault="00586973" w:rsidP="00166DC0">
            <w:pPr>
              <w:rPr>
                <w:color w:val="000000"/>
                <w:kern w:val="2"/>
              </w:rPr>
            </w:pPr>
            <w:r w:rsidRPr="0053466F">
              <w:rPr>
                <w:color w:val="000000"/>
                <w:kern w:val="2"/>
              </w:rPr>
              <w:t>Меропр</w:t>
            </w:r>
            <w:r w:rsidRPr="0053466F">
              <w:rPr>
                <w:color w:val="000000"/>
                <w:kern w:val="2"/>
              </w:rPr>
              <w:t>и</w:t>
            </w:r>
            <w:r w:rsidRPr="0053466F">
              <w:rPr>
                <w:color w:val="000000"/>
                <w:kern w:val="2"/>
              </w:rPr>
              <w:t>ятие по и</w:t>
            </w:r>
            <w:r w:rsidRPr="0053466F">
              <w:rPr>
                <w:kern w:val="2"/>
              </w:rPr>
              <w:t>нформированию населения по вопросам управления многоквартирными домами и энергоэффективности в жилищной сфере.</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855FE5">
              <w:rPr>
                <w:rFonts w:ascii="Times New Roman" w:hAnsi="Times New Roman" w:cs="Times New Roman"/>
                <w:color w:val="000000"/>
                <w:kern w:val="2"/>
              </w:rPr>
              <w:t xml:space="preserve">Основное мероприятие </w:t>
            </w:r>
            <w:r>
              <w:rPr>
                <w:rFonts w:ascii="Times New Roman" w:hAnsi="Times New Roman" w:cs="Times New Roman"/>
                <w:color w:val="000000"/>
                <w:kern w:val="2"/>
              </w:rPr>
              <w:t>6</w:t>
            </w:r>
          </w:p>
        </w:tc>
        <w:tc>
          <w:tcPr>
            <w:tcW w:w="4820"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B53803">
              <w:rPr>
                <w:rFonts w:ascii="Times New Roman" w:hAnsi="Times New Roman" w:cs="Times New Roman"/>
                <w:color w:val="000000"/>
                <w:kern w:val="2"/>
              </w:rPr>
              <w:t>Мероприятие по оплате за содержание муниципального жилого фонда</w:t>
            </w:r>
            <w:r>
              <w:rPr>
                <w:rFonts w:ascii="Times New Roman" w:hAnsi="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176"/>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widowControl w:val="0"/>
        <w:autoSpaceDE w:val="0"/>
        <w:autoSpaceDN w:val="0"/>
        <w:adjustRightInd w:val="0"/>
        <w:jc w:val="right"/>
        <w:outlineLvl w:val="2"/>
        <w:rPr>
          <w:sz w:val="24"/>
          <w:szCs w:val="24"/>
        </w:rPr>
        <w:sectPr w:rsidR="00586973" w:rsidSect="00777489">
          <w:pgSz w:w="16840" w:h="11907" w:orient="landscape"/>
          <w:pgMar w:top="567" w:right="709" w:bottom="624" w:left="1134" w:header="720" w:footer="720" w:gutter="0"/>
          <w:cols w:space="720"/>
          <w:noEndnote/>
        </w:sectPr>
      </w:pPr>
    </w:p>
    <w:tbl>
      <w:tblPr>
        <w:tblW w:w="15400" w:type="dxa"/>
        <w:tblInd w:w="93" w:type="dxa"/>
        <w:tblLook w:val="04A0"/>
      </w:tblPr>
      <w:tblGrid>
        <w:gridCol w:w="2253"/>
        <w:gridCol w:w="2707"/>
        <w:gridCol w:w="648"/>
        <w:gridCol w:w="933"/>
        <w:gridCol w:w="739"/>
        <w:gridCol w:w="676"/>
        <w:gridCol w:w="1224"/>
        <w:gridCol w:w="540"/>
        <w:gridCol w:w="1200"/>
        <w:gridCol w:w="1480"/>
        <w:gridCol w:w="1820"/>
        <w:gridCol w:w="143"/>
        <w:gridCol w:w="1037"/>
      </w:tblGrid>
      <w:tr w:rsidR="00586973" w:rsidTr="00166DC0">
        <w:trPr>
          <w:trHeight w:val="1304"/>
        </w:trPr>
        <w:tc>
          <w:tcPr>
            <w:tcW w:w="15400" w:type="dxa"/>
            <w:gridSpan w:val="13"/>
            <w:tcBorders>
              <w:top w:val="nil"/>
              <w:left w:val="nil"/>
              <w:bottom w:val="nil"/>
              <w:right w:val="nil"/>
            </w:tcBorders>
            <w:hideMark/>
          </w:tcPr>
          <w:p w:rsidR="00586973" w:rsidRDefault="00586973" w:rsidP="00166DC0">
            <w:pPr>
              <w:jc w:val="right"/>
              <w:rPr>
                <w:bCs/>
                <w:sz w:val="24"/>
                <w:szCs w:val="24"/>
              </w:rPr>
            </w:pPr>
          </w:p>
          <w:p w:rsidR="00586973" w:rsidRDefault="00586973" w:rsidP="00166DC0">
            <w:pPr>
              <w:rPr>
                <w:bCs/>
                <w:sz w:val="24"/>
                <w:szCs w:val="24"/>
              </w:rPr>
            </w:pPr>
          </w:p>
          <w:p w:rsidR="00586973" w:rsidRDefault="00586973" w:rsidP="00166DC0">
            <w:pPr>
              <w:jc w:val="right"/>
              <w:rPr>
                <w:bCs/>
                <w:sz w:val="24"/>
                <w:szCs w:val="24"/>
              </w:rPr>
            </w:pPr>
          </w:p>
          <w:p w:rsidR="00586973" w:rsidRDefault="00586973" w:rsidP="00166DC0">
            <w:pPr>
              <w:jc w:val="right"/>
              <w:rPr>
                <w:bCs/>
                <w:sz w:val="24"/>
                <w:szCs w:val="24"/>
              </w:rPr>
            </w:pPr>
          </w:p>
          <w:p w:rsidR="00586973" w:rsidRDefault="00586973" w:rsidP="00166DC0">
            <w:pPr>
              <w:jc w:val="right"/>
              <w:rPr>
                <w:bCs/>
                <w:sz w:val="24"/>
                <w:szCs w:val="24"/>
              </w:rPr>
            </w:pPr>
          </w:p>
          <w:p w:rsidR="00586973" w:rsidRDefault="00586973" w:rsidP="00166DC0">
            <w:pPr>
              <w:jc w:val="right"/>
              <w:rPr>
                <w:bCs/>
                <w:sz w:val="24"/>
                <w:szCs w:val="24"/>
              </w:rPr>
            </w:pPr>
          </w:p>
          <w:p w:rsidR="00586973" w:rsidRPr="000277B7" w:rsidRDefault="00586973" w:rsidP="00166DC0">
            <w:pPr>
              <w:jc w:val="right"/>
              <w:rPr>
                <w:bCs/>
                <w:sz w:val="24"/>
                <w:szCs w:val="24"/>
              </w:rPr>
            </w:pPr>
            <w:r w:rsidRPr="000277B7">
              <w:rPr>
                <w:bCs/>
                <w:sz w:val="24"/>
                <w:szCs w:val="24"/>
              </w:rPr>
              <w:t>Таблица 5</w:t>
            </w:r>
          </w:p>
          <w:p w:rsidR="00586973" w:rsidRPr="000277B7" w:rsidRDefault="00586973" w:rsidP="00166DC0">
            <w:pPr>
              <w:jc w:val="right"/>
              <w:rPr>
                <w:sz w:val="24"/>
                <w:szCs w:val="24"/>
              </w:rPr>
            </w:pPr>
            <w:r w:rsidRPr="000277B7">
              <w:rPr>
                <w:bCs/>
                <w:sz w:val="24"/>
                <w:szCs w:val="24"/>
              </w:rPr>
              <w:tab/>
            </w:r>
            <w:r w:rsidRPr="000277B7">
              <w:rPr>
                <w:sz w:val="24"/>
                <w:szCs w:val="24"/>
              </w:rPr>
              <w:t>к приложению 5</w:t>
            </w:r>
          </w:p>
          <w:p w:rsidR="00586973" w:rsidRDefault="00586973" w:rsidP="00166DC0">
            <w:pPr>
              <w:tabs>
                <w:tab w:val="left" w:pos="14200"/>
              </w:tabs>
              <w:rPr>
                <w:bCs/>
                <w:sz w:val="24"/>
                <w:szCs w:val="24"/>
              </w:rPr>
            </w:pPr>
          </w:p>
          <w:p w:rsidR="00586973" w:rsidRDefault="00586973" w:rsidP="00166DC0">
            <w:pPr>
              <w:jc w:val="center"/>
              <w:rPr>
                <w:bCs/>
                <w:sz w:val="24"/>
                <w:szCs w:val="24"/>
              </w:rPr>
            </w:pPr>
            <w:r>
              <w:rPr>
                <w:bCs/>
                <w:sz w:val="24"/>
                <w:szCs w:val="24"/>
              </w:rPr>
              <w:t xml:space="preserve">Информация о соблюдении условий софинансирования расходных обязательств Дубовского сельского поселения </w:t>
            </w:r>
            <w:r>
              <w:rPr>
                <w:bCs/>
                <w:sz w:val="24"/>
                <w:szCs w:val="24"/>
              </w:rPr>
              <w:br/>
              <w:t xml:space="preserve">при реализации основных мероприятий </w:t>
            </w:r>
            <w:r>
              <w:rPr>
                <w:sz w:val="24"/>
                <w:szCs w:val="24"/>
              </w:rPr>
              <w:t xml:space="preserve">муниципальной </w:t>
            </w:r>
            <w:r>
              <w:rPr>
                <w:bCs/>
                <w:sz w:val="24"/>
                <w:szCs w:val="24"/>
              </w:rPr>
              <w:t xml:space="preserve"> программы Дубовского сельского поселения </w:t>
            </w:r>
            <w:r>
              <w:rPr>
                <w:bCs/>
                <w:sz w:val="24"/>
                <w:szCs w:val="24"/>
              </w:rPr>
              <w:br/>
            </w:r>
            <w:r w:rsidRPr="005C73E1">
              <w:rPr>
                <w:color w:val="000000"/>
                <w:kern w:val="2"/>
                <w:sz w:val="24"/>
                <w:szCs w:val="24"/>
              </w:rPr>
              <w:t xml:space="preserve">«Обеспечение качественными жилищно-коммунальными услугами  населения </w:t>
            </w:r>
            <w:r>
              <w:rPr>
                <w:color w:val="000000"/>
                <w:kern w:val="2"/>
                <w:sz w:val="24"/>
                <w:szCs w:val="24"/>
              </w:rPr>
              <w:t>Дубовского</w:t>
            </w:r>
            <w:r w:rsidRPr="005C73E1">
              <w:rPr>
                <w:color w:val="000000"/>
                <w:kern w:val="2"/>
                <w:sz w:val="24"/>
                <w:szCs w:val="24"/>
              </w:rPr>
              <w:t xml:space="preserve"> сельского поселения»</w:t>
            </w:r>
            <w:r>
              <w:rPr>
                <w:color w:val="000000"/>
                <w:kern w:val="2"/>
                <w:sz w:val="24"/>
                <w:szCs w:val="24"/>
              </w:rPr>
              <w:t xml:space="preserve"> </w:t>
            </w:r>
            <w:r>
              <w:rPr>
                <w:bCs/>
                <w:iCs/>
                <w:sz w:val="24"/>
                <w:szCs w:val="24"/>
              </w:rPr>
              <w:t xml:space="preserve">в отчетном 2016 году </w:t>
            </w:r>
          </w:p>
        </w:tc>
      </w:tr>
      <w:tr w:rsidR="00586973" w:rsidTr="00166DC0">
        <w:trPr>
          <w:gridAfter w:val="1"/>
          <w:wAfter w:w="1037" w:type="dxa"/>
          <w:trHeight w:val="57"/>
        </w:trPr>
        <w:tc>
          <w:tcPr>
            <w:tcW w:w="2253" w:type="dxa"/>
            <w:tcBorders>
              <w:top w:val="nil"/>
              <w:left w:val="nil"/>
              <w:bottom w:val="nil"/>
              <w:right w:val="nil"/>
            </w:tcBorders>
            <w:hideMark/>
          </w:tcPr>
          <w:p w:rsidR="00586973" w:rsidRDefault="00586973" w:rsidP="00166DC0">
            <w:pPr>
              <w:jc w:val="center"/>
              <w:rPr>
                <w:sz w:val="24"/>
                <w:szCs w:val="24"/>
              </w:rPr>
            </w:pPr>
          </w:p>
        </w:tc>
        <w:tc>
          <w:tcPr>
            <w:tcW w:w="3355" w:type="dxa"/>
            <w:gridSpan w:val="2"/>
            <w:tcBorders>
              <w:top w:val="nil"/>
              <w:left w:val="nil"/>
              <w:bottom w:val="nil"/>
              <w:right w:val="nil"/>
            </w:tcBorders>
            <w:hideMark/>
          </w:tcPr>
          <w:p w:rsidR="00586973" w:rsidRDefault="00586973" w:rsidP="00166DC0">
            <w:pPr>
              <w:jc w:val="center"/>
              <w:rPr>
                <w:sz w:val="24"/>
                <w:szCs w:val="24"/>
              </w:rPr>
            </w:pPr>
          </w:p>
        </w:tc>
        <w:tc>
          <w:tcPr>
            <w:tcW w:w="933" w:type="dxa"/>
            <w:tcBorders>
              <w:top w:val="nil"/>
              <w:left w:val="nil"/>
              <w:bottom w:val="nil"/>
              <w:right w:val="nil"/>
            </w:tcBorders>
            <w:hideMark/>
          </w:tcPr>
          <w:p w:rsidR="00586973" w:rsidRDefault="00586973" w:rsidP="00166DC0">
            <w:pPr>
              <w:jc w:val="center"/>
              <w:rPr>
                <w:sz w:val="24"/>
                <w:szCs w:val="24"/>
              </w:rPr>
            </w:pPr>
          </w:p>
        </w:tc>
        <w:tc>
          <w:tcPr>
            <w:tcW w:w="1415" w:type="dxa"/>
            <w:gridSpan w:val="2"/>
            <w:tcBorders>
              <w:top w:val="nil"/>
              <w:left w:val="nil"/>
              <w:bottom w:val="nil"/>
              <w:right w:val="nil"/>
            </w:tcBorders>
            <w:hideMark/>
          </w:tcPr>
          <w:p w:rsidR="00586973" w:rsidRDefault="00586973" w:rsidP="00166DC0">
            <w:pPr>
              <w:jc w:val="center"/>
              <w:rPr>
                <w:sz w:val="24"/>
                <w:szCs w:val="24"/>
              </w:rPr>
            </w:pPr>
          </w:p>
        </w:tc>
        <w:tc>
          <w:tcPr>
            <w:tcW w:w="1764" w:type="dxa"/>
            <w:gridSpan w:val="2"/>
            <w:tcBorders>
              <w:top w:val="nil"/>
              <w:left w:val="nil"/>
              <w:bottom w:val="nil"/>
              <w:right w:val="nil"/>
            </w:tcBorders>
            <w:hideMark/>
          </w:tcPr>
          <w:p w:rsidR="00586973" w:rsidRDefault="00586973" w:rsidP="00166DC0">
            <w:pPr>
              <w:jc w:val="center"/>
              <w:rPr>
                <w:sz w:val="24"/>
                <w:szCs w:val="24"/>
              </w:rPr>
            </w:pPr>
          </w:p>
        </w:tc>
        <w:tc>
          <w:tcPr>
            <w:tcW w:w="4643" w:type="dxa"/>
            <w:gridSpan w:val="4"/>
            <w:tcBorders>
              <w:top w:val="nil"/>
              <w:left w:val="nil"/>
              <w:bottom w:val="nil"/>
              <w:right w:val="nil"/>
            </w:tcBorders>
            <w:hideMark/>
          </w:tcPr>
          <w:p w:rsidR="00586973" w:rsidRDefault="00586973" w:rsidP="00166DC0">
            <w:pPr>
              <w:jc w:val="center"/>
              <w:rPr>
                <w:sz w:val="24"/>
                <w:szCs w:val="24"/>
              </w:rPr>
            </w:pPr>
          </w:p>
        </w:tc>
      </w:tr>
      <w:tr w:rsidR="00586973" w:rsidTr="00166DC0">
        <w:trPr>
          <w:cantSplit/>
          <w:trHeight w:val="1185"/>
        </w:trPr>
        <w:tc>
          <w:tcPr>
            <w:tcW w:w="49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Наименование основного мероприятия </w:t>
            </w:r>
            <w:r>
              <w:rPr>
                <w:sz w:val="24"/>
                <w:szCs w:val="24"/>
              </w:rPr>
              <w:t xml:space="preserve">муниципальной </w:t>
            </w:r>
            <w:r>
              <w:rPr>
                <w:bCs/>
                <w:sz w:val="24"/>
                <w:szCs w:val="24"/>
              </w:rPr>
              <w:t xml:space="preserve"> программы </w:t>
            </w:r>
            <w:r>
              <w:rPr>
                <w:bCs/>
                <w:sz w:val="24"/>
                <w:szCs w:val="24"/>
              </w:rPr>
              <w:br/>
              <w:t>(по инвестиционным расходам - в разрезе объектов)</w:t>
            </w:r>
          </w:p>
        </w:tc>
        <w:tc>
          <w:tcPr>
            <w:tcW w:w="4220" w:type="dxa"/>
            <w:gridSpan w:val="5"/>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Установленный объем софинансирования расходов* (%)</w:t>
            </w:r>
          </w:p>
        </w:tc>
        <w:tc>
          <w:tcPr>
            <w:tcW w:w="6220" w:type="dxa"/>
            <w:gridSpan w:val="6"/>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Объем фактических расходов</w:t>
            </w:r>
          </w:p>
        </w:tc>
      </w:tr>
      <w:tr w:rsidR="00586973" w:rsidTr="00166DC0">
        <w:trPr>
          <w:cantSplit/>
          <w:trHeight w:val="840"/>
        </w:trPr>
        <w:tc>
          <w:tcPr>
            <w:tcW w:w="496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2320" w:type="dxa"/>
            <w:gridSpan w:val="3"/>
            <w:vMerge w:val="restart"/>
            <w:tcBorders>
              <w:top w:val="nil"/>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областной </w:t>
            </w:r>
          </w:p>
          <w:p w:rsidR="00586973" w:rsidRDefault="00586973" w:rsidP="00166DC0">
            <w:pPr>
              <w:jc w:val="center"/>
              <w:rPr>
                <w:bCs/>
                <w:sz w:val="24"/>
                <w:szCs w:val="24"/>
              </w:rPr>
            </w:pPr>
            <w:r>
              <w:rPr>
                <w:bCs/>
                <w:sz w:val="24"/>
                <w:szCs w:val="24"/>
              </w:rPr>
              <w:t>бюджет</w:t>
            </w:r>
          </w:p>
        </w:tc>
        <w:tc>
          <w:tcPr>
            <w:tcW w:w="1900" w:type="dxa"/>
            <w:gridSpan w:val="2"/>
            <w:vMerge w:val="restart"/>
            <w:tcBorders>
              <w:top w:val="nil"/>
              <w:left w:val="single" w:sz="4" w:space="0" w:color="auto"/>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местный бюджет</w:t>
            </w:r>
          </w:p>
        </w:tc>
        <w:tc>
          <w:tcPr>
            <w:tcW w:w="3220" w:type="dxa"/>
            <w:gridSpan w:val="3"/>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за счет средств</w:t>
            </w:r>
          </w:p>
          <w:p w:rsidR="00586973" w:rsidRDefault="00586973" w:rsidP="00166DC0">
            <w:pPr>
              <w:jc w:val="center"/>
              <w:rPr>
                <w:bCs/>
                <w:sz w:val="24"/>
                <w:szCs w:val="24"/>
              </w:rPr>
            </w:pPr>
            <w:r>
              <w:rPr>
                <w:bCs/>
                <w:sz w:val="24"/>
                <w:szCs w:val="24"/>
              </w:rPr>
              <w:t xml:space="preserve"> областного бюджета</w:t>
            </w:r>
          </w:p>
        </w:tc>
        <w:tc>
          <w:tcPr>
            <w:tcW w:w="3000" w:type="dxa"/>
            <w:gridSpan w:val="3"/>
            <w:tcBorders>
              <w:top w:val="single" w:sz="4" w:space="0" w:color="auto"/>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 xml:space="preserve">за счет средств </w:t>
            </w:r>
          </w:p>
          <w:p w:rsidR="00586973" w:rsidRDefault="00586973" w:rsidP="00166DC0">
            <w:pPr>
              <w:jc w:val="center"/>
              <w:rPr>
                <w:bCs/>
                <w:sz w:val="24"/>
                <w:szCs w:val="24"/>
              </w:rPr>
            </w:pPr>
            <w:r>
              <w:rPr>
                <w:bCs/>
                <w:sz w:val="24"/>
                <w:szCs w:val="24"/>
              </w:rPr>
              <w:t>местного бюджета</w:t>
            </w:r>
          </w:p>
        </w:tc>
      </w:tr>
      <w:tr w:rsidR="00586973" w:rsidTr="00166DC0">
        <w:trPr>
          <w:cantSplit/>
          <w:trHeight w:val="630"/>
        </w:trPr>
        <w:tc>
          <w:tcPr>
            <w:tcW w:w="496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2320" w:type="dxa"/>
            <w:gridSpan w:val="3"/>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586973" w:rsidRDefault="00586973" w:rsidP="00166DC0">
            <w:pPr>
              <w:rPr>
                <w:bCs/>
                <w:sz w:val="24"/>
                <w:szCs w:val="24"/>
              </w:rPr>
            </w:pPr>
          </w:p>
        </w:tc>
        <w:tc>
          <w:tcPr>
            <w:tcW w:w="1740" w:type="dxa"/>
            <w:gridSpan w:val="2"/>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тыс. рублей</w:t>
            </w:r>
          </w:p>
        </w:tc>
        <w:tc>
          <w:tcPr>
            <w:tcW w:w="1480" w:type="dxa"/>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w:t>
            </w:r>
          </w:p>
        </w:tc>
        <w:tc>
          <w:tcPr>
            <w:tcW w:w="1820" w:type="dxa"/>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тыс. рублей</w:t>
            </w:r>
          </w:p>
        </w:tc>
        <w:tc>
          <w:tcPr>
            <w:tcW w:w="1180" w:type="dxa"/>
            <w:gridSpan w:val="2"/>
            <w:tcBorders>
              <w:top w:val="nil"/>
              <w:left w:val="nil"/>
              <w:bottom w:val="single" w:sz="4" w:space="0" w:color="auto"/>
              <w:right w:val="single" w:sz="4" w:space="0" w:color="auto"/>
            </w:tcBorders>
            <w:vAlign w:val="center"/>
            <w:hideMark/>
          </w:tcPr>
          <w:p w:rsidR="00586973" w:rsidRDefault="00586973" w:rsidP="00166DC0">
            <w:pPr>
              <w:jc w:val="center"/>
              <w:rPr>
                <w:bCs/>
                <w:sz w:val="24"/>
                <w:szCs w:val="24"/>
              </w:rPr>
            </w:pPr>
            <w:r>
              <w:rPr>
                <w:bCs/>
                <w:sz w:val="24"/>
                <w:szCs w:val="24"/>
              </w:rPr>
              <w:t>%</w:t>
            </w:r>
          </w:p>
        </w:tc>
      </w:tr>
      <w:tr w:rsidR="00586973" w:rsidTr="00166DC0">
        <w:trPr>
          <w:trHeight w:val="315"/>
        </w:trPr>
        <w:tc>
          <w:tcPr>
            <w:tcW w:w="4960" w:type="dxa"/>
            <w:gridSpan w:val="2"/>
            <w:tcBorders>
              <w:top w:val="nil"/>
              <w:left w:val="single" w:sz="4" w:space="0" w:color="auto"/>
              <w:bottom w:val="single" w:sz="4" w:space="0" w:color="auto"/>
              <w:right w:val="single" w:sz="4" w:space="0" w:color="auto"/>
            </w:tcBorders>
            <w:hideMark/>
          </w:tcPr>
          <w:p w:rsidR="00586973" w:rsidRDefault="00586973" w:rsidP="00166DC0">
            <w:pPr>
              <w:rPr>
                <w:sz w:val="24"/>
                <w:szCs w:val="24"/>
              </w:rPr>
            </w:pPr>
            <w:r>
              <w:rPr>
                <w:sz w:val="24"/>
                <w:szCs w:val="24"/>
              </w:rPr>
              <w:t> </w:t>
            </w:r>
            <w:r w:rsidRPr="00CD1E27">
              <w:t>«</w:t>
            </w:r>
            <w:r>
              <w:rPr>
                <w:kern w:val="2"/>
              </w:rPr>
              <w:t>Мероприятия по в</w:t>
            </w:r>
            <w:r>
              <w:t xml:space="preserve">озмещению предприятиям жилищно-коммунального хозяйства части платы </w:t>
            </w:r>
            <w:r>
              <w:lastRenderedPageBreak/>
              <w:t>граждан за коммунальные услуги</w:t>
            </w:r>
            <w:r w:rsidRPr="00CD1E27">
              <w:t xml:space="preserve">»                </w:t>
            </w:r>
          </w:p>
        </w:tc>
        <w:tc>
          <w:tcPr>
            <w:tcW w:w="2320" w:type="dxa"/>
            <w:gridSpan w:val="3"/>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lastRenderedPageBreak/>
              <w:t>96,5</w:t>
            </w:r>
          </w:p>
        </w:tc>
        <w:tc>
          <w:tcPr>
            <w:tcW w:w="190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c>
          <w:tcPr>
            <w:tcW w:w="174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10 165,2</w:t>
            </w:r>
          </w:p>
        </w:tc>
        <w:tc>
          <w:tcPr>
            <w:tcW w:w="148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96,5</w:t>
            </w:r>
          </w:p>
        </w:tc>
        <w:tc>
          <w:tcPr>
            <w:tcW w:w="182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368,7</w:t>
            </w:r>
          </w:p>
        </w:tc>
        <w:tc>
          <w:tcPr>
            <w:tcW w:w="118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r>
      <w:tr w:rsidR="00586973" w:rsidTr="00166DC0">
        <w:trPr>
          <w:trHeight w:val="315"/>
        </w:trPr>
        <w:tc>
          <w:tcPr>
            <w:tcW w:w="4960" w:type="dxa"/>
            <w:gridSpan w:val="2"/>
            <w:tcBorders>
              <w:top w:val="nil"/>
              <w:left w:val="single" w:sz="4" w:space="0" w:color="auto"/>
              <w:bottom w:val="single" w:sz="4" w:space="0" w:color="auto"/>
              <w:right w:val="single" w:sz="4" w:space="0" w:color="auto"/>
            </w:tcBorders>
            <w:hideMark/>
          </w:tcPr>
          <w:p w:rsidR="00586973" w:rsidRDefault="00586973" w:rsidP="00166DC0">
            <w:pPr>
              <w:rPr>
                <w:bCs/>
                <w:sz w:val="24"/>
                <w:szCs w:val="24"/>
              </w:rPr>
            </w:pPr>
            <w:r>
              <w:rPr>
                <w:bCs/>
                <w:sz w:val="24"/>
                <w:szCs w:val="24"/>
              </w:rPr>
              <w:lastRenderedPageBreak/>
              <w:t>ВСЕГО:</w:t>
            </w:r>
          </w:p>
        </w:tc>
        <w:tc>
          <w:tcPr>
            <w:tcW w:w="2320" w:type="dxa"/>
            <w:gridSpan w:val="3"/>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96,5</w:t>
            </w:r>
          </w:p>
        </w:tc>
        <w:tc>
          <w:tcPr>
            <w:tcW w:w="190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c>
          <w:tcPr>
            <w:tcW w:w="174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10 165,2</w:t>
            </w:r>
          </w:p>
        </w:tc>
        <w:tc>
          <w:tcPr>
            <w:tcW w:w="148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96,5</w:t>
            </w:r>
          </w:p>
        </w:tc>
        <w:tc>
          <w:tcPr>
            <w:tcW w:w="1820" w:type="dxa"/>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368,7</w:t>
            </w:r>
          </w:p>
        </w:tc>
        <w:tc>
          <w:tcPr>
            <w:tcW w:w="1180" w:type="dxa"/>
            <w:gridSpan w:val="2"/>
            <w:tcBorders>
              <w:top w:val="nil"/>
              <w:left w:val="nil"/>
              <w:bottom w:val="single" w:sz="4" w:space="0" w:color="auto"/>
              <w:right w:val="single" w:sz="4" w:space="0" w:color="auto"/>
            </w:tcBorders>
            <w:hideMark/>
          </w:tcPr>
          <w:p w:rsidR="00586973" w:rsidRDefault="00586973" w:rsidP="00166DC0">
            <w:pPr>
              <w:jc w:val="center"/>
              <w:rPr>
                <w:sz w:val="24"/>
                <w:szCs w:val="24"/>
              </w:rPr>
            </w:pPr>
            <w:r>
              <w:rPr>
                <w:sz w:val="24"/>
                <w:szCs w:val="24"/>
              </w:rPr>
              <w:t>3,5</w:t>
            </w:r>
          </w:p>
        </w:tc>
      </w:tr>
    </w:tbl>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sectPr w:rsidR="00586973" w:rsidSect="00FB7C7E">
          <w:footerReference w:type="even" r:id="rId20"/>
          <w:footerReference w:type="default" r:id="rId21"/>
          <w:pgSz w:w="16840" w:h="11907" w:orient="landscape"/>
          <w:pgMar w:top="1304" w:right="709" w:bottom="851" w:left="113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39 603,2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99,1 %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39 974,2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5D143B">
          <w:pgSz w:w="11907" w:h="16840"/>
          <w:pgMar w:top="709" w:right="851" w:bottom="1134" w:left="130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right"/>
        <w:outlineLvl w:val="1"/>
        <w:rPr>
          <w:bCs/>
          <w:sz w:val="24"/>
          <w:szCs w:val="24"/>
        </w:rPr>
      </w:pPr>
      <w:r>
        <w:rPr>
          <w:bCs/>
          <w:sz w:val="24"/>
          <w:szCs w:val="24"/>
        </w:rPr>
        <w:t xml:space="preserve">                   </w:t>
      </w:r>
    </w:p>
    <w:p w:rsidR="00586973" w:rsidRDefault="00586973" w:rsidP="00586973">
      <w:pPr>
        <w:autoSpaceDE w:val="0"/>
        <w:autoSpaceDN w:val="0"/>
        <w:adjustRightInd w:val="0"/>
        <w:ind w:firstLine="709"/>
        <w:jc w:val="right"/>
        <w:outlineLvl w:val="1"/>
        <w:rPr>
          <w:bCs/>
          <w:sz w:val="24"/>
          <w:szCs w:val="24"/>
        </w:rPr>
        <w:sectPr w:rsidR="00586973" w:rsidSect="00777489">
          <w:pgSz w:w="16840" w:h="11907" w:orient="landscape"/>
          <w:pgMar w:top="567" w:right="709" w:bottom="624" w:left="1134" w:header="720" w:footer="720" w:gutter="0"/>
          <w:cols w:space="720"/>
          <w:docGrid w:linePitch="272"/>
        </w:sectPr>
      </w:pPr>
    </w:p>
    <w:p w:rsidR="00586973" w:rsidRDefault="00586973" w:rsidP="00586973">
      <w:pPr>
        <w:pStyle w:val="3"/>
      </w:pPr>
      <w:r>
        <w:lastRenderedPageBreak/>
        <w:t>Приложение № 6</w:t>
      </w:r>
    </w:p>
    <w:p w:rsidR="00586973" w:rsidRDefault="00586973" w:rsidP="00586973">
      <w:pPr>
        <w:ind w:left="125"/>
        <w:jc w:val="right"/>
        <w:rPr>
          <w:sz w:val="28"/>
          <w:szCs w:val="28"/>
        </w:rPr>
      </w:pPr>
      <w:r>
        <w:rPr>
          <w:sz w:val="28"/>
          <w:szCs w:val="28"/>
        </w:rPr>
        <w:t xml:space="preserve">                                                                                                       к постановлению Администрации Дубовского </w:t>
      </w:r>
    </w:p>
    <w:p w:rsidR="00586973" w:rsidRDefault="00586973" w:rsidP="00586973">
      <w:pPr>
        <w:ind w:left="125"/>
        <w:jc w:val="right"/>
        <w:rPr>
          <w:sz w:val="28"/>
          <w:szCs w:val="28"/>
        </w:rPr>
      </w:pPr>
      <w:r>
        <w:rPr>
          <w:sz w:val="28"/>
          <w:szCs w:val="28"/>
        </w:rPr>
        <w:t>сельского поселения</w:t>
      </w:r>
    </w:p>
    <w:p w:rsidR="00586973" w:rsidRPr="00D96E2B" w:rsidRDefault="00586973" w:rsidP="00586973">
      <w:pPr>
        <w:ind w:left="125"/>
        <w:jc w:val="right"/>
        <w:rPr>
          <w:bCs/>
          <w:iCs/>
          <w:sz w:val="24"/>
          <w:szCs w:val="24"/>
        </w:rPr>
      </w:pPr>
      <w:r>
        <w:rPr>
          <w:sz w:val="28"/>
          <w:szCs w:val="28"/>
        </w:rPr>
        <w:t xml:space="preserve"> </w:t>
      </w:r>
      <w:r w:rsidRPr="00D96E2B">
        <w:rPr>
          <w:sz w:val="24"/>
          <w:szCs w:val="24"/>
        </w:rPr>
        <w:t>от 09.02.2017 г.  № 17</w:t>
      </w:r>
    </w:p>
    <w:p w:rsidR="00586973" w:rsidRDefault="00586973" w:rsidP="00586973">
      <w:pPr>
        <w:ind w:left="125"/>
        <w:jc w:val="right"/>
        <w:rPr>
          <w:bCs/>
          <w:iCs/>
          <w:sz w:val="28"/>
          <w:szCs w:val="28"/>
        </w:rPr>
      </w:pPr>
    </w:p>
    <w:p w:rsidR="00586973" w:rsidRDefault="00586973" w:rsidP="00586973">
      <w:pPr>
        <w:jc w:val="center"/>
        <w:rPr>
          <w:sz w:val="28"/>
          <w:szCs w:val="28"/>
        </w:rPr>
      </w:pPr>
    </w:p>
    <w:p w:rsidR="00586973" w:rsidRDefault="00586973" w:rsidP="00586973">
      <w:pPr>
        <w:jc w:val="center"/>
        <w:rPr>
          <w:b/>
          <w:sz w:val="24"/>
          <w:szCs w:val="24"/>
        </w:rPr>
      </w:pPr>
    </w:p>
    <w:p w:rsidR="00586973" w:rsidRDefault="00586973" w:rsidP="00586973">
      <w:pPr>
        <w:jc w:val="center"/>
        <w:rPr>
          <w:b/>
          <w:sz w:val="24"/>
          <w:szCs w:val="24"/>
        </w:rPr>
      </w:pPr>
    </w:p>
    <w:p w:rsidR="00586973" w:rsidRPr="0029749E" w:rsidRDefault="00586973" w:rsidP="00586973">
      <w:pPr>
        <w:jc w:val="center"/>
        <w:rPr>
          <w:b/>
        </w:rPr>
      </w:pPr>
      <w:r w:rsidRPr="0029749E">
        <w:rPr>
          <w:b/>
        </w:rPr>
        <w:t>ОТЧЕТ</w:t>
      </w:r>
    </w:p>
    <w:p w:rsidR="00586973" w:rsidRPr="00BD6734" w:rsidRDefault="00586973" w:rsidP="00586973">
      <w:pPr>
        <w:jc w:val="center"/>
        <w:rPr>
          <w:b/>
          <w:sz w:val="28"/>
          <w:szCs w:val="28"/>
        </w:rPr>
      </w:pPr>
      <w:r w:rsidRPr="0029749E">
        <w:rPr>
          <w:b/>
        </w:rPr>
        <w:t xml:space="preserve">О РЕАЛИЗАЦИИ МУНИЦИПАЛЬНОЙ ПРОГРАММЫ </w:t>
      </w:r>
      <w:r>
        <w:rPr>
          <w:b/>
        </w:rPr>
        <w:t>ДУБОВСКОГО</w:t>
      </w:r>
      <w:r w:rsidRPr="0029749E">
        <w:rPr>
          <w:b/>
        </w:rPr>
        <w:t xml:space="preserve"> СЕЛЬСКОГО ПОСЕЛЕНИЯ </w:t>
      </w:r>
      <w:r w:rsidRPr="00336279">
        <w:rPr>
          <w:b/>
          <w:color w:val="000000"/>
        </w:rPr>
        <w:t>«МУНИЦИПАЛЬНАЯ ПОЛИТИКА</w:t>
      </w:r>
      <w:r w:rsidRPr="00BD6734">
        <w:rPr>
          <w:b/>
          <w:color w:val="000000"/>
          <w:sz w:val="28"/>
          <w:szCs w:val="28"/>
        </w:rPr>
        <w:t xml:space="preserve">» </w:t>
      </w:r>
      <w:r w:rsidRPr="00BD6734">
        <w:rPr>
          <w:b/>
          <w:sz w:val="28"/>
          <w:szCs w:val="28"/>
        </w:rPr>
        <w:t>за 201</w:t>
      </w:r>
      <w:r>
        <w:rPr>
          <w:b/>
          <w:sz w:val="28"/>
          <w:szCs w:val="28"/>
        </w:rPr>
        <w:t>6</w:t>
      </w:r>
      <w:r w:rsidRPr="00BD6734">
        <w:rPr>
          <w:b/>
          <w:sz w:val="28"/>
          <w:szCs w:val="28"/>
        </w:rPr>
        <w:t xml:space="preserve"> год.</w:t>
      </w:r>
    </w:p>
    <w:p w:rsidR="00586973" w:rsidRPr="00BD6734" w:rsidRDefault="00586973" w:rsidP="00586973">
      <w:pPr>
        <w:jc w:val="center"/>
        <w:rPr>
          <w:b/>
          <w:sz w:val="28"/>
          <w:szCs w:val="28"/>
        </w:rPr>
      </w:pPr>
    </w:p>
    <w:p w:rsidR="00586973" w:rsidRDefault="00586973" w:rsidP="00586973">
      <w:pPr>
        <w:jc w:val="both"/>
        <w:rPr>
          <w:sz w:val="28"/>
          <w:szCs w:val="28"/>
        </w:rPr>
      </w:pPr>
      <w:r>
        <w:rPr>
          <w:sz w:val="28"/>
          <w:szCs w:val="28"/>
        </w:rPr>
        <w:t xml:space="preserve">           Отчет об исполнении муниципальной  программы Дубовского  сельского поселения </w:t>
      </w:r>
      <w:r>
        <w:rPr>
          <w:color w:val="000000"/>
          <w:sz w:val="28"/>
          <w:szCs w:val="28"/>
        </w:rPr>
        <w:t xml:space="preserve">«Муниципальная политика» </w:t>
      </w:r>
      <w:r>
        <w:rPr>
          <w:sz w:val="28"/>
          <w:szCs w:val="28"/>
        </w:rPr>
        <w:t>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9"/>
        <w:jc w:val="both"/>
        <w:outlineLvl w:val="1"/>
        <w:rPr>
          <w:bCs/>
          <w:sz w:val="24"/>
          <w:szCs w:val="24"/>
        </w:rPr>
      </w:pPr>
      <w:r>
        <w:rPr>
          <w:sz w:val="28"/>
          <w:szCs w:val="28"/>
        </w:rPr>
        <w:t xml:space="preserve">  В приложении 6 представлен отчет о реализации муниципальной программы Дубовского сельского поселения </w:t>
      </w:r>
      <w:r>
        <w:rPr>
          <w:color w:val="000000"/>
          <w:sz w:val="28"/>
          <w:szCs w:val="28"/>
        </w:rPr>
        <w:t xml:space="preserve">«Муниципальная политика» </w:t>
      </w:r>
      <w:r>
        <w:rPr>
          <w:sz w:val="28"/>
          <w:szCs w:val="28"/>
        </w:rPr>
        <w:t>за 2016 год.</w:t>
      </w:r>
    </w:p>
    <w:p w:rsidR="00586973" w:rsidRDefault="00586973" w:rsidP="00586973">
      <w:pPr>
        <w:jc w:val="both"/>
        <w:rPr>
          <w:sz w:val="28"/>
          <w:szCs w:val="28"/>
        </w:rPr>
      </w:pPr>
      <w:r>
        <w:rPr>
          <w:sz w:val="28"/>
          <w:szCs w:val="28"/>
        </w:rPr>
        <w:tab/>
        <w:t xml:space="preserve">  В 2016 году на реализацию мероприятий муниципальной программы </w:t>
      </w:r>
      <w:r>
        <w:rPr>
          <w:color w:val="000000"/>
          <w:sz w:val="28"/>
          <w:szCs w:val="28"/>
        </w:rPr>
        <w:t>«Муниципальная политика»</w:t>
      </w:r>
      <w:r>
        <w:rPr>
          <w:sz w:val="28"/>
          <w:szCs w:val="28"/>
        </w:rPr>
        <w:t xml:space="preserve"> (далее – Программа) было предусмотрено 656,9 тыс. ру</w:t>
      </w:r>
      <w:r>
        <w:rPr>
          <w:sz w:val="28"/>
          <w:szCs w:val="28"/>
        </w:rPr>
        <w:t>б</w:t>
      </w:r>
      <w:r>
        <w:rPr>
          <w:sz w:val="28"/>
          <w:szCs w:val="28"/>
        </w:rPr>
        <w:t xml:space="preserve">лей, в том числе за счет средств местного бюджета – 656,9 тыс. рублей. </w:t>
      </w:r>
    </w:p>
    <w:p w:rsidR="00586973" w:rsidRDefault="00586973" w:rsidP="00586973">
      <w:pPr>
        <w:widowControl w:val="0"/>
        <w:spacing w:line="235" w:lineRule="auto"/>
        <w:ind w:firstLine="709"/>
        <w:jc w:val="both"/>
        <w:rPr>
          <w:sz w:val="28"/>
          <w:szCs w:val="28"/>
        </w:rPr>
      </w:pPr>
      <w:r>
        <w:rPr>
          <w:sz w:val="28"/>
          <w:szCs w:val="28"/>
        </w:rPr>
        <w:t xml:space="preserve">  Фактический объем финансирования составил 646,16 тыс. рублей, в том числе за счет средств местного бюджета – 646,1 тыс. рублей. Процент освоения доведенных бюджетных средств с</w:t>
      </w:r>
      <w:r>
        <w:rPr>
          <w:sz w:val="28"/>
          <w:szCs w:val="28"/>
        </w:rPr>
        <w:t>о</w:t>
      </w:r>
      <w:r>
        <w:rPr>
          <w:sz w:val="28"/>
          <w:szCs w:val="28"/>
        </w:rPr>
        <w:t>ставил 98,4 процента, в том местный бюджет – 98,4 процента. По состоянию на 01.01.2017 года образовалась кредиторская задолженность в сумме 9,0 тыс. рублей.</w:t>
      </w:r>
    </w:p>
    <w:p w:rsidR="00586973" w:rsidRDefault="00586973" w:rsidP="00586973">
      <w:pPr>
        <w:widowControl w:val="0"/>
        <w:tabs>
          <w:tab w:val="left" w:pos="9498"/>
          <w:tab w:val="left" w:pos="10773"/>
        </w:tabs>
        <w:spacing w:line="235" w:lineRule="auto"/>
        <w:ind w:firstLine="142"/>
        <w:jc w:val="both"/>
        <w:rPr>
          <w:sz w:val="28"/>
          <w:szCs w:val="28"/>
        </w:rPr>
      </w:pPr>
      <w:r>
        <w:rPr>
          <w:sz w:val="28"/>
          <w:szCs w:val="28"/>
        </w:rPr>
        <w:t xml:space="preserve">          Освоены денежные средства по следующим направлениям:</w:t>
      </w:r>
    </w:p>
    <w:tbl>
      <w:tblPr>
        <w:tblpPr w:leftFromText="180" w:rightFromText="180" w:vertAnchor="text" w:tblpY="1"/>
        <w:tblOverlap w:val="neve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42"/>
      </w:tblGrid>
      <w:tr w:rsidR="00586973" w:rsidTr="00166DC0">
        <w:trPr>
          <w:cantSplit/>
          <w:trHeight w:val="618"/>
        </w:trPr>
        <w:tc>
          <w:tcPr>
            <w:tcW w:w="10943" w:type="dxa"/>
            <w:tcBorders>
              <w:top w:val="nil"/>
              <w:left w:val="nil"/>
              <w:bottom w:val="nil"/>
              <w:right w:val="nil"/>
            </w:tcBorders>
            <w:tcMar>
              <w:top w:w="28" w:type="dxa"/>
              <w:left w:w="28" w:type="dxa"/>
              <w:bottom w:w="28" w:type="dxa"/>
              <w:right w:w="28" w:type="dxa"/>
            </w:tcMar>
          </w:tcPr>
          <w:p w:rsidR="00586973" w:rsidRDefault="00586973" w:rsidP="00166DC0">
            <w:pPr>
              <w:tabs>
                <w:tab w:val="left" w:pos="10773"/>
                <w:tab w:val="left" w:pos="10915"/>
              </w:tabs>
              <w:ind w:firstLine="142"/>
              <w:jc w:val="both"/>
              <w:rPr>
                <w:sz w:val="28"/>
                <w:szCs w:val="28"/>
              </w:rPr>
            </w:pPr>
            <w:r>
              <w:rPr>
                <w:sz w:val="28"/>
                <w:szCs w:val="28"/>
              </w:rPr>
              <w:lastRenderedPageBreak/>
              <w:t xml:space="preserve">- </w:t>
            </w:r>
            <w:r>
              <w:rPr>
                <w:color w:val="000000"/>
                <w:sz w:val="28"/>
                <w:szCs w:val="28"/>
              </w:rPr>
              <w:t xml:space="preserve"> дополнительное профессиональное образование лиц, занятых в системе местного самоуправления</w:t>
            </w:r>
            <w:r>
              <w:rPr>
                <w:sz w:val="28"/>
                <w:szCs w:val="28"/>
              </w:rPr>
              <w:t xml:space="preserve">  в размере 9,2 тыс. руб. Кроме того образовалась кредиторская задолженность в объеме 9,0 тыс. рублей.</w:t>
            </w:r>
          </w:p>
          <w:p w:rsidR="00586973" w:rsidRDefault="00586973" w:rsidP="00166DC0">
            <w:pPr>
              <w:tabs>
                <w:tab w:val="left" w:pos="9498"/>
                <w:tab w:val="left" w:pos="10773"/>
              </w:tabs>
              <w:ind w:firstLine="142"/>
              <w:jc w:val="both"/>
              <w:rPr>
                <w:sz w:val="28"/>
                <w:szCs w:val="28"/>
              </w:rPr>
            </w:pPr>
            <w:r>
              <w:rPr>
                <w:sz w:val="28"/>
                <w:szCs w:val="28"/>
              </w:rPr>
              <w:t>- взносы в СМО в размере 20,0 тыс. руб.;</w:t>
            </w:r>
          </w:p>
          <w:p w:rsidR="00586973" w:rsidRDefault="00586973" w:rsidP="00166DC0">
            <w:pPr>
              <w:tabs>
                <w:tab w:val="left" w:pos="9498"/>
                <w:tab w:val="left" w:pos="10773"/>
              </w:tabs>
              <w:ind w:firstLine="142"/>
              <w:jc w:val="both"/>
              <w:rPr>
                <w:sz w:val="28"/>
                <w:szCs w:val="28"/>
              </w:rPr>
            </w:pPr>
            <w:r>
              <w:rPr>
                <w:sz w:val="28"/>
                <w:szCs w:val="28"/>
              </w:rPr>
              <w:t>- проведение медицинского осмотра работников в размере 7,5 тыс. руб.,</w:t>
            </w:r>
          </w:p>
          <w:p w:rsidR="00586973" w:rsidRPr="00D74885" w:rsidRDefault="00586973" w:rsidP="00166DC0">
            <w:pPr>
              <w:pStyle w:val="ConsPlusNormal"/>
              <w:widowControl/>
              <w:ind w:left="142" w:firstLine="0"/>
              <w:rPr>
                <w:rFonts w:ascii="Times New Roman" w:hAnsi="Times New Roman" w:cs="Times New Roman"/>
                <w:sz w:val="28"/>
                <w:szCs w:val="28"/>
              </w:rPr>
            </w:pPr>
            <w:r>
              <w:rPr>
                <w:sz w:val="28"/>
                <w:szCs w:val="28"/>
              </w:rPr>
              <w:t xml:space="preserve"> - </w:t>
            </w:r>
            <w:r w:rsidRPr="00D74885">
              <w:rPr>
                <w:sz w:val="28"/>
                <w:szCs w:val="28"/>
              </w:rPr>
              <w:t xml:space="preserve"> </w:t>
            </w:r>
            <w:r w:rsidRPr="00D74885">
              <w:rPr>
                <w:rFonts w:ascii="Times New Roman" w:hAnsi="Times New Roman" w:cs="Times New Roman"/>
                <w:sz w:val="28"/>
                <w:szCs w:val="28"/>
              </w:rPr>
              <w:t xml:space="preserve">проведение выборов </w:t>
            </w:r>
            <w:r>
              <w:rPr>
                <w:rFonts w:ascii="Times New Roman" w:hAnsi="Times New Roman" w:cs="Times New Roman"/>
                <w:sz w:val="28"/>
                <w:szCs w:val="28"/>
              </w:rPr>
              <w:t xml:space="preserve">депутата Собрания </w:t>
            </w:r>
            <w:r w:rsidRPr="00D74885">
              <w:rPr>
                <w:rFonts w:ascii="Times New Roman" w:hAnsi="Times New Roman" w:cs="Times New Roman"/>
                <w:sz w:val="28"/>
                <w:szCs w:val="28"/>
              </w:rPr>
              <w:t>депутатов</w:t>
            </w:r>
            <w:r>
              <w:rPr>
                <w:rFonts w:ascii="Times New Roman" w:hAnsi="Times New Roman" w:cs="Times New Roman"/>
                <w:sz w:val="28"/>
                <w:szCs w:val="28"/>
              </w:rPr>
              <w:t xml:space="preserve"> Дубовского сельского поселения </w:t>
            </w:r>
            <w:r w:rsidRPr="00D74885">
              <w:rPr>
                <w:rFonts w:ascii="Times New Roman" w:hAnsi="Times New Roman" w:cs="Times New Roman"/>
                <w:sz w:val="28"/>
                <w:szCs w:val="28"/>
              </w:rPr>
              <w:t xml:space="preserve"> </w:t>
            </w:r>
            <w:r>
              <w:rPr>
                <w:rFonts w:ascii="Times New Roman" w:hAnsi="Times New Roman" w:cs="Times New Roman"/>
                <w:sz w:val="28"/>
                <w:szCs w:val="28"/>
              </w:rPr>
              <w:t>Дубовского района Ростовской области четвертого</w:t>
            </w:r>
            <w:r w:rsidRPr="00D74885">
              <w:rPr>
                <w:rFonts w:ascii="Times New Roman" w:hAnsi="Times New Roman" w:cs="Times New Roman"/>
                <w:sz w:val="28"/>
                <w:szCs w:val="28"/>
              </w:rPr>
              <w:t xml:space="preserve"> созыва </w:t>
            </w:r>
            <w:r>
              <w:rPr>
                <w:rFonts w:ascii="Times New Roman" w:hAnsi="Times New Roman" w:cs="Times New Roman"/>
                <w:sz w:val="28"/>
                <w:szCs w:val="28"/>
              </w:rPr>
              <w:t>в размере 503,7 тыс. рублей;</w:t>
            </w:r>
          </w:p>
          <w:p w:rsidR="00586973" w:rsidRDefault="00586973" w:rsidP="00166DC0">
            <w:pPr>
              <w:tabs>
                <w:tab w:val="left" w:pos="9498"/>
                <w:tab w:val="left" w:pos="10773"/>
              </w:tabs>
              <w:ind w:left="-256"/>
              <w:rPr>
                <w:sz w:val="28"/>
                <w:szCs w:val="28"/>
              </w:rPr>
            </w:pPr>
          </w:p>
          <w:p w:rsidR="00586973" w:rsidRDefault="00586973" w:rsidP="00166DC0">
            <w:pPr>
              <w:tabs>
                <w:tab w:val="left" w:pos="9498"/>
                <w:tab w:val="left" w:pos="10773"/>
              </w:tabs>
              <w:ind w:firstLine="142"/>
              <w:jc w:val="both"/>
              <w:rPr>
                <w:color w:val="000000"/>
                <w:sz w:val="28"/>
                <w:szCs w:val="28"/>
              </w:rPr>
            </w:pPr>
            <w:r>
              <w:rPr>
                <w:sz w:val="28"/>
                <w:szCs w:val="28"/>
              </w:rPr>
              <w:t xml:space="preserve">- </w:t>
            </w:r>
            <w:r>
              <w:rPr>
                <w:color w:val="000000"/>
                <w:sz w:val="28"/>
                <w:szCs w:val="28"/>
              </w:rPr>
              <w:t xml:space="preserve"> выплата муниципальной пенсии лицам, замещавших муниципальные должности и муниципальные должности муниципальной службы в Дубовском сельском поселении в размере 105,7 тыс. руб.</w:t>
            </w:r>
          </w:p>
          <w:p w:rsidR="00586973" w:rsidRDefault="00586973" w:rsidP="00166DC0">
            <w:pPr>
              <w:tabs>
                <w:tab w:val="left" w:pos="9498"/>
                <w:tab w:val="left" w:pos="10773"/>
              </w:tabs>
              <w:ind w:firstLine="142"/>
              <w:jc w:val="both"/>
              <w:rPr>
                <w:color w:val="000000"/>
                <w:sz w:val="28"/>
                <w:szCs w:val="28"/>
                <w:lang w:eastAsia="en-US"/>
              </w:rPr>
            </w:pPr>
            <w:r>
              <w:rPr>
                <w:color w:val="000000"/>
                <w:sz w:val="28"/>
                <w:szCs w:val="28"/>
              </w:rPr>
              <w:t xml:space="preserve">           </w:t>
            </w:r>
          </w:p>
          <w:p w:rsidR="00586973" w:rsidRDefault="00586973" w:rsidP="00166DC0">
            <w:pPr>
              <w:tabs>
                <w:tab w:val="left" w:pos="9498"/>
                <w:tab w:val="left" w:pos="10773"/>
              </w:tabs>
              <w:ind w:firstLine="142"/>
              <w:jc w:val="both"/>
              <w:rPr>
                <w:sz w:val="28"/>
                <w:szCs w:val="28"/>
              </w:rPr>
            </w:pPr>
            <w:r>
              <w:rPr>
                <w:sz w:val="28"/>
                <w:szCs w:val="28"/>
              </w:rPr>
              <w:t xml:space="preserve">           Выводы:</w:t>
            </w:r>
          </w:p>
          <w:p w:rsidR="00586973" w:rsidRDefault="00586973" w:rsidP="00166DC0">
            <w:pPr>
              <w:tabs>
                <w:tab w:val="left" w:pos="9498"/>
                <w:tab w:val="left" w:pos="10773"/>
              </w:tabs>
              <w:autoSpaceDE w:val="0"/>
              <w:autoSpaceDN w:val="0"/>
              <w:adjustRightInd w:val="0"/>
              <w:ind w:firstLine="142"/>
              <w:jc w:val="both"/>
              <w:rPr>
                <w:sz w:val="28"/>
                <w:szCs w:val="28"/>
              </w:rPr>
            </w:pPr>
            <w:r>
              <w:rPr>
                <w:sz w:val="28"/>
                <w:szCs w:val="28"/>
              </w:rPr>
              <w:t xml:space="preserve">     -программа реализуется успешно: </w:t>
            </w:r>
          </w:p>
          <w:p w:rsidR="00586973" w:rsidRDefault="00586973" w:rsidP="00166DC0">
            <w:pPr>
              <w:tabs>
                <w:tab w:val="left" w:pos="9498"/>
                <w:tab w:val="left" w:pos="10773"/>
              </w:tabs>
              <w:autoSpaceDE w:val="0"/>
              <w:autoSpaceDN w:val="0"/>
              <w:adjustRightInd w:val="0"/>
              <w:ind w:left="360" w:firstLine="142"/>
              <w:jc w:val="both"/>
              <w:rPr>
                <w:sz w:val="28"/>
                <w:szCs w:val="28"/>
              </w:rPr>
            </w:pPr>
            <w:r>
              <w:rPr>
                <w:sz w:val="28"/>
                <w:szCs w:val="28"/>
              </w:rPr>
              <w:t>- запланированные мероприятия программы на 2016 год  выполнены в полном объеме;</w:t>
            </w:r>
          </w:p>
          <w:p w:rsidR="00586973" w:rsidRDefault="00586973" w:rsidP="00166DC0">
            <w:pPr>
              <w:tabs>
                <w:tab w:val="left" w:pos="9498"/>
                <w:tab w:val="left" w:pos="10773"/>
              </w:tabs>
              <w:ind w:firstLine="142"/>
              <w:jc w:val="both"/>
              <w:rPr>
                <w:sz w:val="28"/>
                <w:szCs w:val="28"/>
              </w:rPr>
            </w:pPr>
            <w:r>
              <w:rPr>
                <w:sz w:val="28"/>
                <w:szCs w:val="28"/>
              </w:rPr>
              <w:t xml:space="preserve">     - промежуточные значения целевых показателей на 2016 год достигнуты.</w:t>
            </w:r>
          </w:p>
          <w:p w:rsidR="00586973" w:rsidRDefault="00586973" w:rsidP="00166DC0">
            <w:pPr>
              <w:tabs>
                <w:tab w:val="left" w:pos="9498"/>
                <w:tab w:val="left" w:pos="10773"/>
              </w:tabs>
              <w:ind w:firstLine="142"/>
              <w:jc w:val="both"/>
              <w:rPr>
                <w:sz w:val="28"/>
                <w:szCs w:val="28"/>
              </w:rPr>
            </w:pPr>
            <w:r>
              <w:rPr>
                <w:sz w:val="28"/>
                <w:szCs w:val="28"/>
              </w:rPr>
              <w:t xml:space="preserve">          Предложение</w:t>
            </w:r>
          </w:p>
          <w:p w:rsidR="00586973" w:rsidRDefault="00586973" w:rsidP="00166DC0">
            <w:pPr>
              <w:tabs>
                <w:tab w:val="left" w:pos="9498"/>
                <w:tab w:val="left" w:pos="10773"/>
              </w:tabs>
              <w:autoSpaceDE w:val="0"/>
              <w:autoSpaceDN w:val="0"/>
              <w:adjustRightInd w:val="0"/>
              <w:ind w:firstLine="142"/>
              <w:jc w:val="both"/>
              <w:outlineLvl w:val="1"/>
              <w:rPr>
                <w:sz w:val="28"/>
                <w:szCs w:val="28"/>
              </w:rPr>
            </w:pPr>
            <w:r>
              <w:rPr>
                <w:sz w:val="28"/>
                <w:szCs w:val="28"/>
              </w:rPr>
              <w:t>- учитывая, что Программа имеет социальное значение и реализация ее продв</w:t>
            </w:r>
            <w:r>
              <w:rPr>
                <w:sz w:val="28"/>
                <w:szCs w:val="28"/>
              </w:rPr>
              <w:t>и</w:t>
            </w:r>
            <w:r>
              <w:rPr>
                <w:sz w:val="28"/>
                <w:szCs w:val="28"/>
              </w:rPr>
              <w:t>гается успешно, целесообразно продолжить работу в данном направлении, ув</w:t>
            </w:r>
            <w:r>
              <w:rPr>
                <w:sz w:val="28"/>
                <w:szCs w:val="28"/>
              </w:rPr>
              <w:t>е</w:t>
            </w:r>
            <w:r>
              <w:rPr>
                <w:sz w:val="28"/>
                <w:szCs w:val="28"/>
              </w:rPr>
              <w:t xml:space="preserve">личивая темпы роста. </w:t>
            </w:r>
          </w:p>
          <w:p w:rsidR="00586973" w:rsidRDefault="00586973" w:rsidP="00166DC0">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166DC0">
            <w:pPr>
              <w:tabs>
                <w:tab w:val="left" w:pos="9498"/>
                <w:tab w:val="left" w:pos="10773"/>
              </w:tabs>
              <w:ind w:firstLine="142"/>
              <w:jc w:val="both"/>
              <w:rPr>
                <w:sz w:val="28"/>
                <w:szCs w:val="28"/>
              </w:rPr>
            </w:pPr>
          </w:p>
          <w:p w:rsidR="00586973" w:rsidRDefault="00586973" w:rsidP="00166DC0">
            <w:pPr>
              <w:tabs>
                <w:tab w:val="left" w:pos="9498"/>
                <w:tab w:val="left" w:pos="10773"/>
              </w:tabs>
              <w:ind w:firstLine="142"/>
              <w:jc w:val="both"/>
              <w:rPr>
                <w:sz w:val="28"/>
                <w:szCs w:val="28"/>
              </w:rPr>
            </w:pPr>
          </w:p>
          <w:p w:rsidR="00586973" w:rsidRDefault="00586973" w:rsidP="00166DC0">
            <w:pPr>
              <w:tabs>
                <w:tab w:val="left" w:pos="9498"/>
                <w:tab w:val="left" w:pos="10773"/>
              </w:tabs>
              <w:ind w:firstLine="142"/>
              <w:jc w:val="both"/>
              <w:rPr>
                <w:sz w:val="28"/>
                <w:szCs w:val="28"/>
              </w:rPr>
            </w:pPr>
          </w:p>
        </w:tc>
      </w:tr>
    </w:tbl>
    <w:p w:rsidR="00586973" w:rsidRDefault="00586973" w:rsidP="00586973">
      <w:pPr>
        <w:jc w:val="both"/>
        <w:rPr>
          <w:sz w:val="24"/>
          <w:szCs w:val="24"/>
        </w:rPr>
      </w:pPr>
    </w:p>
    <w:p w:rsidR="00586973" w:rsidRDefault="00586973" w:rsidP="00586973">
      <w:pPr>
        <w:pStyle w:val="3"/>
        <w:jc w:val="both"/>
      </w:pPr>
    </w:p>
    <w:p w:rsidR="00586973" w:rsidRDefault="00586973" w:rsidP="00586973">
      <w:pPr>
        <w:pStyle w:val="3"/>
        <w:jc w:val="both"/>
      </w:pPr>
    </w:p>
    <w:p w:rsidR="00586973" w:rsidRDefault="00586973" w:rsidP="00586973">
      <w:pPr>
        <w:pStyle w:val="3"/>
        <w:jc w:val="both"/>
      </w:pPr>
    </w:p>
    <w:p w:rsidR="00586973" w:rsidRDefault="00586973" w:rsidP="00586973">
      <w:pPr>
        <w:pStyle w:val="3"/>
        <w:jc w:val="both"/>
        <w:sectPr w:rsidR="00586973" w:rsidSect="00910FDB">
          <w:pgSz w:w="11907" w:h="16840"/>
          <w:pgMar w:top="709" w:right="425" w:bottom="1134" w:left="567" w:header="720" w:footer="720" w:gutter="0"/>
          <w:cols w:space="720"/>
          <w:docGrid w:linePitch="272"/>
        </w:sectPr>
      </w:pPr>
    </w:p>
    <w:p w:rsidR="00586973" w:rsidRDefault="00586973" w:rsidP="00586973">
      <w:pPr>
        <w:pStyle w:val="3"/>
      </w:pPr>
    </w:p>
    <w:p w:rsidR="00586973" w:rsidRDefault="00586973" w:rsidP="00586973">
      <w:pPr>
        <w:pStyle w:val="3"/>
        <w:rPr>
          <w:sz w:val="24"/>
          <w:szCs w:val="24"/>
        </w:rPr>
      </w:pPr>
      <w:r>
        <w:rPr>
          <w:sz w:val="24"/>
          <w:szCs w:val="24"/>
        </w:rPr>
        <w:t>Таблица № 1</w:t>
      </w:r>
    </w:p>
    <w:p w:rsidR="00586973" w:rsidRDefault="00586973" w:rsidP="00586973">
      <w:pPr>
        <w:jc w:val="right"/>
      </w:pPr>
      <w:r>
        <w:t>к приложению 6</w:t>
      </w:r>
    </w:p>
    <w:p w:rsidR="00586973" w:rsidRDefault="00586973" w:rsidP="00586973">
      <w:pPr>
        <w:ind w:left="125"/>
        <w:jc w:val="right"/>
        <w:rPr>
          <w:bCs/>
          <w:iCs/>
          <w:sz w:val="28"/>
          <w:szCs w:val="28"/>
        </w:rPr>
      </w:pPr>
      <w:r>
        <w:rPr>
          <w:sz w:val="28"/>
          <w:szCs w:val="28"/>
        </w:rPr>
        <w:t xml:space="preserve">                                                                                                               </w:t>
      </w:r>
    </w:p>
    <w:p w:rsidR="00586973" w:rsidRPr="00777489" w:rsidRDefault="00586973" w:rsidP="00586973">
      <w:pPr>
        <w:pStyle w:val="ConsPlusNonformat"/>
        <w:jc w:val="center"/>
        <w:rPr>
          <w:rFonts w:ascii="Times New Roman" w:hAnsi="Times New Roman" w:cs="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 </w:t>
      </w:r>
      <w:r w:rsidRPr="00777489">
        <w:rPr>
          <w:rFonts w:ascii="Times New Roman" w:hAnsi="Times New Roman" w:cs="Times New Roman"/>
          <w:sz w:val="24"/>
          <w:szCs w:val="24"/>
        </w:rPr>
        <w:t>«</w:t>
      </w:r>
      <w:r>
        <w:rPr>
          <w:rFonts w:ascii="Times New Roman" w:hAnsi="Times New Roman" w:cs="Times New Roman"/>
          <w:sz w:val="24"/>
          <w:szCs w:val="24"/>
        </w:rPr>
        <w:t>Муниципальная политика</w:t>
      </w:r>
      <w:r w:rsidRPr="00777489">
        <w:rPr>
          <w:rFonts w:ascii="Times New Roman" w:hAnsi="Times New Roman" w:cs="Times New Roman"/>
          <w:sz w:val="24"/>
          <w:szCs w:val="24"/>
        </w:rPr>
        <w:t>»</w:t>
      </w:r>
    </w:p>
    <w:p w:rsidR="00586973" w:rsidRPr="00777489" w:rsidRDefault="00586973" w:rsidP="00586973">
      <w:pPr>
        <w:pStyle w:val="ConsPlusNonformat"/>
        <w:jc w:val="center"/>
        <w:rPr>
          <w:rFonts w:ascii="Times New Roman" w:hAnsi="Times New Roman"/>
          <w:sz w:val="24"/>
          <w:szCs w:val="24"/>
        </w:rPr>
      </w:pP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851"/>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750" w:type="dxa"/>
            <w:gridSpan w:val="8"/>
          </w:tcPr>
          <w:p w:rsidR="00586973" w:rsidRPr="00777489" w:rsidRDefault="00586973" w:rsidP="00166DC0">
            <w:pPr>
              <w:pStyle w:val="ConsPlusCell"/>
              <w:rPr>
                <w:rFonts w:ascii="Times New Roman" w:hAnsi="Times New Roman" w:cs="Times New Roman"/>
              </w:rPr>
            </w:pPr>
            <w:r w:rsidRPr="00777489">
              <w:rPr>
                <w:rFonts w:ascii="Times New Roman" w:hAnsi="Times New Roman" w:cs="Times New Roman"/>
              </w:rPr>
              <w:t xml:space="preserve">подпрограмма </w:t>
            </w:r>
            <w:r w:rsidRPr="0033569F">
              <w:rPr>
                <w:rFonts w:ascii="Times New Roman" w:hAnsi="Times New Roman" w:cs="Times New Roman"/>
                <w:color w:val="000000"/>
                <w:sz w:val="22"/>
                <w:szCs w:val="22"/>
              </w:rPr>
              <w:t xml:space="preserve">«Развитие муниципального управления и муниципальной службы в </w:t>
            </w:r>
            <w:r>
              <w:rPr>
                <w:rFonts w:ascii="Times New Roman" w:hAnsi="Times New Roman" w:cs="Times New Roman"/>
                <w:color w:val="000000"/>
                <w:sz w:val="22"/>
                <w:szCs w:val="22"/>
              </w:rPr>
              <w:t>Дубовском</w:t>
            </w:r>
            <w:r w:rsidRPr="0033569F">
              <w:rPr>
                <w:rFonts w:ascii="Times New Roman" w:hAnsi="Times New Roman" w:cs="Times New Roman"/>
                <w:color w:val="000000"/>
                <w:sz w:val="22"/>
                <w:szCs w:val="22"/>
              </w:rPr>
              <w:t xml:space="preserve"> сельском поселении, дополнительное профессиональное образование лиц, занятых в системе местного самоуправления»</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t>Основное мероприя-тие 1.1.</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Pr="0033569F" w:rsidRDefault="00586973" w:rsidP="00166DC0">
            <w:pPr>
              <w:pStyle w:val="ConsPlusCell"/>
              <w:rPr>
                <w:rFonts w:ascii="Times New Roman" w:hAnsi="Times New Roman"/>
                <w:color w:val="000000"/>
                <w:sz w:val="22"/>
                <w:szCs w:val="22"/>
                <w:lang w:eastAsia="en-US"/>
              </w:rPr>
            </w:pPr>
            <w:r w:rsidRPr="0033569F">
              <w:rPr>
                <w:rFonts w:ascii="Times New Roman" w:hAnsi="Times New Roman"/>
                <w:color w:val="000000"/>
                <w:sz w:val="22"/>
                <w:szCs w:val="22"/>
              </w:rPr>
              <w:t>Совершенствование правовой и методической основы муниципальной службы</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5245" w:type="dxa"/>
          </w:tcPr>
          <w:p w:rsidR="00586973" w:rsidRPr="00F00111" w:rsidRDefault="00586973" w:rsidP="00166DC0">
            <w:pPr>
              <w:jc w:val="both"/>
              <w:rPr>
                <w:color w:val="000000"/>
                <w:lang w:eastAsia="en-US"/>
              </w:rPr>
            </w:pPr>
            <w:r w:rsidRPr="00F00111">
              <w:rPr>
                <w:color w:val="000000"/>
              </w:rPr>
              <w:t>Повышение эффективности деятельности органов местного самоуправления</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20,0</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20,0</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20,0</w:t>
            </w:r>
          </w:p>
        </w:tc>
      </w:tr>
      <w:tr w:rsidR="00586973" w:rsidRPr="00CD1E27" w:rsidTr="00166DC0">
        <w:trPr>
          <w:trHeight w:val="474"/>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t>Основное мероприя-тие 1.2.</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Pr="0033569F" w:rsidRDefault="00586973" w:rsidP="00166DC0">
            <w:pPr>
              <w:pStyle w:val="ConsPlusCell"/>
              <w:rPr>
                <w:rFonts w:ascii="Times New Roman" w:hAnsi="Times New Roman"/>
                <w:color w:val="000000"/>
                <w:sz w:val="22"/>
                <w:szCs w:val="22"/>
              </w:rPr>
            </w:pPr>
            <w:r w:rsidRPr="0033569F">
              <w:rPr>
                <w:rFonts w:ascii="Times New Roman" w:hAnsi="Times New Roman"/>
                <w:color w:val="000000"/>
                <w:sz w:val="22"/>
                <w:szCs w:val="22"/>
              </w:rPr>
              <w:t xml:space="preserve">Обеспечение дополнительного профессионального образования </w:t>
            </w:r>
            <w:r w:rsidRPr="0033569F">
              <w:rPr>
                <w:rFonts w:ascii="Times New Roman" w:hAnsi="Times New Roman"/>
                <w:color w:val="000000"/>
                <w:sz w:val="22"/>
                <w:szCs w:val="22"/>
              </w:rPr>
              <w:lastRenderedPageBreak/>
              <w:t>лиц, замещающих выборные муниципальные должности, муниципальных служащих</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 xml:space="preserve">Специалист 1 категории по правовой, кадровой, архивной  работе, регистрационному </w:t>
            </w:r>
            <w:r>
              <w:rPr>
                <w:rFonts w:ascii="Times New Roman" w:hAnsi="Times New Roman" w:cs="Times New Roman"/>
              </w:rPr>
              <w:lastRenderedPageBreak/>
              <w:t>учету Ареян С.Н.</w:t>
            </w:r>
          </w:p>
        </w:tc>
        <w:tc>
          <w:tcPr>
            <w:tcW w:w="5245" w:type="dxa"/>
          </w:tcPr>
          <w:p w:rsidR="00586973" w:rsidRPr="00F00111" w:rsidRDefault="00586973" w:rsidP="00166DC0">
            <w:pPr>
              <w:jc w:val="both"/>
              <w:rPr>
                <w:color w:val="000000"/>
                <w:lang w:eastAsia="en-US"/>
              </w:rPr>
            </w:pPr>
            <w:r w:rsidRPr="00F00111">
              <w:rPr>
                <w:color w:val="000000"/>
              </w:rPr>
              <w:lastRenderedPageBreak/>
              <w:t>Совершенствование уровня дополнительного профессионального образования лиц, занятых в системе местного самоуправления</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19,0</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9,2</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18,2</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lastRenderedPageBreak/>
              <w:t>Основное мероприя-тие 1.3.</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Pr="0033569F" w:rsidRDefault="00586973" w:rsidP="00166DC0">
            <w:pPr>
              <w:widowControl w:val="0"/>
              <w:autoSpaceDE w:val="0"/>
              <w:autoSpaceDN w:val="0"/>
              <w:adjustRightInd w:val="0"/>
              <w:rPr>
                <w:color w:val="000000"/>
                <w:lang w:eastAsia="en-US"/>
              </w:rPr>
            </w:pPr>
            <w:r w:rsidRPr="0033569F">
              <w:rPr>
                <w:color w:val="000000"/>
              </w:rPr>
              <w:t>Оптимизация штатной численности муниципальных служащих</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5245" w:type="dxa"/>
          </w:tcPr>
          <w:p w:rsidR="00586973" w:rsidRPr="00F00111" w:rsidRDefault="00586973" w:rsidP="00166DC0">
            <w:pPr>
              <w:jc w:val="both"/>
              <w:rPr>
                <w:color w:val="000000"/>
                <w:lang w:eastAsia="en-US"/>
              </w:rPr>
            </w:pPr>
            <w:r w:rsidRPr="00F00111">
              <w:rPr>
                <w:color w:val="000000"/>
              </w:rPr>
              <w:t>Стабилизация численности муниципальных служащих в установленных рамках, недопущение ее роста</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t>Основное мероприя-тие 1.</w:t>
            </w:r>
            <w:r>
              <w:rPr>
                <w:color w:val="000000"/>
              </w:rPr>
              <w:t>4</w:t>
            </w:r>
            <w:r w:rsidRPr="0033569F">
              <w:rPr>
                <w:color w:val="000000"/>
              </w:rPr>
              <w:t>.</w:t>
            </w:r>
          </w:p>
          <w:p w:rsidR="00586973" w:rsidRPr="0033569F" w:rsidRDefault="00586973" w:rsidP="00166DC0">
            <w:pPr>
              <w:widowControl w:val="0"/>
              <w:autoSpaceDE w:val="0"/>
              <w:autoSpaceDN w:val="0"/>
              <w:adjustRightInd w:val="0"/>
              <w:ind w:left="-108" w:right="-108"/>
              <w:rPr>
                <w:color w:val="000000"/>
              </w:rPr>
            </w:pPr>
          </w:p>
        </w:tc>
        <w:tc>
          <w:tcPr>
            <w:tcW w:w="1559" w:type="dxa"/>
          </w:tcPr>
          <w:p w:rsidR="00586973" w:rsidRPr="00553055" w:rsidRDefault="00586973" w:rsidP="00166DC0">
            <w:pPr>
              <w:widowControl w:val="0"/>
              <w:autoSpaceDE w:val="0"/>
              <w:autoSpaceDN w:val="0"/>
              <w:adjustRightInd w:val="0"/>
              <w:rPr>
                <w:color w:val="000000"/>
              </w:rPr>
            </w:pPr>
            <w:r w:rsidRPr="00553055">
              <w:rPr>
                <w:color w:val="000000"/>
              </w:rPr>
              <w:t>Диспансеризация и проведения медосмотра работников Администрации.</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5245" w:type="dxa"/>
          </w:tcPr>
          <w:p w:rsidR="00586973" w:rsidRPr="00F00111" w:rsidRDefault="00586973" w:rsidP="00166DC0">
            <w:pPr>
              <w:jc w:val="both"/>
              <w:rPr>
                <w:color w:val="000000"/>
              </w:rPr>
            </w:pPr>
            <w:r>
              <w:rPr>
                <w:color w:val="000000"/>
              </w:rPr>
              <w:t xml:space="preserve">Профилактика и недопущение </w:t>
            </w:r>
            <w:r w:rsidRPr="0030107D">
              <w:rPr>
                <w:color w:val="000000"/>
              </w:rPr>
              <w:t>роста заболеваемости</w:t>
            </w:r>
            <w:r>
              <w:rPr>
                <w:color w:val="000000"/>
              </w:rPr>
              <w:t xml:space="preserve"> сотрудников</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8,0</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7,5</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7,5</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1.1</w:t>
            </w:r>
          </w:p>
        </w:tc>
        <w:tc>
          <w:tcPr>
            <w:tcW w:w="1559"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Контрольное событие подпрограммы  1</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Специалист 1 категории по правовой, кадровой, архивной  работе, регистрационному учету Ареян С.Н</w:t>
            </w:r>
          </w:p>
        </w:tc>
        <w:tc>
          <w:tcPr>
            <w:tcW w:w="5245" w:type="dxa"/>
          </w:tcPr>
          <w:p w:rsidR="00586973" w:rsidRPr="0030107D" w:rsidRDefault="00586973" w:rsidP="00166DC0">
            <w:pPr>
              <w:pStyle w:val="ConsPlusCell"/>
              <w:rPr>
                <w:rFonts w:ascii="Times New Roman" w:hAnsi="Times New Roman" w:cs="Times New Roman"/>
              </w:rPr>
            </w:pPr>
            <w:r w:rsidRPr="0030107D">
              <w:rPr>
                <w:rFonts w:ascii="Times New Roman" w:hAnsi="Times New Roman" w:cs="Times New Roman"/>
              </w:rPr>
              <w:t>Повышение качества испо</w:t>
            </w:r>
            <w:r w:rsidRPr="0030107D">
              <w:rPr>
                <w:rFonts w:ascii="Times New Roman" w:hAnsi="Times New Roman" w:cs="Times New Roman"/>
              </w:rPr>
              <w:t>л</w:t>
            </w:r>
            <w:r w:rsidRPr="0030107D">
              <w:rPr>
                <w:rFonts w:ascii="Times New Roman" w:hAnsi="Times New Roman" w:cs="Times New Roman"/>
              </w:rPr>
              <w:t>нения муниципальных функций в установле</w:t>
            </w:r>
            <w:r w:rsidRPr="0030107D">
              <w:rPr>
                <w:rFonts w:ascii="Times New Roman" w:hAnsi="Times New Roman" w:cs="Times New Roman"/>
              </w:rPr>
              <w:t>н</w:t>
            </w:r>
            <w:r w:rsidRPr="0030107D">
              <w:rPr>
                <w:rFonts w:ascii="Times New Roman" w:hAnsi="Times New Roman" w:cs="Times New Roman"/>
              </w:rPr>
              <w:t>ной сфере</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r w:rsidR="00586973" w:rsidRPr="00CD1E27" w:rsidTr="00166DC0">
        <w:trPr>
          <w:tblCellSpacing w:w="5" w:type="nil"/>
        </w:trPr>
        <w:tc>
          <w:tcPr>
            <w:tcW w:w="14601" w:type="dxa"/>
            <w:gridSpan w:val="9"/>
          </w:tcPr>
          <w:p w:rsidR="00586973" w:rsidRPr="0033569F" w:rsidRDefault="00586973" w:rsidP="00166DC0">
            <w:pPr>
              <w:pStyle w:val="ConsPlusCell"/>
              <w:rPr>
                <w:rFonts w:ascii="Times New Roman" w:hAnsi="Times New Roman" w:cs="Times New Roman"/>
                <w:sz w:val="24"/>
                <w:szCs w:val="24"/>
              </w:rPr>
            </w:pPr>
            <w:r w:rsidRPr="0033569F">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33569F">
              <w:rPr>
                <w:rFonts w:ascii="Times New Roman" w:hAnsi="Times New Roman" w:cs="Times New Roman"/>
                <w:color w:val="000000"/>
                <w:sz w:val="24"/>
                <w:szCs w:val="24"/>
              </w:rPr>
              <w:t xml:space="preserve">«Пенсионное обеспечение лиц, замещавших муниципальные должности и муниципальные должности муниципальной службы в </w:t>
            </w:r>
            <w:r>
              <w:rPr>
                <w:rFonts w:ascii="Times New Roman" w:hAnsi="Times New Roman" w:cs="Times New Roman"/>
                <w:color w:val="000000"/>
                <w:sz w:val="24"/>
                <w:szCs w:val="24"/>
              </w:rPr>
              <w:t>Дубовском</w:t>
            </w:r>
            <w:r w:rsidRPr="0033569F">
              <w:rPr>
                <w:rFonts w:ascii="Times New Roman" w:hAnsi="Times New Roman" w:cs="Times New Roman"/>
                <w:color w:val="000000"/>
                <w:sz w:val="24"/>
                <w:szCs w:val="24"/>
              </w:rPr>
              <w:t xml:space="preserve"> сельском поселении»</w:t>
            </w:r>
          </w:p>
        </w:tc>
      </w:tr>
      <w:tr w:rsidR="00586973" w:rsidRPr="00CD1E27" w:rsidTr="00166DC0">
        <w:trPr>
          <w:tblCellSpacing w:w="5" w:type="nil"/>
        </w:trPr>
        <w:tc>
          <w:tcPr>
            <w:tcW w:w="851" w:type="dxa"/>
          </w:tcPr>
          <w:p w:rsidR="00586973" w:rsidRPr="0033569F" w:rsidRDefault="00586973" w:rsidP="00166DC0">
            <w:pPr>
              <w:ind w:left="-108" w:right="-108"/>
              <w:rPr>
                <w:color w:val="000000"/>
                <w:lang w:eastAsia="en-US"/>
              </w:rPr>
            </w:pPr>
            <w:r w:rsidRPr="0033569F">
              <w:rPr>
                <w:color w:val="000000"/>
              </w:rPr>
              <w:t xml:space="preserve">Основное        </w:t>
            </w:r>
            <w:r w:rsidRPr="0033569F">
              <w:rPr>
                <w:color w:val="000000"/>
              </w:rPr>
              <w:br/>
              <w:t xml:space="preserve">мероприятие 2.1 </w:t>
            </w:r>
          </w:p>
          <w:p w:rsidR="00586973" w:rsidRPr="0033569F" w:rsidRDefault="00586973" w:rsidP="00166DC0">
            <w:pPr>
              <w:pStyle w:val="ConsPlusCell"/>
              <w:rPr>
                <w:rFonts w:ascii="Times New Roman" w:hAnsi="Times New Roman" w:cs="Times New Roman"/>
                <w:sz w:val="22"/>
                <w:szCs w:val="22"/>
              </w:rPr>
            </w:pPr>
          </w:p>
        </w:tc>
        <w:tc>
          <w:tcPr>
            <w:tcW w:w="1559" w:type="dxa"/>
          </w:tcPr>
          <w:p w:rsidR="00586973" w:rsidRPr="0033569F" w:rsidRDefault="00586973" w:rsidP="00166DC0">
            <w:pPr>
              <w:rPr>
                <w:color w:val="000000"/>
                <w:lang w:eastAsia="en-US"/>
              </w:rPr>
            </w:pPr>
            <w:r>
              <w:rPr>
                <w:color w:val="000000"/>
              </w:rPr>
              <w:t>Назначение</w:t>
            </w:r>
            <w:r w:rsidRPr="0033569F">
              <w:rPr>
                <w:color w:val="000000"/>
              </w:rPr>
              <w:t xml:space="preserve">муниципальной пенсии лицам, замещавших муниципальные должности и </w:t>
            </w:r>
            <w:r w:rsidRPr="0033569F">
              <w:rPr>
                <w:color w:val="000000"/>
              </w:rPr>
              <w:lastRenderedPageBreak/>
              <w:t xml:space="preserve">муниципальные должности муниципальной службы в </w:t>
            </w:r>
            <w:r>
              <w:rPr>
                <w:color w:val="000000"/>
              </w:rPr>
              <w:t>Дубовском</w:t>
            </w:r>
            <w:r w:rsidRPr="0033569F">
              <w:rPr>
                <w:color w:val="000000"/>
              </w:rPr>
              <w:t>сельском поселении</w:t>
            </w:r>
          </w:p>
          <w:p w:rsidR="00586973" w:rsidRPr="0033569F" w:rsidRDefault="00586973" w:rsidP="00166DC0">
            <w:pPr>
              <w:rPr>
                <w:color w:val="000000"/>
                <w:lang w:eastAsia="en-US"/>
              </w:rPr>
            </w:pP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Специалист 1 категории по правовой, кадровой, архивной  работе, регистрационному учету Ареян С.Н</w:t>
            </w:r>
          </w:p>
        </w:tc>
        <w:tc>
          <w:tcPr>
            <w:tcW w:w="5245" w:type="dxa"/>
          </w:tcPr>
          <w:p w:rsidR="00586973" w:rsidRPr="00CD1E27" w:rsidRDefault="00586973" w:rsidP="00166DC0">
            <w:pPr>
              <w:pStyle w:val="ConsPlusCell"/>
              <w:rPr>
                <w:rFonts w:ascii="Times New Roman" w:hAnsi="Times New Roman" w:cs="Times New Roman"/>
              </w:rPr>
            </w:pPr>
            <w:r w:rsidRPr="00807578">
              <w:rPr>
                <w:rFonts w:ascii="Times New Roman" w:hAnsi="Times New Roman" w:cs="Times New Roman"/>
                <w:color w:val="000000"/>
                <w:sz w:val="22"/>
                <w:szCs w:val="22"/>
              </w:rPr>
              <w:t xml:space="preserve">Гарантированное право лицам, замещавшим должности муниципальной службы и муниципальные должности  муниципальной службы в </w:t>
            </w:r>
            <w:r w:rsidRPr="00807578">
              <w:rPr>
                <w:rFonts w:ascii="Times New Roman" w:hAnsi="Times New Roman" w:cs="Times New Roman"/>
                <w:sz w:val="22"/>
                <w:szCs w:val="22"/>
                <w:lang w:eastAsia="en-US"/>
              </w:rPr>
              <w:t>Дубовс</w:t>
            </w:r>
            <w:r w:rsidRPr="00807578">
              <w:rPr>
                <w:rFonts w:ascii="Times New Roman" w:hAnsi="Times New Roman" w:cs="Times New Roman"/>
                <w:color w:val="000000"/>
                <w:sz w:val="22"/>
                <w:szCs w:val="22"/>
              </w:rPr>
              <w:t>ком сельском поселении на пенсионное обеспечение в соответствии с действующим законодательством</w:t>
            </w:r>
            <w:r>
              <w:rPr>
                <w:color w:val="000000"/>
                <w:sz w:val="28"/>
                <w:szCs w:val="28"/>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851" w:type="dxa"/>
          </w:tcPr>
          <w:p w:rsidR="00586973" w:rsidRPr="0033569F" w:rsidRDefault="00586973" w:rsidP="00166DC0">
            <w:pPr>
              <w:ind w:left="-108" w:right="-108"/>
              <w:rPr>
                <w:color w:val="000000"/>
                <w:lang w:eastAsia="en-US"/>
              </w:rPr>
            </w:pPr>
            <w:r w:rsidRPr="0033569F">
              <w:rPr>
                <w:color w:val="000000"/>
              </w:rPr>
              <w:lastRenderedPageBreak/>
              <w:t xml:space="preserve">Основное        </w:t>
            </w:r>
            <w:r w:rsidRPr="0033569F">
              <w:rPr>
                <w:color w:val="000000"/>
              </w:rPr>
              <w:br/>
              <w:t>мероприятие 2.</w:t>
            </w:r>
            <w:r>
              <w:rPr>
                <w:color w:val="000000"/>
              </w:rPr>
              <w:t>2</w:t>
            </w:r>
            <w:r w:rsidRPr="0033569F">
              <w:rPr>
                <w:color w:val="000000"/>
              </w:rPr>
              <w:t xml:space="preserve"> </w:t>
            </w:r>
          </w:p>
          <w:p w:rsidR="00586973" w:rsidRPr="0033569F" w:rsidRDefault="00586973" w:rsidP="00166DC0">
            <w:pPr>
              <w:pStyle w:val="ConsPlusCell"/>
              <w:rPr>
                <w:rFonts w:ascii="Times New Roman" w:hAnsi="Times New Roman" w:cs="Times New Roman"/>
                <w:sz w:val="22"/>
                <w:szCs w:val="22"/>
              </w:rPr>
            </w:pPr>
          </w:p>
        </w:tc>
        <w:tc>
          <w:tcPr>
            <w:tcW w:w="1559" w:type="dxa"/>
          </w:tcPr>
          <w:p w:rsidR="00586973" w:rsidRPr="0033569F" w:rsidRDefault="00586973" w:rsidP="00166DC0">
            <w:pPr>
              <w:rPr>
                <w:color w:val="000000"/>
                <w:lang w:eastAsia="en-US"/>
              </w:rPr>
            </w:pPr>
            <w:r w:rsidRPr="0033569F">
              <w:rPr>
                <w:color w:val="000000"/>
              </w:rPr>
              <w:t xml:space="preserve">Выплата муниципальной пенсии лицам, замещавших муниципальные должности и муниципальные должности муниципальной службы в </w:t>
            </w:r>
            <w:r>
              <w:rPr>
                <w:color w:val="000000"/>
              </w:rPr>
              <w:t>Дубовском</w:t>
            </w:r>
            <w:r w:rsidRPr="0033569F">
              <w:rPr>
                <w:color w:val="000000"/>
              </w:rPr>
              <w:t xml:space="preserve"> сельском поселении</w:t>
            </w:r>
          </w:p>
          <w:p w:rsidR="00586973" w:rsidRPr="0033569F" w:rsidRDefault="00586973" w:rsidP="00166DC0">
            <w:pPr>
              <w:rPr>
                <w:color w:val="000000"/>
                <w:lang w:eastAsia="en-US"/>
              </w:rPr>
            </w:pP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5245"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Ежемесячная выплата муниципальной пенсии</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106,2</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105,7</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2</w:t>
            </w:r>
            <w:r w:rsidRPr="00CD1E27">
              <w:rPr>
                <w:rFonts w:ascii="Times New Roman" w:hAnsi="Times New Roman" w:cs="Times New Roman"/>
              </w:rPr>
              <w:t>.</w:t>
            </w:r>
            <w:r>
              <w:rPr>
                <w:rFonts w:ascii="Times New Roman" w:hAnsi="Times New Roman" w:cs="Times New Roman"/>
              </w:rPr>
              <w:t>3</w:t>
            </w:r>
          </w:p>
        </w:tc>
        <w:tc>
          <w:tcPr>
            <w:tcW w:w="1559"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Контрольное событие подпрограммы  </w:t>
            </w:r>
            <w:r>
              <w:rPr>
                <w:rFonts w:ascii="Times New Roman" w:hAnsi="Times New Roman" w:cs="Times New Roman"/>
              </w:rPr>
              <w:t>2</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5245" w:type="dxa"/>
          </w:tcPr>
          <w:p w:rsidR="00586973" w:rsidRPr="004642E7" w:rsidRDefault="00586973" w:rsidP="00166DC0">
            <w:pPr>
              <w:pStyle w:val="ConsPlusCell"/>
              <w:rPr>
                <w:rFonts w:ascii="Times New Roman" w:hAnsi="Times New Roman" w:cs="Times New Roman"/>
              </w:rPr>
            </w:pPr>
            <w:r w:rsidRPr="004642E7">
              <w:rPr>
                <w:rFonts w:ascii="Times New Roman" w:hAnsi="Times New Roman" w:cs="Times New Roman"/>
              </w:rPr>
              <w:t>Повышение качества испо</w:t>
            </w:r>
            <w:r w:rsidRPr="004642E7">
              <w:rPr>
                <w:rFonts w:ascii="Times New Roman" w:hAnsi="Times New Roman" w:cs="Times New Roman"/>
              </w:rPr>
              <w:t>л</w:t>
            </w:r>
            <w:r w:rsidRPr="004642E7">
              <w:rPr>
                <w:rFonts w:ascii="Times New Roman" w:hAnsi="Times New Roman" w:cs="Times New Roman"/>
              </w:rPr>
              <w:t>нения муниципальных функций в установле</w:t>
            </w:r>
            <w:r w:rsidRPr="004642E7">
              <w:rPr>
                <w:rFonts w:ascii="Times New Roman" w:hAnsi="Times New Roman" w:cs="Times New Roman"/>
              </w:rPr>
              <w:t>н</w:t>
            </w:r>
            <w:r w:rsidRPr="004642E7">
              <w:rPr>
                <w:rFonts w:ascii="Times New Roman" w:hAnsi="Times New Roman" w:cs="Times New Roman"/>
              </w:rPr>
              <w:t>ной сфере</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r w:rsidR="00586973" w:rsidRPr="00CD1E27" w:rsidTr="00166DC0">
        <w:trPr>
          <w:tblCellSpacing w:w="5" w:type="nil"/>
        </w:trPr>
        <w:tc>
          <w:tcPr>
            <w:tcW w:w="14601" w:type="dxa"/>
            <w:gridSpan w:val="9"/>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 xml:space="preserve">Подпрограмма 3 </w:t>
            </w:r>
            <w:r w:rsidRPr="00086BA8">
              <w:rPr>
                <w:rFonts w:ascii="Times New Roman" w:hAnsi="Times New Roman" w:cs="Times New Roman"/>
              </w:rPr>
              <w:t xml:space="preserve">«Организация проведения выборов </w:t>
            </w:r>
            <w:r>
              <w:rPr>
                <w:rFonts w:ascii="Times New Roman" w:hAnsi="Times New Roman" w:cs="Times New Roman"/>
              </w:rPr>
              <w:t>в</w:t>
            </w:r>
            <w:r w:rsidRPr="00086BA8">
              <w:rPr>
                <w:rFonts w:ascii="Times New Roman" w:hAnsi="Times New Roman" w:cs="Times New Roman"/>
              </w:rPr>
              <w:t xml:space="preserve"> Дубовско</w:t>
            </w:r>
            <w:r>
              <w:rPr>
                <w:rFonts w:ascii="Times New Roman" w:hAnsi="Times New Roman" w:cs="Times New Roman"/>
              </w:rPr>
              <w:t>м</w:t>
            </w:r>
            <w:r w:rsidRPr="00086BA8">
              <w:rPr>
                <w:rFonts w:ascii="Times New Roman" w:hAnsi="Times New Roman" w:cs="Times New Roman"/>
              </w:rPr>
              <w:t xml:space="preserve"> сельско</w:t>
            </w:r>
            <w:r>
              <w:rPr>
                <w:rFonts w:ascii="Times New Roman" w:hAnsi="Times New Roman" w:cs="Times New Roman"/>
              </w:rPr>
              <w:t>м</w:t>
            </w:r>
            <w:r w:rsidRPr="00086BA8">
              <w:rPr>
                <w:rFonts w:ascii="Times New Roman" w:hAnsi="Times New Roman" w:cs="Times New Roman"/>
              </w:rPr>
              <w:t xml:space="preserve"> поселени</w:t>
            </w:r>
            <w:r>
              <w:rPr>
                <w:rFonts w:ascii="Times New Roman" w:hAnsi="Times New Roman" w:cs="Times New Roman"/>
              </w:rPr>
              <w:t>и</w:t>
            </w:r>
            <w:r w:rsidRPr="00086BA8">
              <w:rPr>
                <w:rFonts w:ascii="Times New Roman" w:hAnsi="Times New Roman" w:cs="Times New Roman"/>
              </w:rPr>
              <w:t xml:space="preserve"> в 201</w:t>
            </w:r>
            <w:r>
              <w:rPr>
                <w:rFonts w:ascii="Times New Roman" w:hAnsi="Times New Roman" w:cs="Times New Roman"/>
              </w:rPr>
              <w:t>6</w:t>
            </w:r>
            <w:r w:rsidRPr="00086BA8">
              <w:rPr>
                <w:rFonts w:ascii="Times New Roman" w:hAnsi="Times New Roman" w:cs="Times New Roman"/>
              </w:rPr>
              <w:t xml:space="preserve"> году»</w:t>
            </w:r>
          </w:p>
        </w:tc>
      </w:tr>
      <w:tr w:rsidR="00586973" w:rsidRPr="00CD1E27" w:rsidTr="00166DC0">
        <w:trPr>
          <w:tblCellSpacing w:w="5" w:type="nil"/>
        </w:trPr>
        <w:tc>
          <w:tcPr>
            <w:tcW w:w="851" w:type="dxa"/>
            <w:tcBorders>
              <w:right w:val="single" w:sz="4" w:space="0" w:color="auto"/>
            </w:tcBorders>
          </w:tcPr>
          <w:p w:rsidR="00586973" w:rsidRPr="0033569F" w:rsidRDefault="00586973" w:rsidP="00166DC0">
            <w:pPr>
              <w:ind w:left="-108" w:right="-108"/>
              <w:rPr>
                <w:color w:val="000000"/>
                <w:lang w:eastAsia="en-US"/>
              </w:rPr>
            </w:pPr>
            <w:r w:rsidRPr="0033569F">
              <w:rPr>
                <w:color w:val="000000"/>
              </w:rPr>
              <w:t xml:space="preserve">Основное        </w:t>
            </w:r>
            <w:r w:rsidRPr="0033569F">
              <w:rPr>
                <w:color w:val="000000"/>
              </w:rPr>
              <w:br/>
              <w:t>мероприя</w:t>
            </w:r>
            <w:r w:rsidRPr="0033569F">
              <w:rPr>
                <w:color w:val="000000"/>
              </w:rPr>
              <w:lastRenderedPageBreak/>
              <w:t xml:space="preserve">тие </w:t>
            </w:r>
            <w:r>
              <w:rPr>
                <w:color w:val="000000"/>
              </w:rPr>
              <w:t>3.1</w:t>
            </w:r>
            <w:r w:rsidRPr="0033569F">
              <w:rPr>
                <w:color w:val="000000"/>
              </w:rPr>
              <w:t xml:space="preserve"> </w:t>
            </w:r>
          </w:p>
          <w:p w:rsidR="00586973" w:rsidRDefault="00586973" w:rsidP="00166DC0">
            <w:pPr>
              <w:pStyle w:val="ConsPlusCel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86973" w:rsidRPr="0030107D" w:rsidRDefault="00586973" w:rsidP="00166DC0">
            <w:pPr>
              <w:pStyle w:val="ConsPlusCell"/>
              <w:rPr>
                <w:rFonts w:ascii="Times New Roman" w:hAnsi="Times New Roman" w:cs="Times New Roman"/>
              </w:rPr>
            </w:pPr>
            <w:r w:rsidRPr="0030107D">
              <w:rPr>
                <w:rFonts w:ascii="Times New Roman" w:hAnsi="Times New Roman" w:cs="Times New Roman"/>
              </w:rPr>
              <w:lastRenderedPageBreak/>
              <w:t xml:space="preserve">проведение выборов в </w:t>
            </w:r>
            <w:r w:rsidRPr="0030107D">
              <w:rPr>
                <w:rFonts w:ascii="Times New Roman" w:hAnsi="Times New Roman" w:cs="Times New Roman"/>
              </w:rPr>
              <w:lastRenderedPageBreak/>
              <w:t>органы местного самоуправления депутатов Собрания депутатов четвертого созыва и избрание главы муниципального образовани</w:t>
            </w:r>
            <w:r w:rsidRPr="0030107D">
              <w:rPr>
                <w:rFonts w:ascii="Times New Roman" w:hAnsi="Times New Roman" w:cs="Times New Roman"/>
              </w:rPr>
              <w:t>я</w:t>
            </w:r>
            <w:r w:rsidRPr="0030107D">
              <w:rPr>
                <w:rFonts w:ascii="Times New Roman" w:hAnsi="Times New Roman" w:cs="Times New Roman"/>
              </w:rPr>
              <w:t xml:space="preserve"> </w:t>
            </w:r>
          </w:p>
        </w:tc>
        <w:tc>
          <w:tcPr>
            <w:tcW w:w="1843" w:type="dxa"/>
            <w:tcBorders>
              <w:left w:val="single" w:sz="4" w:space="0" w:color="auto"/>
            </w:tcBorders>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 xml:space="preserve">Главный специалист ЖКХ </w:t>
            </w:r>
            <w:r>
              <w:rPr>
                <w:rFonts w:ascii="Times New Roman" w:hAnsi="Times New Roman" w:cs="Times New Roman"/>
              </w:rPr>
              <w:lastRenderedPageBreak/>
              <w:t>Никитенко М.Н.</w:t>
            </w:r>
          </w:p>
        </w:tc>
        <w:tc>
          <w:tcPr>
            <w:tcW w:w="5245" w:type="dxa"/>
          </w:tcPr>
          <w:p w:rsidR="00586973" w:rsidRPr="004642E7" w:rsidRDefault="00586973" w:rsidP="00166DC0">
            <w:pPr>
              <w:pStyle w:val="ConsPlusCell"/>
              <w:rPr>
                <w:rFonts w:ascii="Times New Roman" w:hAnsi="Times New Roman" w:cs="Times New Roman"/>
              </w:rPr>
            </w:pPr>
            <w:r>
              <w:rPr>
                <w:rFonts w:ascii="Times New Roman" w:hAnsi="Times New Roman" w:cs="Times New Roman"/>
              </w:rPr>
              <w:lastRenderedPageBreak/>
              <w:t xml:space="preserve">Организация </w:t>
            </w:r>
            <w:r w:rsidRPr="00086BA8">
              <w:rPr>
                <w:rFonts w:ascii="Times New Roman" w:hAnsi="Times New Roman" w:cs="Times New Roman"/>
              </w:rPr>
              <w:t>проведени</w:t>
            </w:r>
            <w:r>
              <w:rPr>
                <w:rFonts w:ascii="Times New Roman" w:hAnsi="Times New Roman" w:cs="Times New Roman"/>
              </w:rPr>
              <w:t>я</w:t>
            </w:r>
            <w:r w:rsidRPr="00086BA8">
              <w:rPr>
                <w:rFonts w:ascii="Times New Roman" w:hAnsi="Times New Roman" w:cs="Times New Roman"/>
              </w:rPr>
              <w:t xml:space="preserve"> выборов депутат</w:t>
            </w:r>
            <w:r>
              <w:rPr>
                <w:rFonts w:ascii="Times New Roman" w:hAnsi="Times New Roman" w:cs="Times New Roman"/>
              </w:rPr>
              <w:t>ов</w:t>
            </w:r>
            <w:r w:rsidRPr="00086BA8">
              <w:rPr>
                <w:rFonts w:ascii="Times New Roman" w:hAnsi="Times New Roman" w:cs="Times New Roman"/>
              </w:rPr>
              <w:t xml:space="preserve"> Собрания депутатов Дубовского сельского поселения  Дубовского </w:t>
            </w:r>
            <w:r w:rsidRPr="00086BA8">
              <w:rPr>
                <w:rFonts w:ascii="Times New Roman" w:hAnsi="Times New Roman" w:cs="Times New Roman"/>
              </w:rPr>
              <w:lastRenderedPageBreak/>
              <w:t>района Ростовской области</w:t>
            </w:r>
            <w:r>
              <w:rPr>
                <w:rFonts w:ascii="Times New Roman" w:hAnsi="Times New Roman" w:cs="Times New Roman"/>
              </w:rPr>
              <w:t xml:space="preserve"> четвертого</w:t>
            </w:r>
            <w:r w:rsidRPr="00086BA8">
              <w:rPr>
                <w:rFonts w:ascii="Times New Roman" w:hAnsi="Times New Roman" w:cs="Times New Roman"/>
              </w:rPr>
              <w:t xml:space="preserve"> созыва </w:t>
            </w:r>
            <w:r>
              <w:rPr>
                <w:rFonts w:ascii="Times New Roman" w:hAnsi="Times New Roman" w:cs="Times New Roman"/>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lastRenderedPageBreak/>
              <w:t>23.06.2016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503,7</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503,7</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851" w:type="dxa"/>
            <w:tcBorders>
              <w:top w:val="single" w:sz="4" w:space="0" w:color="auto"/>
            </w:tcBorders>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3.3</w:t>
            </w:r>
          </w:p>
        </w:tc>
        <w:tc>
          <w:tcPr>
            <w:tcW w:w="1559" w:type="dxa"/>
            <w:tcBorders>
              <w:top w:val="single" w:sz="4" w:space="0" w:color="auto"/>
            </w:tcBorders>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Контрольное событие подпрограммы  </w:t>
            </w:r>
            <w:r>
              <w:rPr>
                <w:rFonts w:ascii="Times New Roman" w:hAnsi="Times New Roman" w:cs="Times New Roman"/>
              </w:rPr>
              <w:t>4</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4642E7" w:rsidRDefault="00586973" w:rsidP="00166DC0">
            <w:pPr>
              <w:pStyle w:val="ConsPlusCell"/>
              <w:rPr>
                <w:rFonts w:ascii="Times New Roman" w:hAnsi="Times New Roman" w:cs="Times New Roman"/>
              </w:rPr>
            </w:pPr>
            <w:r w:rsidRPr="004642E7">
              <w:rPr>
                <w:rFonts w:ascii="Times New Roman" w:hAnsi="Times New Roman" w:cs="Times New Roman"/>
              </w:rPr>
              <w:t>Повышение качества испо</w:t>
            </w:r>
            <w:r w:rsidRPr="004642E7">
              <w:rPr>
                <w:rFonts w:ascii="Times New Roman" w:hAnsi="Times New Roman" w:cs="Times New Roman"/>
              </w:rPr>
              <w:t>л</w:t>
            </w:r>
            <w:r w:rsidRPr="004642E7">
              <w:rPr>
                <w:rFonts w:ascii="Times New Roman" w:hAnsi="Times New Roman" w:cs="Times New Roman"/>
              </w:rPr>
              <w:t>нения муниципальных функций в установле</w:t>
            </w:r>
            <w:r w:rsidRPr="004642E7">
              <w:rPr>
                <w:rFonts w:ascii="Times New Roman" w:hAnsi="Times New Roman" w:cs="Times New Roman"/>
              </w:rPr>
              <w:t>н</w:t>
            </w:r>
            <w:r w:rsidRPr="004642E7">
              <w:rPr>
                <w:rFonts w:ascii="Times New Roman" w:hAnsi="Times New Roman" w:cs="Times New Roman"/>
              </w:rPr>
              <w:t>ной сфере</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bl>
    <w:p w:rsidR="00586973" w:rsidRDefault="00586973" w:rsidP="00586973">
      <w:pPr>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pPr>
      <w:r w:rsidRPr="000277B7">
        <w:t>Таблица №2</w:t>
      </w:r>
    </w:p>
    <w:p w:rsidR="00586973" w:rsidRPr="000277B7" w:rsidRDefault="00586973" w:rsidP="00586973">
      <w:pPr>
        <w:jc w:val="right"/>
      </w:pPr>
      <w:r w:rsidRPr="000277B7">
        <w:t xml:space="preserve">к приложению </w:t>
      </w:r>
      <w:r>
        <w:t>6</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r>
            <w:r>
              <w:rPr>
                <w:rFonts w:ascii="Times New Roman" w:hAnsi="Times New Roman"/>
                <w:sz w:val="24"/>
                <w:szCs w:val="24"/>
              </w:rPr>
              <w:lastRenderedPageBreak/>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5C73E1" w:rsidRDefault="00586973" w:rsidP="00166DC0">
            <w:pPr>
              <w:pStyle w:val="ConsPlusCell"/>
              <w:shd w:val="clear" w:color="auto" w:fill="FFFFFF"/>
              <w:rPr>
                <w:rFonts w:ascii="Times New Roman" w:hAnsi="Times New Roman" w:cs="Times New Roman"/>
                <w:sz w:val="24"/>
                <w:szCs w:val="24"/>
              </w:rPr>
            </w:pPr>
            <w:r w:rsidRPr="005C73E1">
              <w:rPr>
                <w:rFonts w:ascii="Times New Roman" w:hAnsi="Times New Roman" w:cs="Times New Roman"/>
                <w:sz w:val="24"/>
                <w:szCs w:val="24"/>
              </w:rPr>
              <w:t xml:space="preserve">Муниципальной  программа  </w:t>
            </w:r>
            <w:r>
              <w:rPr>
                <w:rFonts w:ascii="Times New Roman" w:hAnsi="Times New Roman" w:cs="Times New Roman"/>
                <w:sz w:val="24"/>
                <w:szCs w:val="24"/>
              </w:rPr>
              <w:t>Дубовского</w:t>
            </w:r>
            <w:r w:rsidRPr="005C73E1">
              <w:rPr>
                <w:rFonts w:ascii="Times New Roman" w:hAnsi="Times New Roman" w:cs="Times New Roman"/>
                <w:sz w:val="24"/>
                <w:szCs w:val="24"/>
              </w:rPr>
              <w:t xml:space="preserve"> сельского поселения </w:t>
            </w:r>
            <w:r w:rsidRPr="00535E50">
              <w:rPr>
                <w:rFonts w:ascii="Times New Roman" w:hAnsi="Times New Roman" w:cs="Times New Roman"/>
                <w:color w:val="000000"/>
                <w:sz w:val="24"/>
                <w:szCs w:val="24"/>
              </w:rPr>
              <w:t>«Муниципальная политика»</w:t>
            </w:r>
          </w:p>
        </w:tc>
      </w:tr>
      <w:tr w:rsidR="00586973" w:rsidTr="00166DC0">
        <w:trPr>
          <w:gridBefore w:val="2"/>
          <w:wBefore w:w="21" w:type="dxa"/>
          <w:trHeight w:val="1891"/>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586973" w:rsidRPr="00535E50" w:rsidRDefault="00586973" w:rsidP="00166DC0">
            <w:pPr>
              <w:widowControl w:val="0"/>
              <w:autoSpaceDE w:val="0"/>
              <w:autoSpaceDN w:val="0"/>
              <w:adjustRightInd w:val="0"/>
              <w:jc w:val="both"/>
              <w:rPr>
                <w:color w:val="000000"/>
                <w:sz w:val="24"/>
                <w:szCs w:val="24"/>
                <w:lang w:eastAsia="en-US"/>
              </w:rPr>
            </w:pPr>
            <w:r w:rsidRPr="00535E50">
              <w:rPr>
                <w:color w:val="000000"/>
                <w:sz w:val="24"/>
                <w:szCs w:val="24"/>
              </w:rPr>
              <w:t>Доля муниципальных служащих, получивших дополнительное профессиональное образование</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535E50" w:rsidRDefault="00586973" w:rsidP="00166DC0">
            <w:pPr>
              <w:jc w:val="center"/>
              <w:rPr>
                <w:color w:val="000000"/>
                <w:sz w:val="24"/>
                <w:szCs w:val="24"/>
                <w:lang w:eastAsia="en-US"/>
              </w:rPr>
            </w:pPr>
            <w:r w:rsidRPr="00535E50">
              <w:rPr>
                <w:color w:val="000000"/>
                <w:sz w:val="24"/>
                <w:szCs w:val="24"/>
              </w:rPr>
              <w:t>20</w:t>
            </w:r>
          </w:p>
        </w:tc>
        <w:tc>
          <w:tcPr>
            <w:tcW w:w="1994"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12,5</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 муниципальных служащих продолжают обучение с декабря 2016 по январь 2017</w:t>
            </w: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586973" w:rsidRPr="00535E50" w:rsidRDefault="00586973" w:rsidP="00166DC0">
            <w:pPr>
              <w:widowControl w:val="0"/>
              <w:autoSpaceDE w:val="0"/>
              <w:autoSpaceDN w:val="0"/>
              <w:adjustRightInd w:val="0"/>
              <w:jc w:val="both"/>
              <w:rPr>
                <w:color w:val="000000"/>
                <w:sz w:val="24"/>
                <w:szCs w:val="24"/>
                <w:lang w:eastAsia="en-US"/>
              </w:rPr>
            </w:pPr>
            <w:r w:rsidRPr="00535E50">
              <w:rPr>
                <w:color w:val="000000"/>
                <w:sz w:val="24"/>
                <w:szCs w:val="24"/>
              </w:rPr>
              <w:t>Доля муниципальных служащих в возрасте до 30 лет, имеющих стаж гражданской службы не менее 3 лет</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535E50" w:rsidRDefault="00586973" w:rsidP="00166DC0">
            <w:pPr>
              <w:jc w:val="center"/>
              <w:rPr>
                <w:color w:val="000000"/>
                <w:sz w:val="24"/>
                <w:szCs w:val="24"/>
                <w:lang w:eastAsia="en-US"/>
              </w:rPr>
            </w:pPr>
            <w:r w:rsidRPr="00535E50">
              <w:rPr>
                <w:color w:val="000000"/>
                <w:sz w:val="24"/>
                <w:szCs w:val="24"/>
              </w:rPr>
              <w:t>2</w:t>
            </w:r>
            <w:r>
              <w:rPr>
                <w:color w:val="000000"/>
                <w:sz w:val="24"/>
                <w:szCs w:val="24"/>
              </w:rPr>
              <w:t>0</w:t>
            </w:r>
          </w:p>
        </w:tc>
        <w:tc>
          <w:tcPr>
            <w:tcW w:w="1994"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586973" w:rsidRPr="00535E50" w:rsidRDefault="00586973" w:rsidP="00166DC0">
            <w:pPr>
              <w:widowControl w:val="0"/>
              <w:autoSpaceDE w:val="0"/>
              <w:autoSpaceDN w:val="0"/>
              <w:adjustRightInd w:val="0"/>
              <w:jc w:val="both"/>
              <w:rPr>
                <w:color w:val="000000"/>
                <w:sz w:val="24"/>
                <w:szCs w:val="24"/>
                <w:lang w:eastAsia="en-US"/>
              </w:rPr>
            </w:pPr>
            <w:r w:rsidRPr="00535E50">
              <w:rPr>
                <w:color w:val="000000"/>
                <w:sz w:val="24"/>
                <w:szCs w:val="24"/>
              </w:rPr>
              <w:t>Объем денежных средств необходимых для выплаты муниципальной пенсии</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535E50" w:rsidRDefault="00586973" w:rsidP="00166DC0">
            <w:pPr>
              <w:jc w:val="center"/>
              <w:rPr>
                <w:color w:val="000000"/>
                <w:sz w:val="24"/>
                <w:szCs w:val="24"/>
                <w:lang w:eastAsia="en-US"/>
              </w:rPr>
            </w:pPr>
            <w:r w:rsidRPr="00535E50">
              <w:rPr>
                <w:color w:val="000000"/>
                <w:sz w:val="24"/>
                <w:szCs w:val="24"/>
              </w:rPr>
              <w:t>33,0</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105,7</w:t>
            </w:r>
          </w:p>
        </w:tc>
        <w:tc>
          <w:tcPr>
            <w:tcW w:w="3393" w:type="dxa"/>
            <w:tcBorders>
              <w:left w:val="single" w:sz="4" w:space="0" w:color="auto"/>
              <w:bottom w:val="single" w:sz="4" w:space="0" w:color="auto"/>
              <w:right w:val="single" w:sz="4" w:space="0" w:color="auto"/>
            </w:tcBorders>
          </w:tcPr>
          <w:p w:rsidR="00586973" w:rsidRPr="006328EC" w:rsidRDefault="00586973" w:rsidP="00166DC0">
            <w:pPr>
              <w:pStyle w:val="ConsPlusCell"/>
              <w:shd w:val="clear" w:color="auto" w:fill="FFFFFF"/>
              <w:jc w:val="center"/>
              <w:rPr>
                <w:rFonts w:ascii="Times New Roman" w:hAnsi="Times New Roman" w:cs="Times New Roman"/>
                <w:sz w:val="24"/>
                <w:szCs w:val="24"/>
              </w:rPr>
            </w:pPr>
            <w:r w:rsidRPr="006328EC">
              <w:rPr>
                <w:rFonts w:ascii="Times New Roman" w:hAnsi="Times New Roman" w:cs="Times New Roman"/>
                <w:sz w:val="24"/>
                <w:szCs w:val="24"/>
              </w:rPr>
              <w:t xml:space="preserve">В связи с выплатой муниципальной пенсии </w:t>
            </w:r>
            <w:r w:rsidRPr="006328EC">
              <w:rPr>
                <w:rFonts w:ascii="Times New Roman" w:hAnsi="Times New Roman" w:cs="Times New Roman"/>
                <w:color w:val="000000"/>
                <w:sz w:val="24"/>
                <w:szCs w:val="24"/>
              </w:rPr>
              <w:t xml:space="preserve">муниципальному служащему, уволившегося с муниципальной службы </w:t>
            </w:r>
            <w:r>
              <w:rPr>
                <w:rFonts w:ascii="Times New Roman" w:hAnsi="Times New Roman" w:cs="Times New Roman"/>
                <w:sz w:val="24"/>
                <w:szCs w:val="24"/>
              </w:rPr>
              <w:t>по достижении пенсионного возраста</w:t>
            </w:r>
            <w:r w:rsidRPr="006328EC">
              <w:rPr>
                <w:rFonts w:ascii="Times New Roman" w:hAnsi="Times New Roman" w:cs="Times New Roman"/>
                <w:color w:val="000000"/>
                <w:sz w:val="24"/>
                <w:szCs w:val="24"/>
              </w:rPr>
              <w:t xml:space="preserve"> в 2016 году</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EA4E93" w:rsidRDefault="00586973" w:rsidP="00166DC0">
            <w:pPr>
              <w:pStyle w:val="ConsPlusCell"/>
              <w:shd w:val="clear" w:color="auto" w:fill="FFFFFF"/>
              <w:rPr>
                <w:rFonts w:ascii="Times New Roman" w:hAnsi="Times New Roman" w:cs="Times New Roman"/>
                <w:sz w:val="24"/>
                <w:szCs w:val="24"/>
              </w:rPr>
            </w:pPr>
            <w:r w:rsidRPr="00EA4E93">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 </w:t>
            </w:r>
            <w:r w:rsidRPr="004C1623">
              <w:rPr>
                <w:rFonts w:ascii="Times New Roman" w:hAnsi="Times New Roman" w:cs="Times New Roman"/>
                <w:sz w:val="24"/>
                <w:szCs w:val="24"/>
              </w:rPr>
              <w:t xml:space="preserve">1 </w:t>
            </w:r>
            <w:r w:rsidRPr="004C1623">
              <w:rPr>
                <w:rFonts w:ascii="Times New Roman" w:hAnsi="Times New Roman" w:cs="Times New Roman"/>
                <w:color w:val="000000"/>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586973" w:rsidRPr="00D844D4" w:rsidRDefault="00586973" w:rsidP="00166DC0">
            <w:pPr>
              <w:pStyle w:val="ConsPlusCell"/>
              <w:jc w:val="both"/>
              <w:rPr>
                <w:rFonts w:ascii="Times New Roman" w:hAnsi="Times New Roman"/>
                <w:color w:val="000000"/>
                <w:sz w:val="22"/>
                <w:szCs w:val="22"/>
                <w:lang w:eastAsia="en-US"/>
              </w:rPr>
            </w:pPr>
            <w:r w:rsidRPr="00D844D4">
              <w:rPr>
                <w:rFonts w:ascii="Times New Roman" w:hAnsi="Times New Roman"/>
                <w:color w:val="000000"/>
                <w:sz w:val="22"/>
                <w:szCs w:val="22"/>
              </w:rPr>
              <w:t>Доля специалистов в возрасте до 30 лет, имеющих стаж муниципальной службы более 3 лет</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lang w:eastAsia="en-US"/>
              </w:rPr>
            </w:pPr>
            <w:r w:rsidRPr="00D844D4">
              <w:rPr>
                <w:color w:val="000000"/>
                <w:sz w:val="24"/>
                <w:szCs w:val="24"/>
                <w:lang w:eastAsia="en-US"/>
              </w:rPr>
              <w:t>2</w:t>
            </w:r>
            <w:r>
              <w:rPr>
                <w:color w:val="000000"/>
                <w:sz w:val="24"/>
                <w:szCs w:val="24"/>
                <w:lang w:eastAsia="en-US"/>
              </w:rPr>
              <w:t>2</w:t>
            </w:r>
          </w:p>
        </w:tc>
        <w:tc>
          <w:tcPr>
            <w:tcW w:w="1994"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lang w:eastAsia="en-US"/>
              </w:rPr>
            </w:pPr>
            <w:r>
              <w:rPr>
                <w:color w:val="000000"/>
                <w:sz w:val="24"/>
                <w:szCs w:val="24"/>
                <w:lang w:eastAsia="en-US"/>
              </w:rPr>
              <w:t>-</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3077" w:type="dxa"/>
            <w:tcBorders>
              <w:left w:val="single" w:sz="4" w:space="0" w:color="auto"/>
              <w:bottom w:val="single" w:sz="4" w:space="0" w:color="auto"/>
              <w:right w:val="single" w:sz="4" w:space="0" w:color="auto"/>
            </w:tcBorders>
          </w:tcPr>
          <w:p w:rsidR="00586973" w:rsidRPr="00D844D4" w:rsidRDefault="00586973" w:rsidP="00166DC0">
            <w:pPr>
              <w:pStyle w:val="ConsPlusCell"/>
              <w:jc w:val="both"/>
              <w:rPr>
                <w:rFonts w:ascii="Times New Roman" w:hAnsi="Times New Roman"/>
                <w:color w:val="000000"/>
                <w:sz w:val="22"/>
                <w:szCs w:val="22"/>
              </w:rPr>
            </w:pPr>
            <w:r w:rsidRPr="00D844D4">
              <w:rPr>
                <w:rFonts w:ascii="Times New Roman" w:hAnsi="Times New Roman"/>
                <w:color w:val="000000"/>
                <w:sz w:val="22"/>
                <w:szCs w:val="22"/>
              </w:rPr>
              <w:t xml:space="preserve">Доля глав муниципальных образований, муниципальных служащих, прошедших обучение по программам дополнительного профессионального </w:t>
            </w:r>
            <w:r w:rsidRPr="00D844D4">
              <w:rPr>
                <w:rFonts w:ascii="Times New Roman" w:hAnsi="Times New Roman"/>
                <w:color w:val="000000"/>
                <w:sz w:val="22"/>
                <w:szCs w:val="22"/>
              </w:rPr>
              <w:lastRenderedPageBreak/>
              <w:t>образования</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lastRenderedPageBreak/>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lang w:eastAsia="en-US"/>
              </w:rPr>
            </w:pPr>
            <w:r w:rsidRPr="00D844D4">
              <w:rPr>
                <w:color w:val="000000"/>
                <w:sz w:val="24"/>
                <w:szCs w:val="24"/>
                <w:lang w:eastAsia="en-US"/>
              </w:rPr>
              <w:t>22</w:t>
            </w:r>
          </w:p>
        </w:tc>
        <w:tc>
          <w:tcPr>
            <w:tcW w:w="1994"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lang w:eastAsia="en-US"/>
              </w:rPr>
            </w:pPr>
            <w:r>
              <w:rPr>
                <w:color w:val="000000"/>
                <w:sz w:val="24"/>
                <w:szCs w:val="24"/>
                <w:lang w:eastAsia="en-US"/>
              </w:rPr>
              <w:t>12,5</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 муниципальных служащих продолжают обучение с декабря 2016 по январь 2017</w:t>
            </w: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077" w:type="dxa"/>
            <w:tcBorders>
              <w:left w:val="single" w:sz="4" w:space="0" w:color="auto"/>
              <w:bottom w:val="single" w:sz="4" w:space="0" w:color="auto"/>
              <w:right w:val="single" w:sz="4" w:space="0" w:color="auto"/>
            </w:tcBorders>
          </w:tcPr>
          <w:p w:rsidR="00586973" w:rsidRPr="00D844D4" w:rsidRDefault="00586973" w:rsidP="00166DC0">
            <w:pPr>
              <w:jc w:val="both"/>
              <w:rPr>
                <w:color w:val="000000"/>
                <w:lang w:eastAsia="en-US"/>
              </w:rPr>
            </w:pPr>
            <w:r w:rsidRPr="00D844D4">
              <w:rPr>
                <w:color w:val="000000"/>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left w:val="single" w:sz="4" w:space="0" w:color="auto"/>
              <w:bottom w:val="single" w:sz="4" w:space="0" w:color="auto"/>
              <w:right w:val="single" w:sz="4" w:space="0" w:color="auto"/>
            </w:tcBorders>
          </w:tcPr>
          <w:p w:rsidR="00586973" w:rsidRPr="005C73E1" w:rsidRDefault="00586973" w:rsidP="00166DC0">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lang w:eastAsia="en-US"/>
              </w:rPr>
            </w:pPr>
            <w:r w:rsidRPr="00D844D4">
              <w:rPr>
                <w:color w:val="000000"/>
                <w:sz w:val="24"/>
                <w:szCs w:val="24"/>
              </w:rPr>
              <w:t>3,</w:t>
            </w:r>
            <w:r>
              <w:rPr>
                <w:color w:val="000000"/>
                <w:sz w:val="24"/>
                <w:szCs w:val="24"/>
              </w:rPr>
              <w:t>3</w:t>
            </w:r>
          </w:p>
        </w:tc>
        <w:tc>
          <w:tcPr>
            <w:tcW w:w="1994"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lang w:eastAsia="en-US"/>
              </w:rPr>
            </w:pPr>
            <w:r>
              <w:rPr>
                <w:color w:val="000000"/>
                <w:sz w:val="24"/>
                <w:szCs w:val="24"/>
              </w:rPr>
              <w:t>12,5</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 муниципальный служащий уволился с муниципальной службы по достижении пенсионного возраста</w:t>
            </w: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1.4</w:t>
            </w:r>
          </w:p>
        </w:tc>
        <w:tc>
          <w:tcPr>
            <w:tcW w:w="3077" w:type="dxa"/>
            <w:tcBorders>
              <w:left w:val="single" w:sz="4" w:space="0" w:color="auto"/>
              <w:bottom w:val="single" w:sz="4" w:space="0" w:color="auto"/>
              <w:right w:val="single" w:sz="4" w:space="0" w:color="auto"/>
            </w:tcBorders>
          </w:tcPr>
          <w:p w:rsidR="00586973" w:rsidRPr="00791646" w:rsidRDefault="00586973" w:rsidP="00166DC0">
            <w:pPr>
              <w:jc w:val="both"/>
              <w:rPr>
                <w:color w:val="000000"/>
                <w:lang w:eastAsia="en-US"/>
              </w:rPr>
            </w:pPr>
            <w:r w:rsidRPr="00791646">
              <w:rPr>
                <w:color w:val="000000"/>
              </w:rPr>
              <w:t>Доля муниципальных служащих, имеющих высшее профессиональное образование</w:t>
            </w:r>
          </w:p>
        </w:tc>
        <w:tc>
          <w:tcPr>
            <w:tcW w:w="1418" w:type="dxa"/>
            <w:tcBorders>
              <w:left w:val="single" w:sz="4" w:space="0" w:color="auto"/>
              <w:bottom w:val="single" w:sz="4" w:space="0" w:color="auto"/>
              <w:right w:val="single" w:sz="4" w:space="0" w:color="auto"/>
            </w:tcBorders>
          </w:tcPr>
          <w:p w:rsidR="00586973" w:rsidRPr="00791646" w:rsidRDefault="00586973" w:rsidP="00166DC0">
            <w:pPr>
              <w:widowControl w:val="0"/>
              <w:autoSpaceDE w:val="0"/>
              <w:autoSpaceDN w:val="0"/>
              <w:adjustRightInd w:val="0"/>
              <w:jc w:val="center"/>
              <w:rPr>
                <w:color w:val="000000"/>
                <w:lang w:eastAsia="en-US"/>
              </w:rPr>
            </w:pPr>
            <w:r w:rsidRPr="00791646">
              <w:rPr>
                <w:color w:val="000000"/>
              </w:rPr>
              <w:t>процент</w:t>
            </w:r>
            <w:r>
              <w:rPr>
                <w:color w:val="000000"/>
              </w:rPr>
              <w:t>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rPr>
            </w:pPr>
            <w:r>
              <w:rPr>
                <w:color w:val="000000"/>
                <w:sz w:val="24"/>
                <w:szCs w:val="24"/>
              </w:rPr>
              <w:t>100,0</w:t>
            </w:r>
          </w:p>
        </w:tc>
        <w:tc>
          <w:tcPr>
            <w:tcW w:w="1994" w:type="dxa"/>
            <w:tcBorders>
              <w:left w:val="single" w:sz="4" w:space="0" w:color="auto"/>
              <w:bottom w:val="single" w:sz="4" w:space="0" w:color="auto"/>
              <w:right w:val="single" w:sz="4" w:space="0" w:color="auto"/>
            </w:tcBorders>
          </w:tcPr>
          <w:p w:rsidR="00586973" w:rsidRPr="00D844D4" w:rsidRDefault="00586973" w:rsidP="00166DC0">
            <w:pPr>
              <w:widowControl w:val="0"/>
              <w:autoSpaceDE w:val="0"/>
              <w:autoSpaceDN w:val="0"/>
              <w:adjustRightInd w:val="0"/>
              <w:jc w:val="center"/>
              <w:rPr>
                <w:color w:val="000000"/>
                <w:sz w:val="24"/>
                <w:szCs w:val="24"/>
              </w:rPr>
            </w:pPr>
            <w:r>
              <w:rPr>
                <w:color w:val="000000"/>
                <w:sz w:val="24"/>
                <w:szCs w:val="24"/>
              </w:rPr>
              <w:t>75,0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 младшие должности имеют среднее профессиональное образование</w:t>
            </w:r>
          </w:p>
        </w:tc>
      </w:tr>
      <w:tr w:rsidR="00586973" w:rsidRPr="00D844D4"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D844D4" w:rsidRDefault="00586973" w:rsidP="00166DC0">
            <w:pPr>
              <w:jc w:val="center"/>
              <w:rPr>
                <w:color w:val="000000"/>
              </w:rPr>
            </w:pPr>
            <w:r w:rsidRPr="00D844D4">
              <w:rPr>
                <w:color w:val="000000"/>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p w:rsidR="00586973" w:rsidRPr="00D844D4" w:rsidRDefault="00586973" w:rsidP="00166DC0">
            <w:pPr>
              <w:pStyle w:val="ConsPlusCell"/>
              <w:shd w:val="clear" w:color="auto" w:fill="FFFFFF"/>
              <w:jc w:val="center"/>
              <w:rPr>
                <w:rFonts w:ascii="Times New Roman" w:hAnsi="Times New Roman" w:cs="Times New Roman"/>
                <w:sz w:val="22"/>
                <w:szCs w:val="22"/>
              </w:rPr>
            </w:pPr>
          </w:p>
        </w:tc>
      </w:tr>
    </w:tbl>
    <w:p w:rsidR="00586973" w:rsidRPr="00D844D4" w:rsidRDefault="00586973" w:rsidP="00586973">
      <w:pPr>
        <w:tabs>
          <w:tab w:val="left" w:pos="620"/>
        </w:tabs>
      </w:pPr>
      <w:r w:rsidRPr="00D844D4">
        <w:tab/>
      </w:r>
    </w:p>
    <w:tbl>
      <w:tblPr>
        <w:tblW w:w="13855" w:type="dxa"/>
        <w:jc w:val="center"/>
        <w:tblInd w:w="1547" w:type="dxa"/>
        <w:tblLayout w:type="fixed"/>
        <w:tblCellMar>
          <w:left w:w="75" w:type="dxa"/>
          <w:right w:w="75" w:type="dxa"/>
        </w:tblCellMar>
        <w:tblLook w:val="0000"/>
      </w:tblPr>
      <w:tblGrid>
        <w:gridCol w:w="769"/>
        <w:gridCol w:w="3082"/>
        <w:gridCol w:w="1420"/>
        <w:gridCol w:w="2111"/>
        <w:gridCol w:w="1078"/>
        <w:gridCol w:w="1997"/>
        <w:gridCol w:w="3398"/>
      </w:tblGrid>
      <w:tr w:rsidR="00586973" w:rsidRPr="00D844D4" w:rsidTr="00166DC0">
        <w:trPr>
          <w:jc w:val="center"/>
        </w:trPr>
        <w:tc>
          <w:tcPr>
            <w:tcW w:w="769" w:type="dxa"/>
            <w:tcBorders>
              <w:left w:val="single" w:sz="4" w:space="0" w:color="auto"/>
              <w:bottom w:val="single" w:sz="4" w:space="0" w:color="auto"/>
              <w:right w:val="single" w:sz="4" w:space="0" w:color="auto"/>
            </w:tcBorders>
          </w:tcPr>
          <w:p w:rsidR="00586973" w:rsidRPr="00D844D4" w:rsidRDefault="00586973" w:rsidP="00166DC0">
            <w:pPr>
              <w:pStyle w:val="ConsPlusCell"/>
              <w:shd w:val="clear" w:color="auto" w:fill="FFFFFF"/>
              <w:jc w:val="center"/>
              <w:rPr>
                <w:rFonts w:ascii="Times New Roman" w:hAnsi="Times New Roman" w:cs="Times New Roman"/>
                <w:sz w:val="22"/>
                <w:szCs w:val="22"/>
              </w:rPr>
            </w:pPr>
          </w:p>
        </w:tc>
        <w:tc>
          <w:tcPr>
            <w:tcW w:w="3082" w:type="dxa"/>
            <w:tcBorders>
              <w:left w:val="single" w:sz="4" w:space="0" w:color="auto"/>
              <w:bottom w:val="single" w:sz="4" w:space="0" w:color="auto"/>
              <w:right w:val="single" w:sz="4" w:space="0" w:color="auto"/>
            </w:tcBorders>
          </w:tcPr>
          <w:p w:rsidR="00586973" w:rsidRPr="00D844D4" w:rsidRDefault="00586973" w:rsidP="00166DC0">
            <w:pPr>
              <w:jc w:val="both"/>
              <w:rPr>
                <w:color w:val="000000"/>
                <w:lang w:eastAsia="en-US"/>
              </w:rPr>
            </w:pPr>
            <w:r w:rsidRPr="00D844D4">
              <w:rPr>
                <w:color w:val="000000"/>
              </w:rPr>
              <w:t>Объем денежных средств, необходимый для выплаты денежных средств</w:t>
            </w:r>
          </w:p>
        </w:tc>
        <w:tc>
          <w:tcPr>
            <w:tcW w:w="1420" w:type="dxa"/>
            <w:tcBorders>
              <w:left w:val="single" w:sz="4" w:space="0" w:color="auto"/>
              <w:bottom w:val="single" w:sz="4" w:space="0" w:color="auto"/>
              <w:right w:val="single" w:sz="4" w:space="0" w:color="auto"/>
            </w:tcBorders>
          </w:tcPr>
          <w:p w:rsidR="00586973" w:rsidRPr="00D844D4" w:rsidRDefault="00586973" w:rsidP="00166DC0">
            <w:pPr>
              <w:rPr>
                <w:color w:val="000000"/>
                <w:kern w:val="2"/>
              </w:rPr>
            </w:pPr>
            <w:r w:rsidRPr="00D844D4">
              <w:rPr>
                <w:color w:val="000000"/>
                <w:kern w:val="2"/>
              </w:rPr>
              <w:t>Тыс. руб.</w:t>
            </w:r>
          </w:p>
        </w:tc>
        <w:tc>
          <w:tcPr>
            <w:tcW w:w="2111" w:type="dxa"/>
            <w:tcBorders>
              <w:left w:val="single" w:sz="4" w:space="0" w:color="auto"/>
              <w:bottom w:val="single" w:sz="4" w:space="0" w:color="auto"/>
              <w:right w:val="single" w:sz="4" w:space="0" w:color="auto"/>
            </w:tcBorders>
          </w:tcPr>
          <w:p w:rsidR="00586973" w:rsidRPr="00D844D4" w:rsidRDefault="00586973" w:rsidP="00166DC0">
            <w:pPr>
              <w:jc w:val="center"/>
              <w:rPr>
                <w:kern w:val="2"/>
              </w:rPr>
            </w:pPr>
            <w:r w:rsidRPr="00D844D4">
              <w:rPr>
                <w:kern w:val="2"/>
              </w:rPr>
              <w:t>-</w:t>
            </w:r>
          </w:p>
        </w:tc>
        <w:tc>
          <w:tcPr>
            <w:tcW w:w="1078" w:type="dxa"/>
            <w:tcBorders>
              <w:left w:val="single" w:sz="4" w:space="0" w:color="auto"/>
              <w:bottom w:val="single" w:sz="4" w:space="0" w:color="auto"/>
              <w:right w:val="single" w:sz="4" w:space="0" w:color="auto"/>
            </w:tcBorders>
          </w:tcPr>
          <w:p w:rsidR="00586973" w:rsidRPr="00D844D4" w:rsidRDefault="00586973" w:rsidP="00166DC0">
            <w:pPr>
              <w:jc w:val="center"/>
              <w:rPr>
                <w:kern w:val="2"/>
              </w:rPr>
            </w:pPr>
            <w:r w:rsidRPr="00D844D4">
              <w:rPr>
                <w:kern w:val="2"/>
              </w:rPr>
              <w:t>33,0</w:t>
            </w:r>
          </w:p>
        </w:tc>
        <w:tc>
          <w:tcPr>
            <w:tcW w:w="1997" w:type="dxa"/>
            <w:tcBorders>
              <w:left w:val="single" w:sz="4" w:space="0" w:color="auto"/>
              <w:bottom w:val="single" w:sz="4" w:space="0" w:color="auto"/>
              <w:right w:val="single" w:sz="4" w:space="0" w:color="auto"/>
            </w:tcBorders>
          </w:tcPr>
          <w:p w:rsidR="00586973" w:rsidRPr="00D844D4"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105,7</w:t>
            </w:r>
          </w:p>
        </w:tc>
        <w:tc>
          <w:tcPr>
            <w:tcW w:w="3398" w:type="dxa"/>
            <w:tcBorders>
              <w:left w:val="single" w:sz="4" w:space="0" w:color="auto"/>
              <w:bottom w:val="single" w:sz="4" w:space="0" w:color="auto"/>
              <w:right w:val="single" w:sz="4" w:space="0" w:color="auto"/>
            </w:tcBorders>
          </w:tcPr>
          <w:p w:rsidR="00586973" w:rsidRPr="00D844D4" w:rsidRDefault="00586973" w:rsidP="00166DC0">
            <w:pPr>
              <w:pStyle w:val="ConsPlusCell"/>
              <w:shd w:val="clear" w:color="auto" w:fill="FFFFFF"/>
              <w:jc w:val="center"/>
              <w:rPr>
                <w:rFonts w:ascii="Times New Roman" w:hAnsi="Times New Roman" w:cs="Times New Roman"/>
                <w:sz w:val="22"/>
                <w:szCs w:val="22"/>
              </w:rPr>
            </w:pPr>
            <w:r w:rsidRPr="00D844D4">
              <w:rPr>
                <w:rFonts w:ascii="Times New Roman" w:hAnsi="Times New Roman" w:cs="Times New Roman"/>
                <w:sz w:val="22"/>
                <w:szCs w:val="22"/>
              </w:rPr>
              <w:t>-</w:t>
            </w:r>
          </w:p>
        </w:tc>
      </w:tr>
      <w:tr w:rsidR="00586973" w:rsidRPr="00D844D4" w:rsidTr="00166DC0">
        <w:trPr>
          <w:jc w:val="center"/>
        </w:trPr>
        <w:tc>
          <w:tcPr>
            <w:tcW w:w="13855" w:type="dxa"/>
            <w:gridSpan w:val="7"/>
            <w:tcBorders>
              <w:top w:val="single" w:sz="4" w:space="0" w:color="auto"/>
              <w:left w:val="single" w:sz="4" w:space="0" w:color="auto"/>
              <w:bottom w:val="single" w:sz="4" w:space="0" w:color="auto"/>
              <w:right w:val="single" w:sz="4" w:space="0" w:color="auto"/>
            </w:tcBorders>
          </w:tcPr>
          <w:p w:rsidR="00586973" w:rsidRPr="00D844D4" w:rsidRDefault="00586973" w:rsidP="00166DC0">
            <w:pPr>
              <w:pStyle w:val="ConsPlusCell"/>
              <w:shd w:val="clear" w:color="auto" w:fill="FFFFFF"/>
              <w:rPr>
                <w:rFonts w:ascii="Times New Roman" w:hAnsi="Times New Roman" w:cs="Times New Roman"/>
                <w:sz w:val="22"/>
                <w:szCs w:val="22"/>
              </w:rPr>
            </w:pPr>
            <w:r>
              <w:rPr>
                <w:rFonts w:ascii="Times New Roman" w:hAnsi="Times New Roman" w:cs="Times New Roman"/>
              </w:rPr>
              <w:t xml:space="preserve">Подпрограмма 3 </w:t>
            </w:r>
            <w:r w:rsidRPr="00086BA8">
              <w:rPr>
                <w:rFonts w:ascii="Times New Roman" w:hAnsi="Times New Roman" w:cs="Times New Roman"/>
              </w:rPr>
              <w:t xml:space="preserve">«Организация проведения выборов </w:t>
            </w:r>
            <w:r>
              <w:rPr>
                <w:rFonts w:ascii="Times New Roman" w:hAnsi="Times New Roman" w:cs="Times New Roman"/>
              </w:rPr>
              <w:t>в</w:t>
            </w:r>
            <w:r w:rsidRPr="00086BA8">
              <w:rPr>
                <w:rFonts w:ascii="Times New Roman" w:hAnsi="Times New Roman" w:cs="Times New Roman"/>
              </w:rPr>
              <w:t xml:space="preserve"> Дубовско</w:t>
            </w:r>
            <w:r>
              <w:rPr>
                <w:rFonts w:ascii="Times New Roman" w:hAnsi="Times New Roman" w:cs="Times New Roman"/>
              </w:rPr>
              <w:t>м</w:t>
            </w:r>
            <w:r w:rsidRPr="00086BA8">
              <w:rPr>
                <w:rFonts w:ascii="Times New Roman" w:hAnsi="Times New Roman" w:cs="Times New Roman"/>
              </w:rPr>
              <w:t xml:space="preserve"> сельско</w:t>
            </w:r>
            <w:r>
              <w:rPr>
                <w:rFonts w:ascii="Times New Roman" w:hAnsi="Times New Roman" w:cs="Times New Roman"/>
              </w:rPr>
              <w:t>м</w:t>
            </w:r>
            <w:r w:rsidRPr="00086BA8">
              <w:rPr>
                <w:rFonts w:ascii="Times New Roman" w:hAnsi="Times New Roman" w:cs="Times New Roman"/>
              </w:rPr>
              <w:t xml:space="preserve"> поселени</w:t>
            </w:r>
            <w:r>
              <w:rPr>
                <w:rFonts w:ascii="Times New Roman" w:hAnsi="Times New Roman" w:cs="Times New Roman"/>
              </w:rPr>
              <w:t>и</w:t>
            </w:r>
            <w:r w:rsidRPr="00086BA8">
              <w:rPr>
                <w:rFonts w:ascii="Times New Roman" w:hAnsi="Times New Roman" w:cs="Times New Roman"/>
              </w:rPr>
              <w:t xml:space="preserve"> в 201</w:t>
            </w:r>
            <w:r>
              <w:rPr>
                <w:rFonts w:ascii="Times New Roman" w:hAnsi="Times New Roman" w:cs="Times New Roman"/>
              </w:rPr>
              <w:t>6</w:t>
            </w:r>
            <w:r w:rsidRPr="00086BA8">
              <w:rPr>
                <w:rFonts w:ascii="Times New Roman" w:hAnsi="Times New Roman" w:cs="Times New Roman"/>
              </w:rPr>
              <w:t xml:space="preserve"> году»</w:t>
            </w:r>
          </w:p>
        </w:tc>
      </w:tr>
      <w:tr w:rsidR="00586973" w:rsidRPr="00D844D4" w:rsidTr="00166DC0">
        <w:trPr>
          <w:jc w:val="center"/>
        </w:trPr>
        <w:tc>
          <w:tcPr>
            <w:tcW w:w="769" w:type="dxa"/>
            <w:tcBorders>
              <w:top w:val="single" w:sz="4" w:space="0" w:color="auto"/>
              <w:left w:val="single" w:sz="4" w:space="0" w:color="auto"/>
              <w:bottom w:val="single" w:sz="4" w:space="0" w:color="auto"/>
              <w:right w:val="single" w:sz="4" w:space="0" w:color="auto"/>
            </w:tcBorders>
          </w:tcPr>
          <w:p w:rsidR="00586973" w:rsidRPr="00D844D4"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3.1</w:t>
            </w:r>
          </w:p>
        </w:tc>
        <w:tc>
          <w:tcPr>
            <w:tcW w:w="3082" w:type="dxa"/>
            <w:tcBorders>
              <w:top w:val="single" w:sz="4" w:space="0" w:color="auto"/>
              <w:left w:val="single" w:sz="4" w:space="0" w:color="auto"/>
              <w:bottom w:val="single" w:sz="4" w:space="0" w:color="auto"/>
              <w:right w:val="single" w:sz="4" w:space="0" w:color="auto"/>
            </w:tcBorders>
          </w:tcPr>
          <w:p w:rsidR="00586973" w:rsidRPr="00C1381A" w:rsidRDefault="00586973" w:rsidP="00166DC0">
            <w:pPr>
              <w:jc w:val="both"/>
              <w:rPr>
                <w:color w:val="000000"/>
                <w:sz w:val="24"/>
                <w:szCs w:val="24"/>
              </w:rPr>
            </w:pPr>
            <w:r w:rsidRPr="00C1381A">
              <w:rPr>
                <w:color w:val="000000"/>
                <w:sz w:val="24"/>
                <w:szCs w:val="24"/>
              </w:rPr>
              <w:t>Объем денежных средств, необходимый</w:t>
            </w:r>
            <w:r>
              <w:rPr>
                <w:color w:val="000000"/>
                <w:sz w:val="24"/>
                <w:szCs w:val="24"/>
              </w:rPr>
              <w:t xml:space="preserve"> для организации проведения выборов</w:t>
            </w:r>
          </w:p>
        </w:tc>
        <w:tc>
          <w:tcPr>
            <w:tcW w:w="1420" w:type="dxa"/>
            <w:tcBorders>
              <w:top w:val="single" w:sz="4" w:space="0" w:color="auto"/>
              <w:left w:val="single" w:sz="4" w:space="0" w:color="auto"/>
              <w:bottom w:val="single" w:sz="4" w:space="0" w:color="auto"/>
              <w:right w:val="single" w:sz="4" w:space="0" w:color="auto"/>
            </w:tcBorders>
          </w:tcPr>
          <w:p w:rsidR="00586973" w:rsidRPr="00D844D4" w:rsidRDefault="00586973" w:rsidP="00166DC0">
            <w:pPr>
              <w:rPr>
                <w:color w:val="000000"/>
                <w:kern w:val="2"/>
              </w:rPr>
            </w:pPr>
            <w:r w:rsidRPr="00D844D4">
              <w:rPr>
                <w:color w:val="000000"/>
                <w:kern w:val="2"/>
              </w:rPr>
              <w:t>Тыс. руб.</w:t>
            </w:r>
          </w:p>
        </w:tc>
        <w:tc>
          <w:tcPr>
            <w:tcW w:w="2111" w:type="dxa"/>
            <w:tcBorders>
              <w:top w:val="single" w:sz="4" w:space="0" w:color="auto"/>
              <w:left w:val="single" w:sz="4" w:space="0" w:color="auto"/>
              <w:bottom w:val="single" w:sz="4" w:space="0" w:color="auto"/>
              <w:right w:val="single" w:sz="4" w:space="0" w:color="auto"/>
            </w:tcBorders>
          </w:tcPr>
          <w:p w:rsidR="00586973" w:rsidRPr="00D844D4" w:rsidRDefault="00586973" w:rsidP="00166DC0">
            <w:pPr>
              <w:jc w:val="center"/>
              <w:rPr>
                <w:kern w:val="2"/>
              </w:rPr>
            </w:pPr>
            <w:r>
              <w:rPr>
                <w:kern w:val="2"/>
              </w:rPr>
              <w:t>-</w:t>
            </w:r>
          </w:p>
        </w:tc>
        <w:tc>
          <w:tcPr>
            <w:tcW w:w="1078" w:type="dxa"/>
            <w:tcBorders>
              <w:top w:val="single" w:sz="4" w:space="0" w:color="auto"/>
              <w:left w:val="single" w:sz="4" w:space="0" w:color="auto"/>
              <w:bottom w:val="single" w:sz="4" w:space="0" w:color="auto"/>
              <w:right w:val="single" w:sz="4" w:space="0" w:color="auto"/>
            </w:tcBorders>
          </w:tcPr>
          <w:p w:rsidR="00586973" w:rsidRPr="00D844D4" w:rsidRDefault="00586973" w:rsidP="00166DC0">
            <w:pPr>
              <w:jc w:val="center"/>
              <w:rPr>
                <w:kern w:val="2"/>
              </w:rPr>
            </w:pPr>
            <w:r>
              <w:rPr>
                <w:kern w:val="2"/>
              </w:rPr>
              <w:t>503,7</w:t>
            </w:r>
          </w:p>
        </w:tc>
        <w:tc>
          <w:tcPr>
            <w:tcW w:w="1997"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503,7</w:t>
            </w:r>
          </w:p>
        </w:tc>
        <w:tc>
          <w:tcPr>
            <w:tcW w:w="3398" w:type="dxa"/>
            <w:tcBorders>
              <w:top w:val="single" w:sz="4" w:space="0" w:color="auto"/>
              <w:left w:val="single" w:sz="4" w:space="0" w:color="auto"/>
              <w:bottom w:val="single" w:sz="4" w:space="0" w:color="auto"/>
              <w:right w:val="single" w:sz="4" w:space="0" w:color="auto"/>
            </w:tcBorders>
          </w:tcPr>
          <w:p w:rsidR="00586973" w:rsidRPr="00D844D4"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bl>
    <w:p w:rsidR="00586973" w:rsidRDefault="00586973" w:rsidP="00586973">
      <w:pPr>
        <w:tabs>
          <w:tab w:val="left" w:pos="620"/>
        </w:tabs>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pPr>
      <w:r w:rsidRPr="000277B7">
        <w:rPr>
          <w:sz w:val="24"/>
          <w:szCs w:val="24"/>
        </w:rPr>
        <w:tab/>
        <w:t xml:space="preserve">к приложению </w:t>
      </w:r>
      <w:r>
        <w:rPr>
          <w:sz w:val="24"/>
          <w:szCs w:val="24"/>
        </w:rPr>
        <w:t>6</w:t>
      </w:r>
    </w:p>
    <w:p w:rsidR="00586973" w:rsidRDefault="00586973" w:rsidP="00586973">
      <w:pPr>
        <w:tabs>
          <w:tab w:val="left" w:pos="1382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Pr="004A1DD2" w:rsidRDefault="00586973" w:rsidP="00166DC0">
            <w:pPr>
              <w:widowControl w:val="0"/>
              <w:autoSpaceDE w:val="0"/>
              <w:autoSpaceDN w:val="0"/>
              <w:adjustRightInd w:val="0"/>
              <w:rPr>
                <w:sz w:val="24"/>
                <w:szCs w:val="24"/>
              </w:rPr>
            </w:pPr>
            <w:r w:rsidRPr="004A1DD2">
              <w:rPr>
                <w:sz w:val="24"/>
                <w:szCs w:val="24"/>
              </w:rPr>
              <w:t xml:space="preserve">Подпрограмма 1 </w:t>
            </w:r>
            <w:r w:rsidRPr="004A1DD2">
              <w:rPr>
                <w:color w:val="000000"/>
                <w:sz w:val="24"/>
                <w:szCs w:val="24"/>
              </w:rPr>
              <w:t xml:space="preserve">«Развитие муниципального управления и муниципальной службы в </w:t>
            </w:r>
            <w:r>
              <w:rPr>
                <w:color w:val="000000"/>
                <w:sz w:val="24"/>
                <w:szCs w:val="24"/>
              </w:rPr>
              <w:t>Дубовском</w:t>
            </w:r>
            <w:r w:rsidRPr="004A1DD2">
              <w:rPr>
                <w:color w:val="000000"/>
                <w:sz w:val="24"/>
                <w:szCs w:val="24"/>
              </w:rPr>
              <w:t xml:space="preserve"> сельском поселении, дополнительное профессиональное образование лиц, занятых в системе местного самоуправления»</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xml:space="preserve">1.1    </w:t>
            </w:r>
          </w:p>
        </w:tc>
        <w:tc>
          <w:tcPr>
            <w:tcW w:w="2835" w:type="dxa"/>
          </w:tcPr>
          <w:p w:rsidR="00586973" w:rsidRPr="004A1DD2" w:rsidRDefault="00586973" w:rsidP="00166DC0">
            <w:pPr>
              <w:pStyle w:val="ConsPlusCell"/>
              <w:rPr>
                <w:rFonts w:ascii="Times New Roman" w:hAnsi="Times New Roman"/>
                <w:color w:val="000000"/>
                <w:sz w:val="24"/>
                <w:szCs w:val="24"/>
                <w:lang w:eastAsia="en-US"/>
              </w:rPr>
            </w:pPr>
            <w:r w:rsidRPr="004A1DD2">
              <w:rPr>
                <w:rFonts w:ascii="Times New Roman" w:hAnsi="Times New Roman"/>
                <w:color w:val="000000"/>
                <w:sz w:val="24"/>
                <w:szCs w:val="24"/>
              </w:rPr>
              <w:t>Совершенствование правовой и методической основы муниципальной службы, взносы в СМО</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EA4E93" w:rsidRDefault="00586973" w:rsidP="00166DC0">
            <w:pPr>
              <w:widowControl w:val="0"/>
              <w:autoSpaceDE w:val="0"/>
              <w:autoSpaceDN w:val="0"/>
              <w:adjustRightInd w:val="0"/>
            </w:pPr>
            <w:r>
              <w:t>Перечисление взносов в СМО</w:t>
            </w:r>
          </w:p>
        </w:tc>
        <w:tc>
          <w:tcPr>
            <w:tcW w:w="1559" w:type="dxa"/>
          </w:tcPr>
          <w:p w:rsidR="00586973" w:rsidRPr="00F07E6A" w:rsidRDefault="00586973" w:rsidP="00166DC0">
            <w:pPr>
              <w:widowControl w:val="0"/>
              <w:autoSpaceDE w:val="0"/>
              <w:autoSpaceDN w:val="0"/>
              <w:adjustRightInd w:val="0"/>
              <w:jc w:val="center"/>
            </w:pPr>
            <w:r>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1.2</w:t>
            </w:r>
          </w:p>
        </w:tc>
        <w:tc>
          <w:tcPr>
            <w:tcW w:w="2835" w:type="dxa"/>
          </w:tcPr>
          <w:p w:rsidR="00586973" w:rsidRPr="004A1DD2" w:rsidRDefault="00586973" w:rsidP="00166DC0">
            <w:pPr>
              <w:pStyle w:val="ConsPlusCell"/>
              <w:rPr>
                <w:rFonts w:ascii="Times New Roman" w:hAnsi="Times New Roman"/>
                <w:color w:val="000000"/>
                <w:sz w:val="24"/>
                <w:szCs w:val="24"/>
              </w:rPr>
            </w:pPr>
            <w:r w:rsidRPr="004A1DD2">
              <w:rPr>
                <w:rFonts w:ascii="Times New Roman" w:hAnsi="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4A1DD2" w:rsidRDefault="00586973" w:rsidP="00166DC0">
            <w:pPr>
              <w:jc w:val="both"/>
              <w:rPr>
                <w:color w:val="000000"/>
                <w:lang w:eastAsia="en-US"/>
              </w:rPr>
            </w:pPr>
            <w:r w:rsidRPr="004A1DD2">
              <w:rPr>
                <w:color w:val="000000"/>
              </w:rPr>
              <w:t xml:space="preserve">Совершенствование уровня дополнительного профессионального образования лиц, занятых в системе </w:t>
            </w:r>
            <w:r w:rsidRPr="004A1DD2">
              <w:rPr>
                <w:color w:val="000000"/>
              </w:rPr>
              <w:lastRenderedPageBreak/>
              <w:t>местного самоуправления</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lastRenderedPageBreak/>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Образована кредиторская задолженность</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1.3</w:t>
            </w:r>
          </w:p>
        </w:tc>
        <w:tc>
          <w:tcPr>
            <w:tcW w:w="2835" w:type="dxa"/>
          </w:tcPr>
          <w:p w:rsidR="00586973" w:rsidRPr="004A1DD2" w:rsidRDefault="00586973" w:rsidP="00166DC0">
            <w:pPr>
              <w:widowControl w:val="0"/>
              <w:autoSpaceDE w:val="0"/>
              <w:autoSpaceDN w:val="0"/>
              <w:adjustRightInd w:val="0"/>
              <w:rPr>
                <w:color w:val="000000"/>
                <w:sz w:val="24"/>
                <w:szCs w:val="24"/>
                <w:lang w:eastAsia="en-US"/>
              </w:rPr>
            </w:pPr>
            <w:r w:rsidRPr="004A1DD2">
              <w:rPr>
                <w:color w:val="000000"/>
                <w:sz w:val="24"/>
                <w:szCs w:val="24"/>
              </w:rPr>
              <w:t>Оптимизация штатной численности муниципальных служащих</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1417" w:type="dxa"/>
          </w:tcPr>
          <w:p w:rsidR="00586973" w:rsidRDefault="00586973" w:rsidP="00166DC0">
            <w:pPr>
              <w:widowControl w:val="0"/>
              <w:autoSpaceDE w:val="0"/>
              <w:autoSpaceDN w:val="0"/>
              <w:adjustRightInd w:val="0"/>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4A1DD2" w:rsidRDefault="00586973" w:rsidP="00166DC0">
            <w:pPr>
              <w:jc w:val="both"/>
              <w:rPr>
                <w:color w:val="000000"/>
                <w:lang w:eastAsia="en-US"/>
              </w:rPr>
            </w:pPr>
            <w:r w:rsidRPr="004A1DD2">
              <w:rPr>
                <w:color w:val="000000"/>
              </w:rPr>
              <w:t>Стабилизация численности муниципальных служащих в установленных рамках, недопущение ее роста</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1.4</w:t>
            </w:r>
          </w:p>
        </w:tc>
        <w:tc>
          <w:tcPr>
            <w:tcW w:w="2835" w:type="dxa"/>
          </w:tcPr>
          <w:p w:rsidR="00586973" w:rsidRPr="004A1DD2" w:rsidRDefault="00586973" w:rsidP="00166DC0">
            <w:pPr>
              <w:widowControl w:val="0"/>
              <w:autoSpaceDE w:val="0"/>
              <w:autoSpaceDN w:val="0"/>
              <w:adjustRightInd w:val="0"/>
              <w:rPr>
                <w:color w:val="000000"/>
                <w:sz w:val="24"/>
                <w:szCs w:val="24"/>
              </w:rPr>
            </w:pPr>
            <w:r w:rsidRPr="00553055">
              <w:rPr>
                <w:color w:val="000000"/>
              </w:rPr>
              <w:t>Диспансеризация и проведения медосмотра работников Администрации</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1417" w:type="dxa"/>
          </w:tcPr>
          <w:p w:rsidR="00586973" w:rsidRDefault="00586973" w:rsidP="00166DC0">
            <w:pPr>
              <w:widowControl w:val="0"/>
              <w:autoSpaceDE w:val="0"/>
              <w:autoSpaceDN w:val="0"/>
              <w:adjustRightInd w:val="0"/>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4A1DD2" w:rsidRDefault="00586973" w:rsidP="00166DC0">
            <w:pPr>
              <w:jc w:val="both"/>
              <w:rPr>
                <w:color w:val="000000"/>
              </w:rPr>
            </w:pPr>
            <w:r>
              <w:rPr>
                <w:color w:val="000000"/>
              </w:rPr>
              <w:t>Профилактика заболеваемости</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Мероприятия выполнены в полном объеме</w:t>
            </w:r>
          </w:p>
        </w:tc>
        <w:tc>
          <w:tcPr>
            <w:tcW w:w="1843" w:type="dxa"/>
          </w:tcPr>
          <w:p w:rsidR="00586973" w:rsidRPr="00D844D4" w:rsidRDefault="00586973" w:rsidP="00166DC0">
            <w:pPr>
              <w:widowControl w:val="0"/>
              <w:autoSpaceDE w:val="0"/>
              <w:autoSpaceDN w:val="0"/>
              <w:adjustRightInd w:val="0"/>
              <w:jc w:val="center"/>
            </w:pPr>
            <w:r>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1.2</w:t>
            </w:r>
          </w:p>
        </w:tc>
        <w:tc>
          <w:tcPr>
            <w:tcW w:w="2835" w:type="dxa"/>
          </w:tcPr>
          <w:p w:rsidR="00586973" w:rsidRPr="00553055" w:rsidRDefault="00586973" w:rsidP="00166DC0">
            <w:pPr>
              <w:widowControl w:val="0"/>
              <w:autoSpaceDE w:val="0"/>
              <w:autoSpaceDN w:val="0"/>
              <w:adjustRightInd w:val="0"/>
              <w:rPr>
                <w:color w:val="000000"/>
              </w:rPr>
            </w:pPr>
            <w:r>
              <w:rPr>
                <w:color w:val="000000"/>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Специалист 1 категории по правовой, кадровой, архивной  работе, регистрационному учету Ареян С.Н.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jc w:val="center"/>
              <w:rPr>
                <w:color w:val="000000"/>
              </w:rPr>
            </w:pPr>
            <w:r>
              <w:rPr>
                <w:color w:val="000000"/>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Pr="00D844D4" w:rsidRDefault="00586973" w:rsidP="00166DC0">
            <w:pPr>
              <w:widowControl w:val="0"/>
              <w:autoSpaceDE w:val="0"/>
              <w:autoSpaceDN w:val="0"/>
              <w:adjustRightInd w:val="0"/>
              <w:jc w:val="center"/>
            </w:pPr>
            <w:r>
              <w:t>х</w:t>
            </w:r>
          </w:p>
        </w:tc>
      </w:tr>
      <w:tr w:rsidR="00586973" w:rsidTr="00166DC0">
        <w:tc>
          <w:tcPr>
            <w:tcW w:w="16018" w:type="dxa"/>
            <w:gridSpan w:val="10"/>
          </w:tcPr>
          <w:p w:rsidR="00586973" w:rsidRPr="004A1DD2" w:rsidRDefault="00586973" w:rsidP="00166DC0">
            <w:pPr>
              <w:widowControl w:val="0"/>
              <w:autoSpaceDE w:val="0"/>
              <w:autoSpaceDN w:val="0"/>
              <w:adjustRightInd w:val="0"/>
              <w:jc w:val="center"/>
              <w:rPr>
                <w:sz w:val="24"/>
                <w:szCs w:val="24"/>
              </w:rPr>
            </w:pPr>
            <w:r w:rsidRPr="004A1DD2">
              <w:rPr>
                <w:color w:val="000000"/>
                <w:sz w:val="24"/>
                <w:szCs w:val="24"/>
              </w:rPr>
              <w:t xml:space="preserve">Подпрограмма 2 «Пенсионное обеспечение лиц, замещавших муниципальные должности и муниципальные должности муниципальной службы в </w:t>
            </w:r>
            <w:r>
              <w:rPr>
                <w:color w:val="000000"/>
                <w:sz w:val="24"/>
                <w:szCs w:val="24"/>
              </w:rPr>
              <w:t>Дубовском</w:t>
            </w:r>
            <w:r w:rsidRPr="004A1DD2">
              <w:rPr>
                <w:color w:val="000000"/>
                <w:sz w:val="24"/>
                <w:szCs w:val="24"/>
              </w:rPr>
              <w:t xml:space="preserve"> сельском поселении»</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2.2</w:t>
            </w:r>
          </w:p>
        </w:tc>
        <w:tc>
          <w:tcPr>
            <w:tcW w:w="2835" w:type="dxa"/>
          </w:tcPr>
          <w:p w:rsidR="00586973" w:rsidRPr="004A1DD2" w:rsidRDefault="00586973" w:rsidP="00166DC0">
            <w:pPr>
              <w:rPr>
                <w:color w:val="000000"/>
                <w:lang w:eastAsia="en-US"/>
              </w:rPr>
            </w:pPr>
            <w:r w:rsidRPr="004A1DD2">
              <w:rPr>
                <w:color w:val="000000"/>
              </w:rPr>
              <w:t xml:space="preserve">Выплата муниципальной пенсии лицам, замещавших муниципальные должности и муниципальные должности муниципальной службы в </w:t>
            </w:r>
            <w:r>
              <w:rPr>
                <w:color w:val="000000"/>
              </w:rPr>
              <w:t xml:space="preserve">Дубовском </w:t>
            </w:r>
            <w:r w:rsidRPr="004A1DD2">
              <w:rPr>
                <w:color w:val="000000"/>
              </w:rPr>
              <w:lastRenderedPageBreak/>
              <w:t>сельском поселении</w:t>
            </w:r>
          </w:p>
          <w:p w:rsidR="00586973" w:rsidRPr="004A1DD2" w:rsidRDefault="00586973" w:rsidP="00166DC0">
            <w:pPr>
              <w:rPr>
                <w:color w:val="000000"/>
                <w:lang w:eastAsia="en-US"/>
              </w:rPr>
            </w:pP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Специалист 1 категории по правовой, кадровой, архивной  работе, регистрационному учету Ареян С.Н.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Выплата муниципальной пенсии</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lastRenderedPageBreak/>
              <w:t>2.2</w:t>
            </w:r>
          </w:p>
        </w:tc>
        <w:tc>
          <w:tcPr>
            <w:tcW w:w="2835" w:type="dxa"/>
          </w:tcPr>
          <w:p w:rsidR="00586973" w:rsidRDefault="00586973" w:rsidP="00166DC0">
            <w:r>
              <w:rPr>
                <w:color w:val="000000"/>
              </w:rPr>
              <w:t>Контрольное  событие программы</w:t>
            </w:r>
          </w:p>
        </w:tc>
        <w:tc>
          <w:tcPr>
            <w:tcW w:w="1984" w:type="dxa"/>
          </w:tcPr>
          <w:p w:rsidR="00586973" w:rsidRDefault="00586973" w:rsidP="00166DC0">
            <w:r w:rsidRPr="00A25186">
              <w:t xml:space="preserve">Специалист 1 категории по правовой, кадровой, архивной  работе, регистрационному учету </w:t>
            </w:r>
            <w:r>
              <w:t>Ареян С.Н.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jc w:val="center"/>
              <w:rPr>
                <w:color w:val="000000"/>
              </w:rPr>
            </w:pPr>
            <w:r>
              <w:rPr>
                <w:color w:val="000000"/>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Pr="00D844D4" w:rsidRDefault="00586973" w:rsidP="00166DC0">
            <w:pPr>
              <w:widowControl w:val="0"/>
              <w:autoSpaceDE w:val="0"/>
              <w:autoSpaceDN w:val="0"/>
              <w:adjustRightInd w:val="0"/>
              <w:jc w:val="center"/>
            </w:pPr>
            <w:r>
              <w:t>х</w:t>
            </w:r>
          </w:p>
        </w:tc>
      </w:tr>
      <w:tr w:rsidR="00586973" w:rsidTr="00166DC0">
        <w:tc>
          <w:tcPr>
            <w:tcW w:w="16018" w:type="dxa"/>
            <w:gridSpan w:val="10"/>
          </w:tcPr>
          <w:p w:rsidR="00586973" w:rsidRPr="00D72366" w:rsidRDefault="00586973" w:rsidP="00166DC0">
            <w:pPr>
              <w:widowControl w:val="0"/>
              <w:autoSpaceDE w:val="0"/>
              <w:autoSpaceDN w:val="0"/>
              <w:adjustRightInd w:val="0"/>
              <w:jc w:val="center"/>
              <w:rPr>
                <w:sz w:val="24"/>
                <w:szCs w:val="24"/>
              </w:rPr>
            </w:pPr>
            <w:r w:rsidRPr="00D72366">
              <w:rPr>
                <w:sz w:val="24"/>
                <w:szCs w:val="24"/>
              </w:rPr>
              <w:t>Подпрограмма 3 «Организация проведения выборов в Дубовском сельском поселении в 2016 году»</w:t>
            </w: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3.1</w:t>
            </w:r>
          </w:p>
        </w:tc>
        <w:tc>
          <w:tcPr>
            <w:tcW w:w="2835" w:type="dxa"/>
          </w:tcPr>
          <w:p w:rsidR="00586973" w:rsidRPr="00D72366" w:rsidRDefault="00586973" w:rsidP="00166DC0">
            <w:pPr>
              <w:rPr>
                <w:sz w:val="24"/>
                <w:szCs w:val="24"/>
              </w:rPr>
            </w:pPr>
            <w:r w:rsidRPr="00D72366">
              <w:rPr>
                <w:sz w:val="24"/>
                <w:szCs w:val="24"/>
              </w:rPr>
              <w:t>проведение выборов в органы местного самоуправления депутатов Собрания депутатов четвертого созыва и избрание главы муниципального образовани</w:t>
            </w:r>
            <w:r w:rsidRPr="00D72366">
              <w:rPr>
                <w:sz w:val="24"/>
                <w:szCs w:val="24"/>
              </w:rPr>
              <w:t>я</w:t>
            </w:r>
            <w:r w:rsidRPr="00D72366">
              <w:rPr>
                <w:sz w:val="24"/>
                <w:szCs w:val="24"/>
              </w:rPr>
              <w:t xml:space="preserve"> </w:t>
            </w:r>
          </w:p>
        </w:tc>
        <w:tc>
          <w:tcPr>
            <w:tcW w:w="1984" w:type="dxa"/>
          </w:tcPr>
          <w:p w:rsidR="00586973" w:rsidRPr="00A25186" w:rsidRDefault="00586973" w:rsidP="00166DC0"/>
        </w:tc>
        <w:tc>
          <w:tcPr>
            <w:tcW w:w="1417" w:type="dxa"/>
          </w:tcPr>
          <w:p w:rsidR="00586973" w:rsidRDefault="00586973" w:rsidP="00166DC0">
            <w:pPr>
              <w:widowControl w:val="0"/>
              <w:autoSpaceDE w:val="0"/>
              <w:autoSpaceDN w:val="0"/>
              <w:adjustRightInd w:val="0"/>
              <w:jc w:val="center"/>
              <w:rPr>
                <w:sz w:val="24"/>
                <w:szCs w:val="24"/>
              </w:rPr>
            </w:pPr>
            <w:r>
              <w:rPr>
                <w:sz w:val="24"/>
                <w:szCs w:val="24"/>
              </w:rPr>
              <w:t>23.06.2016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23.06.2016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jc w:val="center"/>
              <w:rPr>
                <w:color w:val="000000"/>
              </w:rPr>
            </w:pPr>
          </w:p>
        </w:tc>
        <w:tc>
          <w:tcPr>
            <w:tcW w:w="1559" w:type="dxa"/>
          </w:tcPr>
          <w:p w:rsidR="00586973" w:rsidRDefault="00586973" w:rsidP="00166DC0">
            <w:pPr>
              <w:widowControl w:val="0"/>
              <w:autoSpaceDE w:val="0"/>
              <w:autoSpaceDN w:val="0"/>
              <w:adjustRightInd w:val="0"/>
              <w:jc w:val="center"/>
              <w:rPr>
                <w:sz w:val="24"/>
                <w:szCs w:val="24"/>
              </w:rPr>
            </w:pPr>
          </w:p>
        </w:tc>
        <w:tc>
          <w:tcPr>
            <w:tcW w:w="1843" w:type="dxa"/>
          </w:tcPr>
          <w:p w:rsidR="00586973" w:rsidRDefault="00586973" w:rsidP="00166DC0">
            <w:pPr>
              <w:widowControl w:val="0"/>
              <w:autoSpaceDE w:val="0"/>
              <w:autoSpaceDN w:val="0"/>
              <w:adjustRightInd w:val="0"/>
              <w:jc w:val="center"/>
            </w:pPr>
          </w:p>
        </w:tc>
      </w:tr>
      <w:tr w:rsidR="00586973" w:rsidTr="00166DC0">
        <w:tc>
          <w:tcPr>
            <w:tcW w:w="710" w:type="dxa"/>
          </w:tcPr>
          <w:p w:rsidR="00586973" w:rsidRDefault="00586973" w:rsidP="00166DC0">
            <w:pPr>
              <w:widowControl w:val="0"/>
              <w:autoSpaceDE w:val="0"/>
              <w:autoSpaceDN w:val="0"/>
              <w:adjustRightInd w:val="0"/>
              <w:rPr>
                <w:sz w:val="24"/>
                <w:szCs w:val="24"/>
              </w:rPr>
            </w:pPr>
            <w:r>
              <w:rPr>
                <w:sz w:val="24"/>
                <w:szCs w:val="24"/>
              </w:rPr>
              <w:t>3.3</w:t>
            </w:r>
          </w:p>
        </w:tc>
        <w:tc>
          <w:tcPr>
            <w:tcW w:w="2835" w:type="dxa"/>
          </w:tcPr>
          <w:p w:rsidR="00586973" w:rsidRPr="00A25186" w:rsidRDefault="00586973" w:rsidP="00166DC0">
            <w:r>
              <w:rPr>
                <w:color w:val="000000"/>
              </w:rPr>
              <w:t>Контрольное  событие программы</w:t>
            </w:r>
          </w:p>
        </w:tc>
        <w:tc>
          <w:tcPr>
            <w:tcW w:w="1984" w:type="dxa"/>
          </w:tcPr>
          <w:p w:rsidR="00586973" w:rsidRPr="00A25186" w:rsidRDefault="00586973" w:rsidP="00166DC0">
            <w: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jc w:val="center"/>
              <w:rPr>
                <w:color w:val="000000"/>
              </w:rPr>
            </w:pPr>
            <w:r>
              <w:rPr>
                <w:color w:val="000000"/>
              </w:rPr>
              <w:t>х</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843" w:type="dxa"/>
          </w:tcPr>
          <w:p w:rsidR="00586973" w:rsidRPr="00D844D4" w:rsidRDefault="00586973" w:rsidP="00166DC0">
            <w:pPr>
              <w:widowControl w:val="0"/>
              <w:autoSpaceDE w:val="0"/>
              <w:autoSpaceDN w:val="0"/>
              <w:adjustRightInd w:val="0"/>
              <w:jc w:val="center"/>
            </w:pPr>
            <w: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sectPr w:rsidR="00586973" w:rsidSect="00777489">
          <w:pgSz w:w="16840" w:h="11907" w:orient="landscape"/>
          <w:pgMar w:top="567" w:right="709" w:bottom="624" w:left="1134" w:header="720" w:footer="720" w:gutter="0"/>
          <w:cols w:space="720"/>
        </w:sectPr>
      </w:pPr>
    </w:p>
    <w:p w:rsidR="00586973" w:rsidRPr="000277B7" w:rsidRDefault="00586973" w:rsidP="00586973">
      <w:pPr>
        <w:jc w:val="right"/>
        <w:rPr>
          <w:sz w:val="24"/>
          <w:szCs w:val="24"/>
        </w:rPr>
      </w:pPr>
      <w:r w:rsidRPr="000277B7">
        <w:rPr>
          <w:sz w:val="24"/>
          <w:szCs w:val="24"/>
        </w:rPr>
        <w:lastRenderedPageBreak/>
        <w:t>Таблица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6</w:t>
      </w:r>
    </w:p>
    <w:p w:rsidR="00586973" w:rsidRPr="000277B7" w:rsidRDefault="00586973" w:rsidP="00586973">
      <w:pPr>
        <w:tabs>
          <w:tab w:val="left" w:pos="1394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об использовании бюджета Дубовского сельского поселения , федерального, областного бюджетов и внебюджетных источников на реализацию</w:t>
      </w:r>
    </w:p>
    <w:p w:rsidR="00586973" w:rsidRDefault="00586973" w:rsidP="00586973">
      <w:pPr>
        <w:widowControl w:val="0"/>
        <w:autoSpaceDE w:val="0"/>
        <w:autoSpaceDN w:val="0"/>
        <w:adjustRightInd w:val="0"/>
        <w:jc w:val="center"/>
        <w:rPr>
          <w:sz w:val="24"/>
          <w:szCs w:val="24"/>
        </w:rPr>
      </w:pPr>
      <w:r>
        <w:rPr>
          <w:sz w:val="24"/>
          <w:szCs w:val="24"/>
        </w:rPr>
        <w:t xml:space="preserve">муниципальной  программы Дубовского сельского поселения </w:t>
      </w:r>
      <w:r w:rsidRPr="005C73E1">
        <w:rPr>
          <w:color w:val="000000"/>
          <w:kern w:val="2"/>
          <w:sz w:val="24"/>
          <w:szCs w:val="24"/>
        </w:rPr>
        <w:t>«</w:t>
      </w:r>
      <w:r>
        <w:rPr>
          <w:color w:val="000000"/>
          <w:kern w:val="2"/>
          <w:sz w:val="24"/>
          <w:szCs w:val="24"/>
        </w:rPr>
        <w:t>Муниципальная политика</w:t>
      </w:r>
      <w:r w:rsidRPr="005C73E1">
        <w:rPr>
          <w:color w:val="000000"/>
          <w:kern w:val="2"/>
          <w:sz w:val="24"/>
          <w:szCs w:val="24"/>
        </w:rPr>
        <w:t>»</w:t>
      </w:r>
      <w:r>
        <w:rPr>
          <w:color w:val="000000"/>
          <w:kern w:val="2"/>
          <w:sz w:val="24"/>
          <w:szCs w:val="24"/>
        </w:rPr>
        <w:t xml:space="preserve"> </w:t>
      </w:r>
      <w:r>
        <w:rPr>
          <w:sz w:val="24"/>
          <w:szCs w:val="24"/>
        </w:rPr>
        <w:t>за  2016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5C73E1">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Муниципальная политика</w:t>
            </w:r>
            <w:r w:rsidRPr="005C73E1">
              <w:rPr>
                <w:rFonts w:ascii="Times New Roman" w:hAnsi="Times New Roman" w:cs="Times New Roman"/>
                <w:color w:val="000000"/>
                <w:kern w:val="2"/>
                <w:sz w:val="24"/>
                <w:szCs w:val="24"/>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656,9</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646,1</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656,9</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646,1</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cs="Times New Roman"/>
                <w:sz w:val="24"/>
                <w:szCs w:val="24"/>
              </w:rPr>
            </w:pPr>
            <w:r w:rsidRPr="004A1DD2">
              <w:rPr>
                <w:rFonts w:ascii="Times New Roman" w:hAnsi="Times New Roman" w:cs="Times New Roman"/>
                <w:color w:val="000000"/>
                <w:sz w:val="24"/>
                <w:szCs w:val="24"/>
              </w:rPr>
              <w:t xml:space="preserve">«Развитие муниципального управления и муниципальной службы в </w:t>
            </w:r>
            <w:r>
              <w:rPr>
                <w:rFonts w:ascii="Times New Roman" w:hAnsi="Times New Roman" w:cs="Times New Roman"/>
                <w:color w:val="000000"/>
                <w:sz w:val="24"/>
                <w:szCs w:val="24"/>
              </w:rPr>
              <w:t>Дубовском</w:t>
            </w:r>
            <w:r w:rsidRPr="004A1DD2">
              <w:rPr>
                <w:rFonts w:ascii="Times New Roman" w:hAnsi="Times New Roman" w:cs="Times New Roman"/>
                <w:color w:val="000000"/>
                <w:sz w:val="24"/>
                <w:szCs w:val="24"/>
              </w:rPr>
              <w:t xml:space="preserve"> сельском поселении, дополнительное профессиональное образование лиц, занятых в системе местного самоуправления»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47,0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36,7</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47,0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36,7</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5"/>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1.1</w:t>
            </w:r>
          </w:p>
        </w:tc>
        <w:tc>
          <w:tcPr>
            <w:tcW w:w="4820" w:type="dxa"/>
            <w:vMerge w:val="restart"/>
            <w:tcBorders>
              <w:left w:val="single" w:sz="4" w:space="0" w:color="auto"/>
              <w:right w:val="single" w:sz="4" w:space="0" w:color="auto"/>
            </w:tcBorders>
          </w:tcPr>
          <w:p w:rsidR="00586973" w:rsidRPr="004A1DD2" w:rsidRDefault="00586973" w:rsidP="00166DC0">
            <w:pPr>
              <w:pStyle w:val="ConsPlusCell"/>
              <w:rPr>
                <w:rFonts w:ascii="Times New Roman" w:hAnsi="Times New Roman"/>
                <w:color w:val="000000"/>
                <w:sz w:val="24"/>
                <w:szCs w:val="24"/>
                <w:lang w:eastAsia="en-US"/>
              </w:rPr>
            </w:pPr>
            <w:r w:rsidRPr="004A1DD2">
              <w:rPr>
                <w:rFonts w:ascii="Times New Roman" w:hAnsi="Times New Roman"/>
                <w:color w:val="000000"/>
                <w:sz w:val="24"/>
                <w:szCs w:val="24"/>
              </w:rPr>
              <w:t>Совершенствование правовой и методической основы муниципальной службы</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w:t>
            </w:r>
          </w:p>
        </w:tc>
      </w:tr>
      <w:tr w:rsidR="00586973" w:rsidTr="00166DC0">
        <w:trPr>
          <w:cantSplit/>
          <w:trHeight w:val="399"/>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20,0</w:t>
            </w: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r w:rsidRPr="004A1DD2">
              <w:rPr>
                <w:rFonts w:ascii="Times New Roman" w:hAnsi="Times New Roman"/>
                <w:sz w:val="24"/>
                <w:szCs w:val="24"/>
              </w:rPr>
              <w:t>Основное мероприятие 1.2</w:t>
            </w:r>
          </w:p>
        </w:tc>
        <w:tc>
          <w:tcPr>
            <w:tcW w:w="4820" w:type="dxa"/>
            <w:vMerge w:val="restart"/>
            <w:tcBorders>
              <w:left w:val="single" w:sz="4" w:space="0" w:color="auto"/>
              <w:right w:val="single" w:sz="4" w:space="0" w:color="auto"/>
            </w:tcBorders>
          </w:tcPr>
          <w:p w:rsidR="00586973" w:rsidRPr="004A1DD2" w:rsidRDefault="00586973" w:rsidP="00166DC0">
            <w:pPr>
              <w:pStyle w:val="ConsPlusCell"/>
              <w:rPr>
                <w:rFonts w:ascii="Times New Roman" w:hAnsi="Times New Roman"/>
                <w:color w:val="000000"/>
                <w:sz w:val="24"/>
                <w:szCs w:val="24"/>
              </w:rPr>
            </w:pPr>
            <w:r w:rsidRPr="004A1DD2">
              <w:rPr>
                <w:rFonts w:ascii="Times New Roman" w:hAnsi="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rsidR="00586973" w:rsidRPr="004A1DD2" w:rsidRDefault="00586973" w:rsidP="00166DC0">
            <w:pPr>
              <w:pStyle w:val="16"/>
              <w:rPr>
                <w:rFonts w:ascii="Times New Roman" w:hAnsi="Times New Roman"/>
                <w:color w:val="000000"/>
                <w:sz w:val="24"/>
                <w:szCs w:val="24"/>
                <w:lang w:val="ru-RU"/>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19,0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9,2</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19,0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9,2</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4A1DD2" w:rsidRDefault="00586973" w:rsidP="00166DC0">
            <w:pPr>
              <w:rPr>
                <w:color w:val="000000"/>
                <w:kern w:val="2"/>
                <w:sz w:val="24"/>
                <w:szCs w:val="24"/>
              </w:rPr>
            </w:pPr>
            <w:r w:rsidRPr="004A1DD2">
              <w:rPr>
                <w:color w:val="000000"/>
                <w:kern w:val="2"/>
                <w:sz w:val="24"/>
                <w:szCs w:val="24"/>
              </w:rPr>
              <w:t xml:space="preserve">Основное мероприятие1.3. </w:t>
            </w:r>
          </w:p>
        </w:tc>
        <w:tc>
          <w:tcPr>
            <w:tcW w:w="4820" w:type="dxa"/>
            <w:vMerge w:val="restart"/>
            <w:tcBorders>
              <w:left w:val="single" w:sz="4" w:space="0" w:color="auto"/>
              <w:right w:val="single" w:sz="4" w:space="0" w:color="auto"/>
            </w:tcBorders>
          </w:tcPr>
          <w:p w:rsidR="00586973" w:rsidRPr="004A1DD2" w:rsidRDefault="00586973" w:rsidP="00166DC0">
            <w:pPr>
              <w:widowControl w:val="0"/>
              <w:autoSpaceDE w:val="0"/>
              <w:autoSpaceDN w:val="0"/>
              <w:adjustRightInd w:val="0"/>
              <w:rPr>
                <w:color w:val="000000"/>
                <w:sz w:val="24"/>
                <w:szCs w:val="24"/>
                <w:lang w:eastAsia="en-US"/>
              </w:rPr>
            </w:pPr>
            <w:r w:rsidRPr="004A1DD2">
              <w:rPr>
                <w:color w:val="000000"/>
                <w:sz w:val="24"/>
                <w:szCs w:val="24"/>
              </w:rPr>
              <w:t>Оптимизация штатной численности муниципальных служащих</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AF34E4" w:rsidRDefault="00586973" w:rsidP="00166DC0">
            <w:pPr>
              <w:pStyle w:val="ConsPlusCell"/>
              <w:rPr>
                <w:rFonts w:ascii="Times New Roman" w:hAnsi="Times New Roman" w:cs="Times New Roman"/>
                <w:sz w:val="24"/>
                <w:szCs w:val="24"/>
              </w:rPr>
            </w:pPr>
            <w:r w:rsidRPr="00AF34E4">
              <w:rPr>
                <w:rFonts w:ascii="Times New Roman" w:hAnsi="Times New Roman" w:cs="Times New Roman"/>
                <w:color w:val="000000"/>
                <w:kern w:val="2"/>
                <w:sz w:val="24"/>
                <w:szCs w:val="24"/>
              </w:rPr>
              <w:t>Основное мероприятие1.</w:t>
            </w:r>
            <w:r>
              <w:rPr>
                <w:rFonts w:ascii="Times New Roman" w:hAnsi="Times New Roman" w:cs="Times New Roman"/>
                <w:color w:val="000000"/>
                <w:kern w:val="2"/>
                <w:sz w:val="24"/>
                <w:szCs w:val="24"/>
              </w:rPr>
              <w:t>4</w:t>
            </w: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553055">
              <w:rPr>
                <w:rFonts w:ascii="Times New Roman" w:hAnsi="Times New Roman" w:cs="Times New Roman"/>
                <w:color w:val="000000"/>
                <w:sz w:val="22"/>
                <w:szCs w:val="22"/>
              </w:rPr>
              <w:t>Диспансеризация и проведения медосмотра работников Администрации</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7,5</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7,5</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5452" w:type="dxa"/>
            <w:gridSpan w:val="5"/>
            <w:tcBorders>
              <w:left w:val="single" w:sz="4" w:space="0" w:color="auto"/>
              <w:bottom w:val="single" w:sz="4" w:space="0" w:color="auto"/>
              <w:right w:val="single" w:sz="4" w:space="0" w:color="auto"/>
            </w:tcBorders>
          </w:tcPr>
          <w:p w:rsidR="00586973" w:rsidRPr="001903BD" w:rsidRDefault="00586973" w:rsidP="00166DC0">
            <w:pPr>
              <w:pStyle w:val="ConsPlusCell"/>
              <w:jc w:val="center"/>
              <w:rPr>
                <w:rFonts w:ascii="Times New Roman" w:hAnsi="Times New Roman" w:cs="Times New Roman"/>
                <w:sz w:val="24"/>
                <w:szCs w:val="24"/>
              </w:rPr>
            </w:pPr>
            <w:r w:rsidRPr="001903BD">
              <w:rPr>
                <w:rFonts w:ascii="Times New Roman" w:hAnsi="Times New Roman" w:cs="Times New Roman"/>
                <w:color w:val="000000"/>
                <w:sz w:val="24"/>
                <w:szCs w:val="24"/>
              </w:rPr>
              <w:t xml:space="preserve">Подпрограмма 2 «Пенсионное обеспечение лиц, замещавших муниципальные должности и муниципальные должности муниципальной службы в </w:t>
            </w:r>
            <w:r>
              <w:rPr>
                <w:rFonts w:ascii="Times New Roman" w:hAnsi="Times New Roman" w:cs="Times New Roman"/>
                <w:color w:val="000000"/>
                <w:sz w:val="24"/>
                <w:szCs w:val="24"/>
              </w:rPr>
              <w:t>Дубовском</w:t>
            </w:r>
            <w:r w:rsidRPr="001903BD">
              <w:rPr>
                <w:rFonts w:ascii="Times New Roman" w:hAnsi="Times New Roman" w:cs="Times New Roman"/>
                <w:color w:val="000000"/>
                <w:sz w:val="24"/>
                <w:szCs w:val="24"/>
              </w:rPr>
              <w:t xml:space="preserve"> сельском поселении»</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FD04A1" w:rsidRDefault="00586973" w:rsidP="00166DC0">
            <w:pPr>
              <w:pStyle w:val="ConsPlusCell"/>
              <w:rPr>
                <w:rFonts w:ascii="Times New Roman" w:hAnsi="Times New Roman" w:cs="Times New Roman"/>
                <w:sz w:val="24"/>
                <w:szCs w:val="24"/>
              </w:rPr>
            </w:pPr>
            <w:r w:rsidRPr="00FD04A1">
              <w:rPr>
                <w:rFonts w:ascii="Times New Roman" w:hAnsi="Times New Roman" w:cs="Times New Roman"/>
                <w:color w:val="000000"/>
                <w:kern w:val="2"/>
                <w:sz w:val="24"/>
                <w:szCs w:val="24"/>
              </w:rPr>
              <w:t>Основное мероприятие 2.1</w:t>
            </w:r>
          </w:p>
        </w:tc>
        <w:tc>
          <w:tcPr>
            <w:tcW w:w="4820" w:type="dxa"/>
            <w:vMerge w:val="restart"/>
            <w:tcBorders>
              <w:left w:val="single" w:sz="4" w:space="0" w:color="auto"/>
              <w:right w:val="single" w:sz="4" w:space="0" w:color="auto"/>
            </w:tcBorders>
          </w:tcPr>
          <w:p w:rsidR="00586973" w:rsidRPr="001903BD" w:rsidRDefault="00586973" w:rsidP="00166DC0">
            <w:pPr>
              <w:rPr>
                <w:color w:val="000000"/>
                <w:sz w:val="24"/>
                <w:szCs w:val="24"/>
                <w:lang w:eastAsia="en-US"/>
              </w:rPr>
            </w:pPr>
            <w:r w:rsidRPr="001903BD">
              <w:rPr>
                <w:color w:val="000000"/>
                <w:sz w:val="24"/>
                <w:szCs w:val="24"/>
              </w:rPr>
              <w:t xml:space="preserve">Выплата муниципальной пенсии лицам, замещавших муниципальные должности и муниципальные должности муниципальной службы в </w:t>
            </w:r>
            <w:r>
              <w:rPr>
                <w:color w:val="000000"/>
                <w:sz w:val="24"/>
                <w:szCs w:val="24"/>
              </w:rPr>
              <w:t>Дубовском</w:t>
            </w:r>
            <w:r w:rsidRPr="001903BD">
              <w:rPr>
                <w:color w:val="000000"/>
                <w:sz w:val="24"/>
                <w:szCs w:val="24"/>
              </w:rPr>
              <w:t xml:space="preserve"> сельском поселении</w:t>
            </w:r>
          </w:p>
          <w:p w:rsidR="00586973" w:rsidRPr="001903BD" w:rsidRDefault="00586973" w:rsidP="00166DC0">
            <w:pPr>
              <w:rPr>
                <w:color w:val="000000"/>
                <w:sz w:val="24"/>
                <w:szCs w:val="24"/>
                <w:lang w:eastAsia="en-US"/>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106,2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105,7</w:t>
            </w:r>
          </w:p>
        </w:tc>
      </w:tr>
      <w:tr w:rsidR="00586973" w:rsidTr="00166DC0">
        <w:trPr>
          <w:cantSplit/>
          <w:trHeight w:val="391"/>
        </w:trPr>
        <w:tc>
          <w:tcPr>
            <w:tcW w:w="1985" w:type="dxa"/>
            <w:vMerge/>
            <w:tcBorders>
              <w:left w:val="single" w:sz="4" w:space="0" w:color="auto"/>
              <w:right w:val="single" w:sz="4" w:space="0" w:color="auto"/>
            </w:tcBorders>
          </w:tcPr>
          <w:p w:rsidR="00586973" w:rsidRPr="00FD04A1"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106,2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105,7</w:t>
            </w:r>
          </w:p>
        </w:tc>
      </w:tr>
      <w:tr w:rsidR="00586973" w:rsidTr="00166DC0">
        <w:trPr>
          <w:cantSplit/>
          <w:trHeight w:val="391"/>
        </w:trPr>
        <w:tc>
          <w:tcPr>
            <w:tcW w:w="1985" w:type="dxa"/>
            <w:vMerge/>
            <w:tcBorders>
              <w:left w:val="single" w:sz="4" w:space="0" w:color="auto"/>
              <w:right w:val="single" w:sz="4" w:space="0" w:color="auto"/>
            </w:tcBorders>
          </w:tcPr>
          <w:p w:rsidR="00586973" w:rsidRPr="00FD04A1"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Pr="00FD04A1"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Pr="00FD04A1"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5452" w:type="dxa"/>
            <w:gridSpan w:val="5"/>
            <w:tcBorders>
              <w:left w:val="single" w:sz="4" w:space="0" w:color="auto"/>
              <w:bottom w:val="single" w:sz="4" w:space="0" w:color="auto"/>
              <w:right w:val="single" w:sz="4" w:space="0" w:color="auto"/>
            </w:tcBorders>
          </w:tcPr>
          <w:p w:rsidR="00586973" w:rsidRPr="00FD04A1" w:rsidRDefault="00586973" w:rsidP="00166DC0">
            <w:pPr>
              <w:pStyle w:val="ConsPlusCell"/>
              <w:jc w:val="center"/>
              <w:rPr>
                <w:rFonts w:ascii="Times New Roman" w:hAnsi="Times New Roman" w:cs="Times New Roman"/>
                <w:sz w:val="24"/>
                <w:szCs w:val="24"/>
              </w:rPr>
            </w:pPr>
            <w:r w:rsidRPr="00FD04A1">
              <w:rPr>
                <w:rFonts w:ascii="Times New Roman" w:hAnsi="Times New Roman" w:cs="Times New Roman"/>
                <w:sz w:val="24"/>
                <w:szCs w:val="24"/>
              </w:rPr>
              <w:t>Подпрограмма 3 «Организация проведения выборов в Дубовском сельском поселении в 2016 году»</w:t>
            </w:r>
          </w:p>
        </w:tc>
      </w:tr>
      <w:tr w:rsidR="00586973" w:rsidTr="00166DC0">
        <w:trPr>
          <w:cantSplit/>
          <w:trHeight w:val="281"/>
        </w:trPr>
        <w:tc>
          <w:tcPr>
            <w:tcW w:w="1985" w:type="dxa"/>
            <w:tcBorders>
              <w:top w:val="single" w:sz="4" w:space="0" w:color="auto"/>
              <w:left w:val="single" w:sz="4" w:space="0" w:color="auto"/>
              <w:right w:val="single" w:sz="4" w:space="0" w:color="auto"/>
            </w:tcBorders>
          </w:tcPr>
          <w:p w:rsidR="00586973" w:rsidRPr="00FD04A1" w:rsidRDefault="00586973" w:rsidP="00166DC0">
            <w:pPr>
              <w:pStyle w:val="ConsPlusCell"/>
              <w:rPr>
                <w:rFonts w:ascii="Times New Roman" w:hAnsi="Times New Roman"/>
                <w:sz w:val="24"/>
                <w:szCs w:val="24"/>
              </w:rPr>
            </w:pPr>
          </w:p>
        </w:tc>
        <w:tc>
          <w:tcPr>
            <w:tcW w:w="4820"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D72366">
              <w:rPr>
                <w:rFonts w:ascii="Times New Roman" w:hAnsi="Times New Roman" w:cs="Times New Roman"/>
                <w:sz w:val="24"/>
                <w:szCs w:val="24"/>
              </w:rPr>
              <w:t xml:space="preserve">проведение выборов в органы местного </w:t>
            </w:r>
            <w:r w:rsidRPr="00D72366">
              <w:rPr>
                <w:rFonts w:ascii="Times New Roman" w:hAnsi="Times New Roman" w:cs="Times New Roman"/>
                <w:sz w:val="24"/>
                <w:szCs w:val="24"/>
              </w:rPr>
              <w:lastRenderedPageBreak/>
              <w:t>самоуправления депутатов Собрания депутатов четвертого созыва и избрание главы муниципального образовани</w:t>
            </w:r>
            <w:r w:rsidRPr="00D72366">
              <w:rPr>
                <w:rFonts w:ascii="Times New Roman" w:hAnsi="Times New Roman" w:cs="Times New Roman"/>
                <w:sz w:val="24"/>
                <w:szCs w:val="24"/>
              </w:rPr>
              <w:t>я</w:t>
            </w:r>
            <w:r w:rsidRPr="00D72366">
              <w:rPr>
                <w:rFonts w:ascii="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503,7</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503,7</w:t>
            </w:r>
          </w:p>
        </w:tc>
      </w:tr>
      <w:tr w:rsidR="00586973" w:rsidTr="00166DC0">
        <w:trPr>
          <w:cantSplit/>
          <w:trHeight w:val="281"/>
        </w:trPr>
        <w:tc>
          <w:tcPr>
            <w:tcW w:w="1985" w:type="dxa"/>
            <w:tcBorders>
              <w:left w:val="single" w:sz="4" w:space="0" w:color="auto"/>
              <w:right w:val="single" w:sz="4" w:space="0" w:color="auto"/>
            </w:tcBorders>
          </w:tcPr>
          <w:p w:rsidR="00586973" w:rsidRPr="00FD04A1" w:rsidRDefault="00586973" w:rsidP="00166DC0">
            <w:pPr>
              <w:pStyle w:val="ConsPlusCell"/>
              <w:rPr>
                <w:rFonts w:ascii="Times New Roman" w:hAnsi="Times New Roman"/>
                <w:sz w:val="24"/>
                <w:szCs w:val="24"/>
              </w:rPr>
            </w:pPr>
            <w:r w:rsidRPr="00FD04A1">
              <w:rPr>
                <w:rFonts w:ascii="Times New Roman" w:hAnsi="Times New Roman" w:cs="Times New Roman"/>
                <w:color w:val="000000"/>
                <w:kern w:val="2"/>
                <w:sz w:val="24"/>
                <w:szCs w:val="24"/>
              </w:rPr>
              <w:lastRenderedPageBreak/>
              <w:t>Основное мероприятие 3.1</w:t>
            </w:r>
          </w:p>
        </w:tc>
        <w:tc>
          <w:tcPr>
            <w:tcW w:w="4820" w:type="dxa"/>
            <w:vMerge/>
            <w:tcBorders>
              <w:left w:val="single" w:sz="4" w:space="0" w:color="auto"/>
              <w:right w:val="single" w:sz="4" w:space="0" w:color="auto"/>
            </w:tcBorders>
          </w:tcPr>
          <w:p w:rsidR="00586973" w:rsidRDefault="00586973" w:rsidP="00166DC0">
            <w:pPr>
              <w:pStyle w:val="ConsPlusNormal"/>
              <w:widowControl/>
              <w:ind w:firstLine="0"/>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503,7</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503,7</w:t>
            </w:r>
          </w:p>
        </w:tc>
      </w:tr>
      <w:tr w:rsidR="00586973" w:rsidTr="00166DC0">
        <w:trPr>
          <w:cantSplit/>
          <w:trHeight w:val="28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top w:val="single" w:sz="4" w:space="0" w:color="auto"/>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73"/>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bl>
    <w:p w:rsidR="00586973" w:rsidRDefault="00586973" w:rsidP="00586973">
      <w:pPr>
        <w:widowControl w:val="0"/>
        <w:autoSpaceDE w:val="0"/>
        <w:autoSpaceDN w:val="0"/>
        <w:adjustRightInd w:val="0"/>
        <w:jc w:val="right"/>
        <w:outlineLvl w:val="2"/>
        <w:rPr>
          <w:sz w:val="24"/>
          <w:szCs w:val="24"/>
        </w:rPr>
        <w:sectPr w:rsidR="00586973" w:rsidSect="00777489">
          <w:pgSz w:w="16840" w:h="11907" w:orient="landscape"/>
          <w:pgMar w:top="567" w:right="709" w:bottom="624" w:left="1134" w:header="720" w:footer="720" w:gutter="0"/>
          <w:cols w:space="720"/>
          <w:noEndnote/>
        </w:sect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646,1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98,4 %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656,9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03725D">
          <w:footerReference w:type="even" r:id="rId22"/>
          <w:footerReference w:type="default" r:id="rId23"/>
          <w:type w:val="evenPage"/>
          <w:pgSz w:w="11907" w:h="16840"/>
          <w:pgMar w:top="709" w:right="851" w:bottom="1134" w:left="1304" w:header="720" w:footer="720" w:gutter="0"/>
          <w:cols w:space="720"/>
        </w:sectPr>
      </w:pPr>
    </w:p>
    <w:p w:rsidR="00586973" w:rsidRDefault="00586973" w:rsidP="00586973">
      <w:pPr>
        <w:ind w:firstLine="720"/>
        <w:jc w:val="right"/>
        <w:rPr>
          <w:sz w:val="28"/>
          <w:szCs w:val="28"/>
        </w:rPr>
      </w:pPr>
      <w:r>
        <w:rPr>
          <w:sz w:val="28"/>
          <w:szCs w:val="28"/>
        </w:rPr>
        <w:lastRenderedPageBreak/>
        <w:t xml:space="preserve">    </w:t>
      </w:r>
    </w:p>
    <w:p w:rsidR="00586973" w:rsidRPr="00DC1F42" w:rsidRDefault="00586973" w:rsidP="00586973">
      <w:pPr>
        <w:ind w:firstLine="720"/>
        <w:jc w:val="right"/>
        <w:rPr>
          <w:sz w:val="28"/>
          <w:szCs w:val="28"/>
        </w:rPr>
      </w:pPr>
      <w:r>
        <w:rPr>
          <w:sz w:val="28"/>
          <w:szCs w:val="28"/>
        </w:rPr>
        <w:t xml:space="preserve"> </w:t>
      </w:r>
      <w:r>
        <w:t xml:space="preserve"> </w:t>
      </w:r>
      <w:r w:rsidRPr="00DC1F42">
        <w:rPr>
          <w:sz w:val="28"/>
          <w:szCs w:val="28"/>
        </w:rPr>
        <w:t>Приложение № 7</w:t>
      </w:r>
    </w:p>
    <w:p w:rsidR="00586973" w:rsidRDefault="00586973" w:rsidP="00586973">
      <w:pPr>
        <w:ind w:left="125"/>
        <w:jc w:val="right"/>
        <w:rPr>
          <w:sz w:val="28"/>
          <w:szCs w:val="28"/>
        </w:rPr>
      </w:pPr>
      <w:r>
        <w:rPr>
          <w:sz w:val="28"/>
          <w:szCs w:val="28"/>
        </w:rPr>
        <w:t xml:space="preserve">                                                                                                       к постановлению Администрации Дубовского </w:t>
      </w:r>
    </w:p>
    <w:p w:rsidR="00586973" w:rsidRDefault="00586973" w:rsidP="00586973">
      <w:pPr>
        <w:ind w:left="125"/>
        <w:jc w:val="right"/>
        <w:rPr>
          <w:sz w:val="28"/>
          <w:szCs w:val="28"/>
        </w:rPr>
      </w:pPr>
      <w:r>
        <w:rPr>
          <w:sz w:val="28"/>
          <w:szCs w:val="28"/>
        </w:rPr>
        <w:t>сельского поселения</w:t>
      </w:r>
    </w:p>
    <w:p w:rsidR="00586973" w:rsidRPr="00D96E2B" w:rsidRDefault="00586973" w:rsidP="00586973">
      <w:pPr>
        <w:ind w:left="125"/>
        <w:jc w:val="right"/>
        <w:rPr>
          <w:bCs/>
          <w:iCs/>
          <w:sz w:val="24"/>
          <w:szCs w:val="24"/>
        </w:rPr>
      </w:pPr>
      <w:r w:rsidRPr="00D96E2B">
        <w:rPr>
          <w:sz w:val="24"/>
          <w:szCs w:val="24"/>
        </w:rPr>
        <w:t>от 09.02.2017 г.  № 17</w:t>
      </w:r>
    </w:p>
    <w:p w:rsidR="00586973" w:rsidRPr="0029749E" w:rsidRDefault="00586973" w:rsidP="00586973">
      <w:pPr>
        <w:jc w:val="center"/>
        <w:rPr>
          <w:b/>
        </w:rPr>
      </w:pPr>
      <w:r w:rsidRPr="0029749E">
        <w:rPr>
          <w:b/>
        </w:rPr>
        <w:t>ОТЧЕТ</w:t>
      </w:r>
    </w:p>
    <w:p w:rsidR="00586973" w:rsidRPr="00BD6734" w:rsidRDefault="00586973" w:rsidP="00586973">
      <w:pPr>
        <w:jc w:val="center"/>
        <w:rPr>
          <w:b/>
          <w:sz w:val="28"/>
          <w:szCs w:val="28"/>
        </w:rPr>
      </w:pPr>
      <w:r w:rsidRPr="0029749E">
        <w:rPr>
          <w:b/>
        </w:rPr>
        <w:t xml:space="preserve">О РЕАЛИЗАЦИИ МУНИЦИПАЛЬНОЙ ПРОГРАММЫ </w:t>
      </w:r>
      <w:r>
        <w:rPr>
          <w:b/>
        </w:rPr>
        <w:t>ДУБОВСКОГО</w:t>
      </w:r>
      <w:r w:rsidRPr="0029749E">
        <w:rPr>
          <w:b/>
        </w:rPr>
        <w:t xml:space="preserve"> СЕЛЬСКОГО ПОСЕЛЕНИЯ </w:t>
      </w:r>
      <w:r w:rsidRPr="000F1E7E">
        <w:rPr>
          <w:b/>
          <w:color w:val="000000"/>
          <w:sz w:val="24"/>
          <w:szCs w:val="24"/>
        </w:rPr>
        <w:t>«УПРАВЛЕНИЕ МУНИЦИПАЛЬНЫМ ИМУЩЕСТВОМ</w:t>
      </w:r>
      <w:r w:rsidRPr="00BD6734">
        <w:rPr>
          <w:b/>
          <w:color w:val="000000"/>
          <w:sz w:val="28"/>
          <w:szCs w:val="28"/>
        </w:rPr>
        <w:t xml:space="preserve">» </w:t>
      </w:r>
      <w:r w:rsidRPr="00BD6734">
        <w:rPr>
          <w:b/>
          <w:sz w:val="28"/>
          <w:szCs w:val="28"/>
        </w:rPr>
        <w:t>за 201</w:t>
      </w:r>
      <w:r>
        <w:rPr>
          <w:b/>
          <w:sz w:val="28"/>
          <w:szCs w:val="28"/>
        </w:rPr>
        <w:t>6</w:t>
      </w:r>
      <w:r w:rsidRPr="00BD6734">
        <w:rPr>
          <w:b/>
          <w:sz w:val="28"/>
          <w:szCs w:val="28"/>
        </w:rPr>
        <w:t xml:space="preserve"> год.</w:t>
      </w:r>
    </w:p>
    <w:p w:rsidR="00586973" w:rsidRPr="00BD6734" w:rsidRDefault="00586973" w:rsidP="00586973">
      <w:pPr>
        <w:jc w:val="center"/>
        <w:rPr>
          <w:b/>
          <w:sz w:val="28"/>
          <w:szCs w:val="28"/>
        </w:rPr>
      </w:pPr>
    </w:p>
    <w:p w:rsidR="00586973" w:rsidRDefault="00586973" w:rsidP="00586973">
      <w:pPr>
        <w:jc w:val="both"/>
        <w:rPr>
          <w:sz w:val="28"/>
          <w:szCs w:val="28"/>
        </w:rPr>
      </w:pPr>
      <w:r>
        <w:rPr>
          <w:sz w:val="28"/>
          <w:szCs w:val="28"/>
        </w:rPr>
        <w:t xml:space="preserve">           Отчет об исполнении муниципальной  программы Дубовского  сельского поселения </w:t>
      </w:r>
      <w:r>
        <w:rPr>
          <w:color w:val="000000"/>
          <w:sz w:val="28"/>
          <w:szCs w:val="28"/>
        </w:rPr>
        <w:t xml:space="preserve">«Управление муниципальным имуществом » </w:t>
      </w:r>
      <w:r>
        <w:rPr>
          <w:sz w:val="28"/>
          <w:szCs w:val="28"/>
        </w:rPr>
        <w:t>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9"/>
        <w:jc w:val="both"/>
        <w:outlineLvl w:val="1"/>
        <w:rPr>
          <w:sz w:val="28"/>
          <w:szCs w:val="28"/>
        </w:rPr>
      </w:pPr>
      <w:r>
        <w:rPr>
          <w:sz w:val="28"/>
          <w:szCs w:val="28"/>
        </w:rPr>
        <w:t xml:space="preserve">  В приложении 7 представлен отчет о реализации муниципальной программы Дубовского сельского поселения </w:t>
      </w:r>
      <w:r>
        <w:rPr>
          <w:color w:val="000000"/>
          <w:sz w:val="28"/>
          <w:szCs w:val="28"/>
        </w:rPr>
        <w:t xml:space="preserve">«Управление муниципальным имуществом» </w:t>
      </w:r>
      <w:r>
        <w:rPr>
          <w:sz w:val="28"/>
          <w:szCs w:val="28"/>
        </w:rPr>
        <w:t>за 2016 год.6 году получение собственных доходов в бюджет поселения составило 13 255,6 тыс. рублей, в том числе от использования имущества:</w:t>
      </w:r>
      <w:r>
        <w:rPr>
          <w:sz w:val="28"/>
          <w:szCs w:val="28"/>
        </w:rPr>
        <w:tab/>
      </w:r>
    </w:p>
    <w:p w:rsidR="00586973" w:rsidRDefault="00586973" w:rsidP="00586973">
      <w:pPr>
        <w:jc w:val="both"/>
        <w:rPr>
          <w:sz w:val="28"/>
          <w:szCs w:val="28"/>
        </w:rPr>
      </w:pPr>
      <w:r>
        <w:rPr>
          <w:sz w:val="28"/>
          <w:szCs w:val="28"/>
        </w:rPr>
        <w:t>- аренда за земельные участки после разграничения государственной собственности на землю – 29,0 тыс. рублей;</w:t>
      </w:r>
    </w:p>
    <w:p w:rsidR="00586973" w:rsidRDefault="00586973" w:rsidP="00586973">
      <w:pPr>
        <w:jc w:val="both"/>
        <w:rPr>
          <w:sz w:val="28"/>
          <w:szCs w:val="28"/>
        </w:rPr>
      </w:pPr>
      <w:r>
        <w:rPr>
          <w:sz w:val="28"/>
          <w:szCs w:val="28"/>
        </w:rPr>
        <w:t>- д</w:t>
      </w:r>
      <w:r w:rsidRPr="00DB7573">
        <w:rPr>
          <w:sz w:val="28"/>
          <w:szCs w:val="28"/>
        </w:rPr>
        <w:t>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sz w:val="28"/>
          <w:szCs w:val="28"/>
        </w:rPr>
        <w:t xml:space="preserve"> – 704,6 тыс. рублей;</w:t>
      </w:r>
    </w:p>
    <w:p w:rsidR="00586973" w:rsidRDefault="00586973" w:rsidP="00586973">
      <w:pPr>
        <w:jc w:val="both"/>
        <w:rPr>
          <w:sz w:val="28"/>
          <w:szCs w:val="28"/>
        </w:rPr>
      </w:pPr>
      <w:r>
        <w:rPr>
          <w:sz w:val="28"/>
          <w:szCs w:val="28"/>
        </w:rPr>
        <w:t>- д</w:t>
      </w:r>
      <w:r w:rsidRPr="00DB7573">
        <w:rPr>
          <w:sz w:val="28"/>
          <w:szCs w:val="28"/>
        </w:rPr>
        <w:t>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r>
        <w:rPr>
          <w:sz w:val="28"/>
          <w:szCs w:val="28"/>
        </w:rPr>
        <w:t xml:space="preserve"> – 422,2 тыс. рублей.</w:t>
      </w:r>
    </w:p>
    <w:p w:rsidR="00586973" w:rsidRDefault="00586973" w:rsidP="00586973">
      <w:pPr>
        <w:jc w:val="both"/>
        <w:rPr>
          <w:sz w:val="28"/>
          <w:szCs w:val="28"/>
        </w:rPr>
      </w:pPr>
      <w:r>
        <w:rPr>
          <w:sz w:val="28"/>
          <w:szCs w:val="28"/>
        </w:rPr>
        <w:tab/>
        <w:t xml:space="preserve">В 2016 году на реализацию мероприятий муниципальной программы </w:t>
      </w:r>
      <w:r>
        <w:rPr>
          <w:color w:val="000000"/>
          <w:sz w:val="28"/>
          <w:szCs w:val="28"/>
        </w:rPr>
        <w:t>«Управление муниципальным имуществом»</w:t>
      </w:r>
      <w:r>
        <w:rPr>
          <w:sz w:val="28"/>
          <w:szCs w:val="28"/>
        </w:rPr>
        <w:t xml:space="preserve"> (далее – Программа) было предусмотрено 146,8 тыс. ру</w:t>
      </w:r>
      <w:r>
        <w:rPr>
          <w:sz w:val="28"/>
          <w:szCs w:val="28"/>
        </w:rPr>
        <w:t>б</w:t>
      </w:r>
      <w:r>
        <w:rPr>
          <w:sz w:val="28"/>
          <w:szCs w:val="28"/>
        </w:rPr>
        <w:t xml:space="preserve">лей, в том числе за счет средств районного бюджета – 43,0 тыс. рублей. </w:t>
      </w:r>
    </w:p>
    <w:p w:rsidR="00586973" w:rsidRDefault="00586973" w:rsidP="00586973">
      <w:pPr>
        <w:widowControl w:val="0"/>
        <w:spacing w:line="235" w:lineRule="auto"/>
        <w:ind w:firstLine="709"/>
        <w:jc w:val="both"/>
        <w:rPr>
          <w:sz w:val="28"/>
          <w:szCs w:val="28"/>
        </w:rPr>
      </w:pPr>
      <w:r>
        <w:rPr>
          <w:sz w:val="28"/>
          <w:szCs w:val="28"/>
        </w:rPr>
        <w:t xml:space="preserve">Фактический объем финансирования составил 136,2 тыс. рублей, в том числе за </w:t>
      </w:r>
      <w:r>
        <w:rPr>
          <w:sz w:val="28"/>
          <w:szCs w:val="28"/>
        </w:rPr>
        <w:lastRenderedPageBreak/>
        <w:t>счет средств районного бюджета – 43,0 тыс. рублей. Процент освоения доведенных бюджетных средств с</w:t>
      </w:r>
      <w:r>
        <w:rPr>
          <w:sz w:val="28"/>
          <w:szCs w:val="28"/>
        </w:rPr>
        <w:t>о</w:t>
      </w:r>
      <w:r>
        <w:rPr>
          <w:sz w:val="28"/>
          <w:szCs w:val="28"/>
        </w:rPr>
        <w:t>ставил 92,8 процента, в том местный бюджет – 92,8 процента.  По состоянию на 01.01.2016 года образовалась кредиторская задолженность по оценке имущества в сумме 64,0 тыс. рублей.</w:t>
      </w:r>
    </w:p>
    <w:p w:rsidR="00586973" w:rsidRDefault="00586973" w:rsidP="00586973">
      <w:pPr>
        <w:widowControl w:val="0"/>
        <w:spacing w:line="235" w:lineRule="auto"/>
        <w:ind w:firstLine="709"/>
        <w:jc w:val="both"/>
        <w:rPr>
          <w:sz w:val="28"/>
          <w:szCs w:val="28"/>
        </w:rPr>
      </w:pPr>
      <w:r>
        <w:rPr>
          <w:sz w:val="28"/>
          <w:szCs w:val="28"/>
        </w:rPr>
        <w:t>Освоены денежные средства в полном объеме по следующим направлениям:</w:t>
      </w:r>
    </w:p>
    <w:tbl>
      <w:tblPr>
        <w:tblpPr w:leftFromText="180" w:rightFromText="180" w:vertAnchor="text"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60"/>
      </w:tblGrid>
      <w:tr w:rsidR="00586973" w:rsidTr="00166DC0">
        <w:trPr>
          <w:cantSplit/>
          <w:trHeight w:val="618"/>
        </w:trPr>
        <w:tc>
          <w:tcPr>
            <w:tcW w:w="10660" w:type="dxa"/>
            <w:tcBorders>
              <w:top w:val="nil"/>
              <w:left w:val="nil"/>
              <w:bottom w:val="nil"/>
              <w:right w:val="nil"/>
            </w:tcBorders>
            <w:tcMar>
              <w:top w:w="28" w:type="dxa"/>
              <w:left w:w="28" w:type="dxa"/>
              <w:bottom w:w="28" w:type="dxa"/>
              <w:right w:w="28" w:type="dxa"/>
            </w:tcMar>
          </w:tcPr>
          <w:p w:rsidR="00586973" w:rsidRDefault="00586973" w:rsidP="00166DC0">
            <w:pPr>
              <w:ind w:right="-852"/>
              <w:rPr>
                <w:sz w:val="28"/>
                <w:szCs w:val="28"/>
              </w:rPr>
            </w:pPr>
            <w:r>
              <w:rPr>
                <w:sz w:val="28"/>
                <w:szCs w:val="28"/>
              </w:rPr>
              <w:t xml:space="preserve">- </w:t>
            </w:r>
            <w:r>
              <w:rPr>
                <w:color w:val="000000"/>
                <w:sz w:val="28"/>
                <w:szCs w:val="28"/>
              </w:rPr>
              <w:t>оформление  права собственности муниципального имущества- 46,9</w:t>
            </w:r>
            <w:r>
              <w:rPr>
                <w:sz w:val="28"/>
                <w:szCs w:val="28"/>
              </w:rPr>
              <w:t xml:space="preserve"> тыс. руб.;</w:t>
            </w:r>
          </w:p>
          <w:p w:rsidR="00586973" w:rsidRDefault="00586973" w:rsidP="00166DC0">
            <w:pPr>
              <w:jc w:val="both"/>
              <w:rPr>
                <w:sz w:val="28"/>
                <w:szCs w:val="28"/>
              </w:rPr>
            </w:pPr>
            <w:r>
              <w:rPr>
                <w:sz w:val="28"/>
                <w:szCs w:val="28"/>
              </w:rPr>
              <w:t>- межевание земельных участков – 43,3 тыс. руб.;</w:t>
            </w:r>
          </w:p>
          <w:p w:rsidR="00586973" w:rsidRDefault="00586973" w:rsidP="00166DC0">
            <w:pPr>
              <w:jc w:val="both"/>
              <w:rPr>
                <w:sz w:val="28"/>
                <w:szCs w:val="28"/>
              </w:rPr>
            </w:pPr>
            <w:r>
              <w:rPr>
                <w:sz w:val="28"/>
                <w:szCs w:val="28"/>
              </w:rPr>
              <w:t>-оценка муниципальной собственности объектов недвижимости – 3,0 тыс.рублей;</w:t>
            </w:r>
          </w:p>
          <w:p w:rsidR="00586973" w:rsidRDefault="00586973" w:rsidP="00166DC0">
            <w:pPr>
              <w:jc w:val="both"/>
              <w:rPr>
                <w:sz w:val="28"/>
                <w:szCs w:val="28"/>
              </w:rPr>
            </w:pPr>
            <w:r>
              <w:rPr>
                <w:sz w:val="28"/>
                <w:szCs w:val="28"/>
              </w:rPr>
              <w:t>- оформление земельных участков – 43,0 тыс. рублей.</w:t>
            </w:r>
          </w:p>
          <w:p w:rsidR="00586973" w:rsidRDefault="00586973" w:rsidP="00166DC0">
            <w:pPr>
              <w:jc w:val="both"/>
              <w:rPr>
                <w:sz w:val="28"/>
                <w:szCs w:val="28"/>
              </w:rPr>
            </w:pPr>
            <w:r>
              <w:rPr>
                <w:sz w:val="28"/>
                <w:szCs w:val="28"/>
              </w:rPr>
              <w:t xml:space="preserve">    Выводы:</w:t>
            </w:r>
          </w:p>
          <w:p w:rsidR="00586973" w:rsidRDefault="00586973" w:rsidP="00166DC0">
            <w:pPr>
              <w:autoSpaceDE w:val="0"/>
              <w:autoSpaceDN w:val="0"/>
              <w:adjustRightInd w:val="0"/>
              <w:jc w:val="both"/>
              <w:rPr>
                <w:sz w:val="28"/>
                <w:szCs w:val="28"/>
              </w:rPr>
            </w:pPr>
            <w:r>
              <w:rPr>
                <w:sz w:val="28"/>
                <w:szCs w:val="28"/>
              </w:rPr>
              <w:t xml:space="preserve">     -программа реализуется успешно: </w:t>
            </w:r>
          </w:p>
          <w:p w:rsidR="00586973" w:rsidRDefault="00586973" w:rsidP="00166DC0">
            <w:pPr>
              <w:autoSpaceDE w:val="0"/>
              <w:autoSpaceDN w:val="0"/>
              <w:adjustRightInd w:val="0"/>
              <w:ind w:left="360"/>
              <w:jc w:val="both"/>
              <w:rPr>
                <w:sz w:val="28"/>
                <w:szCs w:val="28"/>
              </w:rPr>
            </w:pPr>
            <w:r>
              <w:rPr>
                <w:sz w:val="28"/>
                <w:szCs w:val="28"/>
              </w:rPr>
              <w:t>- запланированные мероприятия программы на 2016 год  выполнены;</w:t>
            </w:r>
          </w:p>
          <w:p w:rsidR="00586973" w:rsidRDefault="00586973" w:rsidP="00166DC0">
            <w:pPr>
              <w:jc w:val="both"/>
              <w:rPr>
                <w:sz w:val="28"/>
                <w:szCs w:val="28"/>
              </w:rPr>
            </w:pPr>
            <w:r>
              <w:rPr>
                <w:sz w:val="28"/>
                <w:szCs w:val="28"/>
              </w:rPr>
              <w:t>- промежуточные значения целевых показателей на 2016 год достигнуты.</w:t>
            </w:r>
          </w:p>
          <w:p w:rsidR="00586973" w:rsidRDefault="00586973" w:rsidP="00166DC0">
            <w:pPr>
              <w:jc w:val="both"/>
              <w:rPr>
                <w:sz w:val="28"/>
                <w:szCs w:val="28"/>
              </w:rPr>
            </w:pPr>
            <w:r>
              <w:rPr>
                <w:sz w:val="28"/>
                <w:szCs w:val="28"/>
              </w:rPr>
              <w:t xml:space="preserve">    Предложение</w:t>
            </w:r>
          </w:p>
          <w:p w:rsidR="00586973" w:rsidRDefault="00586973" w:rsidP="00166DC0">
            <w:pPr>
              <w:autoSpaceDE w:val="0"/>
              <w:autoSpaceDN w:val="0"/>
              <w:adjustRightInd w:val="0"/>
              <w:jc w:val="both"/>
              <w:outlineLvl w:val="1"/>
              <w:rPr>
                <w:sz w:val="28"/>
                <w:szCs w:val="28"/>
              </w:rPr>
            </w:pPr>
            <w:r>
              <w:rPr>
                <w:sz w:val="28"/>
                <w:szCs w:val="28"/>
              </w:rPr>
              <w:t>- учитывая, что что реализация  Программы продв</w:t>
            </w:r>
            <w:r>
              <w:rPr>
                <w:sz w:val="28"/>
                <w:szCs w:val="28"/>
              </w:rPr>
              <w:t>и</w:t>
            </w:r>
            <w:r>
              <w:rPr>
                <w:sz w:val="28"/>
                <w:szCs w:val="28"/>
              </w:rPr>
              <w:t>гается успешно, целесообразно продолжить работу в данном направлении, ув</w:t>
            </w:r>
            <w:r>
              <w:rPr>
                <w:sz w:val="28"/>
                <w:szCs w:val="28"/>
              </w:rPr>
              <w:t>е</w:t>
            </w:r>
            <w:r>
              <w:rPr>
                <w:sz w:val="28"/>
                <w:szCs w:val="28"/>
              </w:rPr>
              <w:t xml:space="preserve">личивая темпы роста. </w:t>
            </w:r>
          </w:p>
          <w:p w:rsidR="00586973" w:rsidRDefault="00586973" w:rsidP="00166DC0">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166DC0">
            <w:pPr>
              <w:jc w:val="both"/>
              <w:rPr>
                <w:sz w:val="28"/>
                <w:szCs w:val="28"/>
              </w:rPr>
            </w:pPr>
          </w:p>
          <w:p w:rsidR="00586973" w:rsidRDefault="00586973" w:rsidP="00166DC0">
            <w:pPr>
              <w:jc w:val="both"/>
              <w:rPr>
                <w:sz w:val="28"/>
                <w:szCs w:val="28"/>
              </w:rPr>
            </w:pPr>
          </w:p>
        </w:tc>
      </w:tr>
      <w:tr w:rsidR="00586973" w:rsidTr="00166DC0">
        <w:trPr>
          <w:cantSplit/>
          <w:trHeight w:val="618"/>
        </w:trPr>
        <w:tc>
          <w:tcPr>
            <w:tcW w:w="10660" w:type="dxa"/>
            <w:tcBorders>
              <w:top w:val="nil"/>
              <w:left w:val="nil"/>
              <w:bottom w:val="nil"/>
              <w:right w:val="nil"/>
            </w:tcBorders>
            <w:tcMar>
              <w:top w:w="28" w:type="dxa"/>
              <w:left w:w="28" w:type="dxa"/>
              <w:bottom w:w="28" w:type="dxa"/>
              <w:right w:w="28" w:type="dxa"/>
            </w:tcMar>
          </w:tcPr>
          <w:p w:rsidR="00586973" w:rsidRDefault="00586973" w:rsidP="00166DC0">
            <w:pPr>
              <w:ind w:right="-852"/>
              <w:rPr>
                <w:sz w:val="28"/>
                <w:szCs w:val="28"/>
              </w:rPr>
            </w:pPr>
          </w:p>
        </w:tc>
      </w:tr>
    </w:tbl>
    <w:p w:rsidR="00586973" w:rsidRDefault="00586973" w:rsidP="00586973">
      <w:pPr>
        <w:jc w:val="right"/>
        <w:rPr>
          <w:sz w:val="24"/>
          <w:szCs w:val="24"/>
        </w:rPr>
      </w:pPr>
    </w:p>
    <w:p w:rsidR="00586973" w:rsidRDefault="00586973" w:rsidP="00586973">
      <w:pPr>
        <w:jc w:val="cente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Default="00586973" w:rsidP="00586973">
      <w:pPr>
        <w:rPr>
          <w:sz w:val="28"/>
          <w:szCs w:val="28"/>
        </w:rPr>
        <w:sectPr w:rsidR="00586973" w:rsidSect="00366476">
          <w:type w:val="evenPage"/>
          <w:pgSz w:w="11907" w:h="16840"/>
          <w:pgMar w:top="709" w:right="624" w:bottom="1134" w:left="567" w:header="720" w:footer="720" w:gutter="0"/>
          <w:cols w:space="720"/>
        </w:sectPr>
      </w:pPr>
    </w:p>
    <w:p w:rsidR="00586973" w:rsidRDefault="00586973" w:rsidP="00586973">
      <w:pPr>
        <w:rPr>
          <w:sz w:val="28"/>
          <w:szCs w:val="28"/>
        </w:rPr>
      </w:pPr>
    </w:p>
    <w:p w:rsidR="00586973" w:rsidRDefault="00586973" w:rsidP="00586973">
      <w:pPr>
        <w:pStyle w:val="3"/>
        <w:rPr>
          <w:sz w:val="24"/>
          <w:szCs w:val="24"/>
        </w:rPr>
      </w:pPr>
      <w:r>
        <w:t xml:space="preserve"> </w:t>
      </w:r>
      <w:r>
        <w:rPr>
          <w:sz w:val="24"/>
          <w:szCs w:val="24"/>
        </w:rPr>
        <w:t>Таблица № 1</w:t>
      </w:r>
    </w:p>
    <w:p w:rsidR="00586973" w:rsidRDefault="00586973" w:rsidP="00586973">
      <w:pPr>
        <w:jc w:val="right"/>
      </w:pPr>
      <w:r>
        <w:t>к приложению 7</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w:t>
      </w:r>
    </w:p>
    <w:p w:rsidR="00586973" w:rsidRPr="00777489" w:rsidRDefault="00586973" w:rsidP="00586973">
      <w:pPr>
        <w:pStyle w:val="ConsPlusNonformat"/>
        <w:jc w:val="center"/>
        <w:rPr>
          <w:rFonts w:ascii="Times New Roman" w:hAnsi="Times New Roman" w:cs="Times New Roman"/>
          <w:sz w:val="24"/>
          <w:szCs w:val="24"/>
        </w:rPr>
      </w:pPr>
      <w:r w:rsidRPr="00777489">
        <w:rPr>
          <w:rFonts w:ascii="Times New Roman" w:hAnsi="Times New Roman"/>
          <w:sz w:val="24"/>
          <w:szCs w:val="24"/>
        </w:rPr>
        <w:t xml:space="preserve"> </w:t>
      </w:r>
      <w:r w:rsidRPr="00777489">
        <w:rPr>
          <w:rFonts w:ascii="Times New Roman" w:hAnsi="Times New Roman" w:cs="Times New Roman"/>
          <w:sz w:val="24"/>
          <w:szCs w:val="24"/>
        </w:rPr>
        <w:t>«</w:t>
      </w:r>
      <w:r>
        <w:rPr>
          <w:rFonts w:ascii="Times New Roman" w:hAnsi="Times New Roman" w:cs="Times New Roman"/>
          <w:sz w:val="24"/>
          <w:szCs w:val="24"/>
        </w:rPr>
        <w:t>Управление муниципальным имуществом</w:t>
      </w:r>
      <w:r w:rsidRPr="00777489">
        <w:rPr>
          <w:rFonts w:ascii="Times New Roman" w:hAnsi="Times New Roman" w:cs="Times New Roman"/>
          <w:sz w:val="24"/>
          <w:szCs w:val="24"/>
        </w:rPr>
        <w:t>»</w:t>
      </w:r>
    </w:p>
    <w:p w:rsidR="00586973" w:rsidRPr="00777489" w:rsidRDefault="00586973" w:rsidP="00586973">
      <w:pPr>
        <w:pStyle w:val="ConsPlusNonformat"/>
        <w:jc w:val="center"/>
        <w:rPr>
          <w:rFonts w:ascii="Times New Roman" w:hAnsi="Times New Roman"/>
          <w:sz w:val="24"/>
          <w:szCs w:val="24"/>
        </w:rPr>
      </w:pP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w:t>
      </w:r>
      <w:r>
        <w:rPr>
          <w:rFonts w:ascii="Times New Roman" w:hAnsi="Times New Roman" w:cs="Times New Roman"/>
          <w:sz w:val="24"/>
          <w:szCs w:val="24"/>
        </w:rPr>
        <w:t>г</w:t>
      </w:r>
      <w:r w:rsidRPr="00777489">
        <w:rPr>
          <w:rFonts w:ascii="Times New Roman" w:hAnsi="Times New Roman" w:cs="Times New Roman"/>
          <w:sz w:val="24"/>
          <w:szCs w:val="24"/>
        </w:rPr>
        <w:t>.</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851"/>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750" w:type="dxa"/>
            <w:gridSpan w:val="8"/>
          </w:tcPr>
          <w:p w:rsidR="00586973" w:rsidRPr="00366476" w:rsidRDefault="00586973" w:rsidP="00166DC0">
            <w:pPr>
              <w:pStyle w:val="ConsPlusCell"/>
              <w:rPr>
                <w:rFonts w:ascii="Times New Roman" w:hAnsi="Times New Roman" w:cs="Times New Roman"/>
              </w:rPr>
            </w:pPr>
            <w:r w:rsidRPr="00366476">
              <w:rPr>
                <w:rFonts w:ascii="Times New Roman" w:hAnsi="Times New Roman" w:cs="Times New Roman"/>
              </w:rPr>
              <w:t xml:space="preserve">подпрограмма </w:t>
            </w:r>
            <w:r>
              <w:rPr>
                <w:rFonts w:ascii="Times New Roman" w:hAnsi="Times New Roman" w:cs="Times New Roman"/>
              </w:rPr>
              <w:t xml:space="preserve">1 </w:t>
            </w:r>
            <w:r w:rsidRPr="00366476">
              <w:rPr>
                <w:rFonts w:ascii="Times New Roman" w:hAnsi="Times New Roman" w:cs="Times New Roman"/>
              </w:rPr>
              <w:t xml:space="preserve"> «</w:t>
            </w:r>
            <w:r>
              <w:rPr>
                <w:rFonts w:ascii="Times New Roman" w:hAnsi="Times New Roman" w:cs="Times New Roman"/>
              </w:rPr>
              <w:t xml:space="preserve">оформление права собственности и использование </w:t>
            </w:r>
            <w:r w:rsidRPr="00366476">
              <w:rPr>
                <w:rFonts w:ascii="Times New Roman" w:hAnsi="Times New Roman" w:cs="Times New Roman"/>
              </w:rPr>
              <w:t xml:space="preserve"> муниципальн</w:t>
            </w:r>
            <w:r>
              <w:rPr>
                <w:rFonts w:ascii="Times New Roman" w:hAnsi="Times New Roman" w:cs="Times New Roman"/>
              </w:rPr>
              <w:t>ого</w:t>
            </w:r>
            <w:r w:rsidRPr="00366476">
              <w:rPr>
                <w:rFonts w:ascii="Times New Roman" w:hAnsi="Times New Roman" w:cs="Times New Roman"/>
              </w:rPr>
              <w:t xml:space="preserve"> имуществ</w:t>
            </w:r>
            <w:r>
              <w:rPr>
                <w:rFonts w:ascii="Times New Roman" w:hAnsi="Times New Roman" w:cs="Times New Roman"/>
              </w:rPr>
              <w:t>а</w:t>
            </w:r>
            <w:r w:rsidRPr="00366476">
              <w:rPr>
                <w:rFonts w:ascii="Times New Roman" w:hAnsi="Times New Roman" w:cs="Times New Roman"/>
              </w:rPr>
              <w:t>»</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t>Основное мероприя-тие 1.1.</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Default="00586973" w:rsidP="00166DC0">
            <w:pPr>
              <w:outlineLvl w:val="0"/>
            </w:pPr>
            <w:r>
              <w:t>Основное мероприятие</w:t>
            </w:r>
          </w:p>
          <w:p w:rsidR="00586973" w:rsidRDefault="00586973" w:rsidP="00166DC0">
            <w:pPr>
              <w:outlineLvl w:val="0"/>
            </w:pPr>
            <w:r>
              <w:t xml:space="preserve">1.1. Изготовление технической документации на объекты недвижимого имущества (технические планы и </w:t>
            </w:r>
            <w:r>
              <w:lastRenderedPageBreak/>
              <w:t>кадастровые паспорта)</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Ведущий специалист  по земельным и имущественным отношениям Шевченко А.А.</w:t>
            </w:r>
          </w:p>
        </w:tc>
        <w:tc>
          <w:tcPr>
            <w:tcW w:w="5245" w:type="dxa"/>
          </w:tcPr>
          <w:p w:rsidR="00586973" w:rsidRPr="00F00111" w:rsidRDefault="00586973" w:rsidP="00166DC0">
            <w:pPr>
              <w:jc w:val="both"/>
              <w:rPr>
                <w:color w:val="000000"/>
                <w:lang w:eastAsia="en-US"/>
              </w:rPr>
            </w:pPr>
            <w:r>
              <w:t xml:space="preserve">Выполнены работы по первичной  технической инвентаризации 6 объектов капитального строительства по муниципальным контрактам   от 15.04.2016 № 8, от 15.04.2016 №9, от 15.04.2016 № 7, от 08.08.2016 № 21, от 08.08.2016  № 22  ( Дубовский филиал  ГУП ТИ РО); </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50,0</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46,9</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46,9</w:t>
            </w:r>
          </w:p>
        </w:tc>
      </w:tr>
      <w:tr w:rsidR="00586973" w:rsidRPr="00CD1E27" w:rsidTr="00166DC0">
        <w:trPr>
          <w:trHeight w:val="2426"/>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lastRenderedPageBreak/>
              <w:t>Основное мероприя-тие 1.2.</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Default="00586973" w:rsidP="00166DC0">
            <w:pPr>
              <w:outlineLvl w:val="0"/>
            </w:pPr>
            <w:r>
              <w:t>Основное мероприятие</w:t>
            </w:r>
          </w:p>
          <w:p w:rsidR="00586973" w:rsidRDefault="00586973" w:rsidP="00166DC0">
            <w:pPr>
              <w:outlineLvl w:val="0"/>
            </w:pPr>
            <w:r>
              <w:t>1.2. Подготовка документов, содержащих необходимые сведения для осуществления государственного кадастрового учета земельных участков</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5245" w:type="dxa"/>
          </w:tcPr>
          <w:p w:rsidR="00586973" w:rsidRDefault="00586973" w:rsidP="00166DC0">
            <w:pPr>
              <w:jc w:val="both"/>
            </w:pPr>
            <w:r>
              <w:t xml:space="preserve">Мероприятия по изготовлению кадастровых паспортов  на земельные участки ( 10 ) проводились по договорам от 03.03.2016 № 37, от 03.03.2016 № 38 ( ИП Тимохович П.И). </w:t>
            </w:r>
          </w:p>
          <w:p w:rsidR="00586973" w:rsidRDefault="00586973" w:rsidP="00166DC0">
            <w:pPr>
              <w:jc w:val="both"/>
            </w:pPr>
            <w:r>
              <w:t>От 04.05.2016 № 184-16,  02.12.2016 № 488-16 ( ИП Лопухова Н.А.)</w:t>
            </w:r>
          </w:p>
          <w:p w:rsidR="00586973" w:rsidRPr="00F00111" w:rsidRDefault="00586973" w:rsidP="00166DC0">
            <w:pPr>
              <w:jc w:val="both"/>
              <w:rPr>
                <w:color w:val="000000"/>
                <w:lang w:eastAsia="en-US"/>
              </w:rPr>
            </w:pPr>
            <w:r>
              <w:t xml:space="preserve">по м/к от 17.08.2016 № 23  (Дубовский филиал ГУП ТИ РО </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01.01.2015</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50,8</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43,3</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43,3</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t>Основное мероприя-тие 1.3.</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Default="00586973" w:rsidP="00166DC0">
            <w:pPr>
              <w:outlineLvl w:val="0"/>
            </w:pPr>
            <w:r>
              <w:t xml:space="preserve">Основное мероприятие </w:t>
            </w:r>
          </w:p>
          <w:p w:rsidR="00586973" w:rsidRDefault="00586973" w:rsidP="00166DC0">
            <w:pPr>
              <w:outlineLvl w:val="0"/>
            </w:pPr>
            <w:r>
              <w:t>1.3 Оценка рыночной стоимости объектов недвижимого и движимого имущества муниципальной собственности</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5245" w:type="dxa"/>
          </w:tcPr>
          <w:p w:rsidR="00586973" w:rsidRPr="00F00111" w:rsidRDefault="00586973" w:rsidP="00166DC0">
            <w:pPr>
              <w:jc w:val="both"/>
              <w:rPr>
                <w:color w:val="000000"/>
                <w:lang w:eastAsia="en-US"/>
              </w:rPr>
            </w:pPr>
            <w:r>
              <w:t>Мероприятия по оценке рыночной стоимости объекта недвижимости муниципальной собственности по муниципальному контракту от 08.07.2016 № 301-16 ( ИП Лопухова Н.А.)</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3,0</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3,0</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3,0</w:t>
            </w:r>
          </w:p>
        </w:tc>
      </w:tr>
      <w:tr w:rsidR="00586973" w:rsidRPr="00CD1E27" w:rsidTr="00166DC0">
        <w:trPr>
          <w:trHeight w:val="360"/>
          <w:tblCellSpacing w:w="5" w:type="nil"/>
        </w:trPr>
        <w:tc>
          <w:tcPr>
            <w:tcW w:w="851" w:type="dxa"/>
          </w:tcPr>
          <w:p w:rsidR="00586973" w:rsidRPr="00EA2A0D" w:rsidRDefault="00586973" w:rsidP="00166DC0">
            <w:pPr>
              <w:widowControl w:val="0"/>
              <w:autoSpaceDE w:val="0"/>
              <w:autoSpaceDN w:val="0"/>
              <w:adjustRightInd w:val="0"/>
              <w:ind w:right="-108"/>
              <w:rPr>
                <w:color w:val="000000"/>
              </w:rPr>
            </w:pPr>
            <w:r w:rsidRPr="00EA2A0D">
              <w:rPr>
                <w:color w:val="000000"/>
              </w:rPr>
              <w:t>Основн</w:t>
            </w:r>
            <w:r w:rsidRPr="00EA2A0D">
              <w:rPr>
                <w:color w:val="000000"/>
              </w:rPr>
              <w:lastRenderedPageBreak/>
              <w:t>ое мероприя</w:t>
            </w:r>
            <w:r>
              <w:rPr>
                <w:color w:val="000000"/>
              </w:rPr>
              <w:t>тие 1.4.</w:t>
            </w:r>
          </w:p>
        </w:tc>
        <w:tc>
          <w:tcPr>
            <w:tcW w:w="1559" w:type="dxa"/>
          </w:tcPr>
          <w:p w:rsidR="00586973" w:rsidRDefault="00586973" w:rsidP="00166DC0">
            <w:pPr>
              <w:outlineLvl w:val="0"/>
            </w:pPr>
            <w:r>
              <w:lastRenderedPageBreak/>
              <w:t xml:space="preserve">Основное </w:t>
            </w:r>
            <w:r>
              <w:lastRenderedPageBreak/>
              <w:t>мероприятие</w:t>
            </w:r>
          </w:p>
          <w:p w:rsidR="00586973" w:rsidRDefault="00586973" w:rsidP="00166DC0">
            <w:pPr>
              <w:outlineLvl w:val="0"/>
            </w:pPr>
            <w:r>
              <w:t>1.4 Оценка рыночной стоимости земельных участков</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 xml:space="preserve">Ведущий специалист  по </w:t>
            </w:r>
            <w:r>
              <w:rPr>
                <w:rFonts w:ascii="Times New Roman" w:hAnsi="Times New Roman" w:cs="Times New Roman"/>
              </w:rPr>
              <w:lastRenderedPageBreak/>
              <w:t>земельным и имущественным отношениям Шевченко А.А.</w:t>
            </w:r>
          </w:p>
        </w:tc>
        <w:tc>
          <w:tcPr>
            <w:tcW w:w="5245" w:type="dxa"/>
          </w:tcPr>
          <w:p w:rsidR="00586973" w:rsidRPr="00F00111" w:rsidRDefault="00586973" w:rsidP="00166DC0">
            <w:pPr>
              <w:jc w:val="center"/>
              <w:rPr>
                <w:color w:val="000000"/>
              </w:rPr>
            </w:pPr>
            <w:r>
              <w:rPr>
                <w:color w:val="000000"/>
              </w:rPr>
              <w:lastRenderedPageBreak/>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360"/>
          <w:tblCellSpacing w:w="5" w:type="nil"/>
        </w:trPr>
        <w:tc>
          <w:tcPr>
            <w:tcW w:w="851" w:type="dxa"/>
          </w:tcPr>
          <w:p w:rsidR="00586973" w:rsidRPr="00EA2A0D" w:rsidRDefault="00586973" w:rsidP="00166DC0">
            <w:pPr>
              <w:widowControl w:val="0"/>
              <w:autoSpaceDE w:val="0"/>
              <w:autoSpaceDN w:val="0"/>
              <w:adjustRightInd w:val="0"/>
              <w:ind w:right="-108"/>
              <w:rPr>
                <w:color w:val="000000"/>
              </w:rPr>
            </w:pPr>
            <w:r w:rsidRPr="00EA2A0D">
              <w:rPr>
                <w:color w:val="000000"/>
              </w:rPr>
              <w:lastRenderedPageBreak/>
              <w:t>Основное мероприя</w:t>
            </w:r>
            <w:r>
              <w:rPr>
                <w:color w:val="000000"/>
              </w:rPr>
              <w:t>тие 1.5.</w:t>
            </w:r>
          </w:p>
        </w:tc>
        <w:tc>
          <w:tcPr>
            <w:tcW w:w="1559" w:type="dxa"/>
          </w:tcPr>
          <w:p w:rsidR="00586973" w:rsidRPr="0097433E" w:rsidRDefault="00586973" w:rsidP="00166DC0">
            <w:pPr>
              <w:outlineLvl w:val="0"/>
            </w:pPr>
            <w:r w:rsidRPr="0097433E">
              <w:t>Осуществление полномочий по распоряжению земельными участками, государственная собственность на которые не разграничена</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r>
              <w:rPr>
                <w:color w:val="000000"/>
                <w:sz w:val="22"/>
                <w:szCs w:val="22"/>
              </w:rPr>
              <w:t>.</w:t>
            </w:r>
          </w:p>
        </w:tc>
        <w:tc>
          <w:tcPr>
            <w:tcW w:w="5245" w:type="dxa"/>
          </w:tcPr>
          <w:p w:rsidR="00586973" w:rsidRDefault="00586973" w:rsidP="00166DC0">
            <w:pPr>
              <w:jc w:val="both"/>
              <w:rPr>
                <w:color w:val="000000"/>
              </w:rPr>
            </w:pPr>
            <w:r>
              <w:t>Мероприятия по оценке рыночной стоимости земельных участков ( 11 участков)  по договорам от 16.02.2016 № 60-16 , от 18.08.2016 № 340-16, от 31.08.2016 № 351-16 ( ИП Лопухова Н.А.)</w:t>
            </w:r>
          </w:p>
          <w:p w:rsidR="00586973" w:rsidRPr="004925F6" w:rsidRDefault="00586973" w:rsidP="00166DC0">
            <w:r>
              <w:t>Кадастровые работы по определению 3 земельных участков по договорам от 22.05.2016 № 58, от 17.08.2016 № 128, от 17.08.2016 № 129, ( ИП Тимохович П.И.)</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43,0</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43,0</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43,0</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1.1</w:t>
            </w:r>
          </w:p>
        </w:tc>
        <w:tc>
          <w:tcPr>
            <w:tcW w:w="1559"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Контрольное событие подпрограммы  1</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5245" w:type="dxa"/>
          </w:tcPr>
          <w:p w:rsidR="00586973" w:rsidRPr="00885AD6" w:rsidRDefault="00586973" w:rsidP="00166DC0">
            <w:pPr>
              <w:pStyle w:val="ConsPlusCell"/>
              <w:rPr>
                <w:rFonts w:ascii="Times New Roman" w:hAnsi="Times New Roman" w:cs="Times New Roman"/>
              </w:rPr>
            </w:pPr>
            <w:r w:rsidRPr="00885AD6">
              <w:rPr>
                <w:rFonts w:ascii="Times New Roman" w:hAnsi="Times New Roman" w:cs="Times New Roman"/>
              </w:rPr>
              <w:t>Повышение качества испо</w:t>
            </w:r>
            <w:r w:rsidRPr="00885AD6">
              <w:rPr>
                <w:rFonts w:ascii="Times New Roman" w:hAnsi="Times New Roman" w:cs="Times New Roman"/>
              </w:rPr>
              <w:t>л</w:t>
            </w:r>
            <w:r w:rsidRPr="00885AD6">
              <w:rPr>
                <w:rFonts w:ascii="Times New Roman" w:hAnsi="Times New Roman" w:cs="Times New Roman"/>
              </w:rPr>
              <w:t>нения муниципальных функций в установле</w:t>
            </w:r>
            <w:r w:rsidRPr="00885AD6">
              <w:rPr>
                <w:rFonts w:ascii="Times New Roman" w:hAnsi="Times New Roman" w:cs="Times New Roman"/>
              </w:rPr>
              <w:t>н</w:t>
            </w:r>
            <w:r w:rsidRPr="00885AD6">
              <w:rPr>
                <w:rFonts w:ascii="Times New Roman" w:hAnsi="Times New Roman" w:cs="Times New Roman"/>
              </w:rPr>
              <w:t>ной сфере</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bl>
    <w:p w:rsidR="00586973" w:rsidRDefault="00586973" w:rsidP="00586973">
      <w:pPr>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pPr>
      <w:r w:rsidRPr="000277B7">
        <w:t>Таблица №2</w:t>
      </w:r>
    </w:p>
    <w:p w:rsidR="00586973" w:rsidRPr="000277B7" w:rsidRDefault="00586973" w:rsidP="00586973">
      <w:pPr>
        <w:jc w:val="right"/>
      </w:pPr>
      <w:r w:rsidRPr="000277B7">
        <w:lastRenderedPageBreak/>
        <w:t xml:space="preserve">к приложению </w:t>
      </w:r>
      <w:r>
        <w:t>6</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5C73E1" w:rsidRDefault="00586973" w:rsidP="00166DC0">
            <w:pPr>
              <w:pStyle w:val="ConsPlusCell"/>
              <w:shd w:val="clear" w:color="auto" w:fill="FFFFFF"/>
              <w:rPr>
                <w:rFonts w:ascii="Times New Roman" w:hAnsi="Times New Roman" w:cs="Times New Roman"/>
                <w:sz w:val="24"/>
                <w:szCs w:val="24"/>
              </w:rPr>
            </w:pPr>
            <w:r w:rsidRPr="005C73E1">
              <w:rPr>
                <w:rFonts w:ascii="Times New Roman" w:hAnsi="Times New Roman" w:cs="Times New Roman"/>
                <w:sz w:val="24"/>
                <w:szCs w:val="24"/>
              </w:rPr>
              <w:t>Муниципальн</w:t>
            </w:r>
            <w:r>
              <w:rPr>
                <w:rFonts w:ascii="Times New Roman" w:hAnsi="Times New Roman" w:cs="Times New Roman"/>
                <w:sz w:val="24"/>
                <w:szCs w:val="24"/>
              </w:rPr>
              <w:t>ая</w:t>
            </w:r>
            <w:r w:rsidRPr="005C73E1">
              <w:rPr>
                <w:rFonts w:ascii="Times New Roman" w:hAnsi="Times New Roman" w:cs="Times New Roman"/>
                <w:sz w:val="24"/>
                <w:szCs w:val="24"/>
              </w:rPr>
              <w:t xml:space="preserve">  программа  </w:t>
            </w:r>
            <w:r>
              <w:rPr>
                <w:rFonts w:ascii="Times New Roman" w:hAnsi="Times New Roman" w:cs="Times New Roman"/>
                <w:sz w:val="24"/>
                <w:szCs w:val="24"/>
              </w:rPr>
              <w:t>Дубовского</w:t>
            </w:r>
            <w:r w:rsidRPr="005C73E1">
              <w:rPr>
                <w:rFonts w:ascii="Times New Roman" w:hAnsi="Times New Roman" w:cs="Times New Roman"/>
                <w:sz w:val="24"/>
                <w:szCs w:val="24"/>
              </w:rPr>
              <w:t xml:space="preserve"> сельского поселения </w:t>
            </w:r>
            <w:r w:rsidRPr="008301DE">
              <w:rPr>
                <w:rFonts w:ascii="Times New Roman" w:hAnsi="Times New Roman" w:cs="Times New Roman"/>
                <w:color w:val="000000"/>
                <w:sz w:val="24"/>
                <w:szCs w:val="24"/>
              </w:rPr>
              <w:t>«Управление муниципальным имуществом»</w:t>
            </w:r>
          </w:p>
        </w:tc>
      </w:tr>
      <w:tr w:rsidR="00586973" w:rsidTr="00166DC0">
        <w:trPr>
          <w:gridBefore w:val="2"/>
          <w:wBefore w:w="21" w:type="dxa"/>
          <w:trHeight w:val="1193"/>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586973" w:rsidRDefault="00586973" w:rsidP="00166DC0">
            <w:pPr>
              <w:widowControl w:val="0"/>
              <w:autoSpaceDE w:val="0"/>
              <w:autoSpaceDN w:val="0"/>
              <w:adjustRightInd w:val="0"/>
              <w:jc w:val="both"/>
              <w:rPr>
                <w:color w:val="000000"/>
                <w:sz w:val="28"/>
                <w:szCs w:val="28"/>
                <w:lang w:eastAsia="en-US"/>
              </w:rPr>
            </w:pPr>
            <w:r>
              <w:t>Доходы от реализации имущества и земельных участков, находящихся в муниципальной собственности</w:t>
            </w:r>
          </w:p>
        </w:tc>
        <w:tc>
          <w:tcPr>
            <w:tcW w:w="1418" w:type="dxa"/>
            <w:tcBorders>
              <w:left w:val="single" w:sz="4" w:space="0" w:color="auto"/>
              <w:bottom w:val="single" w:sz="4" w:space="0" w:color="auto"/>
              <w:right w:val="single" w:sz="4" w:space="0" w:color="auto"/>
            </w:tcBorders>
          </w:tcPr>
          <w:p w:rsidR="00586973" w:rsidRDefault="00586973" w:rsidP="00166DC0">
            <w:r>
              <w:rPr>
                <w:bCs/>
              </w:rPr>
              <w:t>тысяч рублей</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1 126,8</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В связи с приватизацией муниципального имущества</w:t>
            </w: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586973" w:rsidRDefault="00586973" w:rsidP="00166DC0">
            <w:pPr>
              <w:widowControl w:val="0"/>
              <w:autoSpaceDE w:val="0"/>
              <w:autoSpaceDN w:val="0"/>
              <w:adjustRightInd w:val="0"/>
              <w:jc w:val="both"/>
              <w:rPr>
                <w:color w:val="000000"/>
                <w:sz w:val="28"/>
                <w:szCs w:val="28"/>
                <w:lang w:eastAsia="en-US"/>
              </w:rPr>
            </w:pPr>
            <w:r>
              <w:t>Количество запаспортизированных бесхозяйных и муниципальных объектов, в том числе сетей газоснабжения</w:t>
            </w:r>
          </w:p>
        </w:tc>
        <w:tc>
          <w:tcPr>
            <w:tcW w:w="1418" w:type="dxa"/>
            <w:tcBorders>
              <w:left w:val="single" w:sz="4" w:space="0" w:color="auto"/>
              <w:bottom w:val="single" w:sz="4" w:space="0" w:color="auto"/>
              <w:right w:val="single" w:sz="4" w:space="0" w:color="auto"/>
            </w:tcBorders>
          </w:tcPr>
          <w:p w:rsidR="00586973" w:rsidRDefault="00586973" w:rsidP="00166DC0">
            <w:r>
              <w:t>единиц</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21</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25</w:t>
            </w:r>
          </w:p>
        </w:tc>
        <w:tc>
          <w:tcPr>
            <w:tcW w:w="1994" w:type="dxa"/>
            <w:tcBorders>
              <w:left w:val="single" w:sz="4" w:space="0" w:color="auto"/>
              <w:bottom w:val="single" w:sz="4" w:space="0" w:color="auto"/>
              <w:right w:val="single" w:sz="4" w:space="0" w:color="auto"/>
            </w:tcBorders>
          </w:tcPr>
          <w:p w:rsidR="00586973" w:rsidRPr="001209B0"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3</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По мере выявления наличия  бесхозяйного имущества</w:t>
            </w: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586973" w:rsidRDefault="00586973" w:rsidP="00166DC0">
            <w:pPr>
              <w:widowControl w:val="0"/>
              <w:autoSpaceDE w:val="0"/>
              <w:autoSpaceDN w:val="0"/>
              <w:adjustRightInd w:val="0"/>
              <w:jc w:val="both"/>
              <w:rPr>
                <w:color w:val="000000"/>
                <w:sz w:val="28"/>
                <w:szCs w:val="28"/>
                <w:lang w:eastAsia="en-US"/>
              </w:rPr>
            </w:pPr>
            <w:r>
              <w:t>Количество приватизированных объектов</w:t>
            </w:r>
          </w:p>
        </w:tc>
        <w:tc>
          <w:tcPr>
            <w:tcW w:w="1418" w:type="dxa"/>
            <w:tcBorders>
              <w:left w:val="single" w:sz="4" w:space="0" w:color="auto"/>
              <w:bottom w:val="single" w:sz="4" w:space="0" w:color="auto"/>
              <w:right w:val="single" w:sz="4" w:space="0" w:color="auto"/>
            </w:tcBorders>
          </w:tcPr>
          <w:p w:rsidR="00586973" w:rsidRDefault="00586973" w:rsidP="00166DC0">
            <w:r>
              <w:t>единиц</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2</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w:t>
            </w:r>
          </w:p>
        </w:tc>
        <w:tc>
          <w:tcPr>
            <w:tcW w:w="1994" w:type="dxa"/>
            <w:tcBorders>
              <w:left w:val="single" w:sz="4" w:space="0" w:color="auto"/>
              <w:bottom w:val="single" w:sz="4" w:space="0" w:color="auto"/>
              <w:right w:val="single" w:sz="4" w:space="0" w:color="auto"/>
            </w:tcBorders>
          </w:tcPr>
          <w:p w:rsidR="00586973" w:rsidRPr="001209B0"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w:t>
            </w:r>
          </w:p>
        </w:tc>
        <w:tc>
          <w:tcPr>
            <w:tcW w:w="3393" w:type="dxa"/>
            <w:tcBorders>
              <w:left w:val="single" w:sz="4" w:space="0" w:color="auto"/>
              <w:bottom w:val="single" w:sz="4" w:space="0" w:color="auto"/>
              <w:right w:val="single" w:sz="4" w:space="0" w:color="auto"/>
            </w:tcBorders>
          </w:tcPr>
          <w:p w:rsidR="00586973" w:rsidRPr="00767D79" w:rsidRDefault="00586973" w:rsidP="00166DC0">
            <w:pPr>
              <w:pStyle w:val="ConsPlusCell"/>
              <w:shd w:val="clear" w:color="auto" w:fill="FFFFFF"/>
              <w:jc w:val="center"/>
              <w:rPr>
                <w:rFonts w:ascii="Times New Roman" w:hAnsi="Times New Roman" w:cs="Times New Roman"/>
              </w:rPr>
            </w:pPr>
            <w:r w:rsidRPr="00767D79">
              <w:rPr>
                <w:rFonts w:ascii="Times New Roman" w:hAnsi="Times New Roman" w:cs="Times New Roman"/>
              </w:rPr>
              <w:t>По мере обращения граждан</w:t>
            </w:r>
          </w:p>
        </w:tc>
      </w:tr>
      <w:tr w:rsidR="00586973" w:rsidTr="00166DC0">
        <w:trPr>
          <w:gridBefore w:val="2"/>
          <w:wBefore w:w="21" w:type="dxa"/>
          <w:trHeight w:val="1246"/>
          <w:jc w:val="center"/>
        </w:trPr>
        <w:tc>
          <w:tcPr>
            <w:tcW w:w="768"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3077" w:type="dxa"/>
            <w:tcBorders>
              <w:left w:val="single" w:sz="4" w:space="0" w:color="auto"/>
              <w:bottom w:val="single" w:sz="4" w:space="0" w:color="auto"/>
              <w:right w:val="single" w:sz="4" w:space="0" w:color="auto"/>
            </w:tcBorders>
          </w:tcPr>
          <w:p w:rsidR="00586973" w:rsidRPr="006E1B85" w:rsidRDefault="00586973" w:rsidP="00166DC0">
            <w:pPr>
              <w:pStyle w:val="ConsPlusCell"/>
              <w:jc w:val="both"/>
              <w:rPr>
                <w:rFonts w:ascii="Times New Roman" w:hAnsi="Times New Roman" w:cs="Times New Roman"/>
                <w:color w:val="000000"/>
                <w:sz w:val="28"/>
                <w:szCs w:val="28"/>
                <w:lang w:eastAsia="en-US"/>
              </w:rPr>
            </w:pPr>
            <w:r w:rsidRPr="006E1B85">
              <w:rPr>
                <w:rFonts w:ascii="Times New Roman" w:hAnsi="Times New Roman" w:cs="Times New Roman"/>
              </w:rPr>
              <w:t>Доля площади земельных участков, являющихся объектами налогообложения земельным налогом, в общей площади территории сельского поселения</w:t>
            </w:r>
          </w:p>
        </w:tc>
        <w:tc>
          <w:tcPr>
            <w:tcW w:w="1418" w:type="dxa"/>
            <w:tcBorders>
              <w:left w:val="single" w:sz="4" w:space="0" w:color="auto"/>
              <w:bottom w:val="single" w:sz="4" w:space="0" w:color="auto"/>
              <w:right w:val="single" w:sz="4" w:space="0" w:color="auto"/>
            </w:tcBorders>
          </w:tcPr>
          <w:p w:rsidR="00586973" w:rsidRDefault="00586973" w:rsidP="00166DC0">
            <w:r>
              <w:t>процент</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69,8</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69,5</w:t>
            </w:r>
          </w:p>
        </w:tc>
        <w:tc>
          <w:tcPr>
            <w:tcW w:w="1994" w:type="dxa"/>
            <w:tcBorders>
              <w:left w:val="single" w:sz="4" w:space="0" w:color="auto"/>
              <w:bottom w:val="single" w:sz="4" w:space="0" w:color="auto"/>
              <w:right w:val="single" w:sz="4" w:space="0" w:color="auto"/>
            </w:tcBorders>
          </w:tcPr>
          <w:p w:rsidR="00586973" w:rsidRPr="006E1B85" w:rsidRDefault="00586973" w:rsidP="00166DC0">
            <w:pPr>
              <w:widowControl w:val="0"/>
              <w:autoSpaceDE w:val="0"/>
              <w:autoSpaceDN w:val="0"/>
              <w:adjustRightInd w:val="0"/>
              <w:jc w:val="center"/>
              <w:rPr>
                <w:color w:val="000000"/>
                <w:lang w:eastAsia="en-US"/>
              </w:rPr>
            </w:pPr>
            <w:r>
              <w:rPr>
                <w:color w:val="000000"/>
                <w:lang w:eastAsia="en-US"/>
              </w:rPr>
              <w:t>65,0</w:t>
            </w:r>
          </w:p>
        </w:tc>
        <w:tc>
          <w:tcPr>
            <w:tcW w:w="3393" w:type="dxa"/>
            <w:tcBorders>
              <w:left w:val="single" w:sz="4" w:space="0" w:color="auto"/>
              <w:bottom w:val="single" w:sz="4" w:space="0" w:color="auto"/>
              <w:right w:val="single" w:sz="4" w:space="0" w:color="auto"/>
            </w:tcBorders>
          </w:tcPr>
          <w:p w:rsidR="00586973" w:rsidRPr="00C22792" w:rsidRDefault="00586973" w:rsidP="00166DC0">
            <w:pPr>
              <w:pStyle w:val="ConsPlusCell"/>
              <w:shd w:val="clear" w:color="auto" w:fill="FFFFFF"/>
              <w:jc w:val="center"/>
              <w:rPr>
                <w:rFonts w:ascii="Times New Roman" w:hAnsi="Times New Roman" w:cs="Times New Roman"/>
                <w:sz w:val="24"/>
                <w:szCs w:val="24"/>
              </w:rPr>
            </w:pPr>
            <w:r w:rsidRPr="00C22792">
              <w:rPr>
                <w:rFonts w:ascii="Times New Roman" w:hAnsi="Times New Roman" w:cs="Times New Roman"/>
                <w:sz w:val="24"/>
                <w:szCs w:val="24"/>
              </w:rPr>
              <w:t>за счет изменения границ муниципального образования « Дубовское сельское поселение»</w:t>
            </w:r>
          </w:p>
        </w:tc>
      </w:tr>
    </w:tbl>
    <w:p w:rsidR="00586973" w:rsidRDefault="00586973" w:rsidP="00586973">
      <w:pPr>
        <w:tabs>
          <w:tab w:val="left" w:pos="620"/>
        </w:tabs>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pPr>
      <w:r w:rsidRPr="000277B7">
        <w:rPr>
          <w:sz w:val="24"/>
          <w:szCs w:val="24"/>
        </w:rPr>
        <w:tab/>
        <w:t xml:space="preserve">к приложению </w:t>
      </w:r>
      <w:r>
        <w:rPr>
          <w:sz w:val="24"/>
          <w:szCs w:val="24"/>
        </w:rPr>
        <w:t>7</w:t>
      </w:r>
    </w:p>
    <w:p w:rsidR="00586973" w:rsidRDefault="00586973" w:rsidP="00586973">
      <w:pPr>
        <w:tabs>
          <w:tab w:val="left" w:pos="1382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Pr="004A1DD2" w:rsidRDefault="00586973" w:rsidP="00166DC0">
            <w:pPr>
              <w:widowControl w:val="0"/>
              <w:autoSpaceDE w:val="0"/>
              <w:autoSpaceDN w:val="0"/>
              <w:adjustRightInd w:val="0"/>
              <w:rPr>
                <w:sz w:val="24"/>
                <w:szCs w:val="24"/>
              </w:rPr>
            </w:pPr>
            <w:r w:rsidRPr="00366476">
              <w:t xml:space="preserve">подпрограмма </w:t>
            </w:r>
            <w:r>
              <w:t xml:space="preserve">1 </w:t>
            </w:r>
            <w:r w:rsidRPr="00366476">
              <w:t xml:space="preserve"> «</w:t>
            </w:r>
            <w:r>
              <w:t xml:space="preserve">оформление права собственности и использование </w:t>
            </w:r>
            <w:r w:rsidRPr="00366476">
              <w:t xml:space="preserve"> муниципальн</w:t>
            </w:r>
            <w:r>
              <w:t>ого</w:t>
            </w:r>
            <w:r w:rsidRPr="00366476">
              <w:t xml:space="preserve"> имуществ</w:t>
            </w:r>
            <w:r>
              <w:t>а</w:t>
            </w:r>
            <w:r w:rsidRPr="00366476">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w:t>
            </w:r>
          </w:p>
        </w:tc>
        <w:tc>
          <w:tcPr>
            <w:tcW w:w="2835" w:type="dxa"/>
          </w:tcPr>
          <w:p w:rsidR="00586973" w:rsidRDefault="00586973" w:rsidP="00166DC0">
            <w:pPr>
              <w:outlineLvl w:val="0"/>
            </w:pPr>
            <w:r>
              <w:t>Основное мероприятие</w:t>
            </w:r>
          </w:p>
          <w:p w:rsidR="00586973" w:rsidRDefault="00586973" w:rsidP="00166DC0">
            <w:pPr>
              <w:outlineLvl w:val="0"/>
            </w:pPr>
            <w:r>
              <w:t>1.1. Изготовление технической документации на объекты недвижимого имущества (технические планы и кадастровые паспорта)</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15.04.2016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4A1DD2" w:rsidRDefault="00586973" w:rsidP="00166DC0">
            <w:pPr>
              <w:jc w:val="both"/>
              <w:rPr>
                <w:color w:val="000000"/>
                <w:lang w:eastAsia="en-US"/>
              </w:rPr>
            </w:pPr>
            <w:r>
              <w:t xml:space="preserve">изготовления технических планов и кадастровых паспортов объекты недвижимого имущества </w:t>
            </w:r>
            <w:r>
              <w:lastRenderedPageBreak/>
              <w:t xml:space="preserve">объекты недвижимого имущества </w:t>
            </w:r>
          </w:p>
        </w:tc>
        <w:tc>
          <w:tcPr>
            <w:tcW w:w="1559" w:type="dxa"/>
          </w:tcPr>
          <w:p w:rsidR="00586973" w:rsidRPr="00884EB0" w:rsidRDefault="00586973" w:rsidP="00166DC0">
            <w:pPr>
              <w:jc w:val="both"/>
              <w:rPr>
                <w:color w:val="000000"/>
                <w:lang w:eastAsia="en-US"/>
              </w:rPr>
            </w:pPr>
            <w:r w:rsidRPr="00884EB0">
              <w:rPr>
                <w:color w:val="000000"/>
                <w:lang w:eastAsia="en-US"/>
              </w:rPr>
              <w:lastRenderedPageBreak/>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2</w:t>
            </w:r>
          </w:p>
        </w:tc>
        <w:tc>
          <w:tcPr>
            <w:tcW w:w="2835" w:type="dxa"/>
          </w:tcPr>
          <w:p w:rsidR="00586973" w:rsidRDefault="00586973" w:rsidP="00166DC0">
            <w:pPr>
              <w:outlineLvl w:val="0"/>
            </w:pPr>
            <w:r>
              <w:t>Основное мероприятие</w:t>
            </w:r>
          </w:p>
          <w:p w:rsidR="00586973" w:rsidRDefault="00586973" w:rsidP="00166DC0">
            <w:pPr>
              <w:outlineLvl w:val="0"/>
            </w:pPr>
            <w:r>
              <w:t>1.2. Подготовка документов, содержащих необходимые сведения для осуществления государственного кадастрового учета земельных участков</w:t>
            </w:r>
          </w:p>
        </w:tc>
        <w:tc>
          <w:tcPr>
            <w:tcW w:w="1984" w:type="dxa"/>
          </w:tcPr>
          <w:p w:rsidR="00586973" w:rsidRDefault="00586973" w:rsidP="00166DC0">
            <w:r w:rsidRPr="0063533F">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03.03.2016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4A1DD2" w:rsidRDefault="00586973" w:rsidP="00166DC0">
            <w:pPr>
              <w:jc w:val="both"/>
              <w:rPr>
                <w:color w:val="000000"/>
                <w:lang w:eastAsia="en-US"/>
              </w:rPr>
            </w:pPr>
            <w:r>
              <w:rPr>
                <w:color w:val="000000"/>
                <w:lang w:eastAsia="en-US"/>
              </w:rPr>
              <w:t>Проведены м</w:t>
            </w:r>
            <w:r>
              <w:t>ероприятия по межеванию земельных участков</w:t>
            </w:r>
          </w:p>
        </w:tc>
        <w:tc>
          <w:tcPr>
            <w:tcW w:w="1559" w:type="dxa"/>
          </w:tcPr>
          <w:p w:rsidR="00586973" w:rsidRPr="00B85DC8" w:rsidRDefault="00586973" w:rsidP="00166DC0">
            <w:pPr>
              <w:jc w:val="both"/>
              <w:rPr>
                <w:color w:val="000000"/>
                <w:lang w:eastAsia="en-US"/>
              </w:rPr>
            </w:pPr>
            <w:r w:rsidRPr="00B85DC8">
              <w:rPr>
                <w:color w:val="000000"/>
                <w:lang w:eastAsia="en-US"/>
              </w:rPr>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3</w:t>
            </w:r>
          </w:p>
        </w:tc>
        <w:tc>
          <w:tcPr>
            <w:tcW w:w="2835" w:type="dxa"/>
          </w:tcPr>
          <w:p w:rsidR="00586973" w:rsidRDefault="00586973" w:rsidP="00166DC0">
            <w:pPr>
              <w:outlineLvl w:val="0"/>
            </w:pPr>
            <w:r>
              <w:t xml:space="preserve">Основное мероприятие </w:t>
            </w:r>
          </w:p>
          <w:p w:rsidR="00586973" w:rsidRDefault="00586973" w:rsidP="00166DC0">
            <w:pPr>
              <w:outlineLvl w:val="0"/>
            </w:pPr>
            <w:r>
              <w:t>1.3 Оценка рыночной стоимости объектов недвижимого и движимого имущества муниципальной собственности</w:t>
            </w:r>
          </w:p>
        </w:tc>
        <w:tc>
          <w:tcPr>
            <w:tcW w:w="1984" w:type="dxa"/>
          </w:tcPr>
          <w:p w:rsidR="00586973" w:rsidRDefault="00586973" w:rsidP="00166DC0">
            <w:r w:rsidRPr="0063533F">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08.07.2016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4A1DD2" w:rsidRDefault="00586973" w:rsidP="00166DC0">
            <w:pPr>
              <w:jc w:val="both"/>
              <w:rPr>
                <w:color w:val="000000"/>
                <w:lang w:eastAsia="en-US"/>
              </w:rPr>
            </w:pPr>
            <w:r>
              <w:rPr>
                <w:color w:val="000000"/>
              </w:rPr>
              <w:t>Оценка рыночной стоимости объектов движимого и недвижимого имущества</w:t>
            </w:r>
          </w:p>
        </w:tc>
        <w:tc>
          <w:tcPr>
            <w:tcW w:w="1559" w:type="dxa"/>
          </w:tcPr>
          <w:p w:rsidR="00586973" w:rsidRDefault="00586973" w:rsidP="00166DC0">
            <w:pPr>
              <w:widowControl w:val="0"/>
              <w:autoSpaceDE w:val="0"/>
              <w:autoSpaceDN w:val="0"/>
              <w:adjustRightInd w:val="0"/>
              <w:jc w:val="center"/>
              <w:rPr>
                <w:sz w:val="24"/>
                <w:szCs w:val="24"/>
              </w:rPr>
            </w:pPr>
            <w:r w:rsidRPr="00B85DC8">
              <w:rPr>
                <w:color w:val="000000"/>
                <w:lang w:eastAsia="en-US"/>
              </w:rPr>
              <w:t>Мероприятия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4</w:t>
            </w:r>
          </w:p>
        </w:tc>
        <w:tc>
          <w:tcPr>
            <w:tcW w:w="2835" w:type="dxa"/>
          </w:tcPr>
          <w:p w:rsidR="00586973" w:rsidRDefault="00586973" w:rsidP="00166DC0">
            <w:pPr>
              <w:outlineLvl w:val="0"/>
            </w:pPr>
            <w:r>
              <w:t>Основное мероприятие</w:t>
            </w:r>
          </w:p>
          <w:p w:rsidR="00586973" w:rsidRDefault="00586973" w:rsidP="00166DC0">
            <w:pPr>
              <w:outlineLvl w:val="0"/>
            </w:pPr>
            <w:r>
              <w:t>1.4 Оценка рыночной стоимости земельных участков</w:t>
            </w:r>
          </w:p>
        </w:tc>
        <w:tc>
          <w:tcPr>
            <w:tcW w:w="1984" w:type="dxa"/>
          </w:tcPr>
          <w:p w:rsidR="00586973" w:rsidRDefault="00586973" w:rsidP="00166DC0">
            <w:r w:rsidRPr="0063533F">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Pr="004A1DD2" w:rsidRDefault="00586973" w:rsidP="00166DC0">
            <w:pPr>
              <w:jc w:val="both"/>
              <w:rPr>
                <w:color w:val="000000"/>
              </w:rPr>
            </w:pPr>
            <w:r>
              <w:t>Мероприятия по оценке рыночной стоимости земельных участков</w:t>
            </w:r>
          </w:p>
        </w:tc>
        <w:tc>
          <w:tcPr>
            <w:tcW w:w="1559" w:type="dxa"/>
          </w:tcPr>
          <w:p w:rsidR="00586973" w:rsidRPr="00B85DC8" w:rsidRDefault="00586973" w:rsidP="00166DC0">
            <w:pPr>
              <w:widowControl w:val="0"/>
              <w:autoSpaceDE w:val="0"/>
              <w:autoSpaceDN w:val="0"/>
              <w:adjustRightInd w:val="0"/>
              <w:jc w:val="center"/>
            </w:pPr>
            <w:r>
              <w:t>-</w:t>
            </w:r>
          </w:p>
        </w:tc>
        <w:tc>
          <w:tcPr>
            <w:tcW w:w="1843" w:type="dxa"/>
          </w:tcPr>
          <w:p w:rsidR="00586973" w:rsidRPr="003033B5" w:rsidRDefault="00586973" w:rsidP="00166DC0">
            <w:pPr>
              <w:widowControl w:val="0"/>
              <w:autoSpaceDE w:val="0"/>
              <w:autoSpaceDN w:val="0"/>
              <w:adjustRightInd w:val="0"/>
              <w:jc w:val="center"/>
            </w:pPr>
            <w:r w:rsidRPr="003033B5">
              <w:t>Отсутствие необходимости</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5</w:t>
            </w:r>
          </w:p>
        </w:tc>
        <w:tc>
          <w:tcPr>
            <w:tcW w:w="2835" w:type="dxa"/>
          </w:tcPr>
          <w:p w:rsidR="00586973" w:rsidRDefault="00586973" w:rsidP="00166DC0">
            <w:pPr>
              <w:outlineLvl w:val="0"/>
            </w:pPr>
            <w:r>
              <w:t>Основное мероприятие</w:t>
            </w:r>
          </w:p>
          <w:p w:rsidR="00586973" w:rsidRDefault="00586973" w:rsidP="00166DC0">
            <w:pPr>
              <w:outlineLvl w:val="0"/>
            </w:pPr>
            <w:r>
              <w:t xml:space="preserve">1.5 </w:t>
            </w:r>
            <w:r w:rsidRPr="0097433E">
              <w:t xml:space="preserve">Осуществление полномочий по </w:t>
            </w:r>
            <w:r w:rsidRPr="0097433E">
              <w:lastRenderedPageBreak/>
              <w:t>распоряжению земельными участками, государственная собственность на которые не разграничена</w:t>
            </w:r>
          </w:p>
        </w:tc>
        <w:tc>
          <w:tcPr>
            <w:tcW w:w="1984" w:type="dxa"/>
          </w:tcPr>
          <w:p w:rsidR="00586973" w:rsidRPr="0063533F" w:rsidRDefault="00586973" w:rsidP="00166DC0">
            <w:r w:rsidRPr="0063533F">
              <w:lastRenderedPageBreak/>
              <w:t xml:space="preserve">Ведущий специалист  по земельным и </w:t>
            </w:r>
            <w:r w:rsidRPr="0063533F">
              <w:lastRenderedPageBreak/>
              <w:t>имущественным отношениям Шевченко А.А.</w:t>
            </w:r>
          </w:p>
        </w:tc>
        <w:tc>
          <w:tcPr>
            <w:tcW w:w="1417" w:type="dxa"/>
          </w:tcPr>
          <w:p w:rsidR="00586973" w:rsidRDefault="00586973" w:rsidP="00166DC0">
            <w:pPr>
              <w:widowControl w:val="0"/>
              <w:autoSpaceDE w:val="0"/>
              <w:autoSpaceDN w:val="0"/>
              <w:adjustRightInd w:val="0"/>
              <w:rPr>
                <w:sz w:val="24"/>
                <w:szCs w:val="24"/>
              </w:rPr>
            </w:pPr>
            <w:r>
              <w:rPr>
                <w:sz w:val="24"/>
                <w:szCs w:val="24"/>
              </w:rPr>
              <w:lastRenderedPageBreak/>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jc w:val="both"/>
              <w:rPr>
                <w:color w:val="000000"/>
              </w:rPr>
            </w:pPr>
            <w:r>
              <w:t xml:space="preserve">Мероприятия по оценке </w:t>
            </w:r>
            <w:r>
              <w:lastRenderedPageBreak/>
              <w:t>рыночной стоимости земельных участков</w:t>
            </w:r>
          </w:p>
        </w:tc>
        <w:tc>
          <w:tcPr>
            <w:tcW w:w="1559" w:type="dxa"/>
          </w:tcPr>
          <w:p w:rsidR="00586973" w:rsidRDefault="00586973" w:rsidP="00166DC0">
            <w:pPr>
              <w:widowControl w:val="0"/>
              <w:autoSpaceDE w:val="0"/>
              <w:autoSpaceDN w:val="0"/>
              <w:adjustRightInd w:val="0"/>
              <w:jc w:val="center"/>
            </w:pPr>
            <w:r w:rsidRPr="00B85DC8">
              <w:rPr>
                <w:color w:val="000000"/>
                <w:lang w:eastAsia="en-US"/>
              </w:rPr>
              <w:lastRenderedPageBreak/>
              <w:t xml:space="preserve">Мероприятия выполнены </w:t>
            </w:r>
            <w:r>
              <w:rPr>
                <w:color w:val="000000"/>
                <w:lang w:eastAsia="en-US"/>
              </w:rPr>
              <w:t xml:space="preserve"> в полном </w:t>
            </w:r>
            <w:r>
              <w:rPr>
                <w:color w:val="000000"/>
                <w:lang w:eastAsia="en-US"/>
              </w:rPr>
              <w:lastRenderedPageBreak/>
              <w:t>объеме</w:t>
            </w:r>
          </w:p>
        </w:tc>
        <w:tc>
          <w:tcPr>
            <w:tcW w:w="1843" w:type="dxa"/>
          </w:tcPr>
          <w:p w:rsidR="00586973" w:rsidRPr="003033B5" w:rsidRDefault="00586973" w:rsidP="00166DC0">
            <w:pPr>
              <w:widowControl w:val="0"/>
              <w:autoSpaceDE w:val="0"/>
              <w:autoSpaceDN w:val="0"/>
              <w:adjustRightInd w:val="0"/>
              <w:jc w:val="center"/>
            </w:pPr>
            <w:r>
              <w:lastRenderedPageBreak/>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2.1</w:t>
            </w:r>
          </w:p>
        </w:tc>
        <w:tc>
          <w:tcPr>
            <w:tcW w:w="2835"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Контрольное событие подпрограммы  1</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Ведущий специалист  по земельным и имущественным отношениям Шевченко А.А.</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r w:rsidRPr="006E2C18">
              <w:rPr>
                <w:sz w:val="24"/>
                <w:szCs w:val="24"/>
              </w:rPr>
              <w:t>х</w:t>
            </w:r>
          </w:p>
        </w:tc>
        <w:tc>
          <w:tcPr>
            <w:tcW w:w="1559" w:type="dxa"/>
          </w:tcPr>
          <w:p w:rsidR="00586973" w:rsidRDefault="00586973" w:rsidP="00166DC0">
            <w:r w:rsidRPr="006E2C18">
              <w:rPr>
                <w:sz w:val="24"/>
                <w:szCs w:val="24"/>
              </w:rPr>
              <w:t>х</w:t>
            </w:r>
          </w:p>
        </w:tc>
        <w:tc>
          <w:tcPr>
            <w:tcW w:w="1843" w:type="dxa"/>
          </w:tcPr>
          <w:p w:rsidR="00586973" w:rsidRDefault="00586973" w:rsidP="00166DC0">
            <w:r w:rsidRPr="006E2C18">
              <w:rPr>
                <w:sz w:val="24"/>
                <w:szCs w:val="24"/>
              </w:rP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sectPr w:rsidR="00586973" w:rsidSect="00366476">
          <w:pgSz w:w="16840" w:h="11907" w:orient="landscape"/>
          <w:pgMar w:top="567" w:right="709" w:bottom="624" w:left="1134" w:header="720" w:footer="720" w:gutter="0"/>
          <w:cols w:space="720"/>
        </w:sectPr>
      </w:pPr>
    </w:p>
    <w:p w:rsidR="00586973" w:rsidRPr="000277B7" w:rsidRDefault="00586973" w:rsidP="00586973">
      <w:pPr>
        <w:jc w:val="right"/>
        <w:rPr>
          <w:sz w:val="24"/>
          <w:szCs w:val="24"/>
        </w:rPr>
      </w:pPr>
      <w:r w:rsidRPr="000277B7">
        <w:rPr>
          <w:sz w:val="24"/>
          <w:szCs w:val="24"/>
        </w:rPr>
        <w:lastRenderedPageBreak/>
        <w:t>Таблица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6</w:t>
      </w:r>
    </w:p>
    <w:p w:rsidR="00586973" w:rsidRPr="000277B7" w:rsidRDefault="00586973" w:rsidP="00586973">
      <w:pPr>
        <w:tabs>
          <w:tab w:val="left" w:pos="1394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об использовании бюджета Дубовского сельского поселения , федерального, областного бюджетов и внебюджетных источников на реализацию</w:t>
      </w:r>
    </w:p>
    <w:p w:rsidR="00586973" w:rsidRDefault="00586973" w:rsidP="00586973">
      <w:pPr>
        <w:widowControl w:val="0"/>
        <w:autoSpaceDE w:val="0"/>
        <w:autoSpaceDN w:val="0"/>
        <w:adjustRightInd w:val="0"/>
        <w:jc w:val="center"/>
        <w:rPr>
          <w:color w:val="000000"/>
          <w:kern w:val="2"/>
          <w:sz w:val="24"/>
          <w:szCs w:val="24"/>
        </w:rPr>
      </w:pPr>
      <w:r>
        <w:rPr>
          <w:sz w:val="24"/>
          <w:szCs w:val="24"/>
        </w:rPr>
        <w:t>муниципальной  программы Дубовского сельского поселения</w:t>
      </w:r>
      <w:r w:rsidRPr="005C73E1">
        <w:rPr>
          <w:color w:val="000000"/>
          <w:kern w:val="2"/>
          <w:sz w:val="24"/>
          <w:szCs w:val="24"/>
        </w:rPr>
        <w:t xml:space="preserve"> «</w:t>
      </w:r>
      <w:r>
        <w:rPr>
          <w:color w:val="000000"/>
          <w:kern w:val="2"/>
          <w:sz w:val="24"/>
          <w:szCs w:val="24"/>
        </w:rPr>
        <w:t>Управление муниципальным имуществом</w:t>
      </w:r>
      <w:r w:rsidRPr="005C73E1">
        <w:rPr>
          <w:color w:val="000000"/>
          <w:kern w:val="2"/>
          <w:sz w:val="24"/>
          <w:szCs w:val="24"/>
        </w:rPr>
        <w:t>»</w:t>
      </w:r>
      <w:r>
        <w:rPr>
          <w:color w:val="000000"/>
          <w:kern w:val="2"/>
          <w:sz w:val="24"/>
          <w:szCs w:val="24"/>
        </w:rPr>
        <w:t xml:space="preserve"> </w:t>
      </w:r>
    </w:p>
    <w:p w:rsidR="00586973" w:rsidRDefault="00586973" w:rsidP="00586973">
      <w:pPr>
        <w:widowControl w:val="0"/>
        <w:autoSpaceDE w:val="0"/>
        <w:autoSpaceDN w:val="0"/>
        <w:adjustRightInd w:val="0"/>
        <w:jc w:val="center"/>
        <w:rPr>
          <w:sz w:val="24"/>
          <w:szCs w:val="24"/>
        </w:rPr>
      </w:pPr>
      <w:r>
        <w:rPr>
          <w:sz w:val="24"/>
          <w:szCs w:val="24"/>
        </w:rPr>
        <w:t>за  2016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F800D7" w:rsidRDefault="00586973" w:rsidP="00166DC0">
            <w:pPr>
              <w:pStyle w:val="ConsPlusCell"/>
              <w:rPr>
                <w:rFonts w:ascii="Times New Roman" w:hAnsi="Times New Roman" w:cs="Times New Roman"/>
                <w:sz w:val="24"/>
                <w:szCs w:val="24"/>
              </w:rPr>
            </w:pPr>
            <w:r w:rsidRPr="00F800D7">
              <w:rPr>
                <w:rFonts w:ascii="Times New Roman" w:hAnsi="Times New Roman" w:cs="Times New Roman"/>
                <w:color w:val="000000"/>
                <w:kern w:val="2"/>
                <w:sz w:val="24"/>
                <w:szCs w:val="24"/>
              </w:rPr>
              <w:t>«Управление муниципальным имуществом»</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146,8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136,2</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146,8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136,2</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F800D7" w:rsidRDefault="00586973" w:rsidP="00166DC0">
            <w:pPr>
              <w:pStyle w:val="ConsPlusCell"/>
              <w:rPr>
                <w:rFonts w:ascii="Times New Roman" w:hAnsi="Times New Roman" w:cs="Times New Roman"/>
                <w:sz w:val="24"/>
                <w:szCs w:val="24"/>
              </w:rPr>
            </w:pPr>
            <w:r w:rsidRPr="00F800D7">
              <w:rPr>
                <w:rFonts w:ascii="Times New Roman" w:hAnsi="Times New Roman" w:cs="Times New Roman"/>
                <w:color w:val="000000"/>
                <w:sz w:val="24"/>
                <w:szCs w:val="24"/>
              </w:rPr>
              <w:t>«</w:t>
            </w:r>
            <w:r>
              <w:rPr>
                <w:rFonts w:ascii="Times New Roman" w:hAnsi="Times New Roman" w:cs="Times New Roman"/>
                <w:color w:val="000000"/>
                <w:sz w:val="24"/>
                <w:szCs w:val="24"/>
              </w:rPr>
              <w:t>О</w:t>
            </w:r>
            <w:r>
              <w:rPr>
                <w:rFonts w:ascii="Times New Roman" w:hAnsi="Times New Roman" w:cs="Times New Roman"/>
              </w:rPr>
              <w:t xml:space="preserve">формление права собственности и использование </w:t>
            </w:r>
            <w:r w:rsidRPr="00366476">
              <w:rPr>
                <w:rFonts w:ascii="Times New Roman" w:hAnsi="Times New Roman" w:cs="Times New Roman"/>
              </w:rPr>
              <w:t xml:space="preserve"> муниципальн</w:t>
            </w:r>
            <w:r>
              <w:rPr>
                <w:rFonts w:ascii="Times New Roman" w:hAnsi="Times New Roman" w:cs="Times New Roman"/>
              </w:rPr>
              <w:t>ого</w:t>
            </w:r>
            <w:r w:rsidRPr="00366476">
              <w:rPr>
                <w:rFonts w:ascii="Times New Roman" w:hAnsi="Times New Roman" w:cs="Times New Roman"/>
              </w:rPr>
              <w:t xml:space="preserve"> имуществ</w:t>
            </w:r>
            <w:r>
              <w:rPr>
                <w:rFonts w:ascii="Times New Roman" w:hAnsi="Times New Roman" w:cs="Times New Roman"/>
              </w:rPr>
              <w:t>а</w:t>
            </w:r>
            <w:r w:rsidRPr="00366476">
              <w:rPr>
                <w:rFonts w:ascii="Times New Roman" w:hAnsi="Times New Roman" w:cs="Times New Roman"/>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146,8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136,2</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146,8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136,2</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5"/>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1.1</w:t>
            </w:r>
          </w:p>
        </w:tc>
        <w:tc>
          <w:tcPr>
            <w:tcW w:w="4820" w:type="dxa"/>
            <w:vMerge w:val="restart"/>
            <w:tcBorders>
              <w:left w:val="single" w:sz="4" w:space="0" w:color="auto"/>
              <w:right w:val="single" w:sz="4" w:space="0" w:color="auto"/>
            </w:tcBorders>
          </w:tcPr>
          <w:p w:rsidR="00586973" w:rsidRDefault="00586973" w:rsidP="00166DC0">
            <w:pPr>
              <w:outlineLvl w:val="0"/>
            </w:pPr>
            <w:r>
              <w:t>Основное мероприятие</w:t>
            </w:r>
          </w:p>
          <w:p w:rsidR="00586973" w:rsidRDefault="00586973" w:rsidP="00166DC0">
            <w:pPr>
              <w:outlineLvl w:val="0"/>
            </w:pPr>
            <w:r>
              <w:lastRenderedPageBreak/>
              <w:t>. Изготовление технической документации на объекты недвижимого имущества (технические планы и кадастровые паспорта)</w:t>
            </w:r>
          </w:p>
          <w:p w:rsidR="00586973" w:rsidRDefault="00586973" w:rsidP="00166DC0">
            <w:pPr>
              <w:outlineLvl w:val="0"/>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46,9</w:t>
            </w:r>
          </w:p>
        </w:tc>
      </w:tr>
      <w:tr w:rsidR="00586973" w:rsidTr="00166DC0">
        <w:trPr>
          <w:cantSplit/>
          <w:trHeight w:val="399"/>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46,9</w:t>
            </w: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r w:rsidRPr="004A1DD2">
              <w:rPr>
                <w:rFonts w:ascii="Times New Roman" w:hAnsi="Times New Roman"/>
                <w:sz w:val="24"/>
                <w:szCs w:val="24"/>
              </w:rPr>
              <w:t xml:space="preserve">Основное </w:t>
            </w:r>
            <w:r>
              <w:rPr>
                <w:rFonts w:ascii="Times New Roman" w:hAnsi="Times New Roman"/>
                <w:sz w:val="24"/>
                <w:szCs w:val="24"/>
              </w:rPr>
              <w:t>мероприятие 1</w:t>
            </w:r>
            <w:r w:rsidRPr="004A1DD2">
              <w:rPr>
                <w:rFonts w:ascii="Times New Roman" w:hAnsi="Times New Roman"/>
                <w:sz w:val="24"/>
                <w:szCs w:val="24"/>
              </w:rPr>
              <w:t>.2</w:t>
            </w:r>
          </w:p>
        </w:tc>
        <w:tc>
          <w:tcPr>
            <w:tcW w:w="4820" w:type="dxa"/>
            <w:vMerge w:val="restart"/>
            <w:tcBorders>
              <w:left w:val="single" w:sz="4" w:space="0" w:color="auto"/>
              <w:right w:val="single" w:sz="4" w:space="0" w:color="auto"/>
            </w:tcBorders>
          </w:tcPr>
          <w:p w:rsidR="00586973" w:rsidRDefault="00586973" w:rsidP="00166DC0">
            <w:pPr>
              <w:outlineLvl w:val="0"/>
            </w:pPr>
            <w:r>
              <w:t>. Подготовка документов, содержащих необходимые сведения для осуществления государственного кадастрового учета земельных участков</w:t>
            </w:r>
          </w:p>
          <w:p w:rsidR="00586973" w:rsidRDefault="00586973" w:rsidP="00166DC0">
            <w:pPr>
              <w:outlineLvl w:val="0"/>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43,3</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50,8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43,3</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4A1DD2" w:rsidRDefault="00586973" w:rsidP="00166DC0">
            <w:pPr>
              <w:rPr>
                <w:color w:val="000000"/>
                <w:kern w:val="2"/>
                <w:sz w:val="24"/>
                <w:szCs w:val="24"/>
              </w:rPr>
            </w:pPr>
            <w:r w:rsidRPr="004A1DD2">
              <w:rPr>
                <w:color w:val="000000"/>
                <w:kern w:val="2"/>
                <w:sz w:val="24"/>
                <w:szCs w:val="24"/>
              </w:rPr>
              <w:t xml:space="preserve">Основное мероприятие 1.3. </w:t>
            </w:r>
          </w:p>
        </w:tc>
        <w:tc>
          <w:tcPr>
            <w:tcW w:w="4820" w:type="dxa"/>
            <w:vMerge w:val="restart"/>
            <w:tcBorders>
              <w:left w:val="single" w:sz="4" w:space="0" w:color="auto"/>
              <w:right w:val="single" w:sz="4" w:space="0" w:color="auto"/>
            </w:tcBorders>
          </w:tcPr>
          <w:p w:rsidR="00586973" w:rsidRDefault="00586973" w:rsidP="00166DC0">
            <w:pPr>
              <w:outlineLvl w:val="0"/>
            </w:pPr>
            <w:r>
              <w:t>Оценка рыночной стоимости объектов недвижимого и движимого имущества муниципальной собственности</w:t>
            </w:r>
          </w:p>
          <w:p w:rsidR="00586973" w:rsidRDefault="00586973" w:rsidP="00166DC0">
            <w:pPr>
              <w:outlineLvl w:val="0"/>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1.4</w:t>
            </w:r>
          </w:p>
        </w:tc>
        <w:tc>
          <w:tcPr>
            <w:tcW w:w="4820" w:type="dxa"/>
            <w:vMerge w:val="restart"/>
            <w:tcBorders>
              <w:left w:val="single" w:sz="4" w:space="0" w:color="auto"/>
              <w:right w:val="single" w:sz="4" w:space="0" w:color="auto"/>
            </w:tcBorders>
          </w:tcPr>
          <w:p w:rsidR="00586973" w:rsidRDefault="00586973" w:rsidP="00166DC0">
            <w:pPr>
              <w:outlineLvl w:val="0"/>
            </w:pPr>
            <w:r>
              <w:t>Оценка рыночной стоимости земельных участков</w:t>
            </w:r>
          </w:p>
          <w:p w:rsidR="00586973" w:rsidRDefault="00586973" w:rsidP="00166DC0">
            <w:pPr>
              <w:outlineLvl w:val="0"/>
            </w:pPr>
            <w:r>
              <w:t>Основное мероприятие</w:t>
            </w:r>
          </w:p>
          <w:p w:rsidR="00586973" w:rsidRDefault="00586973" w:rsidP="00166DC0">
            <w:pPr>
              <w:outlineLvl w:val="0"/>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top w:val="single" w:sz="4" w:space="0" w:color="auto"/>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Основное мероприятие 1.5</w:t>
            </w:r>
          </w:p>
        </w:tc>
        <w:tc>
          <w:tcPr>
            <w:tcW w:w="4820" w:type="dxa"/>
            <w:vMerge w:val="restart"/>
            <w:tcBorders>
              <w:top w:val="single" w:sz="4" w:space="0" w:color="auto"/>
              <w:left w:val="single" w:sz="4" w:space="0" w:color="auto"/>
              <w:right w:val="single" w:sz="4" w:space="0" w:color="auto"/>
            </w:tcBorders>
          </w:tcPr>
          <w:p w:rsidR="00586973" w:rsidRPr="002A07A5" w:rsidRDefault="00586973" w:rsidP="00166DC0">
            <w:pPr>
              <w:pStyle w:val="ConsPlusCell"/>
              <w:rPr>
                <w:rFonts w:ascii="Times New Roman" w:hAnsi="Times New Roman" w:cs="Times New Roman"/>
                <w:sz w:val="24"/>
                <w:szCs w:val="24"/>
              </w:rPr>
            </w:pPr>
            <w:r w:rsidRPr="002A07A5">
              <w:rPr>
                <w:rFonts w:ascii="Times New Roman" w:hAnsi="Times New Roman" w:cs="Times New Roman"/>
              </w:rPr>
              <w:t>Осуществление полномочий по распоряжению земельными участками, государственная собственность на которые не разграничена</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43,0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43,0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43,0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43,0</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widowControl w:val="0"/>
        <w:autoSpaceDE w:val="0"/>
        <w:autoSpaceDN w:val="0"/>
        <w:adjustRightInd w:val="0"/>
        <w:jc w:val="right"/>
        <w:outlineLvl w:val="2"/>
        <w:rPr>
          <w:sz w:val="24"/>
          <w:szCs w:val="24"/>
        </w:rPr>
      </w:pPr>
    </w:p>
    <w:p w:rsidR="00586973" w:rsidRPr="0075171A" w:rsidRDefault="00586973" w:rsidP="00586973">
      <w:pPr>
        <w:rPr>
          <w:sz w:val="24"/>
          <w:szCs w:val="24"/>
        </w:rPr>
      </w:pPr>
    </w:p>
    <w:p w:rsidR="00586973" w:rsidRDefault="00586973" w:rsidP="00586973">
      <w:pPr>
        <w:rPr>
          <w:sz w:val="24"/>
          <w:szCs w:val="24"/>
        </w:rPr>
      </w:pPr>
    </w:p>
    <w:p w:rsidR="00586973" w:rsidRDefault="00586973" w:rsidP="00586973">
      <w:pPr>
        <w:tabs>
          <w:tab w:val="left" w:pos="1180"/>
        </w:tabs>
        <w:rPr>
          <w:sz w:val="24"/>
          <w:szCs w:val="24"/>
        </w:rPr>
        <w:sectPr w:rsidR="00586973" w:rsidSect="00366476">
          <w:pgSz w:w="16840" w:h="11907" w:orient="landscape"/>
          <w:pgMar w:top="567" w:right="709" w:bottom="624" w:left="1134" w:header="720" w:footer="720" w:gutter="0"/>
          <w:cols w:space="720"/>
          <w:noEndnote/>
        </w:sectPr>
      </w:pPr>
      <w:r>
        <w:rPr>
          <w:sz w:val="24"/>
          <w:szCs w:val="24"/>
        </w:rPr>
        <w:tab/>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136,2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92,8 %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146,8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D54943">
          <w:footerReference w:type="even" r:id="rId24"/>
          <w:footerReference w:type="default" r:id="rId25"/>
          <w:pgSz w:w="11907" w:h="16840"/>
          <w:pgMar w:top="709" w:right="851" w:bottom="1134" w:left="1304" w:header="720" w:footer="720" w:gutter="0"/>
          <w:cols w:space="720"/>
        </w:sectPr>
      </w:pPr>
    </w:p>
    <w:p w:rsidR="00586973" w:rsidRDefault="00586973" w:rsidP="00586973">
      <w:pPr>
        <w:ind w:firstLine="720"/>
        <w:jc w:val="right"/>
        <w:rPr>
          <w:sz w:val="28"/>
          <w:szCs w:val="28"/>
        </w:rPr>
      </w:pPr>
      <w:r>
        <w:rPr>
          <w:sz w:val="28"/>
          <w:szCs w:val="28"/>
        </w:rPr>
        <w:lastRenderedPageBreak/>
        <w:t xml:space="preserve">    </w:t>
      </w:r>
    </w:p>
    <w:p w:rsidR="00586973" w:rsidRDefault="00586973" w:rsidP="00586973">
      <w:pPr>
        <w:ind w:firstLine="720"/>
        <w:jc w:val="right"/>
        <w:rPr>
          <w:sz w:val="28"/>
          <w:szCs w:val="28"/>
        </w:rPr>
      </w:pPr>
    </w:p>
    <w:p w:rsidR="00586973" w:rsidRPr="00DC1F42" w:rsidRDefault="00586973" w:rsidP="00586973">
      <w:pPr>
        <w:ind w:firstLine="720"/>
        <w:jc w:val="right"/>
        <w:rPr>
          <w:sz w:val="28"/>
          <w:szCs w:val="28"/>
        </w:rPr>
      </w:pPr>
      <w:r>
        <w:rPr>
          <w:sz w:val="28"/>
          <w:szCs w:val="28"/>
        </w:rPr>
        <w:t xml:space="preserve"> </w:t>
      </w:r>
      <w:r>
        <w:t xml:space="preserve"> </w:t>
      </w:r>
      <w:r w:rsidRPr="00DC1F42">
        <w:rPr>
          <w:sz w:val="28"/>
          <w:szCs w:val="28"/>
        </w:rPr>
        <w:t xml:space="preserve">Приложение № </w:t>
      </w:r>
      <w:r>
        <w:rPr>
          <w:sz w:val="28"/>
          <w:szCs w:val="28"/>
        </w:rPr>
        <w:t>8</w:t>
      </w:r>
    </w:p>
    <w:p w:rsidR="00586973" w:rsidRDefault="00586973" w:rsidP="00586973">
      <w:pPr>
        <w:ind w:left="125"/>
        <w:jc w:val="right"/>
        <w:rPr>
          <w:sz w:val="28"/>
          <w:szCs w:val="28"/>
        </w:rPr>
      </w:pPr>
      <w:r>
        <w:rPr>
          <w:sz w:val="28"/>
          <w:szCs w:val="28"/>
        </w:rPr>
        <w:t xml:space="preserve">                                                                                                       к постановлению Администрации Дубовского </w:t>
      </w:r>
    </w:p>
    <w:p w:rsidR="00586973" w:rsidRDefault="00586973" w:rsidP="00586973">
      <w:pPr>
        <w:ind w:left="125"/>
        <w:jc w:val="right"/>
        <w:rPr>
          <w:sz w:val="28"/>
          <w:szCs w:val="28"/>
        </w:rPr>
      </w:pPr>
      <w:r>
        <w:rPr>
          <w:sz w:val="28"/>
          <w:szCs w:val="28"/>
        </w:rPr>
        <w:t>сельского поселения</w:t>
      </w:r>
    </w:p>
    <w:p w:rsidR="00586973" w:rsidRPr="00D96E2B" w:rsidRDefault="00586973" w:rsidP="00586973">
      <w:pPr>
        <w:ind w:left="125"/>
        <w:jc w:val="right"/>
        <w:rPr>
          <w:bCs/>
          <w:iCs/>
          <w:sz w:val="24"/>
          <w:szCs w:val="24"/>
        </w:rPr>
      </w:pPr>
      <w:r>
        <w:rPr>
          <w:sz w:val="28"/>
          <w:szCs w:val="28"/>
        </w:rPr>
        <w:t xml:space="preserve"> </w:t>
      </w:r>
      <w:r w:rsidRPr="00D96E2B">
        <w:rPr>
          <w:sz w:val="24"/>
          <w:szCs w:val="24"/>
        </w:rPr>
        <w:t>от 09.02.2017 г.  № 17</w:t>
      </w:r>
    </w:p>
    <w:p w:rsidR="00586973" w:rsidRDefault="00586973" w:rsidP="00586973">
      <w:pPr>
        <w:ind w:left="125"/>
        <w:jc w:val="right"/>
        <w:rPr>
          <w:bCs/>
          <w:iCs/>
          <w:sz w:val="28"/>
          <w:szCs w:val="28"/>
        </w:rPr>
      </w:pPr>
    </w:p>
    <w:p w:rsidR="00586973" w:rsidRPr="0075171A" w:rsidRDefault="00586973" w:rsidP="00586973">
      <w:pPr>
        <w:jc w:val="center"/>
        <w:rPr>
          <w:b/>
        </w:rPr>
      </w:pPr>
      <w:r w:rsidRPr="0075171A">
        <w:rPr>
          <w:b/>
        </w:rPr>
        <w:t>ОТЧЕТ</w:t>
      </w:r>
    </w:p>
    <w:p w:rsidR="00586973" w:rsidRPr="00E962DA" w:rsidRDefault="00586973" w:rsidP="00586973">
      <w:pPr>
        <w:suppressAutoHyphens/>
        <w:jc w:val="center"/>
        <w:rPr>
          <w:b/>
          <w:kern w:val="2"/>
          <w:sz w:val="24"/>
          <w:szCs w:val="24"/>
        </w:rPr>
      </w:pPr>
      <w:r w:rsidRPr="0075171A">
        <w:rPr>
          <w:b/>
        </w:rPr>
        <w:t xml:space="preserve">О РЕАЛИЗАЦИИ МУНИЦИПАЛЬНОЙ ПРОГРАММЫ </w:t>
      </w:r>
      <w:r>
        <w:rPr>
          <w:b/>
        </w:rPr>
        <w:t>ДУБОВСКОГО</w:t>
      </w:r>
      <w:r w:rsidRPr="0075171A">
        <w:rPr>
          <w:b/>
        </w:rPr>
        <w:t xml:space="preserve"> СЕЛЬСКОГО ПОСЕЛЕНИЯ </w:t>
      </w:r>
      <w:r w:rsidRPr="00E962DA">
        <w:rPr>
          <w:b/>
          <w:kern w:val="2"/>
          <w:sz w:val="24"/>
          <w:szCs w:val="24"/>
        </w:rPr>
        <w:t>«УПРАВЛЕНИЕ МУНИЦИПАЛЬНЫМИ ФИНАНСАМИ И СОЗДАНИЕ УСЛОВИЙ  ДЛЯ ЭФФЕКТИВНОГО УПРАВЛЕНИЯ МУНИЦИПАЛЬНЫМИ ФИНАНСАМИ »</w:t>
      </w:r>
    </w:p>
    <w:p w:rsidR="00586973" w:rsidRPr="0075171A" w:rsidRDefault="00586973" w:rsidP="00586973">
      <w:pPr>
        <w:jc w:val="center"/>
        <w:rPr>
          <w:b/>
          <w:sz w:val="28"/>
          <w:szCs w:val="28"/>
        </w:rPr>
      </w:pPr>
      <w:r w:rsidRPr="0075171A">
        <w:rPr>
          <w:b/>
          <w:sz w:val="28"/>
          <w:szCs w:val="28"/>
        </w:rPr>
        <w:t>за 201</w:t>
      </w:r>
      <w:r>
        <w:rPr>
          <w:b/>
          <w:sz w:val="28"/>
          <w:szCs w:val="28"/>
        </w:rPr>
        <w:t>6</w:t>
      </w:r>
      <w:r w:rsidRPr="0075171A">
        <w:rPr>
          <w:b/>
          <w:sz w:val="28"/>
          <w:szCs w:val="28"/>
        </w:rPr>
        <w:t xml:space="preserve"> год.</w:t>
      </w:r>
    </w:p>
    <w:p w:rsidR="00586973" w:rsidRPr="00BD6734" w:rsidRDefault="00586973" w:rsidP="00586973">
      <w:pPr>
        <w:jc w:val="center"/>
        <w:rPr>
          <w:b/>
          <w:sz w:val="28"/>
          <w:szCs w:val="28"/>
        </w:rPr>
      </w:pPr>
    </w:p>
    <w:p w:rsidR="00586973" w:rsidRDefault="00586973" w:rsidP="00586973">
      <w:pPr>
        <w:suppressAutoHyphens/>
        <w:rPr>
          <w:sz w:val="28"/>
          <w:szCs w:val="28"/>
        </w:rPr>
      </w:pPr>
      <w:r>
        <w:rPr>
          <w:sz w:val="28"/>
          <w:szCs w:val="28"/>
        </w:rPr>
        <w:t xml:space="preserve">           Отчет об исполнении муниципальной  программы Дубовского  сельского поселения </w:t>
      </w:r>
      <w:r>
        <w:rPr>
          <w:kern w:val="2"/>
          <w:sz w:val="28"/>
          <w:szCs w:val="28"/>
        </w:rPr>
        <w:t xml:space="preserve">«Управление муниципальными финансами и создание условий для эффективного управления муниципальными финансами» </w:t>
      </w:r>
      <w:r>
        <w:rPr>
          <w:sz w:val="28"/>
          <w:szCs w:val="28"/>
        </w:rPr>
        <w:t>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9"/>
        <w:jc w:val="both"/>
        <w:outlineLvl w:val="1"/>
        <w:rPr>
          <w:sz w:val="28"/>
          <w:szCs w:val="28"/>
        </w:rPr>
      </w:pPr>
      <w:r>
        <w:rPr>
          <w:sz w:val="28"/>
          <w:szCs w:val="28"/>
        </w:rPr>
        <w:t xml:space="preserve">  В приложении 8 представлен отчет о реализации муниципальной программы Дубовского сельского поселения </w:t>
      </w:r>
      <w:r>
        <w:rPr>
          <w:kern w:val="2"/>
          <w:sz w:val="28"/>
          <w:szCs w:val="28"/>
        </w:rPr>
        <w:t xml:space="preserve">«Управление муниципальными финансами и создание условий для эффективного управления муниципальными финансами» </w:t>
      </w:r>
      <w:r>
        <w:rPr>
          <w:sz w:val="28"/>
          <w:szCs w:val="28"/>
        </w:rPr>
        <w:t>за 2016 год.</w:t>
      </w:r>
    </w:p>
    <w:p w:rsidR="00586973" w:rsidRDefault="00586973" w:rsidP="00586973">
      <w:pPr>
        <w:rPr>
          <w:sz w:val="28"/>
          <w:szCs w:val="28"/>
        </w:rPr>
      </w:pPr>
      <w:r>
        <w:rPr>
          <w:sz w:val="28"/>
          <w:szCs w:val="28"/>
        </w:rPr>
        <w:tab/>
        <w:t xml:space="preserve">В 2016 году на реализацию мероприятий муниципальной программы </w:t>
      </w:r>
      <w:r>
        <w:rPr>
          <w:kern w:val="2"/>
          <w:sz w:val="28"/>
          <w:szCs w:val="28"/>
        </w:rPr>
        <w:t xml:space="preserve">«Управление муниципальными финансами и создание условий для эффективного управления муниципальными финансами» </w:t>
      </w:r>
      <w:r>
        <w:rPr>
          <w:sz w:val="28"/>
          <w:szCs w:val="28"/>
        </w:rPr>
        <w:t xml:space="preserve"> (далее – Программа) было предусмотрено 82,1 тыс. ру</w:t>
      </w:r>
      <w:r>
        <w:rPr>
          <w:sz w:val="28"/>
          <w:szCs w:val="28"/>
        </w:rPr>
        <w:t>б</w:t>
      </w:r>
      <w:r>
        <w:rPr>
          <w:sz w:val="28"/>
          <w:szCs w:val="28"/>
        </w:rPr>
        <w:t xml:space="preserve">лей, в том числе за счет средств местного бюджета 82,1 тыс. рублей. </w:t>
      </w:r>
    </w:p>
    <w:p w:rsidR="00586973" w:rsidRDefault="00586973" w:rsidP="00586973">
      <w:pPr>
        <w:widowControl w:val="0"/>
        <w:spacing w:line="235" w:lineRule="auto"/>
        <w:ind w:firstLine="709"/>
        <w:jc w:val="both"/>
        <w:rPr>
          <w:sz w:val="28"/>
          <w:szCs w:val="28"/>
        </w:rPr>
      </w:pPr>
      <w:r>
        <w:rPr>
          <w:sz w:val="28"/>
          <w:szCs w:val="28"/>
        </w:rPr>
        <w:t>Фактический объем финансирования составил 82,1 тыс. рублей, в том числе за счет средств местного бюджета – 82,1 тыс. рублей. Процент освоения доведенных бюджетных средств с</w:t>
      </w:r>
      <w:r>
        <w:rPr>
          <w:sz w:val="28"/>
          <w:szCs w:val="28"/>
        </w:rPr>
        <w:t>о</w:t>
      </w:r>
      <w:r>
        <w:rPr>
          <w:sz w:val="28"/>
          <w:szCs w:val="28"/>
        </w:rPr>
        <w:t xml:space="preserve">ставил 100,0 процентов, в том местный бюджет – 100,0 процентов. </w:t>
      </w:r>
    </w:p>
    <w:p w:rsidR="00586973" w:rsidRDefault="00586973" w:rsidP="00586973">
      <w:pPr>
        <w:widowControl w:val="0"/>
        <w:spacing w:line="235" w:lineRule="auto"/>
        <w:ind w:firstLine="709"/>
        <w:jc w:val="both"/>
        <w:rPr>
          <w:sz w:val="28"/>
          <w:szCs w:val="28"/>
        </w:rPr>
      </w:pPr>
      <w:r>
        <w:rPr>
          <w:sz w:val="28"/>
          <w:szCs w:val="28"/>
        </w:rPr>
        <w:t xml:space="preserve">Освоены денежные средства  в полном объеме </w:t>
      </w:r>
    </w:p>
    <w:tbl>
      <w:tblPr>
        <w:tblpPr w:leftFromText="180" w:rightFromText="180" w:vertAnchor="text" w:tblpY="1"/>
        <w:tblOverlap w:val="never"/>
        <w:tblW w:w="4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10"/>
      </w:tblGrid>
      <w:tr w:rsidR="00586973" w:rsidTr="00166DC0">
        <w:trPr>
          <w:cantSplit/>
          <w:trHeight w:val="618"/>
        </w:trPr>
        <w:tc>
          <w:tcPr>
            <w:tcW w:w="9667" w:type="dxa"/>
            <w:tcBorders>
              <w:top w:val="nil"/>
              <w:left w:val="nil"/>
              <w:bottom w:val="nil"/>
              <w:right w:val="nil"/>
            </w:tcBorders>
            <w:tcMar>
              <w:top w:w="28" w:type="dxa"/>
              <w:left w:w="28" w:type="dxa"/>
              <w:bottom w:w="28" w:type="dxa"/>
              <w:right w:w="28" w:type="dxa"/>
            </w:tcMar>
          </w:tcPr>
          <w:p w:rsidR="00586973" w:rsidRDefault="00586973" w:rsidP="00166DC0">
            <w:pPr>
              <w:jc w:val="both"/>
              <w:rPr>
                <w:sz w:val="28"/>
                <w:szCs w:val="28"/>
              </w:rPr>
            </w:pPr>
          </w:p>
          <w:p w:rsidR="00586973" w:rsidRDefault="00586973" w:rsidP="00166DC0">
            <w:pPr>
              <w:jc w:val="both"/>
              <w:rPr>
                <w:sz w:val="28"/>
                <w:szCs w:val="28"/>
              </w:rPr>
            </w:pPr>
          </w:p>
          <w:p w:rsidR="00586973" w:rsidRDefault="00586973" w:rsidP="00166DC0">
            <w:pPr>
              <w:jc w:val="both"/>
              <w:rPr>
                <w:sz w:val="28"/>
                <w:szCs w:val="28"/>
              </w:rPr>
            </w:pPr>
            <w:r>
              <w:rPr>
                <w:sz w:val="28"/>
                <w:szCs w:val="28"/>
              </w:rPr>
              <w:t xml:space="preserve">    Выводы:</w:t>
            </w:r>
          </w:p>
          <w:p w:rsidR="00586973" w:rsidRDefault="00586973" w:rsidP="00166DC0">
            <w:pPr>
              <w:autoSpaceDE w:val="0"/>
              <w:autoSpaceDN w:val="0"/>
              <w:adjustRightInd w:val="0"/>
              <w:rPr>
                <w:sz w:val="28"/>
                <w:szCs w:val="28"/>
              </w:rPr>
            </w:pPr>
            <w:r>
              <w:rPr>
                <w:sz w:val="28"/>
                <w:szCs w:val="28"/>
              </w:rPr>
              <w:t xml:space="preserve">     -программа реализуется успешно: </w:t>
            </w:r>
          </w:p>
          <w:p w:rsidR="00586973" w:rsidRDefault="00586973" w:rsidP="00166DC0">
            <w:pPr>
              <w:autoSpaceDE w:val="0"/>
              <w:autoSpaceDN w:val="0"/>
              <w:adjustRightInd w:val="0"/>
              <w:ind w:left="360"/>
              <w:rPr>
                <w:sz w:val="28"/>
                <w:szCs w:val="28"/>
              </w:rPr>
            </w:pPr>
            <w:r>
              <w:rPr>
                <w:sz w:val="28"/>
                <w:szCs w:val="28"/>
              </w:rPr>
              <w:t>- запланированные мероприятия программы на 2016 год  выполнены;</w:t>
            </w:r>
          </w:p>
          <w:p w:rsidR="00586973" w:rsidRDefault="00586973" w:rsidP="00166DC0">
            <w:pPr>
              <w:jc w:val="both"/>
              <w:rPr>
                <w:sz w:val="28"/>
                <w:szCs w:val="28"/>
              </w:rPr>
            </w:pPr>
            <w:r>
              <w:rPr>
                <w:sz w:val="28"/>
                <w:szCs w:val="28"/>
              </w:rPr>
              <w:t>- промежуточные значения целевых показателей на 2016 год достигнуты.</w:t>
            </w:r>
          </w:p>
          <w:p w:rsidR="00586973" w:rsidRDefault="00586973" w:rsidP="00166DC0">
            <w:pPr>
              <w:jc w:val="both"/>
              <w:rPr>
                <w:sz w:val="28"/>
                <w:szCs w:val="28"/>
              </w:rPr>
            </w:pPr>
            <w:r>
              <w:rPr>
                <w:sz w:val="28"/>
                <w:szCs w:val="28"/>
              </w:rPr>
              <w:t xml:space="preserve">    Предложение</w:t>
            </w:r>
          </w:p>
          <w:p w:rsidR="00586973" w:rsidRDefault="00586973" w:rsidP="00166DC0">
            <w:pPr>
              <w:autoSpaceDE w:val="0"/>
              <w:autoSpaceDN w:val="0"/>
              <w:adjustRightInd w:val="0"/>
              <w:jc w:val="both"/>
              <w:outlineLvl w:val="1"/>
              <w:rPr>
                <w:sz w:val="28"/>
                <w:szCs w:val="28"/>
              </w:rPr>
            </w:pPr>
            <w:r>
              <w:rPr>
                <w:sz w:val="28"/>
                <w:szCs w:val="28"/>
              </w:rPr>
              <w:t>- учитывая, что реализация  Программы продв</w:t>
            </w:r>
            <w:r>
              <w:rPr>
                <w:sz w:val="28"/>
                <w:szCs w:val="28"/>
              </w:rPr>
              <w:t>и</w:t>
            </w:r>
            <w:r>
              <w:rPr>
                <w:sz w:val="28"/>
                <w:szCs w:val="28"/>
              </w:rPr>
              <w:t>гается успешно, целесообразно продолжить работу в данном направлении, ув</w:t>
            </w:r>
            <w:r>
              <w:rPr>
                <w:sz w:val="28"/>
                <w:szCs w:val="28"/>
              </w:rPr>
              <w:t>е</w:t>
            </w:r>
            <w:r>
              <w:rPr>
                <w:sz w:val="28"/>
                <w:szCs w:val="28"/>
              </w:rPr>
              <w:t xml:space="preserve">личивая темпы роста. </w:t>
            </w:r>
          </w:p>
          <w:p w:rsidR="00586973" w:rsidRDefault="00586973" w:rsidP="00166DC0">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166DC0">
            <w:pPr>
              <w:rPr>
                <w:sz w:val="28"/>
                <w:szCs w:val="28"/>
              </w:rPr>
            </w:pPr>
          </w:p>
          <w:p w:rsidR="00586973" w:rsidRDefault="00586973" w:rsidP="00166DC0">
            <w:pPr>
              <w:rPr>
                <w:sz w:val="28"/>
                <w:szCs w:val="28"/>
              </w:rPr>
            </w:pPr>
          </w:p>
          <w:p w:rsidR="00586973" w:rsidRDefault="00586973" w:rsidP="00166DC0">
            <w:pPr>
              <w:rPr>
                <w:sz w:val="28"/>
                <w:szCs w:val="28"/>
              </w:rPr>
            </w:pPr>
          </w:p>
        </w:tc>
      </w:tr>
    </w:tbl>
    <w:p w:rsidR="00586973" w:rsidRDefault="00586973" w:rsidP="00586973">
      <w:pPr>
        <w:jc w:val="right"/>
        <w:rPr>
          <w:sz w:val="24"/>
          <w:szCs w:val="24"/>
        </w:rPr>
      </w:pPr>
    </w:p>
    <w:p w:rsidR="00586973" w:rsidRDefault="00586973" w:rsidP="00586973">
      <w:pPr>
        <w:jc w:val="cente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Default="00586973" w:rsidP="00586973">
      <w:pPr>
        <w:rPr>
          <w:sz w:val="28"/>
          <w:szCs w:val="28"/>
        </w:rPr>
        <w:sectPr w:rsidR="00586973" w:rsidSect="0075171A">
          <w:pgSz w:w="11907" w:h="16840"/>
          <w:pgMar w:top="709" w:right="624" w:bottom="1134" w:left="567" w:header="720" w:footer="720" w:gutter="0"/>
          <w:cols w:space="720"/>
        </w:sectPr>
      </w:pPr>
    </w:p>
    <w:p w:rsidR="00586973" w:rsidRDefault="00586973" w:rsidP="00586973">
      <w:pPr>
        <w:rPr>
          <w:sz w:val="28"/>
          <w:szCs w:val="28"/>
        </w:rPr>
      </w:pPr>
    </w:p>
    <w:p w:rsidR="00586973" w:rsidRDefault="00586973" w:rsidP="00586973">
      <w:pPr>
        <w:pStyle w:val="3"/>
        <w:rPr>
          <w:sz w:val="24"/>
          <w:szCs w:val="24"/>
        </w:rPr>
      </w:pPr>
      <w:r>
        <w:t xml:space="preserve"> </w:t>
      </w:r>
      <w:r>
        <w:rPr>
          <w:sz w:val="24"/>
          <w:szCs w:val="24"/>
        </w:rPr>
        <w:t>Таблица № 1</w:t>
      </w:r>
    </w:p>
    <w:p w:rsidR="00586973" w:rsidRDefault="00586973" w:rsidP="00586973">
      <w:pPr>
        <w:jc w:val="right"/>
      </w:pPr>
      <w:r>
        <w:t>к приложению 8</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w:t>
      </w:r>
    </w:p>
    <w:p w:rsidR="00586973" w:rsidRPr="00777489" w:rsidRDefault="00586973" w:rsidP="00586973">
      <w:pPr>
        <w:pStyle w:val="ConsPlusNonformat"/>
        <w:jc w:val="center"/>
        <w:rPr>
          <w:rFonts w:ascii="Times New Roman" w:hAnsi="Times New Roman"/>
          <w:sz w:val="24"/>
          <w:szCs w:val="24"/>
        </w:rPr>
      </w:pPr>
      <w:r w:rsidRPr="00F31951">
        <w:rPr>
          <w:rFonts w:ascii="Times New Roman" w:hAnsi="Times New Roman" w:cs="Times New Roman"/>
          <w:sz w:val="24"/>
          <w:szCs w:val="24"/>
        </w:rPr>
        <w:t xml:space="preserve"> </w:t>
      </w:r>
      <w:r w:rsidRPr="00F31951">
        <w:rPr>
          <w:rFonts w:ascii="Times New Roman" w:hAnsi="Times New Roman" w:cs="Times New Roman"/>
          <w:kern w:val="2"/>
          <w:sz w:val="24"/>
          <w:szCs w:val="24"/>
        </w:rPr>
        <w:t>«Управление муниципальными финансами и создание условий для эффективного управления муниципальными финансами»</w:t>
      </w:r>
      <w:r>
        <w:rPr>
          <w:kern w:val="2"/>
          <w:sz w:val="28"/>
          <w:szCs w:val="28"/>
        </w:rPr>
        <w:t xml:space="preserve"> </w:t>
      </w: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851"/>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750" w:type="dxa"/>
            <w:gridSpan w:val="8"/>
          </w:tcPr>
          <w:p w:rsidR="00586973" w:rsidRPr="00F31951" w:rsidRDefault="00586973" w:rsidP="00166DC0">
            <w:pPr>
              <w:pStyle w:val="ConsPlusCell"/>
              <w:rPr>
                <w:rFonts w:ascii="Times New Roman" w:hAnsi="Times New Roman" w:cs="Times New Roman"/>
              </w:rPr>
            </w:pPr>
            <w:r w:rsidRPr="00F31951">
              <w:rPr>
                <w:rFonts w:ascii="Times New Roman" w:hAnsi="Times New Roman" w:cs="Times New Roman"/>
                <w:kern w:val="2"/>
                <w:sz w:val="24"/>
                <w:szCs w:val="24"/>
              </w:rPr>
              <w:t xml:space="preserve">Подпрограмма </w:t>
            </w:r>
            <w:r w:rsidRPr="00F31951">
              <w:rPr>
                <w:rFonts w:ascii="Times New Roman" w:hAnsi="Times New Roman" w:cs="Times New Roman"/>
                <w:bCs/>
                <w:kern w:val="2"/>
                <w:sz w:val="24"/>
                <w:szCs w:val="24"/>
              </w:rPr>
              <w:t>1. «Долгосрочное финансовое планирование»</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Pr>
                <w:color w:val="000000"/>
                <w:lang w:eastAsia="en-US"/>
              </w:rPr>
              <w:t>1.1</w:t>
            </w:r>
          </w:p>
        </w:tc>
        <w:tc>
          <w:tcPr>
            <w:tcW w:w="1559" w:type="dxa"/>
          </w:tcPr>
          <w:p w:rsidR="00586973" w:rsidRPr="001174C2" w:rsidRDefault="00586973" w:rsidP="00166DC0">
            <w:pPr>
              <w:pStyle w:val="ConsPlusCell"/>
              <w:rPr>
                <w:rFonts w:ascii="Times New Roman" w:hAnsi="Times New Roman" w:cs="Times New Roman"/>
                <w:kern w:val="2"/>
                <w:sz w:val="22"/>
                <w:szCs w:val="22"/>
              </w:rPr>
            </w:pPr>
            <w:r w:rsidRPr="001174C2">
              <w:rPr>
                <w:rFonts w:ascii="Times New Roman" w:hAnsi="Times New Roman" w:cs="Times New Roman"/>
                <w:kern w:val="2"/>
                <w:sz w:val="22"/>
                <w:szCs w:val="22"/>
              </w:rPr>
              <w:t>Основное мероприятие 1.1.</w:t>
            </w:r>
          </w:p>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Разработка и реализация меха</w:t>
            </w:r>
            <w:r w:rsidRPr="001174C2">
              <w:rPr>
                <w:rFonts w:ascii="Times New Roman" w:hAnsi="Times New Roman" w:cs="Times New Roman"/>
                <w:kern w:val="2"/>
                <w:sz w:val="22"/>
                <w:szCs w:val="22"/>
              </w:rPr>
              <w:softHyphen/>
              <w:t>низмов контроля за исполн</w:t>
            </w:r>
            <w:r w:rsidRPr="001174C2">
              <w:rPr>
                <w:rFonts w:ascii="Times New Roman" w:hAnsi="Times New Roman" w:cs="Times New Roman"/>
                <w:kern w:val="2"/>
                <w:sz w:val="22"/>
                <w:szCs w:val="22"/>
              </w:rPr>
              <w:t>е</w:t>
            </w:r>
            <w:r w:rsidRPr="001174C2">
              <w:rPr>
                <w:rFonts w:ascii="Times New Roman" w:hAnsi="Times New Roman" w:cs="Times New Roman"/>
                <w:kern w:val="2"/>
                <w:sz w:val="22"/>
                <w:szCs w:val="22"/>
              </w:rPr>
              <w:softHyphen/>
              <w:t>нием доходов консолидир</w:t>
            </w:r>
            <w:r w:rsidRPr="001174C2">
              <w:rPr>
                <w:rFonts w:ascii="Times New Roman" w:hAnsi="Times New Roman" w:cs="Times New Roman"/>
                <w:kern w:val="2"/>
                <w:sz w:val="22"/>
                <w:szCs w:val="22"/>
              </w:rPr>
              <w:t>о</w:t>
            </w:r>
            <w:r w:rsidRPr="001174C2">
              <w:rPr>
                <w:rFonts w:ascii="Times New Roman" w:hAnsi="Times New Roman" w:cs="Times New Roman"/>
                <w:kern w:val="2"/>
                <w:sz w:val="22"/>
                <w:szCs w:val="22"/>
              </w:rPr>
              <w:t>ван</w:t>
            </w:r>
            <w:r w:rsidRPr="001174C2">
              <w:rPr>
                <w:rFonts w:ascii="Times New Roman" w:hAnsi="Times New Roman" w:cs="Times New Roman"/>
                <w:kern w:val="2"/>
                <w:sz w:val="22"/>
                <w:szCs w:val="22"/>
              </w:rPr>
              <w:softHyphen/>
              <w:t xml:space="preserve">ного бюджета </w:t>
            </w:r>
            <w:r>
              <w:rPr>
                <w:rFonts w:ascii="Times New Roman" w:hAnsi="Times New Roman" w:cs="Times New Roman"/>
                <w:kern w:val="2"/>
                <w:sz w:val="22"/>
                <w:szCs w:val="22"/>
              </w:rPr>
              <w:t>Дубовского</w:t>
            </w:r>
            <w:r w:rsidRPr="001174C2">
              <w:rPr>
                <w:rFonts w:ascii="Times New Roman" w:hAnsi="Times New Roman" w:cs="Times New Roman"/>
                <w:kern w:val="2"/>
                <w:sz w:val="22"/>
                <w:szCs w:val="22"/>
              </w:rPr>
              <w:t xml:space="preserve"> </w:t>
            </w:r>
            <w:r w:rsidRPr="001174C2">
              <w:rPr>
                <w:rFonts w:ascii="Times New Roman" w:hAnsi="Times New Roman" w:cs="Times New Roman"/>
                <w:kern w:val="2"/>
                <w:sz w:val="22"/>
                <w:szCs w:val="22"/>
              </w:rPr>
              <w:lastRenderedPageBreak/>
              <w:t>сельского поселения и снижением недои</w:t>
            </w:r>
            <w:r w:rsidRPr="001174C2">
              <w:rPr>
                <w:rFonts w:ascii="Times New Roman" w:hAnsi="Times New Roman" w:cs="Times New Roman"/>
                <w:kern w:val="2"/>
                <w:sz w:val="22"/>
                <w:szCs w:val="22"/>
              </w:rPr>
              <w:t>м</w:t>
            </w:r>
            <w:r w:rsidRPr="001174C2">
              <w:rPr>
                <w:rFonts w:ascii="Times New Roman" w:hAnsi="Times New Roman" w:cs="Times New Roman"/>
                <w:kern w:val="2"/>
                <w:sz w:val="22"/>
                <w:szCs w:val="22"/>
              </w:rPr>
              <w:t>ки</w:t>
            </w:r>
          </w:p>
          <w:p w:rsidR="00586973" w:rsidRPr="001174C2" w:rsidRDefault="00586973" w:rsidP="00166DC0">
            <w:pPr>
              <w:pStyle w:val="ConsPlusCell"/>
              <w:rPr>
                <w:rFonts w:ascii="Times New Roman" w:hAnsi="Times New Roman" w:cs="Times New Roman"/>
                <w:kern w:val="2"/>
                <w:sz w:val="22"/>
                <w:szCs w:val="22"/>
              </w:rPr>
            </w:pP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Сектор экономики и финансов</w:t>
            </w:r>
          </w:p>
        </w:tc>
        <w:tc>
          <w:tcPr>
            <w:tcW w:w="5245" w:type="dxa"/>
          </w:tcPr>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исполнение бюджет</w:t>
            </w:r>
            <w:r w:rsidRPr="001174C2">
              <w:rPr>
                <w:rFonts w:ascii="Times New Roman" w:hAnsi="Times New Roman" w:cs="Times New Roman"/>
                <w:kern w:val="2"/>
                <w:sz w:val="22"/>
                <w:szCs w:val="22"/>
              </w:rPr>
              <w:softHyphen/>
              <w:t>ных назначений по налоговым и н</w:t>
            </w:r>
            <w:r w:rsidRPr="001174C2">
              <w:rPr>
                <w:rFonts w:ascii="Times New Roman" w:hAnsi="Times New Roman" w:cs="Times New Roman"/>
                <w:kern w:val="2"/>
                <w:sz w:val="22"/>
                <w:szCs w:val="22"/>
              </w:rPr>
              <w:t>е</w:t>
            </w:r>
            <w:r w:rsidRPr="001174C2">
              <w:rPr>
                <w:rFonts w:ascii="Times New Roman" w:hAnsi="Times New Roman" w:cs="Times New Roman"/>
                <w:kern w:val="2"/>
                <w:sz w:val="22"/>
                <w:szCs w:val="22"/>
              </w:rPr>
              <w:t>нало</w:t>
            </w:r>
            <w:r w:rsidRPr="001174C2">
              <w:rPr>
                <w:rFonts w:ascii="Times New Roman" w:hAnsi="Times New Roman" w:cs="Times New Roman"/>
                <w:kern w:val="2"/>
                <w:sz w:val="22"/>
                <w:szCs w:val="22"/>
              </w:rPr>
              <w:softHyphen/>
              <w:t>говым доходам</w:t>
            </w:r>
            <w:r>
              <w:rPr>
                <w:rFonts w:ascii="Times New Roman" w:hAnsi="Times New Roman" w:cs="Times New Roman"/>
                <w:kern w:val="2"/>
                <w:sz w:val="22"/>
                <w:szCs w:val="22"/>
              </w:rPr>
              <w:t xml:space="preserve"> в размере 13 255,6 тыс. руб., или 89,5 %</w:t>
            </w:r>
            <w:r w:rsidRPr="001174C2">
              <w:rPr>
                <w:rFonts w:ascii="Times New Roman" w:hAnsi="Times New Roman" w:cs="Times New Roman"/>
                <w:kern w:val="2"/>
                <w:sz w:val="22"/>
                <w:szCs w:val="22"/>
              </w:rPr>
              <w:t>;</w:t>
            </w:r>
          </w:p>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достижение устойчи</w:t>
            </w:r>
            <w:r w:rsidRPr="001174C2">
              <w:rPr>
                <w:rFonts w:ascii="Times New Roman" w:hAnsi="Times New Roman" w:cs="Times New Roman"/>
                <w:kern w:val="2"/>
                <w:sz w:val="22"/>
                <w:szCs w:val="22"/>
              </w:rPr>
              <w:softHyphen/>
              <w:t>вой положительной динамики п</w:t>
            </w:r>
            <w:r w:rsidRPr="001174C2">
              <w:rPr>
                <w:rFonts w:ascii="Times New Roman" w:hAnsi="Times New Roman" w:cs="Times New Roman"/>
                <w:kern w:val="2"/>
                <w:sz w:val="22"/>
                <w:szCs w:val="22"/>
              </w:rPr>
              <w:t>о</w:t>
            </w:r>
            <w:r w:rsidRPr="001174C2">
              <w:rPr>
                <w:rFonts w:ascii="Times New Roman" w:hAnsi="Times New Roman" w:cs="Times New Roman"/>
                <w:kern w:val="2"/>
                <w:sz w:val="22"/>
                <w:szCs w:val="22"/>
              </w:rPr>
              <w:t>ступле</w:t>
            </w:r>
            <w:r w:rsidRPr="001174C2">
              <w:rPr>
                <w:rFonts w:ascii="Times New Roman" w:hAnsi="Times New Roman" w:cs="Times New Roman"/>
                <w:kern w:val="2"/>
                <w:sz w:val="22"/>
                <w:szCs w:val="22"/>
              </w:rPr>
              <w:softHyphen/>
              <w:t>ний по всем видам налоговых и ненало</w:t>
            </w:r>
            <w:r w:rsidRPr="001174C2">
              <w:rPr>
                <w:rFonts w:ascii="Times New Roman" w:hAnsi="Times New Roman" w:cs="Times New Roman"/>
                <w:kern w:val="2"/>
                <w:sz w:val="22"/>
                <w:szCs w:val="22"/>
              </w:rPr>
              <w:softHyphen/>
              <w:t>говых дох</w:t>
            </w:r>
            <w:r w:rsidRPr="001174C2">
              <w:rPr>
                <w:rFonts w:ascii="Times New Roman" w:hAnsi="Times New Roman" w:cs="Times New Roman"/>
                <w:kern w:val="2"/>
                <w:sz w:val="22"/>
                <w:szCs w:val="22"/>
              </w:rPr>
              <w:t>о</w:t>
            </w:r>
            <w:r w:rsidRPr="001174C2">
              <w:rPr>
                <w:rFonts w:ascii="Times New Roman" w:hAnsi="Times New Roman" w:cs="Times New Roman"/>
                <w:kern w:val="2"/>
                <w:sz w:val="22"/>
                <w:szCs w:val="22"/>
              </w:rPr>
              <w:t>дов</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rHeight w:val="2426"/>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Pr>
                <w:color w:val="000000"/>
                <w:lang w:eastAsia="en-US"/>
              </w:rPr>
              <w:lastRenderedPageBreak/>
              <w:t>1.2</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Pr="001174C2" w:rsidRDefault="00586973" w:rsidP="00166DC0">
            <w:pPr>
              <w:pStyle w:val="ConsPlusCell"/>
              <w:rPr>
                <w:rFonts w:ascii="Times New Roman" w:hAnsi="Times New Roman" w:cs="Times New Roman"/>
                <w:kern w:val="2"/>
                <w:sz w:val="22"/>
                <w:szCs w:val="22"/>
              </w:rPr>
            </w:pPr>
            <w:r w:rsidRPr="001174C2">
              <w:rPr>
                <w:rFonts w:ascii="Times New Roman" w:hAnsi="Times New Roman" w:cs="Times New Roman"/>
                <w:kern w:val="2"/>
                <w:sz w:val="22"/>
                <w:szCs w:val="22"/>
              </w:rPr>
              <w:t xml:space="preserve">Основное мероприятие 1.2. </w:t>
            </w:r>
          </w:p>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Оценка эффективности нал</w:t>
            </w:r>
            <w:r w:rsidRPr="001174C2">
              <w:rPr>
                <w:rFonts w:ascii="Times New Roman" w:hAnsi="Times New Roman" w:cs="Times New Roman"/>
                <w:kern w:val="2"/>
                <w:sz w:val="22"/>
                <w:szCs w:val="22"/>
              </w:rPr>
              <w:t>о</w:t>
            </w:r>
            <w:r w:rsidRPr="001174C2">
              <w:rPr>
                <w:rFonts w:ascii="Times New Roman" w:hAnsi="Times New Roman" w:cs="Times New Roman"/>
                <w:kern w:val="2"/>
                <w:sz w:val="22"/>
                <w:szCs w:val="22"/>
              </w:rPr>
              <w:t>го</w:t>
            </w:r>
            <w:r w:rsidRPr="001174C2">
              <w:rPr>
                <w:rFonts w:ascii="Times New Roman" w:hAnsi="Times New Roman" w:cs="Times New Roman"/>
                <w:kern w:val="2"/>
                <w:sz w:val="22"/>
                <w:szCs w:val="22"/>
              </w:rPr>
              <w:softHyphen/>
              <w:t xml:space="preserve">вых льгот, установленных представительным органом </w:t>
            </w:r>
            <w:r>
              <w:rPr>
                <w:rFonts w:ascii="Times New Roman" w:hAnsi="Times New Roman" w:cs="Times New Roman"/>
                <w:kern w:val="2"/>
                <w:sz w:val="22"/>
                <w:szCs w:val="22"/>
              </w:rPr>
              <w:t>Дубовского</w:t>
            </w:r>
            <w:r w:rsidRPr="001174C2">
              <w:rPr>
                <w:rFonts w:ascii="Times New Roman" w:hAnsi="Times New Roman" w:cs="Times New Roman"/>
                <w:kern w:val="2"/>
                <w:sz w:val="22"/>
                <w:szCs w:val="22"/>
              </w:rPr>
              <w:t xml:space="preserve"> сельского поселения</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Проведена оценка </w:t>
            </w:r>
            <w:r w:rsidRPr="001174C2">
              <w:rPr>
                <w:rFonts w:ascii="Times New Roman" w:hAnsi="Times New Roman" w:cs="Times New Roman"/>
                <w:kern w:val="2"/>
                <w:sz w:val="22"/>
                <w:szCs w:val="22"/>
              </w:rPr>
              <w:t>эффективн</w:t>
            </w:r>
            <w:r>
              <w:rPr>
                <w:rFonts w:ascii="Times New Roman" w:hAnsi="Times New Roman" w:cs="Times New Roman"/>
                <w:kern w:val="2"/>
                <w:sz w:val="22"/>
                <w:szCs w:val="22"/>
              </w:rPr>
              <w:t>ости</w:t>
            </w:r>
            <w:r w:rsidRPr="001174C2">
              <w:rPr>
                <w:rFonts w:ascii="Times New Roman" w:hAnsi="Times New Roman" w:cs="Times New Roman"/>
                <w:kern w:val="2"/>
                <w:sz w:val="22"/>
                <w:szCs w:val="22"/>
              </w:rPr>
              <w:t xml:space="preserve"> нало</w:t>
            </w:r>
            <w:r w:rsidRPr="001174C2">
              <w:rPr>
                <w:rFonts w:ascii="Times New Roman" w:hAnsi="Times New Roman" w:cs="Times New Roman"/>
                <w:kern w:val="2"/>
                <w:sz w:val="22"/>
                <w:szCs w:val="22"/>
              </w:rPr>
              <w:softHyphen/>
              <w:t>говых льгот и реали</w:t>
            </w:r>
            <w:r w:rsidRPr="001174C2">
              <w:rPr>
                <w:rFonts w:ascii="Times New Roman" w:hAnsi="Times New Roman" w:cs="Times New Roman"/>
                <w:kern w:val="2"/>
                <w:sz w:val="22"/>
                <w:szCs w:val="22"/>
              </w:rPr>
              <w:softHyphen/>
              <w:t>зация мер, направ</w:t>
            </w:r>
            <w:r w:rsidRPr="001174C2">
              <w:rPr>
                <w:rFonts w:ascii="Times New Roman" w:hAnsi="Times New Roman" w:cs="Times New Roman"/>
                <w:kern w:val="2"/>
                <w:sz w:val="22"/>
                <w:szCs w:val="22"/>
              </w:rPr>
              <w:softHyphen/>
              <w:t>ленных на оптим</w:t>
            </w:r>
            <w:r w:rsidRPr="001174C2">
              <w:rPr>
                <w:rFonts w:ascii="Times New Roman" w:hAnsi="Times New Roman" w:cs="Times New Roman"/>
                <w:kern w:val="2"/>
                <w:sz w:val="22"/>
                <w:szCs w:val="22"/>
              </w:rPr>
              <w:t>и</w:t>
            </w:r>
            <w:r w:rsidRPr="001174C2">
              <w:rPr>
                <w:rFonts w:ascii="Times New Roman" w:hAnsi="Times New Roman" w:cs="Times New Roman"/>
                <w:kern w:val="2"/>
                <w:sz w:val="22"/>
                <w:szCs w:val="22"/>
              </w:rPr>
              <w:t>за</w:t>
            </w:r>
            <w:r w:rsidRPr="001174C2">
              <w:rPr>
                <w:rFonts w:ascii="Times New Roman" w:hAnsi="Times New Roman" w:cs="Times New Roman"/>
                <w:kern w:val="2"/>
                <w:sz w:val="22"/>
                <w:szCs w:val="22"/>
              </w:rPr>
              <w:softHyphen/>
              <w:t>цию налоговых льгот</w:t>
            </w:r>
            <w:r>
              <w:rPr>
                <w:rFonts w:ascii="Times New Roman" w:hAnsi="Times New Roman" w:cs="Times New Roman"/>
                <w:kern w:val="2"/>
                <w:sz w:val="22"/>
                <w:szCs w:val="22"/>
              </w:rPr>
              <w:t>, принято решение оставить налоговые льготы на прежнем уровне.</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lang w:eastAsia="en-US"/>
              </w:rPr>
            </w:pPr>
            <w:r w:rsidRPr="0033569F">
              <w:rPr>
                <w:color w:val="000000"/>
              </w:rPr>
              <w:t>.</w:t>
            </w:r>
          </w:p>
          <w:p w:rsidR="00586973" w:rsidRPr="0033569F" w:rsidRDefault="00586973" w:rsidP="00166DC0">
            <w:pPr>
              <w:widowControl w:val="0"/>
              <w:autoSpaceDE w:val="0"/>
              <w:autoSpaceDN w:val="0"/>
              <w:adjustRightInd w:val="0"/>
              <w:ind w:left="-108" w:right="-108"/>
              <w:rPr>
                <w:color w:val="000000"/>
                <w:lang w:eastAsia="en-US"/>
              </w:rPr>
            </w:pPr>
            <w:r>
              <w:rPr>
                <w:color w:val="000000"/>
                <w:lang w:eastAsia="en-US"/>
              </w:rPr>
              <w:t>1.3</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 xml:space="preserve">Основное мероприятие 1.3. </w:t>
            </w:r>
            <w:r w:rsidRPr="001174C2">
              <w:rPr>
                <w:rFonts w:ascii="Times New Roman" w:hAnsi="Times New Roman" w:cs="Times New Roman"/>
                <w:color w:val="000000"/>
                <w:kern w:val="2"/>
                <w:sz w:val="22"/>
                <w:szCs w:val="22"/>
              </w:rPr>
              <w:t>Фор</w:t>
            </w:r>
            <w:r w:rsidRPr="001174C2">
              <w:rPr>
                <w:rFonts w:ascii="Times New Roman" w:hAnsi="Times New Roman" w:cs="Times New Roman"/>
                <w:color w:val="000000"/>
                <w:kern w:val="2"/>
                <w:sz w:val="22"/>
                <w:szCs w:val="22"/>
              </w:rPr>
              <w:softHyphen/>
              <w:t>мирование расходов   бюджета поселения в соответ</w:t>
            </w:r>
            <w:r w:rsidRPr="001174C2">
              <w:rPr>
                <w:rFonts w:ascii="Times New Roman" w:hAnsi="Times New Roman" w:cs="Times New Roman"/>
                <w:color w:val="000000"/>
                <w:kern w:val="2"/>
                <w:sz w:val="22"/>
                <w:szCs w:val="22"/>
              </w:rPr>
              <w:softHyphen/>
              <w:t>ствии с муниципальными пр</w:t>
            </w:r>
            <w:r w:rsidRPr="001174C2">
              <w:rPr>
                <w:rFonts w:ascii="Times New Roman" w:hAnsi="Times New Roman" w:cs="Times New Roman"/>
                <w:color w:val="000000"/>
                <w:kern w:val="2"/>
                <w:sz w:val="22"/>
                <w:szCs w:val="22"/>
              </w:rPr>
              <w:t>о</w:t>
            </w:r>
            <w:r w:rsidRPr="001174C2">
              <w:rPr>
                <w:rFonts w:ascii="Times New Roman" w:hAnsi="Times New Roman" w:cs="Times New Roman"/>
                <w:color w:val="000000"/>
                <w:kern w:val="2"/>
                <w:sz w:val="22"/>
                <w:szCs w:val="22"/>
              </w:rPr>
              <w:softHyphen/>
              <w:t>граммами</w:t>
            </w:r>
          </w:p>
          <w:p w:rsidR="00586973" w:rsidRPr="001174C2" w:rsidRDefault="00586973" w:rsidP="00166DC0">
            <w:pPr>
              <w:pStyle w:val="ConsPlusCell"/>
              <w:jc w:val="both"/>
              <w:rPr>
                <w:rFonts w:ascii="Times New Roman" w:hAnsi="Times New Roman" w:cs="Times New Roman"/>
                <w:kern w:val="2"/>
                <w:sz w:val="22"/>
                <w:szCs w:val="22"/>
              </w:rPr>
            </w:pP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формиро</w:t>
            </w:r>
            <w:r w:rsidRPr="001174C2">
              <w:rPr>
                <w:rFonts w:ascii="Times New Roman" w:hAnsi="Times New Roman" w:cs="Times New Roman"/>
                <w:kern w:val="2"/>
                <w:sz w:val="22"/>
                <w:szCs w:val="22"/>
              </w:rPr>
              <w:softHyphen/>
              <w:t>вание и исполн</w:t>
            </w:r>
            <w:r w:rsidRPr="001174C2">
              <w:rPr>
                <w:rFonts w:ascii="Times New Roman" w:hAnsi="Times New Roman" w:cs="Times New Roman"/>
                <w:kern w:val="2"/>
                <w:sz w:val="22"/>
                <w:szCs w:val="22"/>
              </w:rPr>
              <w:t>е</w:t>
            </w:r>
            <w:r w:rsidRPr="001174C2">
              <w:rPr>
                <w:rFonts w:ascii="Times New Roman" w:hAnsi="Times New Roman" w:cs="Times New Roman"/>
                <w:kern w:val="2"/>
                <w:sz w:val="22"/>
                <w:szCs w:val="22"/>
              </w:rPr>
              <w:t xml:space="preserve">ние бюджета </w:t>
            </w:r>
            <w:r>
              <w:rPr>
                <w:rFonts w:ascii="Times New Roman" w:hAnsi="Times New Roman" w:cs="Times New Roman"/>
                <w:kern w:val="2"/>
                <w:sz w:val="22"/>
                <w:szCs w:val="22"/>
              </w:rPr>
              <w:t xml:space="preserve">Дубовского </w:t>
            </w:r>
            <w:r w:rsidRPr="001174C2">
              <w:rPr>
                <w:rFonts w:ascii="Times New Roman" w:hAnsi="Times New Roman" w:cs="Times New Roman"/>
                <w:kern w:val="2"/>
                <w:sz w:val="22"/>
                <w:szCs w:val="22"/>
              </w:rPr>
              <w:t xml:space="preserve"> сельского поселения Дубовского района на основе программно-целевых принципов (планиро</w:t>
            </w:r>
            <w:r w:rsidRPr="001174C2">
              <w:rPr>
                <w:rFonts w:ascii="Times New Roman" w:hAnsi="Times New Roman" w:cs="Times New Roman"/>
                <w:kern w:val="2"/>
                <w:sz w:val="22"/>
                <w:szCs w:val="22"/>
              </w:rPr>
              <w:softHyphen/>
              <w:t>вание, контроль и последующая оценка эффективности ис</w:t>
            </w:r>
            <w:r w:rsidRPr="001174C2">
              <w:rPr>
                <w:rFonts w:ascii="Times New Roman" w:hAnsi="Times New Roman" w:cs="Times New Roman"/>
                <w:kern w:val="2"/>
                <w:sz w:val="22"/>
                <w:szCs w:val="22"/>
              </w:rPr>
              <w:softHyphen/>
              <w:t>польз</w:t>
            </w:r>
            <w:r w:rsidRPr="001174C2">
              <w:rPr>
                <w:rFonts w:ascii="Times New Roman" w:hAnsi="Times New Roman" w:cs="Times New Roman"/>
                <w:kern w:val="2"/>
                <w:sz w:val="22"/>
                <w:szCs w:val="22"/>
              </w:rPr>
              <w:t>о</w:t>
            </w:r>
            <w:r w:rsidRPr="001174C2">
              <w:rPr>
                <w:rFonts w:ascii="Times New Roman" w:hAnsi="Times New Roman" w:cs="Times New Roman"/>
                <w:kern w:val="2"/>
                <w:sz w:val="22"/>
                <w:szCs w:val="22"/>
              </w:rPr>
              <w:t>вания бюджет</w:t>
            </w:r>
            <w:r w:rsidRPr="001174C2">
              <w:rPr>
                <w:rFonts w:ascii="Times New Roman" w:hAnsi="Times New Roman" w:cs="Times New Roman"/>
                <w:kern w:val="2"/>
                <w:sz w:val="22"/>
                <w:szCs w:val="22"/>
              </w:rPr>
              <w:softHyphen/>
              <w:t xml:space="preserve">ных средств); </w:t>
            </w:r>
          </w:p>
          <w:p w:rsidR="00586973" w:rsidRPr="001174C2" w:rsidRDefault="00586973" w:rsidP="00166DC0">
            <w:pPr>
              <w:pStyle w:val="ConsPlusCell"/>
              <w:jc w:val="both"/>
              <w:rPr>
                <w:rFonts w:ascii="Times New Roman" w:hAnsi="Times New Roman" w:cs="Times New Roman"/>
                <w:kern w:val="2"/>
                <w:sz w:val="22"/>
                <w:szCs w:val="22"/>
              </w:rPr>
            </w:pP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rHeight w:val="360"/>
          <w:tblCellSpacing w:w="5" w:type="nil"/>
        </w:trPr>
        <w:tc>
          <w:tcPr>
            <w:tcW w:w="851" w:type="dxa"/>
          </w:tcPr>
          <w:p w:rsidR="00586973" w:rsidRPr="0033569F" w:rsidRDefault="00586973" w:rsidP="00166DC0">
            <w:pPr>
              <w:widowControl w:val="0"/>
              <w:autoSpaceDE w:val="0"/>
              <w:autoSpaceDN w:val="0"/>
              <w:adjustRightInd w:val="0"/>
              <w:ind w:left="-108" w:right="-108"/>
              <w:rPr>
                <w:color w:val="000000"/>
              </w:rPr>
            </w:pPr>
            <w:r>
              <w:rPr>
                <w:color w:val="000000"/>
              </w:rPr>
              <w:t>1.1</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8C4072" w:rsidRDefault="00586973" w:rsidP="00166DC0">
            <w:pPr>
              <w:pStyle w:val="ConsPlusCell"/>
              <w:jc w:val="both"/>
              <w:rPr>
                <w:rFonts w:ascii="Times New Roman" w:hAnsi="Times New Roman" w:cs="Times New Roman"/>
                <w:kern w:val="2"/>
              </w:rPr>
            </w:pPr>
            <w:r w:rsidRPr="008C4072">
              <w:rPr>
                <w:rFonts w:ascii="Times New Roman" w:hAnsi="Times New Roman" w:cs="Times New Roman"/>
              </w:rPr>
              <w:t>Повышение качества испо</w:t>
            </w:r>
            <w:r w:rsidRPr="008C4072">
              <w:rPr>
                <w:rFonts w:ascii="Times New Roman" w:hAnsi="Times New Roman" w:cs="Times New Roman"/>
              </w:rPr>
              <w:t>л</w:t>
            </w:r>
            <w:r w:rsidRPr="008C4072">
              <w:rPr>
                <w:rFonts w:ascii="Times New Roman" w:hAnsi="Times New Roman" w:cs="Times New Roman"/>
              </w:rPr>
              <w:t>нения муниципальных функций в установле</w:t>
            </w:r>
            <w:r w:rsidRPr="008C4072">
              <w:rPr>
                <w:rFonts w:ascii="Times New Roman" w:hAnsi="Times New Roman" w:cs="Times New Roman"/>
              </w:rPr>
              <w:t>н</w:t>
            </w:r>
            <w:r w:rsidRPr="008C4072">
              <w:rPr>
                <w:rFonts w:ascii="Times New Roman" w:hAnsi="Times New Roman" w:cs="Times New Roman"/>
              </w:rPr>
              <w:t>ной сфере</w:t>
            </w:r>
          </w:p>
        </w:tc>
        <w:tc>
          <w:tcPr>
            <w:tcW w:w="1134" w:type="dxa"/>
          </w:tcPr>
          <w:p w:rsidR="00586973" w:rsidRPr="008C4072"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r w:rsidRPr="00D15B63">
              <w:t>Х</w:t>
            </w:r>
          </w:p>
        </w:tc>
        <w:tc>
          <w:tcPr>
            <w:tcW w:w="992" w:type="dxa"/>
          </w:tcPr>
          <w:p w:rsidR="00586973" w:rsidRDefault="00586973" w:rsidP="00166DC0">
            <w:r w:rsidRPr="00D15B63">
              <w:t>Х</w:t>
            </w:r>
          </w:p>
        </w:tc>
        <w:tc>
          <w:tcPr>
            <w:tcW w:w="851" w:type="dxa"/>
          </w:tcPr>
          <w:p w:rsidR="00586973" w:rsidRDefault="00586973" w:rsidP="00166DC0">
            <w:r w:rsidRPr="00D15B63">
              <w:t>Х</w:t>
            </w:r>
          </w:p>
        </w:tc>
      </w:tr>
      <w:tr w:rsidR="00586973" w:rsidRPr="00CD1E27" w:rsidTr="00166DC0">
        <w:trPr>
          <w:trHeight w:val="360"/>
          <w:tblCellSpacing w:w="5" w:type="nil"/>
        </w:trPr>
        <w:tc>
          <w:tcPr>
            <w:tcW w:w="14601" w:type="dxa"/>
            <w:gridSpan w:val="9"/>
          </w:tcPr>
          <w:p w:rsidR="00586973" w:rsidRPr="001174C2" w:rsidRDefault="00586973" w:rsidP="00166DC0">
            <w:pPr>
              <w:pStyle w:val="ConsPlusCell"/>
              <w:rPr>
                <w:rFonts w:ascii="Times New Roman" w:hAnsi="Times New Roman" w:cs="Times New Roman"/>
              </w:rPr>
            </w:pPr>
            <w:r w:rsidRPr="001174C2">
              <w:rPr>
                <w:rFonts w:ascii="Times New Roman" w:hAnsi="Times New Roman" w:cs="Times New Roman"/>
                <w:bCs/>
                <w:kern w:val="2"/>
                <w:sz w:val="24"/>
                <w:szCs w:val="24"/>
              </w:rPr>
              <w:t>Подпрограмма 2. «Нормативно-методическое обеспечение и организация бюджетного процесса»</w:t>
            </w:r>
          </w:p>
        </w:tc>
      </w:tr>
      <w:tr w:rsidR="00586973" w:rsidRPr="00CD1E27" w:rsidTr="00166DC0">
        <w:trPr>
          <w:trHeight w:val="360"/>
          <w:tblCellSpacing w:w="5" w:type="nil"/>
        </w:trPr>
        <w:tc>
          <w:tcPr>
            <w:tcW w:w="851" w:type="dxa"/>
          </w:tcPr>
          <w:p w:rsidR="00586973" w:rsidRPr="00EA2A0D" w:rsidRDefault="00586973" w:rsidP="00166DC0">
            <w:pPr>
              <w:widowControl w:val="0"/>
              <w:autoSpaceDE w:val="0"/>
              <w:autoSpaceDN w:val="0"/>
              <w:adjustRightInd w:val="0"/>
              <w:ind w:right="-108"/>
              <w:rPr>
                <w:color w:val="000000"/>
              </w:rPr>
            </w:pPr>
            <w:r>
              <w:rPr>
                <w:color w:val="000000"/>
              </w:rPr>
              <w:t>2.1</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Основное мероприятие 2.1. Раз</w:t>
            </w:r>
            <w:r w:rsidRPr="001174C2">
              <w:rPr>
                <w:rFonts w:ascii="Times New Roman" w:hAnsi="Times New Roman" w:cs="Times New Roman"/>
                <w:kern w:val="2"/>
                <w:sz w:val="22"/>
                <w:szCs w:val="22"/>
              </w:rPr>
              <w:softHyphen/>
              <w:t>работка и совершенство</w:t>
            </w:r>
            <w:r w:rsidRPr="001174C2">
              <w:rPr>
                <w:rFonts w:ascii="Times New Roman" w:hAnsi="Times New Roman" w:cs="Times New Roman"/>
                <w:kern w:val="2"/>
                <w:sz w:val="22"/>
                <w:szCs w:val="22"/>
              </w:rPr>
              <w:lastRenderedPageBreak/>
              <w:t>в</w:t>
            </w:r>
            <w:r w:rsidRPr="001174C2">
              <w:rPr>
                <w:rFonts w:ascii="Times New Roman" w:hAnsi="Times New Roman" w:cs="Times New Roman"/>
                <w:kern w:val="2"/>
                <w:sz w:val="22"/>
                <w:szCs w:val="22"/>
              </w:rPr>
              <w:t>а</w:t>
            </w:r>
            <w:r w:rsidRPr="001174C2">
              <w:rPr>
                <w:rFonts w:ascii="Times New Roman" w:hAnsi="Times New Roman" w:cs="Times New Roman"/>
                <w:kern w:val="2"/>
                <w:sz w:val="22"/>
                <w:szCs w:val="22"/>
              </w:rPr>
              <w:t>ние нормативного правового регу</w:t>
            </w:r>
            <w:r w:rsidRPr="001174C2">
              <w:rPr>
                <w:rFonts w:ascii="Times New Roman" w:hAnsi="Times New Roman" w:cs="Times New Roman"/>
                <w:kern w:val="2"/>
                <w:sz w:val="22"/>
                <w:szCs w:val="22"/>
              </w:rPr>
              <w:softHyphen/>
              <w:t>лирования по организации бюд</w:t>
            </w:r>
            <w:r w:rsidRPr="001174C2">
              <w:rPr>
                <w:rFonts w:ascii="Times New Roman" w:hAnsi="Times New Roman" w:cs="Times New Roman"/>
                <w:kern w:val="2"/>
                <w:sz w:val="22"/>
                <w:szCs w:val="22"/>
              </w:rPr>
              <w:softHyphen/>
              <w:t>жетного процесса</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Сектор экономики и финансов</w:t>
            </w:r>
          </w:p>
        </w:tc>
        <w:tc>
          <w:tcPr>
            <w:tcW w:w="5245" w:type="dxa"/>
          </w:tcPr>
          <w:p w:rsidR="00586973" w:rsidRPr="001174C2" w:rsidRDefault="00586973" w:rsidP="00166DC0">
            <w:pPr>
              <w:pStyle w:val="ConsPlusCell"/>
              <w:jc w:val="both"/>
              <w:rPr>
                <w:rFonts w:ascii="Times New Roman" w:hAnsi="Times New Roman" w:cs="Times New Roman"/>
                <w:kern w:val="2"/>
                <w:sz w:val="22"/>
                <w:szCs w:val="22"/>
              </w:rPr>
            </w:pPr>
            <w:r w:rsidRPr="001174C2">
              <w:rPr>
                <w:rFonts w:ascii="Times New Roman" w:hAnsi="Times New Roman" w:cs="Times New Roman"/>
                <w:kern w:val="2"/>
                <w:sz w:val="22"/>
                <w:szCs w:val="22"/>
              </w:rPr>
              <w:t>подготовка проектов решений, нормативных право</w:t>
            </w:r>
            <w:r w:rsidRPr="001174C2">
              <w:rPr>
                <w:rFonts w:ascii="Times New Roman" w:hAnsi="Times New Roman" w:cs="Times New Roman"/>
                <w:kern w:val="2"/>
                <w:sz w:val="22"/>
                <w:szCs w:val="22"/>
              </w:rPr>
              <w:softHyphen/>
              <w:t xml:space="preserve">вых актов Администрации </w:t>
            </w:r>
            <w:r>
              <w:rPr>
                <w:rFonts w:ascii="Times New Roman" w:hAnsi="Times New Roman" w:cs="Times New Roman"/>
                <w:kern w:val="2"/>
                <w:sz w:val="22"/>
                <w:szCs w:val="22"/>
              </w:rPr>
              <w:t>Дубовского</w:t>
            </w:r>
            <w:r w:rsidRPr="001174C2">
              <w:rPr>
                <w:rFonts w:ascii="Times New Roman" w:hAnsi="Times New Roman" w:cs="Times New Roman"/>
                <w:kern w:val="2"/>
                <w:sz w:val="22"/>
                <w:szCs w:val="22"/>
              </w:rPr>
              <w:t xml:space="preserve"> сельского поселения, по вопросам органи</w:t>
            </w:r>
            <w:r w:rsidRPr="001174C2">
              <w:rPr>
                <w:rFonts w:ascii="Times New Roman" w:hAnsi="Times New Roman" w:cs="Times New Roman"/>
                <w:kern w:val="2"/>
                <w:sz w:val="22"/>
                <w:szCs w:val="22"/>
              </w:rPr>
              <w:softHyphen/>
              <w:t>зации бю</w:t>
            </w:r>
            <w:r w:rsidRPr="001174C2">
              <w:rPr>
                <w:rFonts w:ascii="Times New Roman" w:hAnsi="Times New Roman" w:cs="Times New Roman"/>
                <w:kern w:val="2"/>
                <w:sz w:val="22"/>
                <w:szCs w:val="22"/>
              </w:rPr>
              <w:t>д</w:t>
            </w:r>
            <w:r w:rsidRPr="001174C2">
              <w:rPr>
                <w:rFonts w:ascii="Times New Roman" w:hAnsi="Times New Roman" w:cs="Times New Roman"/>
                <w:kern w:val="2"/>
                <w:sz w:val="22"/>
                <w:szCs w:val="22"/>
              </w:rPr>
              <w:t>жетного процесса</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2.2</w:t>
            </w:r>
          </w:p>
        </w:tc>
        <w:tc>
          <w:tcPr>
            <w:tcW w:w="1559" w:type="dxa"/>
          </w:tcPr>
          <w:p w:rsidR="00586973" w:rsidRPr="001174C2" w:rsidRDefault="00586973" w:rsidP="00166DC0">
            <w:pPr>
              <w:pStyle w:val="ConsPlusCell"/>
              <w:spacing w:line="228" w:lineRule="auto"/>
              <w:jc w:val="both"/>
              <w:rPr>
                <w:rFonts w:ascii="Times New Roman" w:hAnsi="Times New Roman" w:cs="Times New Roman"/>
                <w:kern w:val="2"/>
                <w:sz w:val="22"/>
                <w:szCs w:val="22"/>
              </w:rPr>
            </w:pPr>
            <w:r w:rsidRPr="001174C2">
              <w:rPr>
                <w:rFonts w:ascii="Times New Roman" w:hAnsi="Times New Roman" w:cs="Times New Roman"/>
                <w:kern w:val="2"/>
                <w:sz w:val="22"/>
                <w:szCs w:val="22"/>
              </w:rPr>
              <w:t>Основное мероприятие 2.2.</w:t>
            </w:r>
          </w:p>
          <w:p w:rsidR="00586973" w:rsidRPr="001174C2" w:rsidRDefault="00586973" w:rsidP="00166DC0">
            <w:pPr>
              <w:pStyle w:val="ConsPlusCell"/>
              <w:spacing w:line="228" w:lineRule="auto"/>
              <w:jc w:val="both"/>
              <w:rPr>
                <w:rFonts w:ascii="Times New Roman" w:hAnsi="Times New Roman" w:cs="Times New Roman"/>
                <w:kern w:val="2"/>
                <w:sz w:val="22"/>
                <w:szCs w:val="22"/>
              </w:rPr>
            </w:pPr>
            <w:r>
              <w:rPr>
                <w:rFonts w:ascii="Times New Roman" w:hAnsi="Times New Roman" w:cs="Times New Roman"/>
                <w:kern w:val="2"/>
                <w:sz w:val="22"/>
                <w:szCs w:val="22"/>
              </w:rPr>
              <w:t>Обеспечение деятельности Администрации Дубовского сельского поселения</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1174C2" w:rsidRDefault="00586973" w:rsidP="00166DC0">
            <w:pPr>
              <w:pStyle w:val="ConsPlusCell"/>
              <w:spacing w:line="228" w:lineRule="auto"/>
              <w:jc w:val="both"/>
              <w:rPr>
                <w:rFonts w:ascii="Times New Roman" w:hAnsi="Times New Roman" w:cs="Times New Roman"/>
                <w:kern w:val="2"/>
                <w:sz w:val="22"/>
                <w:szCs w:val="22"/>
              </w:rPr>
            </w:pPr>
            <w:r w:rsidRPr="001174C2">
              <w:rPr>
                <w:rFonts w:ascii="Times New Roman" w:hAnsi="Times New Roman" w:cs="Times New Roman"/>
                <w:kern w:val="2"/>
                <w:sz w:val="22"/>
                <w:szCs w:val="22"/>
              </w:rPr>
              <w:t>обеспечение каче</w:t>
            </w:r>
            <w:r w:rsidRPr="001174C2">
              <w:rPr>
                <w:rFonts w:ascii="Times New Roman" w:hAnsi="Times New Roman" w:cs="Times New Roman"/>
                <w:kern w:val="2"/>
                <w:sz w:val="22"/>
                <w:szCs w:val="22"/>
              </w:rPr>
              <w:softHyphen/>
              <w:t>ственного и своевре</w:t>
            </w:r>
            <w:r w:rsidRPr="001174C2">
              <w:rPr>
                <w:rFonts w:ascii="Times New Roman" w:hAnsi="Times New Roman" w:cs="Times New Roman"/>
                <w:kern w:val="2"/>
                <w:sz w:val="22"/>
                <w:szCs w:val="22"/>
              </w:rPr>
              <w:softHyphen/>
              <w:t>менного исполн</w:t>
            </w:r>
            <w:r w:rsidRPr="001174C2">
              <w:rPr>
                <w:rFonts w:ascii="Times New Roman" w:hAnsi="Times New Roman" w:cs="Times New Roman"/>
                <w:kern w:val="2"/>
                <w:sz w:val="22"/>
                <w:szCs w:val="22"/>
              </w:rPr>
              <w:t>е</w:t>
            </w:r>
            <w:r w:rsidRPr="001174C2">
              <w:rPr>
                <w:rFonts w:ascii="Times New Roman" w:hAnsi="Times New Roman" w:cs="Times New Roman"/>
                <w:kern w:val="2"/>
                <w:sz w:val="22"/>
                <w:szCs w:val="22"/>
              </w:rPr>
              <w:t>ния бюджета поселения</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X</w:t>
            </w:r>
          </w:p>
        </w:tc>
      </w:tr>
      <w:tr w:rsidR="00586973" w:rsidRPr="00CD1E27" w:rsidTr="00166DC0">
        <w:trPr>
          <w:tblCellSpacing w:w="5" w:type="nil"/>
        </w:trPr>
        <w:tc>
          <w:tcPr>
            <w:tcW w:w="851" w:type="dxa"/>
          </w:tcPr>
          <w:p w:rsidR="00586973" w:rsidRDefault="00586973" w:rsidP="00166DC0">
            <w:pPr>
              <w:pStyle w:val="ConsPlusCell"/>
              <w:rPr>
                <w:rFonts w:ascii="Times New Roman" w:hAnsi="Times New Roman" w:cs="Times New Roman"/>
              </w:rPr>
            </w:pPr>
            <w:r>
              <w:rPr>
                <w:rFonts w:ascii="Times New Roman" w:hAnsi="Times New Roman" w:cs="Times New Roman"/>
              </w:rPr>
              <w:t>2.1</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8C4072" w:rsidRDefault="00586973" w:rsidP="00166DC0">
            <w:pPr>
              <w:pStyle w:val="ConsPlusCell"/>
              <w:jc w:val="both"/>
              <w:rPr>
                <w:rFonts w:ascii="Times New Roman" w:hAnsi="Times New Roman" w:cs="Times New Roman"/>
                <w:kern w:val="2"/>
              </w:rPr>
            </w:pPr>
            <w:r w:rsidRPr="008C4072">
              <w:rPr>
                <w:rFonts w:ascii="Times New Roman" w:hAnsi="Times New Roman" w:cs="Times New Roman"/>
              </w:rPr>
              <w:t>Повышение качества испо</w:t>
            </w:r>
            <w:r w:rsidRPr="008C4072">
              <w:rPr>
                <w:rFonts w:ascii="Times New Roman" w:hAnsi="Times New Roman" w:cs="Times New Roman"/>
              </w:rPr>
              <w:t>л</w:t>
            </w:r>
            <w:r w:rsidRPr="008C4072">
              <w:rPr>
                <w:rFonts w:ascii="Times New Roman" w:hAnsi="Times New Roman" w:cs="Times New Roman"/>
              </w:rPr>
              <w:t>нения муниципальных функций в установле</w:t>
            </w:r>
            <w:r w:rsidRPr="008C4072">
              <w:rPr>
                <w:rFonts w:ascii="Times New Roman" w:hAnsi="Times New Roman" w:cs="Times New Roman"/>
              </w:rPr>
              <w:t>н</w:t>
            </w:r>
            <w:r w:rsidRPr="008C4072">
              <w:rPr>
                <w:rFonts w:ascii="Times New Roman" w:hAnsi="Times New Roman" w:cs="Times New Roman"/>
              </w:rPr>
              <w:t>ной сфере</w:t>
            </w:r>
          </w:p>
        </w:tc>
        <w:tc>
          <w:tcPr>
            <w:tcW w:w="1134" w:type="dxa"/>
          </w:tcPr>
          <w:p w:rsidR="00586973" w:rsidRPr="008C4072"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r w:rsidRPr="00D15B63">
              <w:t>Х</w:t>
            </w:r>
          </w:p>
        </w:tc>
        <w:tc>
          <w:tcPr>
            <w:tcW w:w="992" w:type="dxa"/>
          </w:tcPr>
          <w:p w:rsidR="00586973" w:rsidRDefault="00586973" w:rsidP="00166DC0">
            <w:r w:rsidRPr="00D15B63">
              <w:t>Х</w:t>
            </w:r>
          </w:p>
        </w:tc>
        <w:tc>
          <w:tcPr>
            <w:tcW w:w="851" w:type="dxa"/>
          </w:tcPr>
          <w:p w:rsidR="00586973" w:rsidRDefault="00586973" w:rsidP="00166DC0">
            <w:r w:rsidRPr="00D15B63">
              <w:t>Х</w:t>
            </w:r>
          </w:p>
        </w:tc>
      </w:tr>
      <w:tr w:rsidR="00586973" w:rsidRPr="00CD1E27" w:rsidTr="00166DC0">
        <w:trPr>
          <w:tblCellSpacing w:w="5" w:type="nil"/>
        </w:trPr>
        <w:tc>
          <w:tcPr>
            <w:tcW w:w="14601" w:type="dxa"/>
            <w:gridSpan w:val="9"/>
          </w:tcPr>
          <w:p w:rsidR="00586973" w:rsidRPr="001174C2" w:rsidRDefault="00586973" w:rsidP="00166DC0">
            <w:pPr>
              <w:pStyle w:val="ConsPlusCell"/>
              <w:rPr>
                <w:rFonts w:ascii="Times New Roman" w:hAnsi="Times New Roman" w:cs="Times New Roman"/>
              </w:rPr>
            </w:pPr>
            <w:r w:rsidRPr="001174C2">
              <w:rPr>
                <w:rFonts w:ascii="Times New Roman" w:hAnsi="Times New Roman" w:cs="Times New Roman"/>
                <w:bCs/>
                <w:kern w:val="2"/>
                <w:sz w:val="24"/>
                <w:szCs w:val="24"/>
              </w:rPr>
              <w:t xml:space="preserve">Подпрограмма 3. «Управление муниципальным долгом </w:t>
            </w:r>
            <w:r>
              <w:rPr>
                <w:rFonts w:ascii="Times New Roman" w:hAnsi="Times New Roman" w:cs="Times New Roman"/>
                <w:kern w:val="2"/>
                <w:sz w:val="24"/>
                <w:szCs w:val="24"/>
              </w:rPr>
              <w:t>Дубовского</w:t>
            </w:r>
            <w:r w:rsidRPr="001174C2">
              <w:rPr>
                <w:rFonts w:ascii="Times New Roman" w:hAnsi="Times New Roman" w:cs="Times New Roman"/>
                <w:kern w:val="2"/>
                <w:sz w:val="24"/>
                <w:szCs w:val="24"/>
              </w:rPr>
              <w:t xml:space="preserve"> сельского поселения</w:t>
            </w:r>
            <w:r w:rsidRPr="001174C2">
              <w:rPr>
                <w:rFonts w:ascii="Times New Roman" w:hAnsi="Times New Roman" w:cs="Times New Roman"/>
                <w:bCs/>
                <w:kern w:val="2"/>
                <w:sz w:val="24"/>
                <w:szCs w:val="24"/>
              </w:rPr>
              <w:t>»</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3.1</w:t>
            </w:r>
          </w:p>
        </w:tc>
        <w:tc>
          <w:tcPr>
            <w:tcW w:w="1559" w:type="dxa"/>
          </w:tcPr>
          <w:p w:rsidR="00586973" w:rsidRPr="001174C2" w:rsidRDefault="00586973" w:rsidP="00166DC0">
            <w:pPr>
              <w:pStyle w:val="ConsPlusCell"/>
              <w:spacing w:line="228" w:lineRule="auto"/>
              <w:jc w:val="both"/>
              <w:rPr>
                <w:rFonts w:ascii="Times New Roman" w:hAnsi="Times New Roman" w:cs="Times New Roman"/>
                <w:kern w:val="2"/>
                <w:sz w:val="22"/>
                <w:szCs w:val="22"/>
              </w:rPr>
            </w:pPr>
            <w:r w:rsidRPr="001174C2">
              <w:rPr>
                <w:rFonts w:ascii="Times New Roman" w:hAnsi="Times New Roman" w:cs="Times New Roman"/>
                <w:kern w:val="2"/>
                <w:sz w:val="22"/>
                <w:szCs w:val="22"/>
              </w:rPr>
              <w:t>Основное мероприятие 3.1. Обеспечение проведения еди</w:t>
            </w:r>
            <w:r w:rsidRPr="001174C2">
              <w:rPr>
                <w:rFonts w:ascii="Times New Roman" w:hAnsi="Times New Roman" w:cs="Times New Roman"/>
                <w:kern w:val="2"/>
                <w:sz w:val="22"/>
                <w:szCs w:val="22"/>
              </w:rPr>
              <w:softHyphen/>
              <w:t xml:space="preserve">ной политики муниципальных заимствований </w:t>
            </w:r>
            <w:r>
              <w:rPr>
                <w:rFonts w:ascii="Times New Roman" w:hAnsi="Times New Roman" w:cs="Times New Roman"/>
                <w:kern w:val="2"/>
                <w:sz w:val="22"/>
                <w:szCs w:val="22"/>
              </w:rPr>
              <w:t xml:space="preserve">Дубовского </w:t>
            </w:r>
            <w:r w:rsidRPr="001174C2">
              <w:rPr>
                <w:rFonts w:ascii="Times New Roman" w:hAnsi="Times New Roman" w:cs="Times New Roman"/>
                <w:kern w:val="2"/>
                <w:sz w:val="22"/>
                <w:szCs w:val="22"/>
              </w:rPr>
              <w:t>сельского поселения, управления муниципальным долгом в соо</w:t>
            </w:r>
            <w:r w:rsidRPr="001174C2">
              <w:rPr>
                <w:rFonts w:ascii="Times New Roman" w:hAnsi="Times New Roman" w:cs="Times New Roman"/>
                <w:kern w:val="2"/>
                <w:sz w:val="22"/>
                <w:szCs w:val="22"/>
              </w:rPr>
              <w:t>т</w:t>
            </w:r>
            <w:r w:rsidRPr="001174C2">
              <w:rPr>
                <w:rFonts w:ascii="Times New Roman" w:hAnsi="Times New Roman" w:cs="Times New Roman"/>
                <w:kern w:val="2"/>
                <w:sz w:val="22"/>
                <w:szCs w:val="22"/>
              </w:rPr>
              <w:t>вет</w:t>
            </w:r>
            <w:r w:rsidRPr="001174C2">
              <w:rPr>
                <w:rFonts w:ascii="Times New Roman" w:hAnsi="Times New Roman" w:cs="Times New Roman"/>
                <w:kern w:val="2"/>
                <w:sz w:val="22"/>
                <w:szCs w:val="22"/>
              </w:rPr>
              <w:softHyphen/>
              <w:t xml:space="preserve">ствии с Бюджетным </w:t>
            </w:r>
            <w:hyperlink r:id="rId26" w:history="1">
              <w:r w:rsidRPr="001174C2">
                <w:rPr>
                  <w:rFonts w:ascii="Times New Roman" w:hAnsi="Times New Roman" w:cs="Times New Roman"/>
                  <w:kern w:val="2"/>
                  <w:sz w:val="22"/>
                  <w:szCs w:val="22"/>
                </w:rPr>
                <w:t>кодексом</w:t>
              </w:r>
            </w:hyperlink>
            <w:r w:rsidRPr="001174C2">
              <w:rPr>
                <w:rFonts w:ascii="Times New Roman" w:hAnsi="Times New Roman" w:cs="Times New Roman"/>
                <w:kern w:val="2"/>
                <w:sz w:val="22"/>
                <w:szCs w:val="22"/>
              </w:rPr>
              <w:t xml:space="preserve"> Российской Федер</w:t>
            </w:r>
            <w:r w:rsidRPr="001174C2">
              <w:rPr>
                <w:rFonts w:ascii="Times New Roman" w:hAnsi="Times New Roman" w:cs="Times New Roman"/>
                <w:kern w:val="2"/>
                <w:sz w:val="22"/>
                <w:szCs w:val="22"/>
              </w:rPr>
              <w:t>а</w:t>
            </w:r>
            <w:r w:rsidRPr="001174C2">
              <w:rPr>
                <w:rFonts w:ascii="Times New Roman" w:hAnsi="Times New Roman" w:cs="Times New Roman"/>
                <w:kern w:val="2"/>
                <w:sz w:val="22"/>
                <w:szCs w:val="22"/>
              </w:rPr>
              <w:t>ции</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1174C2" w:rsidRDefault="00586973" w:rsidP="00166DC0">
            <w:pPr>
              <w:pStyle w:val="ConsPlusCell"/>
              <w:spacing w:line="228" w:lineRule="auto"/>
              <w:jc w:val="both"/>
              <w:rPr>
                <w:rFonts w:ascii="Times New Roman" w:hAnsi="Times New Roman" w:cs="Times New Roman"/>
                <w:kern w:val="2"/>
                <w:sz w:val="22"/>
                <w:szCs w:val="22"/>
              </w:rPr>
            </w:pPr>
            <w:r>
              <w:rPr>
                <w:rFonts w:ascii="Times New Roman" w:hAnsi="Times New Roman" w:cs="Times New Roman"/>
                <w:kern w:val="2"/>
                <w:sz w:val="22"/>
                <w:szCs w:val="22"/>
              </w:rPr>
              <w:t>Муниципальный долг в бюджете Дубовского сельского поселения за период 2016 года отсутствовал</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3.2</w:t>
            </w:r>
          </w:p>
        </w:tc>
        <w:tc>
          <w:tcPr>
            <w:tcW w:w="1559" w:type="dxa"/>
          </w:tcPr>
          <w:p w:rsidR="00586973" w:rsidRPr="001174C2" w:rsidRDefault="00586973" w:rsidP="00166DC0">
            <w:pPr>
              <w:pStyle w:val="ConsPlusCell"/>
              <w:spacing w:line="228" w:lineRule="auto"/>
              <w:jc w:val="both"/>
              <w:rPr>
                <w:rFonts w:ascii="Times New Roman" w:hAnsi="Times New Roman" w:cs="Times New Roman"/>
                <w:kern w:val="2"/>
                <w:sz w:val="22"/>
                <w:szCs w:val="22"/>
              </w:rPr>
            </w:pPr>
            <w:r w:rsidRPr="001174C2">
              <w:rPr>
                <w:rFonts w:ascii="Times New Roman" w:hAnsi="Times New Roman" w:cs="Times New Roman"/>
                <w:kern w:val="2"/>
                <w:sz w:val="22"/>
                <w:szCs w:val="22"/>
              </w:rPr>
              <w:t>Основное мероприятие 3.2.</w:t>
            </w:r>
          </w:p>
          <w:p w:rsidR="00586973" w:rsidRDefault="00586973" w:rsidP="00166DC0">
            <w:pPr>
              <w:pStyle w:val="ConsPlusCell"/>
              <w:spacing w:line="228" w:lineRule="auto"/>
              <w:jc w:val="both"/>
              <w:rPr>
                <w:rFonts w:ascii="Times New Roman" w:hAnsi="Times New Roman" w:cs="Times New Roman"/>
                <w:kern w:val="2"/>
                <w:sz w:val="22"/>
                <w:szCs w:val="22"/>
              </w:rPr>
            </w:pPr>
            <w:r w:rsidRPr="001174C2">
              <w:rPr>
                <w:rFonts w:ascii="Times New Roman" w:hAnsi="Times New Roman" w:cs="Times New Roman"/>
                <w:kern w:val="2"/>
                <w:sz w:val="22"/>
                <w:szCs w:val="22"/>
              </w:rPr>
              <w:t>Планирование бюджетных а</w:t>
            </w:r>
            <w:r w:rsidRPr="001174C2">
              <w:rPr>
                <w:rFonts w:ascii="Times New Roman" w:hAnsi="Times New Roman" w:cs="Times New Roman"/>
                <w:kern w:val="2"/>
                <w:sz w:val="22"/>
                <w:szCs w:val="22"/>
              </w:rPr>
              <w:t>с</w:t>
            </w:r>
            <w:r w:rsidRPr="001174C2">
              <w:rPr>
                <w:rFonts w:ascii="Times New Roman" w:hAnsi="Times New Roman" w:cs="Times New Roman"/>
                <w:kern w:val="2"/>
                <w:sz w:val="22"/>
                <w:szCs w:val="22"/>
              </w:rPr>
              <w:softHyphen/>
              <w:t xml:space="preserve">сигнований на обслуживание муниципального долга </w:t>
            </w:r>
          </w:p>
          <w:p w:rsidR="00586973" w:rsidRPr="001174C2" w:rsidRDefault="00586973" w:rsidP="00166DC0">
            <w:pPr>
              <w:pStyle w:val="ConsPlusCell"/>
              <w:spacing w:line="228" w:lineRule="auto"/>
              <w:jc w:val="both"/>
              <w:rPr>
                <w:rFonts w:ascii="Times New Roman" w:hAnsi="Times New Roman" w:cs="Times New Roman"/>
                <w:kern w:val="2"/>
                <w:sz w:val="22"/>
                <w:szCs w:val="22"/>
              </w:rPr>
            </w:pPr>
            <w:r>
              <w:rPr>
                <w:rFonts w:ascii="Times New Roman" w:hAnsi="Times New Roman" w:cs="Times New Roman"/>
                <w:kern w:val="2"/>
                <w:sz w:val="22"/>
                <w:szCs w:val="22"/>
              </w:rPr>
              <w:t>Дубовского</w:t>
            </w:r>
            <w:r w:rsidRPr="001174C2">
              <w:rPr>
                <w:rFonts w:ascii="Times New Roman" w:hAnsi="Times New Roman" w:cs="Times New Roman"/>
                <w:kern w:val="2"/>
                <w:sz w:val="22"/>
                <w:szCs w:val="22"/>
              </w:rPr>
              <w:t xml:space="preserve"> сельского поселения</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1174C2" w:rsidRDefault="00586973" w:rsidP="00166DC0">
            <w:pPr>
              <w:pStyle w:val="ConsPlusCell"/>
              <w:spacing w:line="228" w:lineRule="auto"/>
              <w:jc w:val="both"/>
              <w:rPr>
                <w:rFonts w:ascii="Times New Roman" w:hAnsi="Times New Roman" w:cs="Times New Roman"/>
                <w:kern w:val="2"/>
                <w:sz w:val="22"/>
                <w:szCs w:val="22"/>
              </w:rPr>
            </w:pPr>
            <w:r>
              <w:rPr>
                <w:rFonts w:ascii="Times New Roman" w:hAnsi="Times New Roman" w:cs="Times New Roman"/>
                <w:kern w:val="2"/>
                <w:sz w:val="22"/>
                <w:szCs w:val="22"/>
              </w:rPr>
              <w:t>М</w:t>
            </w:r>
            <w:r w:rsidRPr="001174C2">
              <w:rPr>
                <w:rFonts w:ascii="Times New Roman" w:hAnsi="Times New Roman" w:cs="Times New Roman"/>
                <w:kern w:val="2"/>
                <w:sz w:val="22"/>
                <w:szCs w:val="22"/>
              </w:rPr>
              <w:t>униципальн</w:t>
            </w:r>
            <w:r>
              <w:rPr>
                <w:rFonts w:ascii="Times New Roman" w:hAnsi="Times New Roman" w:cs="Times New Roman"/>
                <w:kern w:val="2"/>
                <w:sz w:val="22"/>
                <w:szCs w:val="22"/>
              </w:rPr>
              <w:t>ый</w:t>
            </w:r>
            <w:r w:rsidRPr="001174C2">
              <w:rPr>
                <w:rFonts w:ascii="Times New Roman" w:hAnsi="Times New Roman" w:cs="Times New Roman"/>
                <w:kern w:val="2"/>
                <w:sz w:val="22"/>
                <w:szCs w:val="22"/>
              </w:rPr>
              <w:t xml:space="preserve"> долг </w:t>
            </w:r>
            <w:r>
              <w:rPr>
                <w:rFonts w:ascii="Times New Roman" w:hAnsi="Times New Roman" w:cs="Times New Roman"/>
                <w:kern w:val="2"/>
                <w:sz w:val="22"/>
                <w:szCs w:val="22"/>
              </w:rPr>
              <w:t>в бюджете Дубовского</w:t>
            </w:r>
            <w:r w:rsidRPr="001174C2">
              <w:rPr>
                <w:rFonts w:ascii="Times New Roman" w:hAnsi="Times New Roman" w:cs="Times New Roman"/>
                <w:kern w:val="2"/>
                <w:sz w:val="22"/>
                <w:szCs w:val="22"/>
              </w:rPr>
              <w:t xml:space="preserve"> сельско</w:t>
            </w:r>
            <w:r>
              <w:rPr>
                <w:rFonts w:ascii="Times New Roman" w:hAnsi="Times New Roman" w:cs="Times New Roman"/>
                <w:kern w:val="2"/>
                <w:sz w:val="22"/>
                <w:szCs w:val="22"/>
              </w:rPr>
              <w:t>го</w:t>
            </w:r>
            <w:r w:rsidRPr="001174C2">
              <w:rPr>
                <w:rFonts w:ascii="Times New Roman" w:hAnsi="Times New Roman" w:cs="Times New Roman"/>
                <w:kern w:val="2"/>
                <w:sz w:val="22"/>
                <w:szCs w:val="22"/>
              </w:rPr>
              <w:t xml:space="preserve"> поселени</w:t>
            </w:r>
            <w:r>
              <w:rPr>
                <w:rFonts w:ascii="Times New Roman" w:hAnsi="Times New Roman" w:cs="Times New Roman"/>
                <w:kern w:val="2"/>
                <w:sz w:val="22"/>
                <w:szCs w:val="22"/>
              </w:rPr>
              <w:t>я</w:t>
            </w:r>
            <w:r w:rsidRPr="001174C2">
              <w:rPr>
                <w:rFonts w:ascii="Times New Roman" w:hAnsi="Times New Roman" w:cs="Times New Roman"/>
                <w:kern w:val="2"/>
                <w:sz w:val="22"/>
                <w:szCs w:val="22"/>
              </w:rPr>
              <w:t xml:space="preserve"> </w:t>
            </w:r>
            <w:r>
              <w:rPr>
                <w:rFonts w:ascii="Times New Roman" w:hAnsi="Times New Roman" w:cs="Times New Roman"/>
                <w:kern w:val="2"/>
                <w:sz w:val="22"/>
                <w:szCs w:val="22"/>
              </w:rPr>
              <w:t>за период 2016 года отсутствовал</w:t>
            </w:r>
          </w:p>
          <w:p w:rsidR="00586973" w:rsidRPr="001174C2" w:rsidRDefault="00586973" w:rsidP="00166DC0">
            <w:pPr>
              <w:pStyle w:val="ConsPlusCell"/>
              <w:spacing w:line="228" w:lineRule="auto"/>
              <w:jc w:val="both"/>
              <w:rPr>
                <w:rFonts w:ascii="Times New Roman" w:hAnsi="Times New Roman" w:cs="Times New Roman"/>
                <w:kern w:val="2"/>
                <w:sz w:val="22"/>
                <w:szCs w:val="22"/>
              </w:rPr>
            </w:pP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blCellSpacing w:w="5" w:type="nil"/>
        </w:trPr>
        <w:tc>
          <w:tcPr>
            <w:tcW w:w="851" w:type="dxa"/>
          </w:tcPr>
          <w:p w:rsidR="00586973" w:rsidRDefault="00586973" w:rsidP="00166DC0">
            <w:pPr>
              <w:pStyle w:val="ConsPlusCell"/>
              <w:rPr>
                <w:rFonts w:ascii="Times New Roman" w:hAnsi="Times New Roman" w:cs="Times New Roman"/>
              </w:rPr>
            </w:pPr>
            <w:r>
              <w:rPr>
                <w:rFonts w:ascii="Times New Roman" w:hAnsi="Times New Roman" w:cs="Times New Roman"/>
              </w:rPr>
              <w:t>3.1</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8C4072" w:rsidRDefault="00586973" w:rsidP="00166DC0">
            <w:pPr>
              <w:pStyle w:val="ConsPlusCell"/>
              <w:jc w:val="both"/>
              <w:rPr>
                <w:rFonts w:ascii="Times New Roman" w:hAnsi="Times New Roman" w:cs="Times New Roman"/>
                <w:kern w:val="2"/>
              </w:rPr>
            </w:pPr>
            <w:r w:rsidRPr="008C4072">
              <w:rPr>
                <w:rFonts w:ascii="Times New Roman" w:hAnsi="Times New Roman" w:cs="Times New Roman"/>
              </w:rPr>
              <w:t>Повышение качества испо</w:t>
            </w:r>
            <w:r w:rsidRPr="008C4072">
              <w:rPr>
                <w:rFonts w:ascii="Times New Roman" w:hAnsi="Times New Roman" w:cs="Times New Roman"/>
              </w:rPr>
              <w:t>л</w:t>
            </w:r>
            <w:r w:rsidRPr="008C4072">
              <w:rPr>
                <w:rFonts w:ascii="Times New Roman" w:hAnsi="Times New Roman" w:cs="Times New Roman"/>
              </w:rPr>
              <w:t>нения муниципальных функций в установле</w:t>
            </w:r>
            <w:r w:rsidRPr="008C4072">
              <w:rPr>
                <w:rFonts w:ascii="Times New Roman" w:hAnsi="Times New Roman" w:cs="Times New Roman"/>
              </w:rPr>
              <w:t>н</w:t>
            </w:r>
            <w:r w:rsidRPr="008C4072">
              <w:rPr>
                <w:rFonts w:ascii="Times New Roman" w:hAnsi="Times New Roman" w:cs="Times New Roman"/>
              </w:rPr>
              <w:t>ной сфере</w:t>
            </w:r>
          </w:p>
        </w:tc>
        <w:tc>
          <w:tcPr>
            <w:tcW w:w="1134" w:type="dxa"/>
          </w:tcPr>
          <w:p w:rsidR="00586973" w:rsidRPr="008C4072"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r w:rsidRPr="00D15B63">
              <w:t>Х</w:t>
            </w:r>
          </w:p>
        </w:tc>
        <w:tc>
          <w:tcPr>
            <w:tcW w:w="992" w:type="dxa"/>
          </w:tcPr>
          <w:p w:rsidR="00586973" w:rsidRDefault="00586973" w:rsidP="00166DC0">
            <w:r w:rsidRPr="00D15B63">
              <w:t>Х</w:t>
            </w:r>
          </w:p>
        </w:tc>
        <w:tc>
          <w:tcPr>
            <w:tcW w:w="851" w:type="dxa"/>
          </w:tcPr>
          <w:p w:rsidR="00586973" w:rsidRDefault="00586973" w:rsidP="00166DC0">
            <w:r w:rsidRPr="00D15B63">
              <w:t>Х</w:t>
            </w:r>
          </w:p>
        </w:tc>
      </w:tr>
      <w:tr w:rsidR="00586973" w:rsidRPr="00CD1E27" w:rsidTr="00166DC0">
        <w:trPr>
          <w:tblCellSpacing w:w="5" w:type="nil"/>
        </w:trPr>
        <w:tc>
          <w:tcPr>
            <w:tcW w:w="14601" w:type="dxa"/>
            <w:gridSpan w:val="9"/>
          </w:tcPr>
          <w:p w:rsidR="00586973" w:rsidRPr="00CD1E27" w:rsidRDefault="00586973" w:rsidP="00166DC0">
            <w:pPr>
              <w:pStyle w:val="ConsPlusCell"/>
              <w:rPr>
                <w:rFonts w:ascii="Times New Roman" w:hAnsi="Times New Roman" w:cs="Times New Roman"/>
              </w:rPr>
            </w:pPr>
            <w:r>
              <w:rPr>
                <w:rFonts w:ascii="Times New Roman" w:hAnsi="Times New Roman"/>
                <w:bCs/>
                <w:kern w:val="2"/>
                <w:sz w:val="24"/>
                <w:szCs w:val="24"/>
              </w:rPr>
              <w:t>Подпрограмма 4. «</w:t>
            </w:r>
            <w:r>
              <w:rPr>
                <w:rFonts w:ascii="Times New Roman" w:hAnsi="Times New Roman"/>
                <w:kern w:val="2"/>
                <w:sz w:val="24"/>
                <w:szCs w:val="24"/>
              </w:rPr>
              <w:t>Совершенствование  системы распределения и перераспределения финансовых ресурсов между уровнями бюджетной системы</w:t>
            </w:r>
            <w:r>
              <w:rPr>
                <w:rFonts w:ascii="Times New Roman" w:hAnsi="Times New Roman"/>
                <w:bCs/>
                <w:kern w:val="2"/>
                <w:sz w:val="24"/>
                <w:szCs w:val="24"/>
              </w:rPr>
              <w:t>»</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4.1</w:t>
            </w:r>
          </w:p>
        </w:tc>
        <w:tc>
          <w:tcPr>
            <w:tcW w:w="1559" w:type="dxa"/>
          </w:tcPr>
          <w:p w:rsidR="00586973" w:rsidRPr="001174C2" w:rsidRDefault="00586973" w:rsidP="00166DC0">
            <w:pPr>
              <w:pStyle w:val="ConsPlusCell"/>
              <w:jc w:val="both"/>
              <w:rPr>
                <w:rFonts w:ascii="Times New Roman" w:hAnsi="Times New Roman" w:cs="Times New Roman"/>
                <w:kern w:val="2"/>
                <w:sz w:val="24"/>
                <w:szCs w:val="24"/>
              </w:rPr>
            </w:pPr>
            <w:r w:rsidRPr="001174C2">
              <w:rPr>
                <w:rFonts w:ascii="Times New Roman" w:hAnsi="Times New Roman" w:cs="Times New Roman"/>
                <w:kern w:val="2"/>
                <w:sz w:val="24"/>
                <w:szCs w:val="24"/>
              </w:rPr>
              <w:t xml:space="preserve">Основное мероприятие </w:t>
            </w:r>
            <w:r>
              <w:rPr>
                <w:rFonts w:ascii="Times New Roman" w:hAnsi="Times New Roman" w:cs="Times New Roman"/>
                <w:kern w:val="2"/>
                <w:sz w:val="24"/>
                <w:szCs w:val="24"/>
              </w:rPr>
              <w:t>4</w:t>
            </w:r>
            <w:r w:rsidRPr="001174C2">
              <w:rPr>
                <w:rFonts w:ascii="Times New Roman" w:hAnsi="Times New Roman" w:cs="Times New Roman"/>
                <w:kern w:val="2"/>
                <w:sz w:val="24"/>
                <w:szCs w:val="24"/>
              </w:rPr>
              <w:t>.1.</w:t>
            </w:r>
          </w:p>
          <w:p w:rsidR="00586973" w:rsidRPr="001174C2" w:rsidRDefault="00586973" w:rsidP="00166DC0">
            <w:pPr>
              <w:pStyle w:val="ConsPlusCell"/>
              <w:jc w:val="both"/>
              <w:rPr>
                <w:rFonts w:ascii="Times New Roman" w:hAnsi="Times New Roman" w:cs="Times New Roman"/>
                <w:kern w:val="2"/>
                <w:sz w:val="24"/>
                <w:szCs w:val="24"/>
              </w:rPr>
            </w:pPr>
            <w:r w:rsidRPr="001174C2">
              <w:rPr>
                <w:rFonts w:ascii="Times New Roman" w:hAnsi="Times New Roman" w:cs="Times New Roman"/>
                <w:color w:val="000000"/>
                <w:kern w:val="2"/>
                <w:sz w:val="24"/>
                <w:szCs w:val="24"/>
              </w:rPr>
              <w:t>Предоставлени</w:t>
            </w:r>
            <w:r>
              <w:rPr>
                <w:rFonts w:ascii="Times New Roman" w:hAnsi="Times New Roman" w:cs="Times New Roman"/>
                <w:color w:val="000000"/>
                <w:kern w:val="2"/>
                <w:sz w:val="24"/>
                <w:szCs w:val="24"/>
              </w:rPr>
              <w:t>е иных</w:t>
            </w:r>
            <w:r w:rsidRPr="001174C2">
              <w:rPr>
                <w:rFonts w:ascii="Times New Roman" w:hAnsi="Times New Roman" w:cs="Times New Roman"/>
                <w:color w:val="000000"/>
                <w:kern w:val="2"/>
                <w:sz w:val="24"/>
                <w:szCs w:val="24"/>
              </w:rPr>
              <w:t xml:space="preserve"> межбюджетных трансфертов </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1174C2" w:rsidRDefault="00586973" w:rsidP="00166DC0">
            <w:pPr>
              <w:suppressAutoHyphens/>
              <w:autoSpaceDE w:val="0"/>
              <w:autoSpaceDN w:val="0"/>
              <w:adjustRightInd w:val="0"/>
              <w:ind w:firstLine="709"/>
              <w:rPr>
                <w:color w:val="000000"/>
                <w:kern w:val="2"/>
              </w:rPr>
            </w:pPr>
            <w:r>
              <w:rPr>
                <w:kern w:val="2"/>
              </w:rPr>
              <w:t>перечисление</w:t>
            </w:r>
            <w:r w:rsidRPr="001174C2">
              <w:rPr>
                <w:kern w:val="2"/>
              </w:rPr>
              <w:t xml:space="preserve"> межбюджетных трансфертов, предо</w:t>
            </w:r>
            <w:r w:rsidRPr="001174C2">
              <w:rPr>
                <w:kern w:val="2"/>
              </w:rPr>
              <w:softHyphen/>
              <w:t xml:space="preserve">ставляемых бюджету </w:t>
            </w:r>
            <w:r>
              <w:rPr>
                <w:kern w:val="2"/>
              </w:rPr>
              <w:t xml:space="preserve"> Дубовского </w:t>
            </w:r>
            <w:r w:rsidRPr="001174C2">
              <w:rPr>
                <w:kern w:val="2"/>
              </w:rPr>
              <w:t xml:space="preserve">района из бюджета </w:t>
            </w:r>
            <w:r>
              <w:rPr>
                <w:kern w:val="2"/>
              </w:rPr>
              <w:t xml:space="preserve"> </w:t>
            </w:r>
            <w:r w:rsidRPr="001174C2">
              <w:rPr>
                <w:kern w:val="2"/>
              </w:rPr>
              <w:t>сельского поселения</w:t>
            </w:r>
            <w:r>
              <w:rPr>
                <w:kern w:val="2"/>
              </w:rPr>
              <w:t xml:space="preserve"> в области градостроительства  и организации и содержания аварийно-спасательных формирований в соответствии с заключенным соглашением</w:t>
            </w:r>
          </w:p>
          <w:p w:rsidR="00586973" w:rsidRPr="001174C2" w:rsidRDefault="00586973" w:rsidP="00166DC0">
            <w:pPr>
              <w:pStyle w:val="ConsPlusCell"/>
              <w:rPr>
                <w:rFonts w:ascii="Times New Roman" w:hAnsi="Times New Roman" w:cs="Times New Roman"/>
                <w:sz w:val="22"/>
                <w:szCs w:val="22"/>
              </w:rPr>
            </w:pP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82,1</w:t>
            </w:r>
          </w:p>
        </w:tc>
        <w:tc>
          <w:tcPr>
            <w:tcW w:w="992"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82,1</w:t>
            </w:r>
          </w:p>
        </w:tc>
        <w:tc>
          <w:tcPr>
            <w:tcW w:w="851"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blCellSpacing w:w="5" w:type="nil"/>
        </w:trPr>
        <w:tc>
          <w:tcPr>
            <w:tcW w:w="851"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4.1</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5245" w:type="dxa"/>
          </w:tcPr>
          <w:p w:rsidR="00586973" w:rsidRPr="008C4072" w:rsidRDefault="00586973" w:rsidP="00166DC0">
            <w:pPr>
              <w:pStyle w:val="ConsPlusCell"/>
              <w:jc w:val="both"/>
              <w:rPr>
                <w:rFonts w:ascii="Times New Roman" w:hAnsi="Times New Roman" w:cs="Times New Roman"/>
                <w:kern w:val="2"/>
              </w:rPr>
            </w:pPr>
            <w:r w:rsidRPr="008C4072">
              <w:rPr>
                <w:rFonts w:ascii="Times New Roman" w:hAnsi="Times New Roman" w:cs="Times New Roman"/>
              </w:rPr>
              <w:t>Повышение качества испо</w:t>
            </w:r>
            <w:r w:rsidRPr="008C4072">
              <w:rPr>
                <w:rFonts w:ascii="Times New Roman" w:hAnsi="Times New Roman" w:cs="Times New Roman"/>
              </w:rPr>
              <w:t>л</w:t>
            </w:r>
            <w:r w:rsidRPr="008C4072">
              <w:rPr>
                <w:rFonts w:ascii="Times New Roman" w:hAnsi="Times New Roman" w:cs="Times New Roman"/>
              </w:rPr>
              <w:t>нения муниципальных функций в установле</w:t>
            </w:r>
            <w:r w:rsidRPr="008C4072">
              <w:rPr>
                <w:rFonts w:ascii="Times New Roman" w:hAnsi="Times New Roman" w:cs="Times New Roman"/>
              </w:rPr>
              <w:t>н</w:t>
            </w:r>
            <w:r w:rsidRPr="008C4072">
              <w:rPr>
                <w:rFonts w:ascii="Times New Roman" w:hAnsi="Times New Roman" w:cs="Times New Roman"/>
              </w:rPr>
              <w:t>ной сфере</w:t>
            </w:r>
          </w:p>
        </w:tc>
        <w:tc>
          <w:tcPr>
            <w:tcW w:w="1134" w:type="dxa"/>
          </w:tcPr>
          <w:p w:rsidR="00586973" w:rsidRPr="008C4072"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r w:rsidRPr="00D15B63">
              <w:t>Х</w:t>
            </w:r>
          </w:p>
        </w:tc>
        <w:tc>
          <w:tcPr>
            <w:tcW w:w="992" w:type="dxa"/>
          </w:tcPr>
          <w:p w:rsidR="00586973" w:rsidRDefault="00586973" w:rsidP="00166DC0">
            <w:r w:rsidRPr="00D15B63">
              <w:t>Х</w:t>
            </w:r>
          </w:p>
        </w:tc>
        <w:tc>
          <w:tcPr>
            <w:tcW w:w="851" w:type="dxa"/>
          </w:tcPr>
          <w:p w:rsidR="00586973" w:rsidRDefault="00586973" w:rsidP="00166DC0">
            <w:r w:rsidRPr="00D15B63">
              <w:t>Х</w:t>
            </w:r>
          </w:p>
        </w:tc>
      </w:tr>
    </w:tbl>
    <w:p w:rsidR="00586973" w:rsidRDefault="00586973" w:rsidP="00586973">
      <w:pPr>
        <w:rPr>
          <w:sz w:val="24"/>
          <w:szCs w:val="24"/>
        </w:rPr>
      </w:pPr>
      <w:r>
        <w:rPr>
          <w:sz w:val="24"/>
          <w:szCs w:val="24"/>
        </w:rPr>
        <w:tab/>
      </w: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Pr="000277B7" w:rsidRDefault="00586973" w:rsidP="00586973">
      <w:pPr>
        <w:jc w:val="right"/>
      </w:pPr>
      <w:r w:rsidRPr="000277B7">
        <w:t>Таблица №2</w:t>
      </w:r>
    </w:p>
    <w:p w:rsidR="00586973" w:rsidRPr="000277B7" w:rsidRDefault="00586973" w:rsidP="00586973">
      <w:pPr>
        <w:jc w:val="right"/>
      </w:pPr>
      <w:r w:rsidRPr="000277B7">
        <w:t xml:space="preserve">к приложению </w:t>
      </w:r>
      <w:r>
        <w:t>8</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5C73E1" w:rsidRDefault="00586973" w:rsidP="00166DC0">
            <w:pPr>
              <w:pStyle w:val="NoSpacing"/>
              <w:autoSpaceDE w:val="0"/>
              <w:autoSpaceDN w:val="0"/>
              <w:adjustRightInd w:val="0"/>
              <w:rPr>
                <w:rFonts w:ascii="Times New Roman" w:hAnsi="Times New Roman"/>
                <w:sz w:val="24"/>
                <w:szCs w:val="24"/>
              </w:rPr>
            </w:pPr>
            <w:r>
              <w:rPr>
                <w:rFonts w:ascii="Times New Roman" w:hAnsi="Times New Roman"/>
                <w:kern w:val="2"/>
                <w:sz w:val="24"/>
                <w:szCs w:val="24"/>
              </w:rPr>
              <w:t>Муниципальная программа «Управление муниципальн</w:t>
            </w:r>
            <w:r>
              <w:rPr>
                <w:rFonts w:ascii="Times New Roman" w:hAnsi="Times New Roman"/>
                <w:bCs/>
                <w:kern w:val="2"/>
                <w:sz w:val="24"/>
                <w:szCs w:val="24"/>
              </w:rPr>
              <w:t>ыми финансами и создание условий для эффективного управления муниципальными финансами»</w:t>
            </w:r>
          </w:p>
        </w:tc>
      </w:tr>
      <w:tr w:rsidR="00586973" w:rsidTr="00166DC0">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center"/>
              <w:rPr>
                <w:rFonts w:ascii="Times New Roman" w:hAnsi="Times New Roman"/>
                <w:kern w:val="2"/>
              </w:rPr>
            </w:pPr>
            <w:r w:rsidRPr="00863866">
              <w:rPr>
                <w:rFonts w:ascii="Times New Roman" w:hAnsi="Times New Roman"/>
                <w:kern w:val="2"/>
              </w:rPr>
              <w:lastRenderedPageBreak/>
              <w:t>1.</w:t>
            </w:r>
          </w:p>
        </w:tc>
        <w:tc>
          <w:tcPr>
            <w:tcW w:w="3077" w:type="dxa"/>
            <w:tcBorders>
              <w:top w:val="single" w:sz="4" w:space="0" w:color="auto"/>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both"/>
              <w:rPr>
                <w:rFonts w:ascii="Times New Roman" w:hAnsi="Times New Roman"/>
                <w:kern w:val="2"/>
              </w:rPr>
            </w:pPr>
            <w:r w:rsidRPr="00863866">
              <w:rPr>
                <w:rFonts w:ascii="Times New Roman" w:hAnsi="Times New Roman"/>
                <w:bCs/>
                <w:kern w:val="2"/>
              </w:rPr>
              <w:t>Наличие долгосрочной бю</w:t>
            </w:r>
            <w:r w:rsidRPr="00863866">
              <w:rPr>
                <w:rFonts w:ascii="Times New Roman" w:hAnsi="Times New Roman"/>
                <w:bCs/>
                <w:kern w:val="2"/>
              </w:rPr>
              <w:t>д</w:t>
            </w:r>
            <w:r w:rsidRPr="00863866">
              <w:rPr>
                <w:rFonts w:ascii="Times New Roman" w:hAnsi="Times New Roman"/>
                <w:bCs/>
                <w:kern w:val="2"/>
              </w:rPr>
              <w:t>жет</w:t>
            </w:r>
            <w:r w:rsidRPr="00863866">
              <w:rPr>
                <w:rFonts w:ascii="Times New Roman" w:hAnsi="Times New Roman"/>
                <w:bCs/>
                <w:kern w:val="2"/>
              </w:rPr>
              <w:softHyphen/>
              <w:t>ной стратегии</w:t>
            </w:r>
          </w:p>
        </w:tc>
        <w:tc>
          <w:tcPr>
            <w:tcW w:w="1418" w:type="dxa"/>
            <w:tcBorders>
              <w:left w:val="single" w:sz="4" w:space="0" w:color="auto"/>
              <w:bottom w:val="single" w:sz="4" w:space="0" w:color="auto"/>
              <w:right w:val="single" w:sz="4" w:space="0" w:color="auto"/>
            </w:tcBorders>
          </w:tcPr>
          <w:p w:rsidR="00586973" w:rsidRDefault="00586973" w:rsidP="00166DC0">
            <w:pPr>
              <w:pStyle w:val="NoSpacing"/>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да/нет</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да</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да</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да</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gridBefore w:val="2"/>
          <w:wBefore w:w="21" w:type="dxa"/>
          <w:trHeight w:val="943"/>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center"/>
              <w:rPr>
                <w:rFonts w:ascii="Times New Roman" w:hAnsi="Times New Roman"/>
                <w:kern w:val="2"/>
              </w:rPr>
            </w:pPr>
            <w:r w:rsidRPr="00863866">
              <w:rPr>
                <w:rFonts w:ascii="Times New Roman" w:hAnsi="Times New Roman"/>
                <w:kern w:val="2"/>
              </w:rPr>
              <w:t>2.</w:t>
            </w:r>
          </w:p>
        </w:tc>
        <w:tc>
          <w:tcPr>
            <w:tcW w:w="3077" w:type="dxa"/>
            <w:tcBorders>
              <w:top w:val="single" w:sz="4" w:space="0" w:color="auto"/>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both"/>
              <w:rPr>
                <w:rFonts w:ascii="Times New Roman" w:hAnsi="Times New Roman"/>
                <w:kern w:val="2"/>
              </w:rPr>
            </w:pPr>
            <w:r w:rsidRPr="00863866">
              <w:rPr>
                <w:rFonts w:ascii="Times New Roman" w:hAnsi="Times New Roman"/>
                <w:bCs/>
                <w:kern w:val="2"/>
              </w:rPr>
              <w:t>Качество управления финанс</w:t>
            </w:r>
            <w:r w:rsidRPr="00863866">
              <w:rPr>
                <w:rFonts w:ascii="Times New Roman" w:hAnsi="Times New Roman"/>
                <w:bCs/>
                <w:kern w:val="2"/>
              </w:rPr>
              <w:t>а</w:t>
            </w:r>
            <w:r w:rsidRPr="00863866">
              <w:rPr>
                <w:rFonts w:ascii="Times New Roman" w:hAnsi="Times New Roman"/>
                <w:bCs/>
                <w:kern w:val="2"/>
              </w:rPr>
              <w:t xml:space="preserve">ми  </w:t>
            </w:r>
            <w:r>
              <w:rPr>
                <w:rFonts w:ascii="Times New Roman" w:hAnsi="Times New Roman"/>
                <w:kern w:val="2"/>
              </w:rPr>
              <w:t>Дубовского</w:t>
            </w:r>
            <w:r w:rsidRPr="00863866">
              <w:rPr>
                <w:rFonts w:ascii="Times New Roman" w:hAnsi="Times New Roman"/>
                <w:kern w:val="2"/>
              </w:rPr>
              <w:t xml:space="preserve"> сельского поселения</w:t>
            </w:r>
            <w:r w:rsidRPr="00863866">
              <w:rPr>
                <w:rFonts w:ascii="Times New Roman" w:hAnsi="Times New Roman"/>
                <w:bCs/>
                <w:kern w:val="2"/>
              </w:rPr>
              <w:t>, опред</w:t>
            </w:r>
            <w:r w:rsidRPr="00863866">
              <w:rPr>
                <w:rFonts w:ascii="Times New Roman" w:hAnsi="Times New Roman"/>
                <w:bCs/>
                <w:kern w:val="2"/>
              </w:rPr>
              <w:t>е</w:t>
            </w:r>
            <w:r w:rsidRPr="00863866">
              <w:rPr>
                <w:rFonts w:ascii="Times New Roman" w:hAnsi="Times New Roman"/>
                <w:bCs/>
                <w:kern w:val="2"/>
              </w:rPr>
              <w:t>ляе</w:t>
            </w:r>
            <w:r w:rsidRPr="00863866">
              <w:rPr>
                <w:rFonts w:ascii="Times New Roman" w:hAnsi="Times New Roman"/>
                <w:bCs/>
                <w:kern w:val="2"/>
              </w:rPr>
              <w:softHyphen/>
              <w:t>мое Финансовым отделом Администрации Дубовского района</w:t>
            </w:r>
          </w:p>
        </w:tc>
        <w:tc>
          <w:tcPr>
            <w:tcW w:w="1418" w:type="dxa"/>
            <w:tcBorders>
              <w:left w:val="single" w:sz="4" w:space="0" w:color="auto"/>
              <w:bottom w:val="single" w:sz="4" w:space="0" w:color="auto"/>
              <w:right w:val="single" w:sz="4" w:space="0" w:color="auto"/>
            </w:tcBorders>
          </w:tcPr>
          <w:p w:rsidR="00586973" w:rsidRDefault="00586973" w:rsidP="00166DC0">
            <w:pPr>
              <w:pStyle w:val="NoSpacing"/>
              <w:autoSpaceDE w:val="0"/>
              <w:autoSpaceDN w:val="0"/>
              <w:adjustRightInd w:val="0"/>
              <w:jc w:val="center"/>
              <w:rPr>
                <w:rFonts w:ascii="Times New Roman" w:hAnsi="Times New Roman"/>
                <w:kern w:val="2"/>
                <w:sz w:val="24"/>
                <w:szCs w:val="24"/>
                <w:lang w:val="en-US"/>
              </w:rPr>
            </w:pPr>
            <w:r>
              <w:rPr>
                <w:rFonts w:ascii="Times New Roman" w:hAnsi="Times New Roman"/>
                <w:kern w:val="2"/>
                <w:sz w:val="24"/>
                <w:szCs w:val="24"/>
              </w:rPr>
              <w:t>степень</w:t>
            </w:r>
          </w:p>
        </w:tc>
        <w:tc>
          <w:tcPr>
            <w:tcW w:w="2108" w:type="dxa"/>
            <w:tcBorders>
              <w:left w:val="single" w:sz="4" w:space="0" w:color="auto"/>
              <w:bottom w:val="single" w:sz="4" w:space="0" w:color="auto"/>
              <w:right w:val="single" w:sz="4" w:space="0" w:color="auto"/>
            </w:tcBorders>
          </w:tcPr>
          <w:p w:rsidR="00586973" w:rsidRPr="00C1655C" w:rsidRDefault="00586973" w:rsidP="00166DC0">
            <w:pPr>
              <w:jc w:val="center"/>
              <w:rPr>
                <w:kern w:val="2"/>
                <w:lang w:val="en-US"/>
              </w:rPr>
            </w:pPr>
            <w:r>
              <w:rPr>
                <w:lang w:val="en-US"/>
              </w:rPr>
              <w:t>III</w:t>
            </w:r>
          </w:p>
        </w:tc>
        <w:tc>
          <w:tcPr>
            <w:tcW w:w="1076" w:type="dxa"/>
            <w:tcBorders>
              <w:left w:val="single" w:sz="4" w:space="0" w:color="auto"/>
              <w:bottom w:val="single" w:sz="4" w:space="0" w:color="auto"/>
              <w:right w:val="single" w:sz="4" w:space="0" w:color="auto"/>
            </w:tcBorders>
          </w:tcPr>
          <w:p w:rsidR="00586973" w:rsidRPr="00C1655C" w:rsidRDefault="00586973" w:rsidP="00166DC0">
            <w:pPr>
              <w:jc w:val="center"/>
              <w:rPr>
                <w:lang w:val="en-US"/>
              </w:rPr>
            </w:pPr>
            <w:r>
              <w:rPr>
                <w:lang w:val="en-US"/>
              </w:rPr>
              <w:t>II</w:t>
            </w:r>
          </w:p>
        </w:tc>
        <w:tc>
          <w:tcPr>
            <w:tcW w:w="1994" w:type="dxa"/>
            <w:tcBorders>
              <w:left w:val="single" w:sz="4" w:space="0" w:color="auto"/>
              <w:bottom w:val="single" w:sz="4" w:space="0" w:color="auto"/>
              <w:right w:val="single" w:sz="4" w:space="0" w:color="auto"/>
            </w:tcBorders>
          </w:tcPr>
          <w:p w:rsidR="00586973" w:rsidRPr="00C1655C" w:rsidRDefault="00586973" w:rsidP="00166DC0">
            <w:pPr>
              <w:pStyle w:val="ConsPlusCell"/>
              <w:shd w:val="clear" w:color="auto" w:fill="FFFFFF"/>
              <w:jc w:val="center"/>
              <w:rPr>
                <w:rFonts w:ascii="Times New Roman" w:hAnsi="Times New Roman" w:cs="Times New Roman"/>
                <w:lang w:val="en-US"/>
              </w:rPr>
            </w:pPr>
            <w:r>
              <w:rPr>
                <w:rFonts w:ascii="Times New Roman" w:hAnsi="Times New Roman" w:cs="Times New Roman"/>
                <w:lang w:val="en-US"/>
              </w:rPr>
              <w:t>III</w:t>
            </w:r>
          </w:p>
        </w:tc>
        <w:tc>
          <w:tcPr>
            <w:tcW w:w="3393" w:type="dxa"/>
            <w:tcBorders>
              <w:left w:val="single" w:sz="4" w:space="0" w:color="auto"/>
              <w:bottom w:val="single" w:sz="4" w:space="0" w:color="auto"/>
              <w:right w:val="single" w:sz="4" w:space="0" w:color="auto"/>
            </w:tcBorders>
          </w:tcPr>
          <w:p w:rsidR="00586973" w:rsidRPr="00533056" w:rsidRDefault="00586973" w:rsidP="00166DC0">
            <w:pPr>
              <w:pStyle w:val="ConsPlusTitle"/>
              <w:widowControl/>
              <w:rPr>
                <w:sz w:val="22"/>
                <w:szCs w:val="22"/>
              </w:rPr>
            </w:pPr>
            <w:r w:rsidRPr="00533056">
              <w:rPr>
                <w:b w:val="0"/>
                <w:sz w:val="22"/>
                <w:szCs w:val="22"/>
              </w:rPr>
              <w:t>Принята программа повышения качества управления бюджетным процессом в Дубовском сельском поселении, утвержденная постановлением Администрации Дубовского сельского поселения от 22.05.2014 № 124</w:t>
            </w:r>
          </w:p>
        </w:tc>
      </w:tr>
      <w:tr w:rsidR="00586973" w:rsidTr="00166DC0">
        <w:trPr>
          <w:gridBefore w:val="2"/>
          <w:wBefore w:w="21" w:type="dxa"/>
          <w:trHeight w:val="252"/>
          <w:jc w:val="center"/>
        </w:trPr>
        <w:tc>
          <w:tcPr>
            <w:tcW w:w="13834" w:type="dxa"/>
            <w:gridSpan w:val="7"/>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cs="Times New Roman"/>
                <w:sz w:val="24"/>
                <w:szCs w:val="24"/>
              </w:rPr>
            </w:pPr>
            <w:r>
              <w:rPr>
                <w:rFonts w:ascii="Times New Roman" w:hAnsi="Times New Roman"/>
                <w:bCs/>
                <w:kern w:val="2"/>
                <w:sz w:val="24"/>
                <w:szCs w:val="24"/>
              </w:rPr>
              <w:t>Подпрограмма 1. «Долгосрочное финансовое планирование»</w:t>
            </w:r>
          </w:p>
        </w:tc>
      </w:tr>
      <w:tr w:rsidR="00586973" w:rsidTr="00166DC0">
        <w:trPr>
          <w:gridBefore w:val="2"/>
          <w:wBefore w:w="21" w:type="dxa"/>
          <w:trHeight w:val="943"/>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center"/>
              <w:rPr>
                <w:rFonts w:ascii="Times New Roman" w:hAnsi="Times New Roman"/>
                <w:kern w:val="2"/>
              </w:rPr>
            </w:pPr>
            <w:r w:rsidRPr="00863866">
              <w:rPr>
                <w:rFonts w:ascii="Times New Roman" w:hAnsi="Times New Roman"/>
                <w:kern w:val="2"/>
              </w:rPr>
              <w:t>1.1.</w:t>
            </w:r>
          </w:p>
        </w:tc>
        <w:tc>
          <w:tcPr>
            <w:tcW w:w="3077" w:type="dxa"/>
            <w:tcBorders>
              <w:top w:val="single" w:sz="4" w:space="0" w:color="auto"/>
              <w:left w:val="single" w:sz="4" w:space="0" w:color="auto"/>
              <w:bottom w:val="single" w:sz="4" w:space="0" w:color="auto"/>
              <w:right w:val="single" w:sz="4" w:space="0" w:color="auto"/>
            </w:tcBorders>
          </w:tcPr>
          <w:p w:rsidR="00586973" w:rsidRPr="00863866" w:rsidRDefault="00586973" w:rsidP="00166DC0">
            <w:pPr>
              <w:pStyle w:val="NoSpacing"/>
              <w:jc w:val="both"/>
              <w:rPr>
                <w:rFonts w:ascii="Times New Roman" w:hAnsi="Times New Roman"/>
                <w:kern w:val="2"/>
              </w:rPr>
            </w:pPr>
            <w:r w:rsidRPr="00863866">
              <w:rPr>
                <w:rFonts w:ascii="Times New Roman" w:hAnsi="Times New Roman"/>
                <w:bCs/>
                <w:kern w:val="2"/>
              </w:rPr>
              <w:t>Объем налоговых и неналог</w:t>
            </w:r>
            <w:r w:rsidRPr="00863866">
              <w:rPr>
                <w:rFonts w:ascii="Times New Roman" w:hAnsi="Times New Roman"/>
                <w:bCs/>
                <w:kern w:val="2"/>
              </w:rPr>
              <w:t>о</w:t>
            </w:r>
            <w:r w:rsidRPr="00863866">
              <w:rPr>
                <w:rFonts w:ascii="Times New Roman" w:hAnsi="Times New Roman"/>
                <w:bCs/>
                <w:kern w:val="2"/>
              </w:rPr>
              <w:t>вых доходов консолидирова</w:t>
            </w:r>
            <w:r w:rsidRPr="00863866">
              <w:rPr>
                <w:rFonts w:ascii="Times New Roman" w:hAnsi="Times New Roman"/>
                <w:bCs/>
                <w:kern w:val="2"/>
              </w:rPr>
              <w:t>н</w:t>
            </w:r>
            <w:r w:rsidRPr="00863866">
              <w:rPr>
                <w:rFonts w:ascii="Times New Roman" w:hAnsi="Times New Roman"/>
                <w:bCs/>
                <w:kern w:val="2"/>
              </w:rPr>
              <w:t xml:space="preserve">ного бюджета </w:t>
            </w:r>
            <w:r>
              <w:rPr>
                <w:rFonts w:ascii="Times New Roman" w:hAnsi="Times New Roman"/>
                <w:kern w:val="2"/>
              </w:rPr>
              <w:t>Дубовского</w:t>
            </w:r>
            <w:r w:rsidRPr="00863866">
              <w:rPr>
                <w:rFonts w:ascii="Times New Roman" w:hAnsi="Times New Roman"/>
                <w:kern w:val="2"/>
              </w:rPr>
              <w:t xml:space="preserve"> сельского поселения</w:t>
            </w:r>
            <w:r w:rsidRPr="00863866">
              <w:rPr>
                <w:kern w:val="2"/>
              </w:rPr>
              <w:t xml:space="preserve"> </w:t>
            </w:r>
            <w:r w:rsidRPr="00863866">
              <w:rPr>
                <w:rFonts w:ascii="Times New Roman" w:hAnsi="Times New Roman"/>
                <w:bCs/>
                <w:kern w:val="2"/>
              </w:rPr>
              <w:t>Дубовского района</w:t>
            </w:r>
          </w:p>
        </w:tc>
        <w:tc>
          <w:tcPr>
            <w:tcW w:w="1418" w:type="dxa"/>
            <w:tcBorders>
              <w:left w:val="single" w:sz="4" w:space="0" w:color="auto"/>
              <w:bottom w:val="single" w:sz="4" w:space="0" w:color="auto"/>
              <w:right w:val="single" w:sz="4" w:space="0" w:color="auto"/>
            </w:tcBorders>
          </w:tcPr>
          <w:p w:rsidR="00586973" w:rsidRDefault="00586973" w:rsidP="00166DC0">
            <w:pPr>
              <w:pStyle w:val="NoSpacing"/>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тыс. рублей</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t>11 407,3</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14 815,4</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13 255,6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Несвоевременная оплата налогоплательщиками налога и применение дифференцированных ставок по налогу  на имущество физических лиц </w:t>
            </w:r>
          </w:p>
        </w:tc>
      </w:tr>
      <w:tr w:rsidR="00586973" w:rsidTr="00166DC0">
        <w:trPr>
          <w:gridBefore w:val="2"/>
          <w:wBefore w:w="21" w:type="dxa"/>
          <w:trHeight w:val="943"/>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center"/>
              <w:rPr>
                <w:rFonts w:ascii="Times New Roman" w:hAnsi="Times New Roman"/>
                <w:kern w:val="2"/>
              </w:rPr>
            </w:pPr>
            <w:r w:rsidRPr="00863866">
              <w:rPr>
                <w:rFonts w:ascii="Times New Roman" w:hAnsi="Times New Roman"/>
                <w:kern w:val="2"/>
              </w:rPr>
              <w:t>1.2.</w:t>
            </w:r>
          </w:p>
        </w:tc>
        <w:tc>
          <w:tcPr>
            <w:tcW w:w="3077" w:type="dxa"/>
            <w:tcBorders>
              <w:top w:val="single" w:sz="4" w:space="0" w:color="auto"/>
              <w:left w:val="single" w:sz="4" w:space="0" w:color="auto"/>
              <w:bottom w:val="single" w:sz="4" w:space="0" w:color="auto"/>
              <w:right w:val="single" w:sz="4" w:space="0" w:color="auto"/>
            </w:tcBorders>
          </w:tcPr>
          <w:p w:rsidR="00586973" w:rsidRPr="00863866" w:rsidRDefault="00586973" w:rsidP="00166DC0">
            <w:pPr>
              <w:pStyle w:val="NoSpacing"/>
              <w:jc w:val="both"/>
              <w:rPr>
                <w:rFonts w:ascii="Times New Roman" w:hAnsi="Times New Roman"/>
                <w:kern w:val="2"/>
              </w:rPr>
            </w:pPr>
            <w:r w:rsidRPr="00863866">
              <w:rPr>
                <w:rFonts w:ascii="Times New Roman" w:hAnsi="Times New Roman"/>
                <w:bCs/>
                <w:kern w:val="2"/>
              </w:rPr>
              <w:t>Доля расходов бюд</w:t>
            </w:r>
            <w:r w:rsidRPr="00863866">
              <w:rPr>
                <w:rFonts w:ascii="Times New Roman" w:hAnsi="Times New Roman"/>
                <w:bCs/>
                <w:kern w:val="2"/>
              </w:rPr>
              <w:softHyphen/>
              <w:t>жета поселения, формируемых в ра</w:t>
            </w:r>
            <w:r w:rsidRPr="00863866">
              <w:rPr>
                <w:rFonts w:ascii="Times New Roman" w:hAnsi="Times New Roman"/>
                <w:bCs/>
                <w:kern w:val="2"/>
              </w:rPr>
              <w:t>м</w:t>
            </w:r>
            <w:r w:rsidRPr="00863866">
              <w:rPr>
                <w:rFonts w:ascii="Times New Roman" w:hAnsi="Times New Roman"/>
                <w:bCs/>
                <w:kern w:val="2"/>
              </w:rPr>
              <w:t xml:space="preserve">ках муниципальных программ </w:t>
            </w:r>
            <w:r>
              <w:rPr>
                <w:rFonts w:ascii="Times New Roman" w:hAnsi="Times New Roman"/>
                <w:kern w:val="2"/>
              </w:rPr>
              <w:t>Дубовского</w:t>
            </w:r>
            <w:r w:rsidRPr="00863866">
              <w:rPr>
                <w:rFonts w:ascii="Times New Roman" w:hAnsi="Times New Roman"/>
                <w:kern w:val="2"/>
              </w:rPr>
              <w:t xml:space="preserve"> сельского поселения</w:t>
            </w:r>
            <w:r w:rsidRPr="00863866">
              <w:rPr>
                <w:rFonts w:ascii="Times New Roman" w:hAnsi="Times New Roman"/>
                <w:bCs/>
                <w:kern w:val="2"/>
              </w:rPr>
              <w:t>, в общем объ</w:t>
            </w:r>
            <w:r w:rsidRPr="00863866">
              <w:rPr>
                <w:rFonts w:ascii="Times New Roman" w:hAnsi="Times New Roman"/>
                <w:bCs/>
                <w:kern w:val="2"/>
              </w:rPr>
              <w:softHyphen/>
              <w:t>еме расходов бюд</w:t>
            </w:r>
            <w:r w:rsidRPr="00863866">
              <w:rPr>
                <w:rFonts w:ascii="Times New Roman" w:hAnsi="Times New Roman"/>
                <w:bCs/>
                <w:kern w:val="2"/>
              </w:rPr>
              <w:softHyphen/>
              <w:t>жета поселения</w:t>
            </w:r>
          </w:p>
        </w:tc>
        <w:tc>
          <w:tcPr>
            <w:tcW w:w="1418" w:type="dxa"/>
            <w:tcBorders>
              <w:left w:val="single" w:sz="4" w:space="0" w:color="auto"/>
              <w:bottom w:val="single" w:sz="4" w:space="0" w:color="auto"/>
              <w:right w:val="single" w:sz="4" w:space="0" w:color="auto"/>
            </w:tcBorders>
          </w:tcPr>
          <w:p w:rsidR="00586973" w:rsidRDefault="00586973" w:rsidP="00166DC0">
            <w:pPr>
              <w:pStyle w:val="NoSpacing"/>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 xml:space="preserve"> 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73,6</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86,2</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86,0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rsidR="00586973" w:rsidRDefault="00586973" w:rsidP="00166DC0">
            <w:pPr>
              <w:pStyle w:val="ConsPlusCell"/>
              <w:shd w:val="clear" w:color="auto" w:fill="FFFFFF"/>
              <w:rPr>
                <w:rFonts w:ascii="Times New Roman" w:hAnsi="Times New Roman" w:cs="Times New Roman"/>
                <w:sz w:val="24"/>
                <w:szCs w:val="24"/>
              </w:rPr>
            </w:pPr>
          </w:p>
        </w:tc>
      </w:tr>
      <w:tr w:rsidR="00586973" w:rsidTr="00166DC0">
        <w:trPr>
          <w:gridBefore w:val="2"/>
          <w:wBefore w:w="21" w:type="dxa"/>
          <w:trHeight w:val="280"/>
          <w:jc w:val="center"/>
        </w:trPr>
        <w:tc>
          <w:tcPr>
            <w:tcW w:w="13834" w:type="dxa"/>
            <w:gridSpan w:val="7"/>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cs="Times New Roman"/>
                <w:sz w:val="24"/>
                <w:szCs w:val="24"/>
              </w:rPr>
            </w:pPr>
            <w:r>
              <w:rPr>
                <w:rFonts w:ascii="Times New Roman" w:hAnsi="Times New Roman"/>
                <w:bCs/>
                <w:kern w:val="2"/>
                <w:sz w:val="24"/>
                <w:szCs w:val="24"/>
              </w:rPr>
              <w:t>Подпрограмма 2. «Нормативно-методическое обеспечение и организация бюджетного процесса»</w:t>
            </w:r>
          </w:p>
        </w:tc>
      </w:tr>
      <w:tr w:rsidR="00586973" w:rsidTr="00166DC0">
        <w:trPr>
          <w:gridBefore w:val="2"/>
          <w:wBefore w:w="21" w:type="dxa"/>
          <w:trHeight w:val="426"/>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center"/>
              <w:rPr>
                <w:rFonts w:ascii="Times New Roman" w:hAnsi="Times New Roman"/>
                <w:kern w:val="2"/>
              </w:rPr>
            </w:pPr>
            <w:r w:rsidRPr="00863866">
              <w:rPr>
                <w:rFonts w:ascii="Times New Roman" w:hAnsi="Times New Roman"/>
                <w:kern w:val="2"/>
              </w:rPr>
              <w:t>2.1.</w:t>
            </w:r>
          </w:p>
        </w:tc>
        <w:tc>
          <w:tcPr>
            <w:tcW w:w="3077" w:type="dxa"/>
            <w:tcBorders>
              <w:top w:val="single" w:sz="4" w:space="0" w:color="auto"/>
              <w:left w:val="single" w:sz="4" w:space="0" w:color="auto"/>
              <w:bottom w:val="single" w:sz="4" w:space="0" w:color="auto"/>
              <w:right w:val="single" w:sz="4" w:space="0" w:color="auto"/>
            </w:tcBorders>
          </w:tcPr>
          <w:p w:rsidR="00586973" w:rsidRPr="00863866" w:rsidRDefault="00586973" w:rsidP="00166DC0">
            <w:pPr>
              <w:pStyle w:val="NoSpacing"/>
              <w:jc w:val="both"/>
              <w:rPr>
                <w:rFonts w:ascii="Times New Roman" w:hAnsi="Times New Roman"/>
                <w:bCs/>
                <w:kern w:val="2"/>
              </w:rPr>
            </w:pPr>
            <w:r w:rsidRPr="00863866">
              <w:rPr>
                <w:rFonts w:ascii="Times New Roman" w:hAnsi="Times New Roman"/>
                <w:bCs/>
                <w:kern w:val="2"/>
              </w:rPr>
              <w:t>Исполнение расходных обяз</w:t>
            </w:r>
            <w:r w:rsidRPr="00863866">
              <w:rPr>
                <w:rFonts w:ascii="Times New Roman" w:hAnsi="Times New Roman"/>
                <w:bCs/>
                <w:kern w:val="2"/>
              </w:rPr>
              <w:t>а</w:t>
            </w:r>
            <w:r w:rsidRPr="00863866">
              <w:rPr>
                <w:rFonts w:ascii="Times New Roman" w:hAnsi="Times New Roman"/>
                <w:bCs/>
                <w:kern w:val="2"/>
              </w:rPr>
              <w:softHyphen/>
              <w:t>тельств бюджета поселения</w:t>
            </w:r>
          </w:p>
        </w:tc>
        <w:tc>
          <w:tcPr>
            <w:tcW w:w="1418" w:type="dxa"/>
            <w:tcBorders>
              <w:left w:val="single" w:sz="4" w:space="0" w:color="auto"/>
              <w:bottom w:val="single" w:sz="4" w:space="0" w:color="auto"/>
              <w:right w:val="single" w:sz="4" w:space="0" w:color="auto"/>
            </w:tcBorders>
          </w:tcPr>
          <w:p w:rsidR="00586973" w:rsidRDefault="00586973" w:rsidP="00166DC0">
            <w:pPr>
              <w:rPr>
                <w:bCs/>
              </w:rPr>
            </w:pPr>
            <w:r>
              <w:rPr>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t>95,9</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97,8</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96,8</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В связи с оптимизацией расходов</w:t>
            </w:r>
          </w:p>
        </w:tc>
      </w:tr>
      <w:tr w:rsidR="00586973" w:rsidTr="00166DC0">
        <w:trPr>
          <w:gridBefore w:val="2"/>
          <w:wBefore w:w="21" w:type="dxa"/>
          <w:trHeight w:val="333"/>
          <w:jc w:val="center"/>
        </w:trPr>
        <w:tc>
          <w:tcPr>
            <w:tcW w:w="13834" w:type="dxa"/>
            <w:gridSpan w:val="7"/>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cs="Times New Roman"/>
                <w:sz w:val="24"/>
                <w:szCs w:val="24"/>
              </w:rPr>
            </w:pPr>
            <w:r>
              <w:rPr>
                <w:rFonts w:ascii="Times New Roman" w:hAnsi="Times New Roman"/>
                <w:bCs/>
                <w:kern w:val="2"/>
                <w:sz w:val="24"/>
                <w:szCs w:val="24"/>
              </w:rPr>
              <w:t xml:space="preserve">Подпрограмма 3. «Управление муниципальным долгом </w:t>
            </w:r>
            <w:r>
              <w:rPr>
                <w:rFonts w:ascii="Times New Roman" w:hAnsi="Times New Roman"/>
                <w:kern w:val="2"/>
                <w:sz w:val="24"/>
                <w:szCs w:val="24"/>
              </w:rPr>
              <w:t>Дубовского сельского поселения</w:t>
            </w:r>
            <w:r>
              <w:rPr>
                <w:rFonts w:ascii="Times New Roman" w:hAnsi="Times New Roman"/>
                <w:bCs/>
                <w:kern w:val="2"/>
                <w:sz w:val="24"/>
                <w:szCs w:val="24"/>
              </w:rPr>
              <w:t>»</w:t>
            </w:r>
          </w:p>
        </w:tc>
      </w:tr>
      <w:tr w:rsidR="00586973" w:rsidTr="00166DC0">
        <w:trPr>
          <w:gridBefore w:val="2"/>
          <w:wBefore w:w="21" w:type="dxa"/>
          <w:trHeight w:val="943"/>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autoSpaceDE w:val="0"/>
              <w:autoSpaceDN w:val="0"/>
              <w:adjustRightInd w:val="0"/>
              <w:jc w:val="center"/>
              <w:rPr>
                <w:kern w:val="2"/>
              </w:rPr>
            </w:pPr>
            <w:r w:rsidRPr="00863866">
              <w:rPr>
                <w:kern w:val="2"/>
              </w:rPr>
              <w:t>3.1.</w:t>
            </w:r>
          </w:p>
        </w:tc>
        <w:tc>
          <w:tcPr>
            <w:tcW w:w="3077" w:type="dxa"/>
            <w:tcBorders>
              <w:top w:val="single" w:sz="4" w:space="0" w:color="auto"/>
              <w:left w:val="single" w:sz="4" w:space="0" w:color="auto"/>
              <w:bottom w:val="single" w:sz="4" w:space="0" w:color="auto"/>
              <w:right w:val="single" w:sz="4" w:space="0" w:color="auto"/>
            </w:tcBorders>
          </w:tcPr>
          <w:p w:rsidR="00586973" w:rsidRPr="00863866" w:rsidRDefault="00586973" w:rsidP="00166DC0">
            <w:pPr>
              <w:autoSpaceDE w:val="0"/>
              <w:autoSpaceDN w:val="0"/>
              <w:adjustRightInd w:val="0"/>
              <w:jc w:val="both"/>
              <w:rPr>
                <w:kern w:val="2"/>
              </w:rPr>
            </w:pPr>
            <w:r w:rsidRPr="00863866">
              <w:rPr>
                <w:kern w:val="2"/>
              </w:rPr>
              <w:t xml:space="preserve">Отношение объема муниципального долга </w:t>
            </w:r>
            <w:r>
              <w:rPr>
                <w:kern w:val="2"/>
              </w:rPr>
              <w:t>Дубовского</w:t>
            </w:r>
            <w:r w:rsidRPr="00863866">
              <w:rPr>
                <w:kern w:val="2"/>
              </w:rPr>
              <w:t xml:space="preserve"> сельского поселения к общему годовому объему доходов бюд</w:t>
            </w:r>
            <w:r w:rsidRPr="00863866">
              <w:rPr>
                <w:kern w:val="2"/>
              </w:rPr>
              <w:softHyphen/>
              <w:t>жета поселения без учета объема безвоз</w:t>
            </w:r>
            <w:r w:rsidRPr="00863866">
              <w:rPr>
                <w:kern w:val="2"/>
              </w:rPr>
              <w:softHyphen/>
              <w:t>мез</w:t>
            </w:r>
            <w:r w:rsidRPr="00863866">
              <w:rPr>
                <w:kern w:val="2"/>
              </w:rPr>
              <w:t>д</w:t>
            </w:r>
            <w:r w:rsidRPr="00863866">
              <w:rPr>
                <w:kern w:val="2"/>
              </w:rPr>
              <w:t>ных поступлений</w:t>
            </w:r>
          </w:p>
        </w:tc>
        <w:tc>
          <w:tcPr>
            <w:tcW w:w="1418"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rPr>
                <w:kern w:val="2"/>
                <w:sz w:val="24"/>
                <w:szCs w:val="24"/>
              </w:rPr>
            </w:pPr>
            <w:r>
              <w:rPr>
                <w:kern w:val="2"/>
                <w:sz w:val="24"/>
                <w:szCs w:val="24"/>
              </w:rPr>
              <w:t xml:space="preserve"> 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50</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50</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50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gridBefore w:val="2"/>
          <w:wBefore w:w="21" w:type="dxa"/>
          <w:trHeight w:val="943"/>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autoSpaceDE w:val="0"/>
              <w:autoSpaceDN w:val="0"/>
              <w:adjustRightInd w:val="0"/>
              <w:jc w:val="center"/>
              <w:rPr>
                <w:kern w:val="2"/>
              </w:rPr>
            </w:pPr>
            <w:r w:rsidRPr="00863866">
              <w:rPr>
                <w:kern w:val="2"/>
              </w:rPr>
              <w:lastRenderedPageBreak/>
              <w:t>3.2.</w:t>
            </w:r>
          </w:p>
        </w:tc>
        <w:tc>
          <w:tcPr>
            <w:tcW w:w="3077" w:type="dxa"/>
            <w:tcBorders>
              <w:top w:val="single" w:sz="4" w:space="0" w:color="auto"/>
              <w:left w:val="single" w:sz="4" w:space="0" w:color="auto"/>
              <w:bottom w:val="single" w:sz="4" w:space="0" w:color="auto"/>
              <w:right w:val="single" w:sz="4" w:space="0" w:color="auto"/>
            </w:tcBorders>
          </w:tcPr>
          <w:p w:rsidR="00586973" w:rsidRPr="00863866" w:rsidRDefault="00586973" w:rsidP="00166DC0">
            <w:pPr>
              <w:autoSpaceDE w:val="0"/>
              <w:autoSpaceDN w:val="0"/>
              <w:adjustRightInd w:val="0"/>
              <w:jc w:val="both"/>
              <w:rPr>
                <w:kern w:val="2"/>
              </w:rPr>
            </w:pPr>
            <w:r w:rsidRPr="00863866">
              <w:rPr>
                <w:kern w:val="2"/>
              </w:rPr>
              <w:t xml:space="preserve">Доля расходов на обслуживание муниципального долга </w:t>
            </w:r>
            <w:r>
              <w:rPr>
                <w:kern w:val="2"/>
              </w:rPr>
              <w:t>Дубовского</w:t>
            </w:r>
            <w:r w:rsidRPr="00863866">
              <w:rPr>
                <w:kern w:val="2"/>
              </w:rPr>
              <w:t xml:space="preserve"> сельского поселения в объеме расходов бюджета поселения, за искл</w:t>
            </w:r>
            <w:r w:rsidRPr="00863866">
              <w:rPr>
                <w:kern w:val="2"/>
              </w:rPr>
              <w:t>ю</w:t>
            </w:r>
            <w:r w:rsidRPr="00863866">
              <w:rPr>
                <w:kern w:val="2"/>
              </w:rPr>
              <w:t>че</w:t>
            </w:r>
            <w:r w:rsidRPr="00863866">
              <w:rPr>
                <w:kern w:val="2"/>
              </w:rPr>
              <w:softHyphen/>
              <w:t>нием объема расходов, кот</w:t>
            </w:r>
            <w:r w:rsidRPr="00863866">
              <w:rPr>
                <w:kern w:val="2"/>
              </w:rPr>
              <w:t>о</w:t>
            </w:r>
            <w:r w:rsidRPr="00863866">
              <w:rPr>
                <w:kern w:val="2"/>
              </w:rPr>
              <w:t>рые осуществляются за счет субвен</w:t>
            </w:r>
            <w:r w:rsidRPr="00863866">
              <w:rPr>
                <w:kern w:val="2"/>
              </w:rPr>
              <w:softHyphen/>
              <w:t>ций, предоставляемых из бюдже</w:t>
            </w:r>
            <w:r w:rsidRPr="00863866">
              <w:rPr>
                <w:kern w:val="2"/>
              </w:rPr>
              <w:softHyphen/>
              <w:t>тов бюджетной системы Россий</w:t>
            </w:r>
            <w:r w:rsidRPr="00863866">
              <w:rPr>
                <w:kern w:val="2"/>
              </w:rPr>
              <w:softHyphen/>
              <w:t>ской Федерации</w:t>
            </w:r>
          </w:p>
        </w:tc>
        <w:tc>
          <w:tcPr>
            <w:tcW w:w="1418" w:type="dxa"/>
            <w:tcBorders>
              <w:left w:val="single" w:sz="4" w:space="0" w:color="auto"/>
              <w:bottom w:val="single" w:sz="4" w:space="0" w:color="auto"/>
              <w:right w:val="single" w:sz="4" w:space="0" w:color="auto"/>
            </w:tcBorders>
          </w:tcPr>
          <w:p w:rsidR="00586973" w:rsidRDefault="00586973" w:rsidP="00166DC0">
            <w:pPr>
              <w:autoSpaceDE w:val="0"/>
              <w:autoSpaceDN w:val="0"/>
              <w:adjustRightInd w:val="0"/>
              <w:jc w:val="center"/>
              <w:rPr>
                <w:kern w:val="2"/>
                <w:sz w:val="24"/>
                <w:szCs w:val="24"/>
              </w:rPr>
            </w:pPr>
            <w:r>
              <w:rPr>
                <w:kern w:val="2"/>
                <w:sz w:val="24"/>
                <w:szCs w:val="24"/>
              </w:rPr>
              <w:t xml:space="preserve"> 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kern w:val="2"/>
              </w:rPr>
              <w:t>0</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0</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0</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586973" w:rsidTr="00166DC0">
        <w:trPr>
          <w:gridBefore w:val="2"/>
          <w:wBefore w:w="21" w:type="dxa"/>
          <w:trHeight w:val="533"/>
          <w:jc w:val="center"/>
        </w:trPr>
        <w:tc>
          <w:tcPr>
            <w:tcW w:w="13834" w:type="dxa"/>
            <w:gridSpan w:val="7"/>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rPr>
                <w:rFonts w:ascii="Times New Roman" w:hAnsi="Times New Roman" w:cs="Times New Roman"/>
                <w:sz w:val="24"/>
                <w:szCs w:val="24"/>
              </w:rPr>
            </w:pPr>
            <w:r>
              <w:rPr>
                <w:rFonts w:ascii="Times New Roman" w:hAnsi="Times New Roman"/>
                <w:bCs/>
                <w:kern w:val="2"/>
                <w:sz w:val="24"/>
                <w:szCs w:val="24"/>
              </w:rPr>
              <w:t>Подпрограмма 4«</w:t>
            </w:r>
            <w:r>
              <w:rPr>
                <w:rFonts w:ascii="Times New Roman" w:hAnsi="Times New Roman"/>
                <w:kern w:val="2"/>
                <w:sz w:val="24"/>
                <w:szCs w:val="24"/>
              </w:rPr>
              <w:t>Совершенствование  системы распределения и перераспределения финансовых ресурсов между уровнями бюджетной системы</w:t>
            </w:r>
            <w:r>
              <w:rPr>
                <w:rFonts w:ascii="Times New Roman" w:hAnsi="Times New Roman"/>
                <w:bCs/>
                <w:kern w:val="2"/>
                <w:sz w:val="24"/>
                <w:szCs w:val="24"/>
              </w:rPr>
              <w:t>»</w:t>
            </w:r>
          </w:p>
        </w:tc>
      </w:tr>
      <w:tr w:rsidR="00586973" w:rsidTr="00166DC0">
        <w:trPr>
          <w:gridBefore w:val="2"/>
          <w:wBefore w:w="21" w:type="dxa"/>
          <w:trHeight w:val="1246"/>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center"/>
              <w:rPr>
                <w:rFonts w:ascii="Times New Roman" w:hAnsi="Times New Roman"/>
                <w:kern w:val="2"/>
              </w:rPr>
            </w:pPr>
            <w:r w:rsidRPr="00863866">
              <w:rPr>
                <w:rFonts w:ascii="Times New Roman" w:hAnsi="Times New Roman"/>
                <w:kern w:val="2"/>
              </w:rPr>
              <w:t>5.1.</w:t>
            </w:r>
          </w:p>
        </w:tc>
        <w:tc>
          <w:tcPr>
            <w:tcW w:w="3077" w:type="dxa"/>
            <w:tcBorders>
              <w:left w:val="single" w:sz="4" w:space="0" w:color="auto"/>
              <w:bottom w:val="single" w:sz="4" w:space="0" w:color="auto"/>
              <w:right w:val="single" w:sz="4" w:space="0" w:color="auto"/>
            </w:tcBorders>
          </w:tcPr>
          <w:p w:rsidR="00586973" w:rsidRPr="00863866" w:rsidRDefault="00586973" w:rsidP="00166DC0">
            <w:pPr>
              <w:autoSpaceDE w:val="0"/>
              <w:autoSpaceDN w:val="0"/>
              <w:adjustRightInd w:val="0"/>
              <w:jc w:val="both"/>
              <w:rPr>
                <w:kern w:val="2"/>
              </w:rPr>
            </w:pPr>
            <w:r>
              <w:rPr>
                <w:color w:val="000000"/>
                <w:kern w:val="2"/>
              </w:rPr>
              <w:t>Доля иных</w:t>
            </w:r>
            <w:r w:rsidRPr="00863866">
              <w:rPr>
                <w:color w:val="000000"/>
                <w:kern w:val="2"/>
              </w:rPr>
              <w:t xml:space="preserve"> межбюджетных трансфертов </w:t>
            </w:r>
            <w:r>
              <w:rPr>
                <w:color w:val="000000"/>
                <w:kern w:val="2"/>
              </w:rPr>
              <w:t>в общем объеме доходов поселения</w:t>
            </w:r>
            <w:r w:rsidRPr="00863866">
              <w:rPr>
                <w:color w:val="000000"/>
                <w:kern w:val="2"/>
              </w:rPr>
              <w:t xml:space="preserve"> </w:t>
            </w:r>
          </w:p>
        </w:tc>
        <w:tc>
          <w:tcPr>
            <w:tcW w:w="1418" w:type="dxa"/>
            <w:tcBorders>
              <w:left w:val="single" w:sz="4" w:space="0" w:color="auto"/>
              <w:bottom w:val="single" w:sz="4" w:space="0" w:color="auto"/>
              <w:right w:val="single" w:sz="4" w:space="0" w:color="auto"/>
            </w:tcBorders>
          </w:tcPr>
          <w:p w:rsidR="00586973" w:rsidRDefault="00586973" w:rsidP="00166DC0">
            <w:r>
              <w:rPr>
                <w:kern w:val="2"/>
                <w:sz w:val="24"/>
                <w:szCs w:val="24"/>
              </w:rPr>
              <w:t>процентов</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rPr>
                <w:color w:val="000000"/>
                <w:lang w:eastAsia="en-US"/>
              </w:rPr>
              <w:t>0,3</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0,1</w:t>
            </w:r>
          </w:p>
        </w:tc>
        <w:tc>
          <w:tcPr>
            <w:tcW w:w="1994" w:type="dxa"/>
            <w:tcBorders>
              <w:left w:val="single" w:sz="4" w:space="0" w:color="auto"/>
              <w:bottom w:val="single" w:sz="4" w:space="0" w:color="auto"/>
              <w:right w:val="single" w:sz="4" w:space="0" w:color="auto"/>
            </w:tcBorders>
          </w:tcPr>
          <w:p w:rsidR="00586973" w:rsidRPr="006E1B85" w:rsidRDefault="00586973" w:rsidP="00166DC0">
            <w:pPr>
              <w:widowControl w:val="0"/>
              <w:autoSpaceDE w:val="0"/>
              <w:autoSpaceDN w:val="0"/>
              <w:adjustRightInd w:val="0"/>
              <w:jc w:val="center"/>
              <w:rPr>
                <w:color w:val="000000"/>
                <w:lang w:eastAsia="en-US"/>
              </w:rPr>
            </w:pPr>
            <w:r>
              <w:rPr>
                <w:color w:val="000000"/>
                <w:lang w:eastAsia="en-US"/>
              </w:rPr>
              <w:t>0,1</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pPr>
      <w:r w:rsidRPr="000277B7">
        <w:rPr>
          <w:sz w:val="24"/>
          <w:szCs w:val="24"/>
        </w:rPr>
        <w:tab/>
        <w:t xml:space="preserve">к приложению </w:t>
      </w:r>
      <w:r>
        <w:rPr>
          <w:sz w:val="24"/>
          <w:szCs w:val="24"/>
        </w:rPr>
        <w:t>8</w:t>
      </w:r>
    </w:p>
    <w:p w:rsidR="00586973" w:rsidRDefault="00586973" w:rsidP="00586973">
      <w:pPr>
        <w:tabs>
          <w:tab w:val="left" w:pos="1382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Pr="004A1DD2" w:rsidRDefault="00586973" w:rsidP="00166DC0">
            <w:pPr>
              <w:widowControl w:val="0"/>
              <w:autoSpaceDE w:val="0"/>
              <w:autoSpaceDN w:val="0"/>
              <w:adjustRightInd w:val="0"/>
              <w:rPr>
                <w:sz w:val="24"/>
                <w:szCs w:val="24"/>
              </w:rPr>
            </w:pPr>
            <w:r>
              <w:rPr>
                <w:kern w:val="2"/>
                <w:sz w:val="24"/>
                <w:szCs w:val="24"/>
              </w:rPr>
              <w:t xml:space="preserve">Подпрограмма </w:t>
            </w:r>
            <w:r>
              <w:rPr>
                <w:bCs/>
                <w:kern w:val="2"/>
                <w:sz w:val="24"/>
                <w:szCs w:val="24"/>
              </w:rPr>
              <w:t>1. «Долгосрочное финансовое планирование»</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1.1</w:t>
            </w:r>
          </w:p>
        </w:tc>
        <w:tc>
          <w:tcPr>
            <w:tcW w:w="2835" w:type="dxa"/>
          </w:tcPr>
          <w:p w:rsidR="00586973" w:rsidRPr="00C1655C" w:rsidRDefault="00586973" w:rsidP="00166DC0">
            <w:pPr>
              <w:pStyle w:val="ConsPlusCell"/>
              <w:rPr>
                <w:rFonts w:ascii="Times New Roman" w:hAnsi="Times New Roman" w:cs="Times New Roman"/>
                <w:kern w:val="2"/>
              </w:rPr>
            </w:pPr>
            <w:r w:rsidRPr="00C1655C">
              <w:rPr>
                <w:rFonts w:ascii="Times New Roman" w:hAnsi="Times New Roman" w:cs="Times New Roman"/>
                <w:kern w:val="2"/>
              </w:rPr>
              <w:t>Основное мероприятие 1.1.</w:t>
            </w:r>
          </w:p>
          <w:p w:rsidR="00586973" w:rsidRPr="00C1655C" w:rsidRDefault="00586973" w:rsidP="00166DC0">
            <w:pPr>
              <w:pStyle w:val="ConsPlusCell"/>
              <w:jc w:val="both"/>
              <w:rPr>
                <w:rFonts w:ascii="Times New Roman" w:hAnsi="Times New Roman" w:cs="Times New Roman"/>
                <w:kern w:val="2"/>
              </w:rPr>
            </w:pPr>
            <w:r w:rsidRPr="00C1655C">
              <w:rPr>
                <w:rFonts w:ascii="Times New Roman" w:hAnsi="Times New Roman" w:cs="Times New Roman"/>
                <w:kern w:val="2"/>
              </w:rPr>
              <w:t>Разработка и реализация меха</w:t>
            </w:r>
            <w:r w:rsidRPr="00C1655C">
              <w:rPr>
                <w:rFonts w:ascii="Times New Roman" w:hAnsi="Times New Roman" w:cs="Times New Roman"/>
                <w:kern w:val="2"/>
              </w:rPr>
              <w:softHyphen/>
              <w:t>низмов контроля за исполн</w:t>
            </w:r>
            <w:r w:rsidRPr="00C1655C">
              <w:rPr>
                <w:rFonts w:ascii="Times New Roman" w:hAnsi="Times New Roman" w:cs="Times New Roman"/>
                <w:kern w:val="2"/>
              </w:rPr>
              <w:t>е</w:t>
            </w:r>
            <w:r w:rsidRPr="00C1655C">
              <w:rPr>
                <w:rFonts w:ascii="Times New Roman" w:hAnsi="Times New Roman" w:cs="Times New Roman"/>
                <w:kern w:val="2"/>
              </w:rPr>
              <w:softHyphen/>
              <w:t>нием доходов консолидир</w:t>
            </w:r>
            <w:r w:rsidRPr="00C1655C">
              <w:rPr>
                <w:rFonts w:ascii="Times New Roman" w:hAnsi="Times New Roman" w:cs="Times New Roman"/>
                <w:kern w:val="2"/>
              </w:rPr>
              <w:t>о</w:t>
            </w:r>
            <w:r w:rsidRPr="00C1655C">
              <w:rPr>
                <w:rFonts w:ascii="Times New Roman" w:hAnsi="Times New Roman" w:cs="Times New Roman"/>
                <w:kern w:val="2"/>
              </w:rPr>
              <w:t>ван</w:t>
            </w:r>
            <w:r w:rsidRPr="00C1655C">
              <w:rPr>
                <w:rFonts w:ascii="Times New Roman" w:hAnsi="Times New Roman" w:cs="Times New Roman"/>
                <w:kern w:val="2"/>
              </w:rPr>
              <w:softHyphen/>
              <w:t xml:space="preserve">ного бюджета </w:t>
            </w:r>
            <w:r>
              <w:rPr>
                <w:rFonts w:ascii="Times New Roman" w:hAnsi="Times New Roman" w:cs="Times New Roman"/>
                <w:kern w:val="2"/>
              </w:rPr>
              <w:t>Дубовского</w:t>
            </w:r>
            <w:r w:rsidRPr="00C1655C">
              <w:rPr>
                <w:rFonts w:ascii="Times New Roman" w:hAnsi="Times New Roman" w:cs="Times New Roman"/>
                <w:kern w:val="2"/>
              </w:rPr>
              <w:t xml:space="preserve"> сельского поселения и снижением недои</w:t>
            </w:r>
            <w:r w:rsidRPr="00C1655C">
              <w:rPr>
                <w:rFonts w:ascii="Times New Roman" w:hAnsi="Times New Roman" w:cs="Times New Roman"/>
                <w:kern w:val="2"/>
              </w:rPr>
              <w:t>м</w:t>
            </w:r>
            <w:r w:rsidRPr="00C1655C">
              <w:rPr>
                <w:rFonts w:ascii="Times New Roman" w:hAnsi="Times New Roman" w:cs="Times New Roman"/>
                <w:kern w:val="2"/>
              </w:rPr>
              <w:t>ки</w:t>
            </w:r>
          </w:p>
          <w:p w:rsidR="00586973" w:rsidRPr="00C1655C" w:rsidRDefault="00586973" w:rsidP="00166DC0">
            <w:pPr>
              <w:pStyle w:val="ConsPlusCell"/>
              <w:rPr>
                <w:rFonts w:ascii="Times New Roman" w:hAnsi="Times New Roman" w:cs="Times New Roman"/>
                <w:kern w:val="2"/>
              </w:rPr>
            </w:pP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t>исполнение бю</w:t>
            </w:r>
            <w:r w:rsidRPr="00795710">
              <w:rPr>
                <w:rFonts w:ascii="Times New Roman" w:hAnsi="Times New Roman" w:cs="Times New Roman"/>
                <w:kern w:val="2"/>
              </w:rPr>
              <w:t>д</w:t>
            </w:r>
            <w:r w:rsidRPr="00795710">
              <w:rPr>
                <w:rFonts w:ascii="Times New Roman" w:hAnsi="Times New Roman" w:cs="Times New Roman"/>
                <w:kern w:val="2"/>
              </w:rPr>
              <w:t>жет</w:t>
            </w:r>
            <w:r w:rsidRPr="00795710">
              <w:rPr>
                <w:rFonts w:ascii="Times New Roman" w:hAnsi="Times New Roman" w:cs="Times New Roman"/>
                <w:kern w:val="2"/>
              </w:rPr>
              <w:softHyphen/>
              <w:t>ных назначений по налоговым и н</w:t>
            </w:r>
            <w:r w:rsidRPr="00795710">
              <w:rPr>
                <w:rFonts w:ascii="Times New Roman" w:hAnsi="Times New Roman" w:cs="Times New Roman"/>
                <w:kern w:val="2"/>
              </w:rPr>
              <w:t>е</w:t>
            </w:r>
            <w:r w:rsidRPr="00795710">
              <w:rPr>
                <w:rFonts w:ascii="Times New Roman" w:hAnsi="Times New Roman" w:cs="Times New Roman"/>
                <w:kern w:val="2"/>
              </w:rPr>
              <w:t>нало</w:t>
            </w:r>
            <w:r w:rsidRPr="00795710">
              <w:rPr>
                <w:rFonts w:ascii="Times New Roman" w:hAnsi="Times New Roman" w:cs="Times New Roman"/>
                <w:kern w:val="2"/>
              </w:rPr>
              <w:softHyphen/>
              <w:t>говым доходам;</w:t>
            </w:r>
          </w:p>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t>достижение усто</w:t>
            </w:r>
            <w:r w:rsidRPr="00795710">
              <w:rPr>
                <w:rFonts w:ascii="Times New Roman" w:hAnsi="Times New Roman" w:cs="Times New Roman"/>
                <w:kern w:val="2"/>
              </w:rPr>
              <w:t>й</w:t>
            </w:r>
            <w:r w:rsidRPr="00795710">
              <w:rPr>
                <w:rFonts w:ascii="Times New Roman" w:hAnsi="Times New Roman" w:cs="Times New Roman"/>
                <w:kern w:val="2"/>
              </w:rPr>
              <w:t>чи</w:t>
            </w:r>
            <w:r w:rsidRPr="00795710">
              <w:rPr>
                <w:rFonts w:ascii="Times New Roman" w:hAnsi="Times New Roman" w:cs="Times New Roman"/>
                <w:kern w:val="2"/>
              </w:rPr>
              <w:softHyphen/>
              <w:t>вой положител</w:t>
            </w:r>
            <w:r w:rsidRPr="00795710">
              <w:rPr>
                <w:rFonts w:ascii="Times New Roman" w:hAnsi="Times New Roman" w:cs="Times New Roman"/>
                <w:kern w:val="2"/>
              </w:rPr>
              <w:t>ь</w:t>
            </w:r>
            <w:r w:rsidRPr="00795710">
              <w:rPr>
                <w:rFonts w:ascii="Times New Roman" w:hAnsi="Times New Roman" w:cs="Times New Roman"/>
                <w:kern w:val="2"/>
              </w:rPr>
              <w:t>ной динамики п</w:t>
            </w:r>
            <w:r w:rsidRPr="00795710">
              <w:rPr>
                <w:rFonts w:ascii="Times New Roman" w:hAnsi="Times New Roman" w:cs="Times New Roman"/>
                <w:kern w:val="2"/>
              </w:rPr>
              <w:t>о</w:t>
            </w:r>
            <w:r w:rsidRPr="00795710">
              <w:rPr>
                <w:rFonts w:ascii="Times New Roman" w:hAnsi="Times New Roman" w:cs="Times New Roman"/>
                <w:kern w:val="2"/>
              </w:rPr>
              <w:t>ступле</w:t>
            </w:r>
            <w:r w:rsidRPr="00795710">
              <w:rPr>
                <w:rFonts w:ascii="Times New Roman" w:hAnsi="Times New Roman" w:cs="Times New Roman"/>
                <w:kern w:val="2"/>
              </w:rPr>
              <w:softHyphen/>
              <w:t xml:space="preserve">ний по всем видам налоговых и </w:t>
            </w:r>
            <w:r w:rsidRPr="00795710">
              <w:rPr>
                <w:rFonts w:ascii="Times New Roman" w:hAnsi="Times New Roman" w:cs="Times New Roman"/>
                <w:kern w:val="2"/>
              </w:rPr>
              <w:lastRenderedPageBreak/>
              <w:t>ненало</w:t>
            </w:r>
            <w:r w:rsidRPr="00795710">
              <w:rPr>
                <w:rFonts w:ascii="Times New Roman" w:hAnsi="Times New Roman" w:cs="Times New Roman"/>
                <w:kern w:val="2"/>
              </w:rPr>
              <w:softHyphen/>
              <w:t>говых дох</w:t>
            </w:r>
            <w:r w:rsidRPr="00795710">
              <w:rPr>
                <w:rFonts w:ascii="Times New Roman" w:hAnsi="Times New Roman" w:cs="Times New Roman"/>
                <w:kern w:val="2"/>
              </w:rPr>
              <w:t>о</w:t>
            </w:r>
            <w:r w:rsidRPr="00795710">
              <w:rPr>
                <w:rFonts w:ascii="Times New Roman" w:hAnsi="Times New Roman" w:cs="Times New Roman"/>
                <w:kern w:val="2"/>
              </w:rPr>
              <w:t>дов</w:t>
            </w:r>
          </w:p>
        </w:tc>
        <w:tc>
          <w:tcPr>
            <w:tcW w:w="1559" w:type="dxa"/>
          </w:tcPr>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lastRenderedPageBreak/>
              <w:t>исполнение бюджет</w:t>
            </w:r>
            <w:r w:rsidRPr="00795710">
              <w:rPr>
                <w:rFonts w:ascii="Times New Roman" w:hAnsi="Times New Roman" w:cs="Times New Roman"/>
                <w:kern w:val="2"/>
              </w:rPr>
              <w:softHyphen/>
              <w:t>ных назначений по налоговым и н</w:t>
            </w:r>
            <w:r w:rsidRPr="00795710">
              <w:rPr>
                <w:rFonts w:ascii="Times New Roman" w:hAnsi="Times New Roman" w:cs="Times New Roman"/>
                <w:kern w:val="2"/>
              </w:rPr>
              <w:t>е</w:t>
            </w:r>
            <w:r w:rsidRPr="00795710">
              <w:rPr>
                <w:rFonts w:ascii="Times New Roman" w:hAnsi="Times New Roman" w:cs="Times New Roman"/>
                <w:kern w:val="2"/>
              </w:rPr>
              <w:t>нало</w:t>
            </w:r>
            <w:r w:rsidRPr="00795710">
              <w:rPr>
                <w:rFonts w:ascii="Times New Roman" w:hAnsi="Times New Roman" w:cs="Times New Roman"/>
                <w:kern w:val="2"/>
              </w:rPr>
              <w:softHyphen/>
              <w:t xml:space="preserve">говым доходам в размере </w:t>
            </w:r>
            <w:r>
              <w:rPr>
                <w:rFonts w:ascii="Times New Roman" w:hAnsi="Times New Roman" w:cs="Times New Roman"/>
                <w:kern w:val="2"/>
              </w:rPr>
              <w:t>13 255,6</w:t>
            </w:r>
            <w:r w:rsidRPr="00795710">
              <w:rPr>
                <w:rFonts w:ascii="Times New Roman" w:hAnsi="Times New Roman" w:cs="Times New Roman"/>
                <w:kern w:val="2"/>
              </w:rPr>
              <w:t xml:space="preserve"> тыс. руб. или </w:t>
            </w:r>
            <w:r>
              <w:rPr>
                <w:rFonts w:ascii="Times New Roman" w:hAnsi="Times New Roman" w:cs="Times New Roman"/>
                <w:kern w:val="2"/>
              </w:rPr>
              <w:t>89,5</w:t>
            </w:r>
            <w:r w:rsidRPr="00795710">
              <w:rPr>
                <w:rFonts w:ascii="Times New Roman" w:hAnsi="Times New Roman" w:cs="Times New Roman"/>
                <w:kern w:val="2"/>
              </w:rPr>
              <w:t xml:space="preserve"> %;</w:t>
            </w:r>
          </w:p>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t>достижение устойчи</w:t>
            </w:r>
            <w:r w:rsidRPr="00795710">
              <w:rPr>
                <w:rFonts w:ascii="Times New Roman" w:hAnsi="Times New Roman" w:cs="Times New Roman"/>
                <w:kern w:val="2"/>
              </w:rPr>
              <w:softHyphen/>
              <w:t>вой положительной динамики п</w:t>
            </w:r>
            <w:r w:rsidRPr="00795710">
              <w:rPr>
                <w:rFonts w:ascii="Times New Roman" w:hAnsi="Times New Roman" w:cs="Times New Roman"/>
                <w:kern w:val="2"/>
              </w:rPr>
              <w:t>о</w:t>
            </w:r>
            <w:r w:rsidRPr="00795710">
              <w:rPr>
                <w:rFonts w:ascii="Times New Roman" w:hAnsi="Times New Roman" w:cs="Times New Roman"/>
                <w:kern w:val="2"/>
              </w:rPr>
              <w:t>ступле</w:t>
            </w:r>
            <w:r w:rsidRPr="00795710">
              <w:rPr>
                <w:rFonts w:ascii="Times New Roman" w:hAnsi="Times New Roman" w:cs="Times New Roman"/>
                <w:kern w:val="2"/>
              </w:rPr>
              <w:softHyphen/>
              <w:t xml:space="preserve">ний </w:t>
            </w:r>
            <w:r w:rsidRPr="00795710">
              <w:rPr>
                <w:rFonts w:ascii="Times New Roman" w:hAnsi="Times New Roman" w:cs="Times New Roman"/>
                <w:kern w:val="2"/>
              </w:rPr>
              <w:lastRenderedPageBreak/>
              <w:t>по всем видам налоговых и ненало</w:t>
            </w:r>
            <w:r w:rsidRPr="00795710">
              <w:rPr>
                <w:rFonts w:ascii="Times New Roman" w:hAnsi="Times New Roman" w:cs="Times New Roman"/>
                <w:kern w:val="2"/>
              </w:rPr>
              <w:softHyphen/>
              <w:t>говых дох</w:t>
            </w:r>
            <w:r w:rsidRPr="00795710">
              <w:rPr>
                <w:rFonts w:ascii="Times New Roman" w:hAnsi="Times New Roman" w:cs="Times New Roman"/>
                <w:kern w:val="2"/>
              </w:rPr>
              <w:t>о</w:t>
            </w:r>
            <w:r w:rsidRPr="00795710">
              <w:rPr>
                <w:rFonts w:ascii="Times New Roman" w:hAnsi="Times New Roman" w:cs="Times New Roman"/>
                <w:kern w:val="2"/>
              </w:rPr>
              <w:t>дов</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lastRenderedPageBreak/>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2835" w:type="dxa"/>
          </w:tcPr>
          <w:p w:rsidR="00586973" w:rsidRPr="00C1655C" w:rsidRDefault="00586973" w:rsidP="00166DC0">
            <w:pPr>
              <w:pStyle w:val="ConsPlusCell"/>
              <w:rPr>
                <w:rFonts w:ascii="Times New Roman" w:hAnsi="Times New Roman" w:cs="Times New Roman"/>
                <w:kern w:val="2"/>
              </w:rPr>
            </w:pPr>
            <w:r w:rsidRPr="00C1655C">
              <w:rPr>
                <w:rFonts w:ascii="Times New Roman" w:hAnsi="Times New Roman" w:cs="Times New Roman"/>
                <w:kern w:val="2"/>
              </w:rPr>
              <w:t xml:space="preserve">Основное мероприятие 1.2. </w:t>
            </w:r>
          </w:p>
          <w:p w:rsidR="00586973" w:rsidRPr="00C1655C" w:rsidRDefault="00586973" w:rsidP="00166DC0">
            <w:pPr>
              <w:pStyle w:val="ConsPlusCell"/>
              <w:jc w:val="both"/>
              <w:rPr>
                <w:rFonts w:ascii="Times New Roman" w:hAnsi="Times New Roman" w:cs="Times New Roman"/>
                <w:kern w:val="2"/>
              </w:rPr>
            </w:pPr>
            <w:r w:rsidRPr="00C1655C">
              <w:rPr>
                <w:rFonts w:ascii="Times New Roman" w:hAnsi="Times New Roman" w:cs="Times New Roman"/>
                <w:kern w:val="2"/>
              </w:rPr>
              <w:t>Оценка эффективности нал</w:t>
            </w:r>
            <w:r w:rsidRPr="00C1655C">
              <w:rPr>
                <w:rFonts w:ascii="Times New Roman" w:hAnsi="Times New Roman" w:cs="Times New Roman"/>
                <w:kern w:val="2"/>
              </w:rPr>
              <w:t>о</w:t>
            </w:r>
            <w:r w:rsidRPr="00C1655C">
              <w:rPr>
                <w:rFonts w:ascii="Times New Roman" w:hAnsi="Times New Roman" w:cs="Times New Roman"/>
                <w:kern w:val="2"/>
              </w:rPr>
              <w:t>го</w:t>
            </w:r>
            <w:r w:rsidRPr="00C1655C">
              <w:rPr>
                <w:rFonts w:ascii="Times New Roman" w:hAnsi="Times New Roman" w:cs="Times New Roman"/>
                <w:kern w:val="2"/>
              </w:rPr>
              <w:softHyphen/>
              <w:t xml:space="preserve">вых льгот, установленных представительным органом </w:t>
            </w:r>
            <w:r>
              <w:rPr>
                <w:rFonts w:ascii="Times New Roman" w:hAnsi="Times New Roman" w:cs="Times New Roman"/>
                <w:kern w:val="2"/>
              </w:rPr>
              <w:t>Дубовского</w:t>
            </w:r>
            <w:r w:rsidRPr="00C1655C">
              <w:rPr>
                <w:rFonts w:ascii="Times New Roman" w:hAnsi="Times New Roman" w:cs="Times New Roman"/>
                <w:kern w:val="2"/>
              </w:rPr>
              <w:t xml:space="preserve"> сельского поселения</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t>сокращение неэ</w:t>
            </w:r>
            <w:r w:rsidRPr="00795710">
              <w:rPr>
                <w:rFonts w:ascii="Times New Roman" w:hAnsi="Times New Roman" w:cs="Times New Roman"/>
                <w:kern w:val="2"/>
              </w:rPr>
              <w:t>ф</w:t>
            </w:r>
            <w:r w:rsidRPr="00795710">
              <w:rPr>
                <w:rFonts w:ascii="Times New Roman" w:hAnsi="Times New Roman" w:cs="Times New Roman"/>
                <w:kern w:val="2"/>
              </w:rPr>
              <w:t>фек</w:t>
            </w:r>
            <w:r w:rsidRPr="00795710">
              <w:rPr>
                <w:rFonts w:ascii="Times New Roman" w:hAnsi="Times New Roman" w:cs="Times New Roman"/>
                <w:kern w:val="2"/>
              </w:rPr>
              <w:softHyphen/>
              <w:t>тивных и малоэффективных муниципальных нало</w:t>
            </w:r>
            <w:r w:rsidRPr="00795710">
              <w:rPr>
                <w:rFonts w:ascii="Times New Roman" w:hAnsi="Times New Roman" w:cs="Times New Roman"/>
                <w:kern w:val="2"/>
              </w:rPr>
              <w:softHyphen/>
              <w:t>говых льгот и реал</w:t>
            </w:r>
            <w:r w:rsidRPr="00795710">
              <w:rPr>
                <w:rFonts w:ascii="Times New Roman" w:hAnsi="Times New Roman" w:cs="Times New Roman"/>
                <w:kern w:val="2"/>
              </w:rPr>
              <w:t>и</w:t>
            </w:r>
            <w:r w:rsidRPr="00795710">
              <w:rPr>
                <w:rFonts w:ascii="Times New Roman" w:hAnsi="Times New Roman" w:cs="Times New Roman"/>
                <w:kern w:val="2"/>
              </w:rPr>
              <w:softHyphen/>
              <w:t>зация мер, напра</w:t>
            </w:r>
            <w:r w:rsidRPr="00795710">
              <w:rPr>
                <w:rFonts w:ascii="Times New Roman" w:hAnsi="Times New Roman" w:cs="Times New Roman"/>
                <w:kern w:val="2"/>
              </w:rPr>
              <w:t>в</w:t>
            </w:r>
            <w:r w:rsidRPr="00795710">
              <w:rPr>
                <w:rFonts w:ascii="Times New Roman" w:hAnsi="Times New Roman" w:cs="Times New Roman"/>
                <w:kern w:val="2"/>
              </w:rPr>
              <w:softHyphen/>
              <w:t>ленных на оптим</w:t>
            </w:r>
            <w:r w:rsidRPr="00795710">
              <w:rPr>
                <w:rFonts w:ascii="Times New Roman" w:hAnsi="Times New Roman" w:cs="Times New Roman"/>
                <w:kern w:val="2"/>
              </w:rPr>
              <w:t>и</w:t>
            </w:r>
            <w:r w:rsidRPr="00795710">
              <w:rPr>
                <w:rFonts w:ascii="Times New Roman" w:hAnsi="Times New Roman" w:cs="Times New Roman"/>
                <w:kern w:val="2"/>
              </w:rPr>
              <w:t>за</w:t>
            </w:r>
            <w:r w:rsidRPr="00795710">
              <w:rPr>
                <w:rFonts w:ascii="Times New Roman" w:hAnsi="Times New Roman" w:cs="Times New Roman"/>
                <w:kern w:val="2"/>
              </w:rPr>
              <w:softHyphen/>
              <w:t>цию налоговых льгот</w:t>
            </w:r>
          </w:p>
        </w:tc>
        <w:tc>
          <w:tcPr>
            <w:tcW w:w="1559" w:type="dxa"/>
          </w:tcPr>
          <w:p w:rsidR="00586973" w:rsidRPr="00080370" w:rsidRDefault="00586973" w:rsidP="00166DC0">
            <w:pPr>
              <w:pStyle w:val="ConsPlusCell"/>
              <w:jc w:val="both"/>
              <w:rPr>
                <w:rFonts w:ascii="Times New Roman" w:hAnsi="Times New Roman" w:cs="Times New Roman"/>
                <w:kern w:val="2"/>
              </w:rPr>
            </w:pPr>
            <w:r w:rsidRPr="00080370">
              <w:rPr>
                <w:rFonts w:ascii="Times New Roman" w:hAnsi="Times New Roman" w:cs="Times New Roman"/>
                <w:kern w:val="2"/>
              </w:rPr>
              <w:t>Проведена оценка эффективности нало</w:t>
            </w:r>
            <w:r w:rsidRPr="00080370">
              <w:rPr>
                <w:rFonts w:ascii="Times New Roman" w:hAnsi="Times New Roman" w:cs="Times New Roman"/>
                <w:kern w:val="2"/>
              </w:rPr>
              <w:softHyphen/>
              <w:t>говых льгот и реали</w:t>
            </w:r>
            <w:r w:rsidRPr="00080370">
              <w:rPr>
                <w:rFonts w:ascii="Times New Roman" w:hAnsi="Times New Roman" w:cs="Times New Roman"/>
                <w:kern w:val="2"/>
              </w:rPr>
              <w:softHyphen/>
              <w:t>зация мер, направ</w:t>
            </w:r>
            <w:r w:rsidRPr="00080370">
              <w:rPr>
                <w:rFonts w:ascii="Times New Roman" w:hAnsi="Times New Roman" w:cs="Times New Roman"/>
                <w:kern w:val="2"/>
              </w:rPr>
              <w:softHyphen/>
              <w:t>ленных на оптим</w:t>
            </w:r>
            <w:r w:rsidRPr="00080370">
              <w:rPr>
                <w:rFonts w:ascii="Times New Roman" w:hAnsi="Times New Roman" w:cs="Times New Roman"/>
                <w:kern w:val="2"/>
              </w:rPr>
              <w:t>и</w:t>
            </w:r>
            <w:r w:rsidRPr="00080370">
              <w:rPr>
                <w:rFonts w:ascii="Times New Roman" w:hAnsi="Times New Roman" w:cs="Times New Roman"/>
                <w:kern w:val="2"/>
              </w:rPr>
              <w:t>за</w:t>
            </w:r>
            <w:r w:rsidRPr="00080370">
              <w:rPr>
                <w:rFonts w:ascii="Times New Roman" w:hAnsi="Times New Roman" w:cs="Times New Roman"/>
                <w:kern w:val="2"/>
              </w:rPr>
              <w:softHyphen/>
              <w:t>цию налоговых льгот, принято решение оставить налоговые льготы на прежнем уровне.</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1.3</w:t>
            </w:r>
          </w:p>
        </w:tc>
        <w:tc>
          <w:tcPr>
            <w:tcW w:w="2835" w:type="dxa"/>
          </w:tcPr>
          <w:p w:rsidR="00586973" w:rsidRPr="00C1655C" w:rsidRDefault="00586973" w:rsidP="00166DC0">
            <w:pPr>
              <w:pStyle w:val="ConsPlusCell"/>
              <w:jc w:val="both"/>
              <w:rPr>
                <w:rFonts w:ascii="Times New Roman" w:hAnsi="Times New Roman" w:cs="Times New Roman"/>
                <w:kern w:val="2"/>
              </w:rPr>
            </w:pPr>
            <w:r w:rsidRPr="00C1655C">
              <w:rPr>
                <w:rFonts w:ascii="Times New Roman" w:hAnsi="Times New Roman" w:cs="Times New Roman"/>
                <w:kern w:val="2"/>
              </w:rPr>
              <w:t xml:space="preserve">Основное мероприятие 1.3. </w:t>
            </w:r>
            <w:r w:rsidRPr="00C1655C">
              <w:rPr>
                <w:rFonts w:ascii="Times New Roman" w:hAnsi="Times New Roman" w:cs="Times New Roman"/>
                <w:color w:val="000000"/>
                <w:kern w:val="2"/>
              </w:rPr>
              <w:t>Фор</w:t>
            </w:r>
            <w:r w:rsidRPr="00C1655C">
              <w:rPr>
                <w:rFonts w:ascii="Times New Roman" w:hAnsi="Times New Roman" w:cs="Times New Roman"/>
                <w:color w:val="000000"/>
                <w:kern w:val="2"/>
              </w:rPr>
              <w:softHyphen/>
              <w:t>мирование расходов   бюджета поселения в соответ</w:t>
            </w:r>
            <w:r w:rsidRPr="00C1655C">
              <w:rPr>
                <w:rFonts w:ascii="Times New Roman" w:hAnsi="Times New Roman" w:cs="Times New Roman"/>
                <w:color w:val="000000"/>
                <w:kern w:val="2"/>
              </w:rPr>
              <w:softHyphen/>
              <w:t>ствии с муниципальными пр</w:t>
            </w:r>
            <w:r w:rsidRPr="00C1655C">
              <w:rPr>
                <w:rFonts w:ascii="Times New Roman" w:hAnsi="Times New Roman" w:cs="Times New Roman"/>
                <w:color w:val="000000"/>
                <w:kern w:val="2"/>
              </w:rPr>
              <w:t>о</w:t>
            </w:r>
            <w:r w:rsidRPr="00C1655C">
              <w:rPr>
                <w:rFonts w:ascii="Times New Roman" w:hAnsi="Times New Roman" w:cs="Times New Roman"/>
                <w:color w:val="000000"/>
                <w:kern w:val="2"/>
              </w:rPr>
              <w:softHyphen/>
              <w:t>граммами</w:t>
            </w:r>
          </w:p>
          <w:p w:rsidR="00586973" w:rsidRPr="00C1655C" w:rsidRDefault="00586973" w:rsidP="00166DC0">
            <w:pPr>
              <w:pStyle w:val="ConsPlusCell"/>
              <w:jc w:val="both"/>
              <w:rPr>
                <w:rFonts w:ascii="Times New Roman" w:hAnsi="Times New Roman" w:cs="Times New Roman"/>
                <w:kern w:val="2"/>
              </w:rPr>
            </w:pP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t>форм</w:t>
            </w:r>
            <w:r w:rsidRPr="00795710">
              <w:rPr>
                <w:rFonts w:ascii="Times New Roman" w:hAnsi="Times New Roman" w:cs="Times New Roman"/>
                <w:kern w:val="2"/>
              </w:rPr>
              <w:t>и</w:t>
            </w:r>
            <w:r w:rsidRPr="00795710">
              <w:rPr>
                <w:rFonts w:ascii="Times New Roman" w:hAnsi="Times New Roman" w:cs="Times New Roman"/>
                <w:kern w:val="2"/>
              </w:rPr>
              <w:t>ро</w:t>
            </w:r>
            <w:r w:rsidRPr="00795710">
              <w:rPr>
                <w:rFonts w:ascii="Times New Roman" w:hAnsi="Times New Roman" w:cs="Times New Roman"/>
                <w:kern w:val="2"/>
              </w:rPr>
              <w:softHyphen/>
              <w:t>вание и исполн</w:t>
            </w:r>
            <w:r w:rsidRPr="00795710">
              <w:rPr>
                <w:rFonts w:ascii="Times New Roman" w:hAnsi="Times New Roman" w:cs="Times New Roman"/>
                <w:kern w:val="2"/>
              </w:rPr>
              <w:t>е</w:t>
            </w:r>
            <w:r w:rsidRPr="00795710">
              <w:rPr>
                <w:rFonts w:ascii="Times New Roman" w:hAnsi="Times New Roman" w:cs="Times New Roman"/>
                <w:kern w:val="2"/>
              </w:rPr>
              <w:t xml:space="preserve">ние бюджета </w:t>
            </w:r>
            <w:r>
              <w:rPr>
                <w:rFonts w:ascii="Times New Roman" w:hAnsi="Times New Roman" w:cs="Times New Roman"/>
                <w:kern w:val="2"/>
              </w:rPr>
              <w:t>Дубовского</w:t>
            </w:r>
            <w:r w:rsidRPr="00795710">
              <w:rPr>
                <w:rFonts w:ascii="Times New Roman" w:hAnsi="Times New Roman" w:cs="Times New Roman"/>
                <w:kern w:val="2"/>
              </w:rPr>
              <w:t xml:space="preserve"> сельского поселения Дубовского района на основе программно-целевых принципов (планиро</w:t>
            </w:r>
            <w:r w:rsidRPr="00795710">
              <w:rPr>
                <w:rFonts w:ascii="Times New Roman" w:hAnsi="Times New Roman" w:cs="Times New Roman"/>
                <w:kern w:val="2"/>
              </w:rPr>
              <w:softHyphen/>
              <w:t>вание, контроль и последу</w:t>
            </w:r>
            <w:r w:rsidRPr="00795710">
              <w:rPr>
                <w:rFonts w:ascii="Times New Roman" w:hAnsi="Times New Roman" w:cs="Times New Roman"/>
                <w:kern w:val="2"/>
              </w:rPr>
              <w:t>ю</w:t>
            </w:r>
            <w:r w:rsidRPr="00795710">
              <w:rPr>
                <w:rFonts w:ascii="Times New Roman" w:hAnsi="Times New Roman" w:cs="Times New Roman"/>
                <w:kern w:val="2"/>
              </w:rPr>
              <w:t>щая оценка эффе</w:t>
            </w:r>
            <w:r w:rsidRPr="00795710">
              <w:rPr>
                <w:rFonts w:ascii="Times New Roman" w:hAnsi="Times New Roman" w:cs="Times New Roman"/>
                <w:kern w:val="2"/>
              </w:rPr>
              <w:t>к</w:t>
            </w:r>
            <w:r w:rsidRPr="00795710">
              <w:rPr>
                <w:rFonts w:ascii="Times New Roman" w:hAnsi="Times New Roman" w:cs="Times New Roman"/>
                <w:kern w:val="2"/>
              </w:rPr>
              <w:t>тивности ис</w:t>
            </w:r>
            <w:r w:rsidRPr="00795710">
              <w:rPr>
                <w:rFonts w:ascii="Times New Roman" w:hAnsi="Times New Roman" w:cs="Times New Roman"/>
                <w:kern w:val="2"/>
              </w:rPr>
              <w:softHyphen/>
              <w:t>польз</w:t>
            </w:r>
            <w:r w:rsidRPr="00795710">
              <w:rPr>
                <w:rFonts w:ascii="Times New Roman" w:hAnsi="Times New Roman" w:cs="Times New Roman"/>
                <w:kern w:val="2"/>
              </w:rPr>
              <w:t>о</w:t>
            </w:r>
            <w:r w:rsidRPr="00795710">
              <w:rPr>
                <w:rFonts w:ascii="Times New Roman" w:hAnsi="Times New Roman" w:cs="Times New Roman"/>
                <w:kern w:val="2"/>
              </w:rPr>
              <w:t>вания бюджет</w:t>
            </w:r>
            <w:r w:rsidRPr="00795710">
              <w:rPr>
                <w:rFonts w:ascii="Times New Roman" w:hAnsi="Times New Roman" w:cs="Times New Roman"/>
                <w:kern w:val="2"/>
              </w:rPr>
              <w:softHyphen/>
              <w:t xml:space="preserve">ных средств); </w:t>
            </w:r>
          </w:p>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t xml:space="preserve">доля </w:t>
            </w:r>
            <w:r w:rsidRPr="00795710">
              <w:rPr>
                <w:rFonts w:ascii="Times New Roman" w:hAnsi="Times New Roman" w:cs="Times New Roman"/>
                <w:kern w:val="2"/>
              </w:rPr>
              <w:lastRenderedPageBreak/>
              <w:t>расходов  бюджета поселения, формируемых в рам</w:t>
            </w:r>
            <w:r w:rsidRPr="00795710">
              <w:rPr>
                <w:rFonts w:ascii="Times New Roman" w:hAnsi="Times New Roman" w:cs="Times New Roman"/>
                <w:kern w:val="2"/>
              </w:rPr>
              <w:softHyphen/>
              <w:t>ках муниципальных программ, к общему объему ра</w:t>
            </w:r>
            <w:r w:rsidRPr="00795710">
              <w:rPr>
                <w:rFonts w:ascii="Times New Roman" w:hAnsi="Times New Roman" w:cs="Times New Roman"/>
                <w:kern w:val="2"/>
              </w:rPr>
              <w:t>с</w:t>
            </w:r>
            <w:r w:rsidRPr="00795710">
              <w:rPr>
                <w:rFonts w:ascii="Times New Roman" w:hAnsi="Times New Roman" w:cs="Times New Roman"/>
                <w:kern w:val="2"/>
              </w:rPr>
              <w:t>ходов  бюджета поселения составит в 2020 году более 90 процентов</w:t>
            </w:r>
          </w:p>
        </w:tc>
        <w:tc>
          <w:tcPr>
            <w:tcW w:w="1559" w:type="dxa"/>
          </w:tcPr>
          <w:p w:rsidR="00586973" w:rsidRPr="00080370" w:rsidRDefault="00586973" w:rsidP="00166DC0">
            <w:pPr>
              <w:pStyle w:val="ConsPlusCell"/>
              <w:jc w:val="both"/>
              <w:rPr>
                <w:rFonts w:ascii="Times New Roman" w:hAnsi="Times New Roman" w:cs="Times New Roman"/>
                <w:kern w:val="2"/>
              </w:rPr>
            </w:pPr>
            <w:r w:rsidRPr="00080370">
              <w:rPr>
                <w:rFonts w:ascii="Times New Roman" w:hAnsi="Times New Roman" w:cs="Times New Roman"/>
                <w:kern w:val="2"/>
              </w:rPr>
              <w:lastRenderedPageBreak/>
              <w:t>формиро</w:t>
            </w:r>
            <w:r w:rsidRPr="00080370">
              <w:rPr>
                <w:rFonts w:ascii="Times New Roman" w:hAnsi="Times New Roman" w:cs="Times New Roman"/>
                <w:kern w:val="2"/>
              </w:rPr>
              <w:softHyphen/>
              <w:t>вание и исполн</w:t>
            </w:r>
            <w:r w:rsidRPr="00080370">
              <w:rPr>
                <w:rFonts w:ascii="Times New Roman" w:hAnsi="Times New Roman" w:cs="Times New Roman"/>
                <w:kern w:val="2"/>
              </w:rPr>
              <w:t>е</w:t>
            </w:r>
            <w:r w:rsidRPr="00080370">
              <w:rPr>
                <w:rFonts w:ascii="Times New Roman" w:hAnsi="Times New Roman" w:cs="Times New Roman"/>
                <w:kern w:val="2"/>
              </w:rPr>
              <w:t xml:space="preserve">ние бюджета </w:t>
            </w:r>
            <w:r>
              <w:rPr>
                <w:rFonts w:ascii="Times New Roman" w:hAnsi="Times New Roman" w:cs="Times New Roman"/>
                <w:kern w:val="2"/>
              </w:rPr>
              <w:t xml:space="preserve">Дубовского </w:t>
            </w:r>
            <w:r w:rsidRPr="00080370">
              <w:rPr>
                <w:rFonts w:ascii="Times New Roman" w:hAnsi="Times New Roman" w:cs="Times New Roman"/>
                <w:kern w:val="2"/>
              </w:rPr>
              <w:t>сельского поселения Дубовского района на основе программно-целевых принципов (планиро</w:t>
            </w:r>
            <w:r w:rsidRPr="00080370">
              <w:rPr>
                <w:rFonts w:ascii="Times New Roman" w:hAnsi="Times New Roman" w:cs="Times New Roman"/>
                <w:kern w:val="2"/>
              </w:rPr>
              <w:softHyphen/>
              <w:t>вание, контроль и последующая оценка эффективности ис</w:t>
            </w:r>
            <w:r w:rsidRPr="00080370">
              <w:rPr>
                <w:rFonts w:ascii="Times New Roman" w:hAnsi="Times New Roman" w:cs="Times New Roman"/>
                <w:kern w:val="2"/>
              </w:rPr>
              <w:softHyphen/>
              <w:t>польз</w:t>
            </w:r>
            <w:r w:rsidRPr="00080370">
              <w:rPr>
                <w:rFonts w:ascii="Times New Roman" w:hAnsi="Times New Roman" w:cs="Times New Roman"/>
                <w:kern w:val="2"/>
              </w:rPr>
              <w:t>о</w:t>
            </w:r>
            <w:r w:rsidRPr="00080370">
              <w:rPr>
                <w:rFonts w:ascii="Times New Roman" w:hAnsi="Times New Roman" w:cs="Times New Roman"/>
                <w:kern w:val="2"/>
              </w:rPr>
              <w:t>вания бюджет</w:t>
            </w:r>
            <w:r w:rsidRPr="00080370">
              <w:rPr>
                <w:rFonts w:ascii="Times New Roman" w:hAnsi="Times New Roman" w:cs="Times New Roman"/>
                <w:kern w:val="2"/>
              </w:rPr>
              <w:softHyphen/>
              <w:t xml:space="preserve">ных средств); </w:t>
            </w:r>
            <w:r>
              <w:rPr>
                <w:rFonts w:ascii="Times New Roman" w:hAnsi="Times New Roman" w:cs="Times New Roman"/>
                <w:kern w:val="2"/>
              </w:rPr>
              <w:t>86,0</w:t>
            </w:r>
            <w:r w:rsidRPr="00080370">
              <w:rPr>
                <w:rFonts w:ascii="Times New Roman" w:hAnsi="Times New Roman" w:cs="Times New Roman"/>
                <w:kern w:val="2"/>
              </w:rPr>
              <w:t xml:space="preserve"> % от общего объема средств.</w:t>
            </w:r>
          </w:p>
          <w:p w:rsidR="00586973" w:rsidRPr="00080370" w:rsidRDefault="00586973" w:rsidP="00166DC0">
            <w:pPr>
              <w:pStyle w:val="ConsPlusCell"/>
              <w:jc w:val="both"/>
              <w:rPr>
                <w:rFonts w:ascii="Times New Roman" w:hAnsi="Times New Roman" w:cs="Times New Roman"/>
                <w:kern w:val="2"/>
              </w:rPr>
            </w:pP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2835" w:type="dxa"/>
          </w:tcPr>
          <w:p w:rsidR="00586973" w:rsidRPr="00C1655C" w:rsidRDefault="00586973" w:rsidP="00166DC0">
            <w:pPr>
              <w:pStyle w:val="ConsPlusCell"/>
              <w:jc w:val="both"/>
              <w:rPr>
                <w:rFonts w:ascii="Times New Roman" w:hAnsi="Times New Roman" w:cs="Times New Roman"/>
                <w:kern w:val="2"/>
              </w:rPr>
            </w:pPr>
            <w:r>
              <w:rPr>
                <w:rFonts w:ascii="Times New Roman" w:hAnsi="Times New Roman" w:cs="Times New Roman"/>
                <w:kern w:val="2"/>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559"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х</w:t>
            </w:r>
          </w:p>
        </w:tc>
      </w:tr>
      <w:tr w:rsidR="00586973" w:rsidTr="00166DC0">
        <w:tc>
          <w:tcPr>
            <w:tcW w:w="16018" w:type="dxa"/>
            <w:gridSpan w:val="10"/>
          </w:tcPr>
          <w:p w:rsidR="00586973" w:rsidRPr="00080370" w:rsidRDefault="00586973" w:rsidP="00166DC0">
            <w:pPr>
              <w:widowControl w:val="0"/>
              <w:autoSpaceDE w:val="0"/>
              <w:autoSpaceDN w:val="0"/>
              <w:adjustRightInd w:val="0"/>
            </w:pPr>
            <w:r w:rsidRPr="00080370">
              <w:rPr>
                <w:bCs/>
                <w:kern w:val="2"/>
              </w:rPr>
              <w:t>Подпрограмма 2. «Нормативно-методическое обеспечение и организация бюджетного процесса»</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2.1</w:t>
            </w:r>
          </w:p>
        </w:tc>
        <w:tc>
          <w:tcPr>
            <w:tcW w:w="2835" w:type="dxa"/>
          </w:tcPr>
          <w:p w:rsidR="00586973" w:rsidRPr="00C1655C" w:rsidRDefault="00586973" w:rsidP="00166DC0">
            <w:pPr>
              <w:pStyle w:val="ConsPlusCell"/>
              <w:jc w:val="both"/>
              <w:rPr>
                <w:rFonts w:ascii="Times New Roman" w:hAnsi="Times New Roman" w:cs="Times New Roman"/>
                <w:kern w:val="2"/>
              </w:rPr>
            </w:pPr>
            <w:r w:rsidRPr="00C1655C">
              <w:rPr>
                <w:rFonts w:ascii="Times New Roman" w:hAnsi="Times New Roman" w:cs="Times New Roman"/>
                <w:kern w:val="2"/>
              </w:rPr>
              <w:t>Основное мероприятие 2.1. Раз</w:t>
            </w:r>
            <w:r w:rsidRPr="00C1655C">
              <w:rPr>
                <w:rFonts w:ascii="Times New Roman" w:hAnsi="Times New Roman" w:cs="Times New Roman"/>
                <w:kern w:val="2"/>
              </w:rPr>
              <w:softHyphen/>
              <w:t>работка и совершенствов</w:t>
            </w:r>
            <w:r w:rsidRPr="00C1655C">
              <w:rPr>
                <w:rFonts w:ascii="Times New Roman" w:hAnsi="Times New Roman" w:cs="Times New Roman"/>
                <w:kern w:val="2"/>
              </w:rPr>
              <w:t>а</w:t>
            </w:r>
            <w:r w:rsidRPr="00C1655C">
              <w:rPr>
                <w:rFonts w:ascii="Times New Roman" w:hAnsi="Times New Roman" w:cs="Times New Roman"/>
                <w:kern w:val="2"/>
              </w:rPr>
              <w:t>ние нормативного правового регу</w:t>
            </w:r>
            <w:r w:rsidRPr="00C1655C">
              <w:rPr>
                <w:rFonts w:ascii="Times New Roman" w:hAnsi="Times New Roman" w:cs="Times New Roman"/>
                <w:kern w:val="2"/>
              </w:rPr>
              <w:softHyphen/>
              <w:t>лирования по организации бюд</w:t>
            </w:r>
            <w:r w:rsidRPr="00C1655C">
              <w:rPr>
                <w:rFonts w:ascii="Times New Roman" w:hAnsi="Times New Roman" w:cs="Times New Roman"/>
                <w:kern w:val="2"/>
              </w:rPr>
              <w:softHyphen/>
              <w:t>жетного процесса</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pStyle w:val="ConsPlusCell"/>
              <w:jc w:val="both"/>
              <w:rPr>
                <w:rFonts w:ascii="Times New Roman" w:hAnsi="Times New Roman" w:cs="Times New Roman"/>
                <w:kern w:val="2"/>
              </w:rPr>
            </w:pPr>
            <w:r w:rsidRPr="00795710">
              <w:rPr>
                <w:rFonts w:ascii="Times New Roman" w:hAnsi="Times New Roman" w:cs="Times New Roman"/>
                <w:kern w:val="2"/>
              </w:rPr>
              <w:t>подготовка проектов решений, нормативных право</w:t>
            </w:r>
            <w:r w:rsidRPr="00795710">
              <w:rPr>
                <w:rFonts w:ascii="Times New Roman" w:hAnsi="Times New Roman" w:cs="Times New Roman"/>
                <w:kern w:val="2"/>
              </w:rPr>
              <w:softHyphen/>
              <w:t xml:space="preserve">вых актов Администрации </w:t>
            </w:r>
            <w:r>
              <w:rPr>
                <w:rFonts w:ascii="Times New Roman" w:hAnsi="Times New Roman" w:cs="Times New Roman"/>
                <w:kern w:val="2"/>
              </w:rPr>
              <w:t>Дубовского</w:t>
            </w:r>
            <w:r w:rsidRPr="00795710">
              <w:rPr>
                <w:rFonts w:ascii="Times New Roman" w:hAnsi="Times New Roman" w:cs="Times New Roman"/>
                <w:kern w:val="2"/>
              </w:rPr>
              <w:t xml:space="preserve"> сельского поселения, по вопросам органи</w:t>
            </w:r>
            <w:r w:rsidRPr="00795710">
              <w:rPr>
                <w:rFonts w:ascii="Times New Roman" w:hAnsi="Times New Roman" w:cs="Times New Roman"/>
                <w:kern w:val="2"/>
              </w:rPr>
              <w:softHyphen/>
              <w:t>зации бю</w:t>
            </w:r>
            <w:r w:rsidRPr="00795710">
              <w:rPr>
                <w:rFonts w:ascii="Times New Roman" w:hAnsi="Times New Roman" w:cs="Times New Roman"/>
                <w:kern w:val="2"/>
              </w:rPr>
              <w:t>д</w:t>
            </w:r>
            <w:r w:rsidRPr="00795710">
              <w:rPr>
                <w:rFonts w:ascii="Times New Roman" w:hAnsi="Times New Roman" w:cs="Times New Roman"/>
                <w:kern w:val="2"/>
              </w:rPr>
              <w:t>жетного процесса</w:t>
            </w:r>
          </w:p>
        </w:tc>
        <w:tc>
          <w:tcPr>
            <w:tcW w:w="1559" w:type="dxa"/>
          </w:tcPr>
          <w:p w:rsidR="00586973" w:rsidRPr="00080370" w:rsidRDefault="00586973" w:rsidP="00166DC0">
            <w:pPr>
              <w:pStyle w:val="ConsPlusCell"/>
              <w:jc w:val="both"/>
              <w:rPr>
                <w:rFonts w:ascii="Times New Roman" w:hAnsi="Times New Roman" w:cs="Times New Roman"/>
                <w:kern w:val="2"/>
              </w:rPr>
            </w:pPr>
            <w:r w:rsidRPr="00080370">
              <w:rPr>
                <w:rFonts w:ascii="Times New Roman" w:hAnsi="Times New Roman" w:cs="Times New Roman"/>
                <w:kern w:val="2"/>
              </w:rPr>
              <w:t>подготовка проектов решений, нормативных право</w:t>
            </w:r>
            <w:r w:rsidRPr="00080370">
              <w:rPr>
                <w:rFonts w:ascii="Times New Roman" w:hAnsi="Times New Roman" w:cs="Times New Roman"/>
                <w:kern w:val="2"/>
              </w:rPr>
              <w:softHyphen/>
              <w:t xml:space="preserve">вых актов Администрации </w:t>
            </w:r>
            <w:r>
              <w:rPr>
                <w:rFonts w:ascii="Times New Roman" w:hAnsi="Times New Roman" w:cs="Times New Roman"/>
                <w:kern w:val="2"/>
              </w:rPr>
              <w:t>Дубовского</w:t>
            </w:r>
            <w:r w:rsidRPr="00080370">
              <w:rPr>
                <w:rFonts w:ascii="Times New Roman" w:hAnsi="Times New Roman" w:cs="Times New Roman"/>
                <w:kern w:val="2"/>
              </w:rPr>
              <w:t xml:space="preserve"> сельского поселения, по вопросам органи</w:t>
            </w:r>
            <w:r w:rsidRPr="00080370">
              <w:rPr>
                <w:rFonts w:ascii="Times New Roman" w:hAnsi="Times New Roman" w:cs="Times New Roman"/>
                <w:kern w:val="2"/>
              </w:rPr>
              <w:softHyphen/>
              <w:t>зации бю</w:t>
            </w:r>
            <w:r w:rsidRPr="00080370">
              <w:rPr>
                <w:rFonts w:ascii="Times New Roman" w:hAnsi="Times New Roman" w:cs="Times New Roman"/>
                <w:kern w:val="2"/>
              </w:rPr>
              <w:t>д</w:t>
            </w:r>
            <w:r w:rsidRPr="00080370">
              <w:rPr>
                <w:rFonts w:ascii="Times New Roman" w:hAnsi="Times New Roman" w:cs="Times New Roman"/>
                <w:kern w:val="2"/>
              </w:rPr>
              <w:t xml:space="preserve">жетного процесса: </w:t>
            </w:r>
          </w:p>
          <w:p w:rsidR="00586973" w:rsidRDefault="00586973" w:rsidP="00166DC0">
            <w:pPr>
              <w:pStyle w:val="ConsPlusCell"/>
              <w:jc w:val="both"/>
              <w:rPr>
                <w:rFonts w:ascii="Times New Roman" w:hAnsi="Times New Roman" w:cs="Times New Roman"/>
                <w:kern w:val="2"/>
              </w:rPr>
            </w:pPr>
            <w:r w:rsidRPr="00080370">
              <w:rPr>
                <w:rFonts w:ascii="Times New Roman" w:hAnsi="Times New Roman" w:cs="Times New Roman"/>
                <w:kern w:val="2"/>
              </w:rPr>
              <w:t xml:space="preserve"> -принято </w:t>
            </w:r>
            <w:r>
              <w:rPr>
                <w:rFonts w:ascii="Times New Roman" w:hAnsi="Times New Roman" w:cs="Times New Roman"/>
                <w:kern w:val="2"/>
              </w:rPr>
              <w:t>7</w:t>
            </w:r>
            <w:r w:rsidRPr="00080370">
              <w:rPr>
                <w:rFonts w:ascii="Times New Roman" w:hAnsi="Times New Roman" w:cs="Times New Roman"/>
                <w:kern w:val="2"/>
              </w:rPr>
              <w:t xml:space="preserve"> Решений Собрания депутатов </w:t>
            </w:r>
            <w:r>
              <w:rPr>
                <w:rFonts w:ascii="Times New Roman" w:hAnsi="Times New Roman" w:cs="Times New Roman"/>
                <w:kern w:val="2"/>
              </w:rPr>
              <w:t>Дубовского</w:t>
            </w:r>
            <w:r w:rsidRPr="00080370">
              <w:rPr>
                <w:rFonts w:ascii="Times New Roman" w:hAnsi="Times New Roman" w:cs="Times New Roman"/>
                <w:kern w:val="2"/>
              </w:rPr>
              <w:t xml:space="preserve"> сельского поселения о внесении изменений в бюджет </w:t>
            </w:r>
            <w:r>
              <w:rPr>
                <w:rFonts w:ascii="Times New Roman" w:hAnsi="Times New Roman" w:cs="Times New Roman"/>
                <w:kern w:val="2"/>
              </w:rPr>
              <w:lastRenderedPageBreak/>
              <w:t>Дубовского</w:t>
            </w:r>
            <w:r w:rsidRPr="00080370">
              <w:rPr>
                <w:rFonts w:ascii="Times New Roman" w:hAnsi="Times New Roman" w:cs="Times New Roman"/>
                <w:kern w:val="2"/>
              </w:rPr>
              <w:t xml:space="preserve"> сельского поселения 201</w:t>
            </w:r>
            <w:r>
              <w:rPr>
                <w:rFonts w:ascii="Times New Roman" w:hAnsi="Times New Roman" w:cs="Times New Roman"/>
                <w:kern w:val="2"/>
              </w:rPr>
              <w:t>6</w:t>
            </w:r>
            <w:r w:rsidRPr="00080370">
              <w:rPr>
                <w:rFonts w:ascii="Times New Roman" w:hAnsi="Times New Roman" w:cs="Times New Roman"/>
                <w:kern w:val="2"/>
              </w:rPr>
              <w:t xml:space="preserve"> г.,</w:t>
            </w:r>
            <w:r>
              <w:rPr>
                <w:rFonts w:ascii="Times New Roman" w:hAnsi="Times New Roman" w:cs="Times New Roman"/>
                <w:kern w:val="2"/>
              </w:rPr>
              <w:t xml:space="preserve"> </w:t>
            </w:r>
            <w:r w:rsidRPr="00080370">
              <w:rPr>
                <w:rFonts w:ascii="Times New Roman" w:hAnsi="Times New Roman" w:cs="Times New Roman"/>
                <w:kern w:val="2"/>
              </w:rPr>
              <w:t xml:space="preserve"> </w:t>
            </w:r>
          </w:p>
          <w:p w:rsidR="00586973" w:rsidRPr="00080370" w:rsidRDefault="00586973" w:rsidP="00166DC0">
            <w:pPr>
              <w:pStyle w:val="ConsPlusCell"/>
              <w:jc w:val="both"/>
              <w:rPr>
                <w:rFonts w:ascii="Times New Roman" w:hAnsi="Times New Roman" w:cs="Times New Roman"/>
                <w:kern w:val="2"/>
              </w:rPr>
            </w:pPr>
            <w:r>
              <w:rPr>
                <w:rFonts w:ascii="Times New Roman" w:hAnsi="Times New Roman" w:cs="Times New Roman"/>
                <w:kern w:val="2"/>
              </w:rPr>
              <w:t xml:space="preserve">- принято  3 </w:t>
            </w:r>
            <w:r w:rsidRPr="00080370">
              <w:rPr>
                <w:rFonts w:ascii="Times New Roman" w:hAnsi="Times New Roman" w:cs="Times New Roman"/>
                <w:kern w:val="2"/>
              </w:rPr>
              <w:t>Решени</w:t>
            </w:r>
            <w:r>
              <w:rPr>
                <w:rFonts w:ascii="Times New Roman" w:hAnsi="Times New Roman" w:cs="Times New Roman"/>
                <w:kern w:val="2"/>
              </w:rPr>
              <w:t>я</w:t>
            </w:r>
            <w:r w:rsidRPr="00080370">
              <w:rPr>
                <w:rFonts w:ascii="Times New Roman" w:hAnsi="Times New Roman" w:cs="Times New Roman"/>
                <w:kern w:val="2"/>
              </w:rPr>
              <w:t xml:space="preserve"> о внесении изменений в Решение о бюджетном процессе в </w:t>
            </w:r>
            <w:r>
              <w:rPr>
                <w:rFonts w:ascii="Times New Roman" w:hAnsi="Times New Roman" w:cs="Times New Roman"/>
                <w:kern w:val="2"/>
              </w:rPr>
              <w:t xml:space="preserve">Дубовском </w:t>
            </w:r>
            <w:r w:rsidRPr="00080370">
              <w:rPr>
                <w:rFonts w:ascii="Times New Roman" w:hAnsi="Times New Roman" w:cs="Times New Roman"/>
                <w:kern w:val="2"/>
              </w:rPr>
              <w:t>сельском поселении;</w:t>
            </w:r>
          </w:p>
          <w:p w:rsidR="00586973" w:rsidRPr="00080370" w:rsidRDefault="00586973" w:rsidP="00166DC0">
            <w:pPr>
              <w:pStyle w:val="ConsPlusCell"/>
              <w:jc w:val="both"/>
              <w:rPr>
                <w:rFonts w:ascii="Times New Roman" w:hAnsi="Times New Roman" w:cs="Times New Roman"/>
                <w:kern w:val="2"/>
              </w:rPr>
            </w:pPr>
            <w:r>
              <w:rPr>
                <w:rFonts w:ascii="Times New Roman" w:hAnsi="Times New Roman" w:cs="Times New Roman"/>
                <w:kern w:val="2"/>
              </w:rPr>
              <w:t>-</w:t>
            </w:r>
            <w:r w:rsidRPr="00080370">
              <w:rPr>
                <w:rFonts w:ascii="Times New Roman" w:hAnsi="Times New Roman" w:cs="Times New Roman"/>
                <w:kern w:val="2"/>
              </w:rPr>
              <w:t xml:space="preserve">принято 1 Решение Собрания депутатов </w:t>
            </w:r>
            <w:r>
              <w:rPr>
                <w:rFonts w:ascii="Times New Roman" w:hAnsi="Times New Roman" w:cs="Times New Roman"/>
                <w:kern w:val="2"/>
              </w:rPr>
              <w:t>Дубовского</w:t>
            </w:r>
            <w:r w:rsidRPr="00080370">
              <w:rPr>
                <w:rFonts w:ascii="Times New Roman" w:hAnsi="Times New Roman" w:cs="Times New Roman"/>
                <w:kern w:val="2"/>
              </w:rPr>
              <w:t xml:space="preserve"> сельского поселения о бюджете </w:t>
            </w:r>
            <w:r>
              <w:rPr>
                <w:rFonts w:ascii="Times New Roman" w:hAnsi="Times New Roman" w:cs="Times New Roman"/>
                <w:kern w:val="2"/>
              </w:rPr>
              <w:t xml:space="preserve">Дубовского </w:t>
            </w:r>
            <w:r w:rsidRPr="00080370">
              <w:rPr>
                <w:rFonts w:ascii="Times New Roman" w:hAnsi="Times New Roman" w:cs="Times New Roman"/>
                <w:kern w:val="2"/>
              </w:rPr>
              <w:t xml:space="preserve"> сельского поселения на 201</w:t>
            </w:r>
            <w:r>
              <w:rPr>
                <w:rFonts w:ascii="Times New Roman" w:hAnsi="Times New Roman" w:cs="Times New Roman"/>
                <w:kern w:val="2"/>
              </w:rPr>
              <w:t>7</w:t>
            </w:r>
            <w:r w:rsidRPr="00080370">
              <w:rPr>
                <w:rFonts w:ascii="Times New Roman" w:hAnsi="Times New Roman" w:cs="Times New Roman"/>
                <w:kern w:val="2"/>
              </w:rPr>
              <w:t xml:space="preserve"> г.</w:t>
            </w:r>
            <w:r>
              <w:rPr>
                <w:rFonts w:ascii="Times New Roman" w:hAnsi="Times New Roman" w:cs="Times New Roman"/>
                <w:kern w:val="2"/>
              </w:rPr>
              <w:t xml:space="preserve"> и на плановый период 2018 и 2019 годов</w:t>
            </w:r>
          </w:p>
        </w:tc>
        <w:tc>
          <w:tcPr>
            <w:tcW w:w="1843" w:type="dxa"/>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2.2</w:t>
            </w:r>
          </w:p>
        </w:tc>
        <w:tc>
          <w:tcPr>
            <w:tcW w:w="2835" w:type="dxa"/>
          </w:tcPr>
          <w:p w:rsidR="00586973" w:rsidRPr="00C1655C" w:rsidRDefault="00586973" w:rsidP="00166DC0">
            <w:pPr>
              <w:pStyle w:val="ConsPlusCell"/>
              <w:spacing w:line="228" w:lineRule="auto"/>
              <w:jc w:val="both"/>
              <w:rPr>
                <w:rFonts w:ascii="Times New Roman" w:hAnsi="Times New Roman" w:cs="Times New Roman"/>
                <w:kern w:val="2"/>
              </w:rPr>
            </w:pPr>
            <w:r w:rsidRPr="00C1655C">
              <w:rPr>
                <w:rFonts w:ascii="Times New Roman" w:hAnsi="Times New Roman" w:cs="Times New Roman"/>
                <w:kern w:val="2"/>
              </w:rPr>
              <w:t>Основное мероприятие 2.2.</w:t>
            </w:r>
          </w:p>
          <w:p w:rsidR="00586973" w:rsidRPr="00C1655C" w:rsidRDefault="00586973" w:rsidP="00166DC0">
            <w:pPr>
              <w:pStyle w:val="ConsPlusCell"/>
              <w:spacing w:line="228" w:lineRule="auto"/>
              <w:jc w:val="both"/>
              <w:rPr>
                <w:rFonts w:ascii="Times New Roman" w:hAnsi="Times New Roman" w:cs="Times New Roman"/>
                <w:kern w:val="2"/>
              </w:rPr>
            </w:pPr>
            <w:r w:rsidRPr="00C1655C">
              <w:rPr>
                <w:rFonts w:ascii="Times New Roman" w:hAnsi="Times New Roman" w:cs="Times New Roman"/>
                <w:kern w:val="2"/>
              </w:rPr>
              <w:t>Организация планирования и исполнения расходов бюджета поселения</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pStyle w:val="ConsPlusCell"/>
              <w:spacing w:line="228" w:lineRule="auto"/>
              <w:jc w:val="both"/>
              <w:rPr>
                <w:rFonts w:ascii="Times New Roman" w:hAnsi="Times New Roman" w:cs="Times New Roman"/>
                <w:kern w:val="2"/>
              </w:rPr>
            </w:pPr>
            <w:r w:rsidRPr="00795710">
              <w:rPr>
                <w:rFonts w:ascii="Times New Roman" w:hAnsi="Times New Roman" w:cs="Times New Roman"/>
                <w:kern w:val="2"/>
              </w:rPr>
              <w:t>обеспечение каче</w:t>
            </w:r>
            <w:r w:rsidRPr="00795710">
              <w:rPr>
                <w:rFonts w:ascii="Times New Roman" w:hAnsi="Times New Roman" w:cs="Times New Roman"/>
                <w:kern w:val="2"/>
              </w:rPr>
              <w:softHyphen/>
              <w:t>ственного и своевр</w:t>
            </w:r>
            <w:r w:rsidRPr="00795710">
              <w:rPr>
                <w:rFonts w:ascii="Times New Roman" w:hAnsi="Times New Roman" w:cs="Times New Roman"/>
                <w:kern w:val="2"/>
              </w:rPr>
              <w:t>е</w:t>
            </w:r>
            <w:r w:rsidRPr="00795710">
              <w:rPr>
                <w:rFonts w:ascii="Times New Roman" w:hAnsi="Times New Roman" w:cs="Times New Roman"/>
                <w:kern w:val="2"/>
              </w:rPr>
              <w:softHyphen/>
              <w:t>менного исполн</w:t>
            </w:r>
            <w:r w:rsidRPr="00795710">
              <w:rPr>
                <w:rFonts w:ascii="Times New Roman" w:hAnsi="Times New Roman" w:cs="Times New Roman"/>
                <w:kern w:val="2"/>
              </w:rPr>
              <w:t>е</w:t>
            </w:r>
            <w:r w:rsidRPr="00795710">
              <w:rPr>
                <w:rFonts w:ascii="Times New Roman" w:hAnsi="Times New Roman" w:cs="Times New Roman"/>
                <w:kern w:val="2"/>
              </w:rPr>
              <w:t>ния бюджета поселения</w:t>
            </w:r>
          </w:p>
        </w:tc>
        <w:tc>
          <w:tcPr>
            <w:tcW w:w="1559" w:type="dxa"/>
          </w:tcPr>
          <w:p w:rsidR="00586973" w:rsidRPr="001174C2" w:rsidRDefault="00586973" w:rsidP="00166DC0">
            <w:pPr>
              <w:pStyle w:val="ConsPlusCell"/>
              <w:spacing w:line="228" w:lineRule="auto"/>
              <w:jc w:val="both"/>
              <w:rPr>
                <w:rFonts w:ascii="Times New Roman" w:hAnsi="Times New Roman" w:cs="Times New Roman"/>
                <w:kern w:val="2"/>
                <w:sz w:val="22"/>
                <w:szCs w:val="22"/>
              </w:rPr>
            </w:pPr>
            <w:r w:rsidRPr="001174C2">
              <w:rPr>
                <w:rFonts w:ascii="Times New Roman" w:hAnsi="Times New Roman" w:cs="Times New Roman"/>
                <w:kern w:val="2"/>
                <w:sz w:val="22"/>
                <w:szCs w:val="22"/>
              </w:rPr>
              <w:t>обеспечение каче</w:t>
            </w:r>
            <w:r w:rsidRPr="001174C2">
              <w:rPr>
                <w:rFonts w:ascii="Times New Roman" w:hAnsi="Times New Roman" w:cs="Times New Roman"/>
                <w:kern w:val="2"/>
                <w:sz w:val="22"/>
                <w:szCs w:val="22"/>
              </w:rPr>
              <w:softHyphen/>
              <w:t>ственного и своевре</w:t>
            </w:r>
            <w:r w:rsidRPr="001174C2">
              <w:rPr>
                <w:rFonts w:ascii="Times New Roman" w:hAnsi="Times New Roman" w:cs="Times New Roman"/>
                <w:kern w:val="2"/>
                <w:sz w:val="22"/>
                <w:szCs w:val="22"/>
              </w:rPr>
              <w:softHyphen/>
              <w:t>менного исполн</w:t>
            </w:r>
            <w:r w:rsidRPr="001174C2">
              <w:rPr>
                <w:rFonts w:ascii="Times New Roman" w:hAnsi="Times New Roman" w:cs="Times New Roman"/>
                <w:kern w:val="2"/>
                <w:sz w:val="22"/>
                <w:szCs w:val="22"/>
              </w:rPr>
              <w:t>е</w:t>
            </w:r>
            <w:r w:rsidRPr="001174C2">
              <w:rPr>
                <w:rFonts w:ascii="Times New Roman" w:hAnsi="Times New Roman" w:cs="Times New Roman"/>
                <w:kern w:val="2"/>
                <w:sz w:val="22"/>
                <w:szCs w:val="22"/>
              </w:rPr>
              <w:t>ния бюджета поселения</w:t>
            </w:r>
            <w:r>
              <w:rPr>
                <w:rFonts w:ascii="Times New Roman" w:hAnsi="Times New Roman" w:cs="Times New Roman"/>
                <w:kern w:val="2"/>
                <w:sz w:val="22"/>
                <w:szCs w:val="22"/>
              </w:rPr>
              <w:t xml:space="preserve"> в размере 96,8 %</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2.2</w:t>
            </w:r>
          </w:p>
        </w:tc>
        <w:tc>
          <w:tcPr>
            <w:tcW w:w="2835" w:type="dxa"/>
          </w:tcPr>
          <w:p w:rsidR="00586973" w:rsidRPr="00C1655C" w:rsidRDefault="00586973" w:rsidP="00166DC0">
            <w:pPr>
              <w:pStyle w:val="ConsPlusCell"/>
              <w:jc w:val="both"/>
              <w:rPr>
                <w:rFonts w:ascii="Times New Roman" w:hAnsi="Times New Roman" w:cs="Times New Roman"/>
                <w:kern w:val="2"/>
              </w:rPr>
            </w:pPr>
            <w:r>
              <w:rPr>
                <w:rFonts w:ascii="Times New Roman" w:hAnsi="Times New Roman" w:cs="Times New Roman"/>
                <w:kern w:val="2"/>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559"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х</w:t>
            </w:r>
          </w:p>
        </w:tc>
      </w:tr>
      <w:tr w:rsidR="00586973" w:rsidTr="00166DC0">
        <w:tc>
          <w:tcPr>
            <w:tcW w:w="16018" w:type="dxa"/>
            <w:gridSpan w:val="10"/>
          </w:tcPr>
          <w:p w:rsidR="00586973" w:rsidRDefault="00586973" w:rsidP="00166DC0">
            <w:pPr>
              <w:widowControl w:val="0"/>
              <w:autoSpaceDE w:val="0"/>
              <w:autoSpaceDN w:val="0"/>
              <w:adjustRightInd w:val="0"/>
              <w:rPr>
                <w:sz w:val="24"/>
                <w:szCs w:val="24"/>
              </w:rPr>
            </w:pPr>
            <w:r>
              <w:rPr>
                <w:bCs/>
                <w:kern w:val="2"/>
                <w:sz w:val="24"/>
                <w:szCs w:val="24"/>
              </w:rPr>
              <w:t xml:space="preserve">Подпрограмма 3. «Управление муниципальным долгом </w:t>
            </w:r>
            <w:r>
              <w:rPr>
                <w:kern w:val="2"/>
                <w:sz w:val="24"/>
                <w:szCs w:val="24"/>
              </w:rPr>
              <w:t>Дубовского сельского поселения</w:t>
            </w:r>
            <w:r>
              <w:rPr>
                <w:bCs/>
                <w:kern w:val="2"/>
                <w:sz w:val="24"/>
                <w:szCs w:val="24"/>
              </w:rPr>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3.1</w:t>
            </w:r>
          </w:p>
        </w:tc>
        <w:tc>
          <w:tcPr>
            <w:tcW w:w="2835" w:type="dxa"/>
          </w:tcPr>
          <w:p w:rsidR="00586973" w:rsidRPr="00C1655C" w:rsidRDefault="00586973" w:rsidP="00166DC0">
            <w:pPr>
              <w:pStyle w:val="ConsPlusCell"/>
              <w:spacing w:line="228" w:lineRule="auto"/>
              <w:jc w:val="both"/>
              <w:rPr>
                <w:rFonts w:ascii="Times New Roman" w:hAnsi="Times New Roman" w:cs="Times New Roman"/>
                <w:kern w:val="2"/>
              </w:rPr>
            </w:pPr>
            <w:r w:rsidRPr="00C1655C">
              <w:rPr>
                <w:rFonts w:ascii="Times New Roman" w:hAnsi="Times New Roman" w:cs="Times New Roman"/>
                <w:kern w:val="2"/>
              </w:rPr>
              <w:t>Основное мероприятие 3.1. Обеспечение проведения еди</w:t>
            </w:r>
            <w:r w:rsidRPr="00C1655C">
              <w:rPr>
                <w:rFonts w:ascii="Times New Roman" w:hAnsi="Times New Roman" w:cs="Times New Roman"/>
                <w:kern w:val="2"/>
              </w:rPr>
              <w:softHyphen/>
              <w:t xml:space="preserve">ной политики муниципальных заимствований </w:t>
            </w:r>
            <w:r>
              <w:rPr>
                <w:rFonts w:ascii="Times New Roman" w:hAnsi="Times New Roman" w:cs="Times New Roman"/>
                <w:kern w:val="2"/>
              </w:rPr>
              <w:t xml:space="preserve">Дубовского </w:t>
            </w:r>
            <w:r w:rsidRPr="00C1655C">
              <w:rPr>
                <w:rFonts w:ascii="Times New Roman" w:hAnsi="Times New Roman" w:cs="Times New Roman"/>
                <w:kern w:val="2"/>
              </w:rPr>
              <w:t>сельского поселения, управления муниципальным долгом в соо</w:t>
            </w:r>
            <w:r w:rsidRPr="00C1655C">
              <w:rPr>
                <w:rFonts w:ascii="Times New Roman" w:hAnsi="Times New Roman" w:cs="Times New Roman"/>
                <w:kern w:val="2"/>
              </w:rPr>
              <w:t>т</w:t>
            </w:r>
            <w:r w:rsidRPr="00C1655C">
              <w:rPr>
                <w:rFonts w:ascii="Times New Roman" w:hAnsi="Times New Roman" w:cs="Times New Roman"/>
                <w:kern w:val="2"/>
              </w:rPr>
              <w:t>вет</w:t>
            </w:r>
            <w:r w:rsidRPr="00C1655C">
              <w:rPr>
                <w:rFonts w:ascii="Times New Roman" w:hAnsi="Times New Roman" w:cs="Times New Roman"/>
                <w:kern w:val="2"/>
              </w:rPr>
              <w:softHyphen/>
              <w:t xml:space="preserve">ствии с Бюджетным </w:t>
            </w:r>
            <w:hyperlink r:id="rId27" w:history="1">
              <w:r w:rsidRPr="00C1655C">
                <w:rPr>
                  <w:rFonts w:ascii="Times New Roman" w:hAnsi="Times New Roman" w:cs="Times New Roman"/>
                  <w:kern w:val="2"/>
                </w:rPr>
                <w:t>кодексом</w:t>
              </w:r>
            </w:hyperlink>
            <w:r w:rsidRPr="00C1655C">
              <w:rPr>
                <w:rFonts w:ascii="Times New Roman" w:hAnsi="Times New Roman" w:cs="Times New Roman"/>
                <w:kern w:val="2"/>
              </w:rPr>
              <w:t xml:space="preserve"> Российской Федер</w:t>
            </w:r>
            <w:r w:rsidRPr="00C1655C">
              <w:rPr>
                <w:rFonts w:ascii="Times New Roman" w:hAnsi="Times New Roman" w:cs="Times New Roman"/>
                <w:kern w:val="2"/>
              </w:rPr>
              <w:t>а</w:t>
            </w:r>
            <w:r w:rsidRPr="00C1655C">
              <w:rPr>
                <w:rFonts w:ascii="Times New Roman" w:hAnsi="Times New Roman" w:cs="Times New Roman"/>
                <w:kern w:val="2"/>
              </w:rPr>
              <w:t>ции</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pStyle w:val="ConsPlusCell"/>
              <w:spacing w:line="228" w:lineRule="auto"/>
              <w:jc w:val="both"/>
              <w:rPr>
                <w:rFonts w:ascii="Times New Roman" w:hAnsi="Times New Roman" w:cs="Times New Roman"/>
                <w:kern w:val="2"/>
              </w:rPr>
            </w:pPr>
            <w:r w:rsidRPr="00795710">
              <w:rPr>
                <w:rFonts w:ascii="Times New Roman" w:hAnsi="Times New Roman" w:cs="Times New Roman"/>
                <w:kern w:val="2"/>
              </w:rPr>
              <w:t xml:space="preserve">сохранение объема муниципального долга </w:t>
            </w:r>
            <w:r>
              <w:rPr>
                <w:rFonts w:ascii="Times New Roman" w:hAnsi="Times New Roman" w:cs="Times New Roman"/>
                <w:kern w:val="2"/>
              </w:rPr>
              <w:t>Дубовского</w:t>
            </w:r>
            <w:r w:rsidRPr="00795710">
              <w:rPr>
                <w:rFonts w:ascii="Times New Roman" w:hAnsi="Times New Roman" w:cs="Times New Roman"/>
                <w:kern w:val="2"/>
              </w:rPr>
              <w:t xml:space="preserve"> сельского поселения в пределах нормативов, установ</w:t>
            </w:r>
            <w:r w:rsidRPr="00795710">
              <w:rPr>
                <w:rFonts w:ascii="Times New Roman" w:hAnsi="Times New Roman" w:cs="Times New Roman"/>
                <w:kern w:val="2"/>
              </w:rPr>
              <w:softHyphen/>
              <w:t>ленных Бю</w:t>
            </w:r>
            <w:r w:rsidRPr="00795710">
              <w:rPr>
                <w:rFonts w:ascii="Times New Roman" w:hAnsi="Times New Roman" w:cs="Times New Roman"/>
                <w:kern w:val="2"/>
              </w:rPr>
              <w:t>д</w:t>
            </w:r>
            <w:r w:rsidRPr="00795710">
              <w:rPr>
                <w:rFonts w:ascii="Times New Roman" w:hAnsi="Times New Roman" w:cs="Times New Roman"/>
                <w:kern w:val="2"/>
              </w:rPr>
              <w:t>жетным кодексом Российской Фед</w:t>
            </w:r>
            <w:r w:rsidRPr="00795710">
              <w:rPr>
                <w:rFonts w:ascii="Times New Roman" w:hAnsi="Times New Roman" w:cs="Times New Roman"/>
                <w:kern w:val="2"/>
              </w:rPr>
              <w:t>е</w:t>
            </w:r>
            <w:r w:rsidRPr="00795710">
              <w:rPr>
                <w:rFonts w:ascii="Times New Roman" w:hAnsi="Times New Roman" w:cs="Times New Roman"/>
                <w:kern w:val="2"/>
              </w:rPr>
              <w:t>рации</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843" w:type="dxa"/>
          </w:tcPr>
          <w:p w:rsidR="00586973" w:rsidRPr="00885738" w:rsidRDefault="00586973" w:rsidP="00166DC0">
            <w:pPr>
              <w:widowControl w:val="0"/>
              <w:autoSpaceDE w:val="0"/>
              <w:autoSpaceDN w:val="0"/>
              <w:adjustRightInd w:val="0"/>
              <w:jc w:val="center"/>
            </w:pPr>
            <w:r w:rsidRPr="00885738">
              <w:t>Муниципальный долг отсутст</w:t>
            </w:r>
            <w:r>
              <w:t>в</w:t>
            </w:r>
            <w:r w:rsidRPr="00885738">
              <w:t>ует</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3.2</w:t>
            </w:r>
          </w:p>
        </w:tc>
        <w:tc>
          <w:tcPr>
            <w:tcW w:w="2835" w:type="dxa"/>
          </w:tcPr>
          <w:p w:rsidR="00586973" w:rsidRPr="00C1655C" w:rsidRDefault="00586973" w:rsidP="00166DC0">
            <w:pPr>
              <w:pStyle w:val="ConsPlusCell"/>
              <w:spacing w:line="228" w:lineRule="auto"/>
              <w:jc w:val="both"/>
              <w:rPr>
                <w:rFonts w:ascii="Times New Roman" w:hAnsi="Times New Roman" w:cs="Times New Roman"/>
                <w:kern w:val="2"/>
              </w:rPr>
            </w:pPr>
            <w:r w:rsidRPr="00C1655C">
              <w:rPr>
                <w:rFonts w:ascii="Times New Roman" w:hAnsi="Times New Roman" w:cs="Times New Roman"/>
                <w:kern w:val="2"/>
              </w:rPr>
              <w:t>Основное мероприятие 3.2.</w:t>
            </w:r>
          </w:p>
          <w:p w:rsidR="00586973" w:rsidRPr="00C1655C" w:rsidRDefault="00586973" w:rsidP="00166DC0">
            <w:pPr>
              <w:pStyle w:val="ConsPlusCell"/>
              <w:spacing w:line="228" w:lineRule="auto"/>
              <w:jc w:val="both"/>
              <w:rPr>
                <w:rFonts w:ascii="Times New Roman" w:hAnsi="Times New Roman" w:cs="Times New Roman"/>
                <w:kern w:val="2"/>
              </w:rPr>
            </w:pPr>
            <w:r w:rsidRPr="00C1655C">
              <w:rPr>
                <w:rFonts w:ascii="Times New Roman" w:hAnsi="Times New Roman" w:cs="Times New Roman"/>
                <w:kern w:val="2"/>
              </w:rPr>
              <w:t>Планирование бюджетных а</w:t>
            </w:r>
            <w:r w:rsidRPr="00C1655C">
              <w:rPr>
                <w:rFonts w:ascii="Times New Roman" w:hAnsi="Times New Roman" w:cs="Times New Roman"/>
                <w:kern w:val="2"/>
              </w:rPr>
              <w:t>с</w:t>
            </w:r>
            <w:r w:rsidRPr="00C1655C">
              <w:rPr>
                <w:rFonts w:ascii="Times New Roman" w:hAnsi="Times New Roman" w:cs="Times New Roman"/>
                <w:kern w:val="2"/>
              </w:rPr>
              <w:softHyphen/>
              <w:t xml:space="preserve">сигнований на обслуживание муниципального долга </w:t>
            </w:r>
            <w:r>
              <w:rPr>
                <w:rFonts w:ascii="Times New Roman" w:hAnsi="Times New Roman" w:cs="Times New Roman"/>
                <w:kern w:val="2"/>
              </w:rPr>
              <w:t>Дубовского</w:t>
            </w:r>
            <w:r w:rsidRPr="00C1655C">
              <w:rPr>
                <w:rFonts w:ascii="Times New Roman" w:hAnsi="Times New Roman" w:cs="Times New Roman"/>
                <w:kern w:val="2"/>
              </w:rPr>
              <w:t xml:space="preserve"> сельского поселения</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pStyle w:val="ConsPlusCell"/>
              <w:spacing w:line="228" w:lineRule="auto"/>
              <w:jc w:val="both"/>
              <w:rPr>
                <w:rFonts w:ascii="Times New Roman" w:hAnsi="Times New Roman" w:cs="Times New Roman"/>
                <w:kern w:val="2"/>
              </w:rPr>
            </w:pPr>
            <w:r w:rsidRPr="00795710">
              <w:rPr>
                <w:rFonts w:ascii="Times New Roman" w:hAnsi="Times New Roman" w:cs="Times New Roman"/>
                <w:kern w:val="2"/>
              </w:rPr>
              <w:t>планирование расхо</w:t>
            </w:r>
            <w:r w:rsidRPr="00795710">
              <w:rPr>
                <w:rFonts w:ascii="Times New Roman" w:hAnsi="Times New Roman" w:cs="Times New Roman"/>
                <w:kern w:val="2"/>
              </w:rPr>
              <w:softHyphen/>
              <w:t>дов на обслуж</w:t>
            </w:r>
            <w:r w:rsidRPr="00795710">
              <w:rPr>
                <w:rFonts w:ascii="Times New Roman" w:hAnsi="Times New Roman" w:cs="Times New Roman"/>
                <w:kern w:val="2"/>
              </w:rPr>
              <w:t>и</w:t>
            </w:r>
            <w:r w:rsidRPr="00795710">
              <w:rPr>
                <w:rFonts w:ascii="Times New Roman" w:hAnsi="Times New Roman" w:cs="Times New Roman"/>
                <w:kern w:val="2"/>
              </w:rPr>
              <w:t xml:space="preserve">вание муниципального долга </w:t>
            </w:r>
            <w:r>
              <w:rPr>
                <w:rFonts w:ascii="Times New Roman" w:hAnsi="Times New Roman" w:cs="Times New Roman"/>
                <w:kern w:val="2"/>
              </w:rPr>
              <w:t xml:space="preserve">Дубовского </w:t>
            </w:r>
            <w:r w:rsidRPr="00795710">
              <w:rPr>
                <w:rFonts w:ascii="Times New Roman" w:hAnsi="Times New Roman" w:cs="Times New Roman"/>
                <w:kern w:val="2"/>
              </w:rPr>
              <w:t xml:space="preserve"> сельского поселения в пр</w:t>
            </w:r>
            <w:r w:rsidRPr="00795710">
              <w:rPr>
                <w:rFonts w:ascii="Times New Roman" w:hAnsi="Times New Roman" w:cs="Times New Roman"/>
                <w:kern w:val="2"/>
              </w:rPr>
              <w:t>е</w:t>
            </w:r>
            <w:r w:rsidRPr="00795710">
              <w:rPr>
                <w:rFonts w:ascii="Times New Roman" w:hAnsi="Times New Roman" w:cs="Times New Roman"/>
                <w:kern w:val="2"/>
              </w:rPr>
              <w:t>делах нормативов, установ</w:t>
            </w:r>
            <w:r w:rsidRPr="00795710">
              <w:rPr>
                <w:rFonts w:ascii="Times New Roman" w:hAnsi="Times New Roman" w:cs="Times New Roman"/>
                <w:kern w:val="2"/>
              </w:rPr>
              <w:softHyphen/>
              <w:t>ленных Бюджетным коде</w:t>
            </w:r>
            <w:r w:rsidRPr="00795710">
              <w:rPr>
                <w:rFonts w:ascii="Times New Roman" w:hAnsi="Times New Roman" w:cs="Times New Roman"/>
                <w:kern w:val="2"/>
              </w:rPr>
              <w:t>к</w:t>
            </w:r>
            <w:r w:rsidRPr="00795710">
              <w:rPr>
                <w:rFonts w:ascii="Times New Roman" w:hAnsi="Times New Roman" w:cs="Times New Roman"/>
                <w:kern w:val="2"/>
              </w:rPr>
              <w:t>сом Российской Ф</w:t>
            </w:r>
            <w:r w:rsidRPr="00795710">
              <w:rPr>
                <w:rFonts w:ascii="Times New Roman" w:hAnsi="Times New Roman" w:cs="Times New Roman"/>
                <w:kern w:val="2"/>
              </w:rPr>
              <w:t>е</w:t>
            </w:r>
            <w:r w:rsidRPr="00795710">
              <w:rPr>
                <w:rFonts w:ascii="Times New Roman" w:hAnsi="Times New Roman" w:cs="Times New Roman"/>
                <w:kern w:val="2"/>
              </w:rPr>
              <w:t xml:space="preserve">дерации; </w:t>
            </w:r>
          </w:p>
          <w:p w:rsidR="00586973" w:rsidRPr="00795710" w:rsidRDefault="00586973" w:rsidP="00166DC0">
            <w:pPr>
              <w:pStyle w:val="ConsPlusCell"/>
              <w:spacing w:line="228" w:lineRule="auto"/>
              <w:jc w:val="both"/>
              <w:rPr>
                <w:rFonts w:ascii="Times New Roman" w:hAnsi="Times New Roman" w:cs="Times New Roman"/>
                <w:kern w:val="2"/>
              </w:rPr>
            </w:pPr>
            <w:r w:rsidRPr="00795710">
              <w:rPr>
                <w:rFonts w:ascii="Times New Roman" w:hAnsi="Times New Roman" w:cs="Times New Roman"/>
                <w:kern w:val="2"/>
              </w:rPr>
              <w:t>отсутствие проср</w:t>
            </w:r>
            <w:r w:rsidRPr="00795710">
              <w:rPr>
                <w:rFonts w:ascii="Times New Roman" w:hAnsi="Times New Roman" w:cs="Times New Roman"/>
                <w:kern w:val="2"/>
              </w:rPr>
              <w:t>о</w:t>
            </w:r>
            <w:r w:rsidRPr="00795710">
              <w:rPr>
                <w:rFonts w:ascii="Times New Roman" w:hAnsi="Times New Roman" w:cs="Times New Roman"/>
                <w:kern w:val="2"/>
              </w:rPr>
              <w:softHyphen/>
              <w:t>ченной задолженн</w:t>
            </w:r>
            <w:r w:rsidRPr="00795710">
              <w:rPr>
                <w:rFonts w:ascii="Times New Roman" w:hAnsi="Times New Roman" w:cs="Times New Roman"/>
                <w:kern w:val="2"/>
              </w:rPr>
              <w:t>о</w:t>
            </w:r>
            <w:r w:rsidRPr="00795710">
              <w:rPr>
                <w:rFonts w:ascii="Times New Roman" w:hAnsi="Times New Roman" w:cs="Times New Roman"/>
                <w:kern w:val="2"/>
              </w:rPr>
              <w:softHyphen/>
              <w:t>сти по расходам на обслуживание муниципального долга</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843" w:type="dxa"/>
          </w:tcPr>
          <w:p w:rsidR="00586973" w:rsidRPr="00885738" w:rsidRDefault="00586973" w:rsidP="00166DC0">
            <w:pPr>
              <w:widowControl w:val="0"/>
              <w:autoSpaceDE w:val="0"/>
              <w:autoSpaceDN w:val="0"/>
              <w:adjustRightInd w:val="0"/>
              <w:jc w:val="center"/>
            </w:pPr>
            <w:r w:rsidRPr="00885738">
              <w:t>Муниципальный долг отсутст</w:t>
            </w:r>
            <w:r>
              <w:t>в</w:t>
            </w:r>
            <w:r w:rsidRPr="00885738">
              <w:t>ует</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3.2</w:t>
            </w:r>
          </w:p>
        </w:tc>
        <w:tc>
          <w:tcPr>
            <w:tcW w:w="2835" w:type="dxa"/>
          </w:tcPr>
          <w:p w:rsidR="00586973" w:rsidRPr="00C1655C" w:rsidRDefault="00586973" w:rsidP="00166DC0">
            <w:pPr>
              <w:pStyle w:val="ConsPlusCell"/>
              <w:jc w:val="both"/>
              <w:rPr>
                <w:rFonts w:ascii="Times New Roman" w:hAnsi="Times New Roman" w:cs="Times New Roman"/>
                <w:kern w:val="2"/>
              </w:rPr>
            </w:pPr>
            <w:r>
              <w:rPr>
                <w:rFonts w:ascii="Times New Roman" w:hAnsi="Times New Roman" w:cs="Times New Roman"/>
                <w:kern w:val="2"/>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559"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х</w:t>
            </w:r>
          </w:p>
        </w:tc>
      </w:tr>
      <w:tr w:rsidR="00586973" w:rsidTr="00166DC0">
        <w:tc>
          <w:tcPr>
            <w:tcW w:w="16018" w:type="dxa"/>
            <w:gridSpan w:val="10"/>
          </w:tcPr>
          <w:p w:rsidR="00586973" w:rsidRPr="00C1655C" w:rsidRDefault="00586973" w:rsidP="00166DC0">
            <w:pPr>
              <w:pStyle w:val="NoSpacing"/>
              <w:rPr>
                <w:rFonts w:ascii="Times New Roman" w:hAnsi="Times New Roman"/>
                <w:kern w:val="2"/>
                <w:sz w:val="20"/>
                <w:szCs w:val="20"/>
              </w:rPr>
            </w:pPr>
            <w:r w:rsidRPr="00C1655C">
              <w:rPr>
                <w:rFonts w:ascii="Times New Roman" w:hAnsi="Times New Roman"/>
                <w:bCs/>
                <w:kern w:val="2"/>
                <w:sz w:val="20"/>
                <w:szCs w:val="20"/>
              </w:rPr>
              <w:t xml:space="preserve">Подпрограмма </w:t>
            </w:r>
            <w:r>
              <w:rPr>
                <w:rFonts w:ascii="Times New Roman" w:hAnsi="Times New Roman"/>
                <w:bCs/>
                <w:kern w:val="2"/>
                <w:sz w:val="20"/>
                <w:szCs w:val="20"/>
              </w:rPr>
              <w:t>4</w:t>
            </w:r>
            <w:r w:rsidRPr="00C1655C">
              <w:rPr>
                <w:rFonts w:ascii="Times New Roman" w:hAnsi="Times New Roman"/>
                <w:bCs/>
                <w:kern w:val="2"/>
                <w:sz w:val="20"/>
                <w:szCs w:val="20"/>
              </w:rPr>
              <w:t xml:space="preserve">. </w:t>
            </w:r>
            <w:r>
              <w:rPr>
                <w:rFonts w:ascii="Times New Roman" w:hAnsi="Times New Roman"/>
                <w:bCs/>
                <w:kern w:val="2"/>
                <w:sz w:val="24"/>
                <w:szCs w:val="24"/>
              </w:rPr>
              <w:t>«</w:t>
            </w:r>
            <w:r>
              <w:rPr>
                <w:rFonts w:ascii="Times New Roman" w:hAnsi="Times New Roman"/>
                <w:kern w:val="2"/>
                <w:sz w:val="24"/>
                <w:szCs w:val="24"/>
              </w:rPr>
              <w:t>Совершенствование  системы распределения и перераспределения финансовых ресурсов между уровнями бюджетной системы</w:t>
            </w:r>
            <w:r>
              <w:rPr>
                <w:rFonts w:ascii="Times New Roman" w:hAnsi="Times New Roman"/>
                <w:bCs/>
                <w:kern w:val="2"/>
                <w:sz w:val="24"/>
                <w:szCs w:val="24"/>
              </w:rPr>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4.1</w:t>
            </w:r>
          </w:p>
        </w:tc>
        <w:tc>
          <w:tcPr>
            <w:tcW w:w="2835" w:type="dxa"/>
          </w:tcPr>
          <w:p w:rsidR="00586973" w:rsidRPr="001174C2" w:rsidRDefault="00586973" w:rsidP="00166DC0">
            <w:pPr>
              <w:pStyle w:val="ConsPlusCell"/>
              <w:jc w:val="both"/>
              <w:rPr>
                <w:rFonts w:ascii="Times New Roman" w:hAnsi="Times New Roman" w:cs="Times New Roman"/>
                <w:kern w:val="2"/>
                <w:sz w:val="24"/>
                <w:szCs w:val="24"/>
              </w:rPr>
            </w:pPr>
            <w:r w:rsidRPr="001174C2">
              <w:rPr>
                <w:rFonts w:ascii="Times New Roman" w:hAnsi="Times New Roman" w:cs="Times New Roman"/>
                <w:kern w:val="2"/>
                <w:sz w:val="24"/>
                <w:szCs w:val="24"/>
              </w:rPr>
              <w:t xml:space="preserve">Основное мероприятие </w:t>
            </w:r>
            <w:r>
              <w:rPr>
                <w:rFonts w:ascii="Times New Roman" w:hAnsi="Times New Roman" w:cs="Times New Roman"/>
                <w:kern w:val="2"/>
                <w:sz w:val="24"/>
                <w:szCs w:val="24"/>
              </w:rPr>
              <w:t>4</w:t>
            </w:r>
            <w:r w:rsidRPr="001174C2">
              <w:rPr>
                <w:rFonts w:ascii="Times New Roman" w:hAnsi="Times New Roman" w:cs="Times New Roman"/>
                <w:kern w:val="2"/>
                <w:sz w:val="24"/>
                <w:szCs w:val="24"/>
              </w:rPr>
              <w:t>.1.</w:t>
            </w:r>
          </w:p>
          <w:p w:rsidR="00586973" w:rsidRPr="00795710" w:rsidRDefault="00586973" w:rsidP="00166DC0">
            <w:pPr>
              <w:pStyle w:val="ConsPlusCell"/>
              <w:jc w:val="both"/>
              <w:rPr>
                <w:rFonts w:ascii="Times New Roman" w:hAnsi="Times New Roman" w:cs="Times New Roman"/>
                <w:kern w:val="2"/>
              </w:rPr>
            </w:pPr>
            <w:r w:rsidRPr="001174C2">
              <w:rPr>
                <w:rFonts w:ascii="Times New Roman" w:hAnsi="Times New Roman" w:cs="Times New Roman"/>
                <w:color w:val="000000"/>
                <w:kern w:val="2"/>
                <w:sz w:val="24"/>
                <w:szCs w:val="24"/>
              </w:rPr>
              <w:t>Предоставлени</w:t>
            </w:r>
            <w:r>
              <w:rPr>
                <w:rFonts w:ascii="Times New Roman" w:hAnsi="Times New Roman" w:cs="Times New Roman"/>
                <w:color w:val="000000"/>
                <w:kern w:val="2"/>
                <w:sz w:val="24"/>
                <w:szCs w:val="24"/>
              </w:rPr>
              <w:t>е иных</w:t>
            </w:r>
            <w:r w:rsidRPr="001174C2">
              <w:rPr>
                <w:rFonts w:ascii="Times New Roman" w:hAnsi="Times New Roman" w:cs="Times New Roman"/>
                <w:color w:val="000000"/>
                <w:kern w:val="2"/>
                <w:sz w:val="24"/>
                <w:szCs w:val="24"/>
              </w:rPr>
              <w:t xml:space="preserve"> межбюджетных трансфертов</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95710" w:rsidRDefault="00586973" w:rsidP="00166DC0">
            <w:pPr>
              <w:suppressAutoHyphens/>
              <w:autoSpaceDE w:val="0"/>
              <w:autoSpaceDN w:val="0"/>
              <w:adjustRightInd w:val="0"/>
              <w:ind w:firstLine="709"/>
              <w:jc w:val="both"/>
              <w:rPr>
                <w:color w:val="000000"/>
                <w:kern w:val="2"/>
              </w:rPr>
            </w:pPr>
            <w:r w:rsidRPr="00795710">
              <w:rPr>
                <w:kern w:val="2"/>
              </w:rPr>
              <w:t>перераспределение межбюджетных трансфертов, предо</w:t>
            </w:r>
            <w:r w:rsidRPr="00795710">
              <w:rPr>
                <w:kern w:val="2"/>
              </w:rPr>
              <w:softHyphen/>
              <w:t xml:space="preserve">ставляемых бюджету района из бюджета сельского поселения, что будет способствовать </w:t>
            </w:r>
            <w:r w:rsidRPr="00795710">
              <w:t>осуществлению градостроительной деятельности</w:t>
            </w:r>
            <w:r>
              <w:t xml:space="preserve">, организации аварийно-спасательных формирований </w:t>
            </w:r>
            <w:r w:rsidRPr="00795710">
              <w:t xml:space="preserve"> в полном объеме в соответствии с </w:t>
            </w:r>
            <w:r w:rsidRPr="00795710">
              <w:rPr>
                <w:bCs/>
                <w:kern w:val="2"/>
              </w:rPr>
              <w:t>требованиями федерально</w:t>
            </w:r>
            <w:r w:rsidRPr="00795710">
              <w:rPr>
                <w:bCs/>
                <w:kern w:val="2"/>
              </w:rPr>
              <w:lastRenderedPageBreak/>
              <w:t>го и областного законодательства</w:t>
            </w:r>
          </w:p>
          <w:p w:rsidR="00586973" w:rsidRPr="00795710" w:rsidRDefault="00586973" w:rsidP="00166DC0">
            <w:pPr>
              <w:pStyle w:val="ConsPlusCell"/>
              <w:jc w:val="both"/>
              <w:rPr>
                <w:kern w:val="2"/>
              </w:rPr>
            </w:pPr>
          </w:p>
        </w:tc>
        <w:tc>
          <w:tcPr>
            <w:tcW w:w="1559" w:type="dxa"/>
          </w:tcPr>
          <w:p w:rsidR="00586973" w:rsidRPr="00795710" w:rsidRDefault="00586973" w:rsidP="00166DC0">
            <w:pPr>
              <w:widowControl w:val="0"/>
              <w:autoSpaceDE w:val="0"/>
              <w:autoSpaceDN w:val="0"/>
              <w:adjustRightInd w:val="0"/>
              <w:jc w:val="center"/>
            </w:pPr>
            <w:r w:rsidRPr="00795710">
              <w:lastRenderedPageBreak/>
              <w:t xml:space="preserve">Перечисление межбюджетных трансфертов по переданным полномочиям в области градостроительства </w:t>
            </w:r>
            <w:r>
              <w:t xml:space="preserve"> и формирования аварийно-спасательных формирований  </w:t>
            </w:r>
            <w:r w:rsidRPr="00795710">
              <w:t xml:space="preserve">в полном объеме </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w:t>
            </w: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4.2</w:t>
            </w:r>
          </w:p>
        </w:tc>
        <w:tc>
          <w:tcPr>
            <w:tcW w:w="2835" w:type="dxa"/>
          </w:tcPr>
          <w:p w:rsidR="00586973" w:rsidRPr="00C1655C" w:rsidRDefault="00586973" w:rsidP="00166DC0">
            <w:pPr>
              <w:pStyle w:val="ConsPlusCell"/>
              <w:jc w:val="both"/>
              <w:rPr>
                <w:rFonts w:ascii="Times New Roman" w:hAnsi="Times New Roman" w:cs="Times New Roman"/>
                <w:kern w:val="2"/>
              </w:rPr>
            </w:pPr>
            <w:r>
              <w:rPr>
                <w:rFonts w:ascii="Times New Roman" w:hAnsi="Times New Roman" w:cs="Times New Roman"/>
                <w:kern w:val="2"/>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Сектор экономики и финансов</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559" w:type="dxa"/>
          </w:tcPr>
          <w:p w:rsidR="00586973" w:rsidRPr="00BD68A2" w:rsidRDefault="00586973" w:rsidP="00166DC0">
            <w:pPr>
              <w:pStyle w:val="ConsPlusCell"/>
              <w:jc w:val="center"/>
              <w:rPr>
                <w:rFonts w:ascii="Times New Roman" w:hAnsi="Times New Roman" w:cs="Times New Roman"/>
                <w:kern w:val="2"/>
                <w:sz w:val="24"/>
                <w:szCs w:val="24"/>
              </w:rPr>
            </w:pPr>
            <w:r w:rsidRPr="00BD68A2">
              <w:rPr>
                <w:rFonts w:ascii="Times New Roman" w:hAnsi="Times New Roman" w:cs="Times New Roman"/>
                <w:kern w:val="2"/>
                <w:sz w:val="24"/>
                <w:szCs w:val="24"/>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х</w:t>
            </w:r>
          </w:p>
        </w:tc>
      </w:tr>
    </w:tbl>
    <w:p w:rsidR="00586973" w:rsidRDefault="00586973" w:rsidP="00586973">
      <w:pPr>
        <w:jc w:val="right"/>
        <w:rPr>
          <w:sz w:val="24"/>
          <w:szCs w:val="24"/>
        </w:rPr>
        <w:sectPr w:rsidR="00586973" w:rsidSect="00366476">
          <w:pgSz w:w="16840" w:h="11907" w:orient="landscape"/>
          <w:pgMar w:top="567" w:right="709" w:bottom="624" w:left="1134" w:header="720" w:footer="720" w:gutter="0"/>
          <w:cols w:space="720"/>
        </w:sectPr>
      </w:pPr>
    </w:p>
    <w:p w:rsidR="00586973" w:rsidRPr="000277B7" w:rsidRDefault="00586973" w:rsidP="00586973">
      <w:pPr>
        <w:jc w:val="right"/>
        <w:rPr>
          <w:sz w:val="24"/>
          <w:szCs w:val="24"/>
        </w:rPr>
      </w:pPr>
      <w:r>
        <w:rPr>
          <w:sz w:val="24"/>
          <w:szCs w:val="24"/>
        </w:rPr>
        <w:lastRenderedPageBreak/>
        <w:t>т</w:t>
      </w:r>
      <w:r w:rsidRPr="000277B7">
        <w:rPr>
          <w:sz w:val="24"/>
          <w:szCs w:val="24"/>
        </w:rPr>
        <w:t>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8</w:t>
      </w:r>
    </w:p>
    <w:p w:rsidR="00586973" w:rsidRPr="000277B7" w:rsidRDefault="00586973" w:rsidP="00586973">
      <w:pPr>
        <w:tabs>
          <w:tab w:val="left" w:pos="1394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об использовании бюджета Дубовского сельского поселения , федерального, областного бюджетов и внебюджетных источников на реализацию</w:t>
      </w:r>
    </w:p>
    <w:p w:rsidR="00586973" w:rsidRDefault="00586973" w:rsidP="00586973">
      <w:pPr>
        <w:widowControl w:val="0"/>
        <w:autoSpaceDE w:val="0"/>
        <w:autoSpaceDN w:val="0"/>
        <w:adjustRightInd w:val="0"/>
        <w:jc w:val="center"/>
        <w:rPr>
          <w:sz w:val="24"/>
          <w:szCs w:val="24"/>
        </w:rPr>
      </w:pPr>
      <w:r>
        <w:rPr>
          <w:sz w:val="24"/>
          <w:szCs w:val="24"/>
        </w:rPr>
        <w:t xml:space="preserve">муниципальной  программы Дубовского сельского поселения </w:t>
      </w:r>
      <w:r>
        <w:rPr>
          <w:kern w:val="2"/>
          <w:sz w:val="24"/>
          <w:szCs w:val="24"/>
        </w:rPr>
        <w:t>«Управление муниципальн</w:t>
      </w:r>
      <w:r>
        <w:rPr>
          <w:bCs/>
          <w:kern w:val="2"/>
          <w:sz w:val="24"/>
          <w:szCs w:val="24"/>
        </w:rPr>
        <w:t>ыми финансами и создание условий для эффективного управления муниципальными финансами»</w:t>
      </w:r>
      <w:r>
        <w:rPr>
          <w:sz w:val="24"/>
          <w:szCs w:val="24"/>
        </w:rPr>
        <w:t>за  2016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F800D7" w:rsidRDefault="00586973" w:rsidP="00166DC0">
            <w:pPr>
              <w:pStyle w:val="ConsPlusCell"/>
              <w:rPr>
                <w:rFonts w:ascii="Times New Roman" w:hAnsi="Times New Roman" w:cs="Times New Roman"/>
                <w:sz w:val="24"/>
                <w:szCs w:val="24"/>
              </w:rPr>
            </w:pPr>
            <w:r>
              <w:rPr>
                <w:rFonts w:ascii="Times New Roman" w:hAnsi="Times New Roman"/>
                <w:kern w:val="2"/>
                <w:sz w:val="24"/>
                <w:szCs w:val="24"/>
              </w:rPr>
              <w:t>«Управление муниципальн</w:t>
            </w:r>
            <w:r>
              <w:rPr>
                <w:rFonts w:ascii="Times New Roman" w:hAnsi="Times New Roman"/>
                <w:bCs/>
                <w:kern w:val="2"/>
                <w:sz w:val="24"/>
                <w:szCs w:val="24"/>
              </w:rPr>
              <w:t>ыми финансами и создание условий для эффективного управления муниципальными финансами»</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6401A5" w:rsidRDefault="00586973" w:rsidP="00166DC0">
            <w:pPr>
              <w:pStyle w:val="ConsPlusCell"/>
              <w:rPr>
                <w:rFonts w:ascii="Times New Roman" w:hAnsi="Times New Roman" w:cs="Times New Roman"/>
                <w:sz w:val="24"/>
                <w:szCs w:val="24"/>
              </w:rPr>
            </w:pPr>
            <w:r w:rsidRPr="006401A5">
              <w:rPr>
                <w:rFonts w:ascii="Times New Roman" w:hAnsi="Times New Roman" w:cs="Times New Roman"/>
                <w:kern w:val="2"/>
                <w:sz w:val="24"/>
                <w:szCs w:val="24"/>
              </w:rPr>
              <w:t xml:space="preserve">Подпрограмма </w:t>
            </w:r>
            <w:r w:rsidRPr="006401A5">
              <w:rPr>
                <w:rFonts w:ascii="Times New Roman" w:hAnsi="Times New Roman" w:cs="Times New Roman"/>
                <w:bCs/>
                <w:kern w:val="2"/>
                <w:sz w:val="24"/>
                <w:szCs w:val="24"/>
              </w:rPr>
              <w:t>1. «Долгосрочное финансовое планирование»</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5"/>
        </w:trPr>
        <w:tc>
          <w:tcPr>
            <w:tcW w:w="1985"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Подпрограмма 2</w:t>
            </w:r>
          </w:p>
        </w:tc>
        <w:tc>
          <w:tcPr>
            <w:tcW w:w="4820" w:type="dxa"/>
            <w:vMerge w:val="restart"/>
            <w:tcBorders>
              <w:left w:val="single" w:sz="4" w:space="0" w:color="auto"/>
              <w:right w:val="single" w:sz="4" w:space="0" w:color="auto"/>
            </w:tcBorders>
          </w:tcPr>
          <w:p w:rsidR="00586973" w:rsidRDefault="00586973" w:rsidP="00166DC0">
            <w:pPr>
              <w:outlineLvl w:val="0"/>
            </w:pPr>
            <w:r>
              <w:rPr>
                <w:bCs/>
                <w:kern w:val="2"/>
                <w:sz w:val="24"/>
                <w:szCs w:val="24"/>
              </w:rPr>
              <w:t xml:space="preserve">«Нормативно-методическое обеспечение и </w:t>
            </w:r>
            <w:r>
              <w:rPr>
                <w:bCs/>
                <w:kern w:val="2"/>
                <w:sz w:val="24"/>
                <w:szCs w:val="24"/>
              </w:rPr>
              <w:lastRenderedPageBreak/>
              <w:t>организация бюджетного процесса»</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9"/>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r>
              <w:rPr>
                <w:rFonts w:ascii="Times New Roman" w:hAnsi="Times New Roman"/>
                <w:sz w:val="24"/>
                <w:szCs w:val="24"/>
              </w:rPr>
              <w:t>Подпрограмма 3</w:t>
            </w:r>
          </w:p>
        </w:tc>
        <w:tc>
          <w:tcPr>
            <w:tcW w:w="4820" w:type="dxa"/>
            <w:vMerge w:val="restart"/>
            <w:tcBorders>
              <w:left w:val="single" w:sz="4" w:space="0" w:color="auto"/>
              <w:right w:val="single" w:sz="4" w:space="0" w:color="auto"/>
            </w:tcBorders>
          </w:tcPr>
          <w:p w:rsidR="00586973" w:rsidRDefault="00586973" w:rsidP="00166DC0">
            <w:pPr>
              <w:outlineLvl w:val="0"/>
            </w:pPr>
            <w:r>
              <w:rPr>
                <w:bCs/>
                <w:kern w:val="2"/>
                <w:sz w:val="24"/>
                <w:szCs w:val="24"/>
              </w:rPr>
              <w:t xml:space="preserve">«Управление муниципальным долгом </w:t>
            </w:r>
            <w:r>
              <w:rPr>
                <w:kern w:val="2"/>
                <w:sz w:val="24"/>
                <w:szCs w:val="24"/>
              </w:rPr>
              <w:t>Дубовского сельского поселения</w:t>
            </w:r>
            <w:r>
              <w:rPr>
                <w:bCs/>
                <w:kern w:val="2"/>
                <w:sz w:val="24"/>
                <w:szCs w:val="24"/>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4A1DD2" w:rsidRDefault="00586973" w:rsidP="00166DC0">
            <w:pPr>
              <w:rPr>
                <w:color w:val="000000"/>
                <w:kern w:val="2"/>
                <w:sz w:val="24"/>
                <w:szCs w:val="24"/>
              </w:rPr>
            </w:pPr>
            <w:r>
              <w:rPr>
                <w:color w:val="000000"/>
                <w:kern w:val="2"/>
                <w:sz w:val="24"/>
                <w:szCs w:val="24"/>
              </w:rPr>
              <w:t>Подпрограмма 4</w:t>
            </w:r>
            <w:r w:rsidRPr="004A1DD2">
              <w:rPr>
                <w:color w:val="000000"/>
                <w:kern w:val="2"/>
                <w:sz w:val="24"/>
                <w:szCs w:val="24"/>
              </w:rPr>
              <w:t xml:space="preserve"> </w:t>
            </w:r>
          </w:p>
        </w:tc>
        <w:tc>
          <w:tcPr>
            <w:tcW w:w="4820" w:type="dxa"/>
            <w:vMerge w:val="restart"/>
            <w:tcBorders>
              <w:left w:val="single" w:sz="4" w:space="0" w:color="auto"/>
              <w:right w:val="single" w:sz="4" w:space="0" w:color="auto"/>
            </w:tcBorders>
          </w:tcPr>
          <w:p w:rsidR="00586973" w:rsidRPr="006401A5" w:rsidRDefault="00586973" w:rsidP="00166DC0">
            <w:pPr>
              <w:pStyle w:val="ConsPlusCell"/>
              <w:rPr>
                <w:rFonts w:ascii="Times New Roman" w:hAnsi="Times New Roman" w:cs="Times New Roman"/>
              </w:rPr>
            </w:pPr>
            <w:r w:rsidRPr="006401A5">
              <w:rPr>
                <w:rFonts w:ascii="Times New Roman" w:hAnsi="Times New Roman" w:cs="Times New Roman"/>
                <w:bCs/>
                <w:kern w:val="2"/>
                <w:sz w:val="24"/>
                <w:szCs w:val="24"/>
              </w:rPr>
              <w:t>«</w:t>
            </w:r>
            <w:r>
              <w:rPr>
                <w:rFonts w:ascii="Times New Roman" w:hAnsi="Times New Roman"/>
                <w:kern w:val="2"/>
                <w:sz w:val="24"/>
                <w:szCs w:val="24"/>
              </w:rPr>
              <w:t>Совершенствование  системы распределения и перераспределения финансовых ресурсов между уровнями бюджетной системы</w:t>
            </w:r>
            <w:r w:rsidRPr="006401A5">
              <w:rPr>
                <w:rFonts w:ascii="Times New Roman" w:hAnsi="Times New Roman" w:cs="Times New Roman"/>
                <w:bCs/>
                <w:kern w:val="2"/>
                <w:sz w:val="24"/>
                <w:szCs w:val="24"/>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855FE5" w:rsidRDefault="00586973" w:rsidP="00166DC0">
            <w:pPr>
              <w:pStyle w:val="ConsPlusCell"/>
              <w:rPr>
                <w:rFonts w:ascii="Times New Roman" w:hAnsi="Times New Roman" w:cs="Times New Roman"/>
                <w:sz w:val="24"/>
                <w:szCs w:val="24"/>
              </w:rPr>
            </w:pPr>
            <w:r w:rsidRPr="00855FE5">
              <w:rPr>
                <w:rFonts w:ascii="Times New Roman" w:hAnsi="Times New Roman" w:cs="Times New Roman"/>
                <w:color w:val="000000"/>
                <w:kern w:val="2"/>
              </w:rPr>
              <w:t xml:space="preserve">Основное мероприятие </w:t>
            </w:r>
            <w:r>
              <w:rPr>
                <w:rFonts w:ascii="Times New Roman" w:hAnsi="Times New Roman" w:cs="Times New Roman"/>
                <w:color w:val="000000"/>
                <w:kern w:val="2"/>
              </w:rPr>
              <w:t>1.4</w:t>
            </w:r>
          </w:p>
        </w:tc>
        <w:tc>
          <w:tcPr>
            <w:tcW w:w="4820" w:type="dxa"/>
            <w:vMerge w:val="restart"/>
            <w:tcBorders>
              <w:left w:val="single" w:sz="4" w:space="0" w:color="auto"/>
              <w:right w:val="single" w:sz="4" w:space="0" w:color="auto"/>
            </w:tcBorders>
          </w:tcPr>
          <w:p w:rsidR="00586973" w:rsidRDefault="00586973" w:rsidP="00166DC0">
            <w:pPr>
              <w:outlineLvl w:val="0"/>
            </w:pPr>
            <w:r>
              <w:rPr>
                <w:color w:val="000000"/>
                <w:kern w:val="2"/>
                <w:sz w:val="24"/>
                <w:szCs w:val="24"/>
              </w:rPr>
              <w:t xml:space="preserve">Предоставление иных межбюджетных трансфертов </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Бюджет поселения</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82,1</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281"/>
        </w:trPr>
        <w:tc>
          <w:tcPr>
            <w:tcW w:w="1985"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p>
        </w:tc>
      </w:tr>
    </w:tbl>
    <w:p w:rsidR="00586973" w:rsidRDefault="00586973" w:rsidP="00586973">
      <w:pPr>
        <w:widowControl w:val="0"/>
        <w:autoSpaceDE w:val="0"/>
        <w:autoSpaceDN w:val="0"/>
        <w:adjustRightInd w:val="0"/>
        <w:jc w:val="right"/>
        <w:outlineLvl w:val="2"/>
        <w:rPr>
          <w:sz w:val="24"/>
          <w:szCs w:val="24"/>
        </w:rPr>
      </w:pPr>
    </w:p>
    <w:p w:rsidR="00586973" w:rsidRPr="0075171A" w:rsidRDefault="00586973" w:rsidP="00586973">
      <w:pPr>
        <w:rPr>
          <w:sz w:val="24"/>
          <w:szCs w:val="24"/>
        </w:rPr>
      </w:pPr>
    </w:p>
    <w:p w:rsidR="00586973" w:rsidRDefault="00586973" w:rsidP="00586973">
      <w:pPr>
        <w:rPr>
          <w:sz w:val="24"/>
          <w:szCs w:val="24"/>
        </w:rPr>
      </w:pPr>
    </w:p>
    <w:p w:rsidR="00586973" w:rsidRPr="0075171A" w:rsidRDefault="00586973" w:rsidP="00586973">
      <w:pPr>
        <w:rPr>
          <w:sz w:val="24"/>
          <w:szCs w:val="24"/>
        </w:rPr>
        <w:sectPr w:rsidR="00586973" w:rsidRPr="0075171A" w:rsidSect="00885738">
          <w:pgSz w:w="16840" w:h="11907" w:orient="landscape"/>
          <w:pgMar w:top="567" w:right="709" w:bottom="624" w:left="1134" w:header="720" w:footer="720" w:gutter="0"/>
          <w:cols w:space="720"/>
          <w:noEndnote/>
        </w:sectPr>
      </w:pPr>
      <w:r>
        <w:rPr>
          <w:sz w:val="24"/>
          <w:szCs w:val="24"/>
        </w:rPr>
        <w:tab/>
      </w:r>
    </w:p>
    <w:p w:rsidR="00586973" w:rsidRDefault="00586973" w:rsidP="00586973">
      <w:pPr>
        <w:rPr>
          <w:sz w:val="28"/>
          <w:szCs w:val="28"/>
        </w:rPr>
      </w:pPr>
    </w:p>
    <w:p w:rsidR="00586973" w:rsidRDefault="00586973" w:rsidP="00586973">
      <w:pPr>
        <w:autoSpaceDE w:val="0"/>
        <w:autoSpaceDN w:val="0"/>
        <w:adjustRightInd w:val="0"/>
        <w:ind w:firstLine="709"/>
        <w:jc w:val="both"/>
        <w:outlineLvl w:val="1"/>
        <w:rPr>
          <w:rFonts w:eastAsia="Calibri"/>
          <w:sz w:val="28"/>
          <w:szCs w:val="28"/>
        </w:rPr>
        <w:sectPr w:rsidR="00586973" w:rsidSect="00367FF9">
          <w:footerReference w:type="even" r:id="rId28"/>
          <w:footerReference w:type="default" r:id="rId29"/>
          <w:type w:val="evenPage"/>
          <w:pgSz w:w="16840" w:h="11907" w:orient="landscape"/>
          <w:pgMar w:top="1304" w:right="709" w:bottom="851" w:left="113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82,1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100,0 %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82,1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E64EA7">
          <w:type w:val="evenPage"/>
          <w:pgSz w:w="11907" w:h="16840"/>
          <w:pgMar w:top="709" w:right="851" w:bottom="1134" w:left="1304" w:header="720" w:footer="720" w:gutter="0"/>
          <w:cols w:space="720"/>
        </w:sectPr>
      </w:pPr>
    </w:p>
    <w:p w:rsidR="00586973" w:rsidRDefault="00586973" w:rsidP="00586973">
      <w:pPr>
        <w:ind w:firstLine="720"/>
        <w:jc w:val="right"/>
        <w:rPr>
          <w:sz w:val="28"/>
          <w:szCs w:val="28"/>
        </w:rPr>
      </w:pPr>
      <w:r>
        <w:rPr>
          <w:sz w:val="28"/>
          <w:szCs w:val="28"/>
        </w:rPr>
        <w:lastRenderedPageBreak/>
        <w:t xml:space="preserve">   </w:t>
      </w:r>
    </w:p>
    <w:p w:rsidR="00586973" w:rsidRPr="00367FF9" w:rsidRDefault="00586973" w:rsidP="00586973">
      <w:pPr>
        <w:ind w:firstLine="720"/>
        <w:jc w:val="right"/>
        <w:rPr>
          <w:sz w:val="28"/>
          <w:szCs w:val="28"/>
        </w:rPr>
      </w:pPr>
      <w:r>
        <w:rPr>
          <w:sz w:val="28"/>
          <w:szCs w:val="28"/>
        </w:rPr>
        <w:t xml:space="preserve">  </w:t>
      </w:r>
      <w:r>
        <w:t xml:space="preserve"> </w:t>
      </w:r>
      <w:r w:rsidRPr="00DC1F42">
        <w:rPr>
          <w:sz w:val="28"/>
          <w:szCs w:val="28"/>
        </w:rPr>
        <w:t xml:space="preserve">Приложение № </w:t>
      </w:r>
      <w:r w:rsidRPr="00367FF9">
        <w:rPr>
          <w:sz w:val="28"/>
          <w:szCs w:val="28"/>
        </w:rPr>
        <w:t>9</w:t>
      </w:r>
    </w:p>
    <w:p w:rsidR="00586973" w:rsidRDefault="00586973" w:rsidP="00586973">
      <w:pPr>
        <w:ind w:left="125"/>
        <w:jc w:val="right"/>
        <w:rPr>
          <w:sz w:val="28"/>
          <w:szCs w:val="28"/>
        </w:rPr>
      </w:pPr>
      <w:r>
        <w:rPr>
          <w:sz w:val="28"/>
          <w:szCs w:val="28"/>
        </w:rPr>
        <w:t xml:space="preserve">                                                                                                       к постановлению Администрации Дубовского </w:t>
      </w:r>
    </w:p>
    <w:p w:rsidR="00586973" w:rsidRDefault="00586973" w:rsidP="00586973">
      <w:pPr>
        <w:ind w:left="125"/>
        <w:jc w:val="right"/>
        <w:rPr>
          <w:sz w:val="28"/>
          <w:szCs w:val="28"/>
        </w:rPr>
      </w:pPr>
      <w:r>
        <w:rPr>
          <w:sz w:val="28"/>
          <w:szCs w:val="28"/>
        </w:rPr>
        <w:t>сельского поселения</w:t>
      </w:r>
    </w:p>
    <w:p w:rsidR="00586973" w:rsidRPr="00D96E2B" w:rsidRDefault="00586973" w:rsidP="00586973">
      <w:pPr>
        <w:ind w:left="125"/>
        <w:jc w:val="right"/>
        <w:rPr>
          <w:bCs/>
          <w:iCs/>
          <w:sz w:val="24"/>
          <w:szCs w:val="24"/>
        </w:rPr>
      </w:pPr>
      <w:r>
        <w:rPr>
          <w:sz w:val="28"/>
          <w:szCs w:val="28"/>
        </w:rPr>
        <w:t xml:space="preserve"> </w:t>
      </w:r>
      <w:r w:rsidRPr="00D96E2B">
        <w:rPr>
          <w:sz w:val="24"/>
          <w:szCs w:val="24"/>
        </w:rPr>
        <w:t>от 09.02.2017 г.  № 17</w:t>
      </w:r>
    </w:p>
    <w:p w:rsidR="00586973" w:rsidRDefault="00586973" w:rsidP="00586973">
      <w:pPr>
        <w:ind w:left="125"/>
        <w:jc w:val="right"/>
        <w:rPr>
          <w:bCs/>
          <w:iCs/>
          <w:sz w:val="28"/>
          <w:szCs w:val="28"/>
        </w:rPr>
      </w:pPr>
    </w:p>
    <w:p w:rsidR="00586973" w:rsidRPr="0075171A" w:rsidRDefault="00586973" w:rsidP="00586973">
      <w:pPr>
        <w:jc w:val="center"/>
        <w:rPr>
          <w:b/>
        </w:rPr>
      </w:pPr>
      <w:r w:rsidRPr="0075171A">
        <w:rPr>
          <w:b/>
        </w:rPr>
        <w:t>ОТЧЕТ</w:t>
      </w:r>
    </w:p>
    <w:p w:rsidR="00586973" w:rsidRPr="00840B73" w:rsidRDefault="00586973" w:rsidP="00586973">
      <w:pPr>
        <w:jc w:val="center"/>
        <w:rPr>
          <w:b/>
          <w:sz w:val="16"/>
          <w:szCs w:val="16"/>
        </w:rPr>
      </w:pPr>
      <w:r w:rsidRPr="0075171A">
        <w:rPr>
          <w:b/>
        </w:rPr>
        <w:t xml:space="preserve">О РЕАЛИЗАЦИИ МУНИЦИПАЛЬНОЙ ПРОГРАММЫ </w:t>
      </w:r>
      <w:r>
        <w:rPr>
          <w:b/>
        </w:rPr>
        <w:t>ДУБ</w:t>
      </w:r>
      <w:r w:rsidRPr="0075171A">
        <w:rPr>
          <w:b/>
        </w:rPr>
        <w:t>О</w:t>
      </w:r>
      <w:r>
        <w:rPr>
          <w:b/>
        </w:rPr>
        <w:t>ВСКОГО</w:t>
      </w:r>
      <w:r w:rsidRPr="0075171A">
        <w:rPr>
          <w:b/>
        </w:rPr>
        <w:t xml:space="preserve"> СЕЛЬСКОГО ПОСЕЛЕНИЯ </w:t>
      </w:r>
      <w:r w:rsidRPr="0037236F">
        <w:rPr>
          <w:b/>
          <w:bCs/>
          <w:color w:val="000000"/>
          <w:sz w:val="24"/>
          <w:szCs w:val="24"/>
        </w:rPr>
        <w:t>«С</w:t>
      </w:r>
      <w:r w:rsidRPr="0037236F">
        <w:rPr>
          <w:b/>
          <w:sz w:val="24"/>
          <w:szCs w:val="24"/>
        </w:rPr>
        <w:t>ОДЕЙСТВИЕ ЗАНЯТОСТИ НАСЕЛЕНИЯ</w:t>
      </w:r>
      <w:r w:rsidRPr="00840B73">
        <w:rPr>
          <w:b/>
          <w:bCs/>
          <w:color w:val="000000"/>
          <w:sz w:val="28"/>
          <w:szCs w:val="28"/>
        </w:rPr>
        <w:t>»</w:t>
      </w:r>
    </w:p>
    <w:p w:rsidR="00586973" w:rsidRPr="0075171A" w:rsidRDefault="00586973" w:rsidP="00586973">
      <w:pPr>
        <w:suppressAutoHyphens/>
        <w:jc w:val="center"/>
        <w:rPr>
          <w:b/>
          <w:sz w:val="28"/>
          <w:szCs w:val="28"/>
        </w:rPr>
      </w:pPr>
      <w:r w:rsidRPr="0075171A">
        <w:rPr>
          <w:b/>
          <w:sz w:val="28"/>
          <w:szCs w:val="28"/>
        </w:rPr>
        <w:t>за 201</w:t>
      </w:r>
      <w:r>
        <w:rPr>
          <w:b/>
          <w:sz w:val="28"/>
          <w:szCs w:val="28"/>
        </w:rPr>
        <w:t>6</w:t>
      </w:r>
      <w:r w:rsidRPr="0075171A">
        <w:rPr>
          <w:b/>
          <w:sz w:val="28"/>
          <w:szCs w:val="28"/>
        </w:rPr>
        <w:t xml:space="preserve"> год.</w:t>
      </w:r>
    </w:p>
    <w:p w:rsidR="00586973" w:rsidRPr="00BD6734" w:rsidRDefault="00586973" w:rsidP="00586973">
      <w:pPr>
        <w:jc w:val="center"/>
        <w:rPr>
          <w:b/>
          <w:sz w:val="28"/>
          <w:szCs w:val="28"/>
        </w:rPr>
      </w:pPr>
    </w:p>
    <w:p w:rsidR="00586973" w:rsidRDefault="00586973" w:rsidP="00586973">
      <w:pPr>
        <w:jc w:val="both"/>
        <w:rPr>
          <w:sz w:val="28"/>
          <w:szCs w:val="28"/>
        </w:rPr>
      </w:pPr>
      <w:r>
        <w:rPr>
          <w:sz w:val="28"/>
          <w:szCs w:val="28"/>
        </w:rPr>
        <w:t xml:space="preserve">           Отчет об исполнении муниципальной  программы Дубовского сельского поселения </w:t>
      </w:r>
      <w:r>
        <w:rPr>
          <w:bCs/>
          <w:color w:val="000000"/>
          <w:sz w:val="28"/>
          <w:szCs w:val="28"/>
        </w:rPr>
        <w:t>«</w:t>
      </w:r>
      <w:r>
        <w:rPr>
          <w:sz w:val="28"/>
        </w:rPr>
        <w:t>Содействие занятости населения</w:t>
      </w:r>
      <w:r>
        <w:rPr>
          <w:bCs/>
          <w:color w:val="000000"/>
          <w:sz w:val="28"/>
          <w:szCs w:val="28"/>
        </w:rPr>
        <w:t>»</w:t>
      </w:r>
      <w:r w:rsidRPr="00840B73">
        <w:rPr>
          <w:bCs/>
          <w:color w:val="000000"/>
          <w:sz w:val="28"/>
          <w:szCs w:val="28"/>
        </w:rPr>
        <w:t xml:space="preserve"> </w:t>
      </w:r>
      <w:r>
        <w:rPr>
          <w:sz w:val="28"/>
          <w:szCs w:val="28"/>
        </w:rPr>
        <w:t>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jc w:val="both"/>
        <w:rPr>
          <w:sz w:val="28"/>
          <w:szCs w:val="28"/>
        </w:rPr>
      </w:pPr>
      <w:r>
        <w:rPr>
          <w:sz w:val="28"/>
          <w:szCs w:val="28"/>
        </w:rPr>
        <w:t xml:space="preserve">           В приложении </w:t>
      </w:r>
      <w:r w:rsidRPr="00840B73">
        <w:rPr>
          <w:sz w:val="28"/>
          <w:szCs w:val="28"/>
        </w:rPr>
        <w:t>9</w:t>
      </w:r>
      <w:r>
        <w:rPr>
          <w:sz w:val="28"/>
          <w:szCs w:val="28"/>
        </w:rPr>
        <w:t xml:space="preserve"> представлен отчет о реализации муниципальной программы Дубовского сельского поселения </w:t>
      </w:r>
      <w:r>
        <w:rPr>
          <w:bCs/>
          <w:color w:val="000000"/>
          <w:sz w:val="28"/>
          <w:szCs w:val="28"/>
        </w:rPr>
        <w:t>«</w:t>
      </w:r>
      <w:r>
        <w:rPr>
          <w:sz w:val="28"/>
        </w:rPr>
        <w:t>Содействие занятости населения</w:t>
      </w:r>
      <w:r>
        <w:rPr>
          <w:bCs/>
          <w:color w:val="000000"/>
          <w:sz w:val="28"/>
          <w:szCs w:val="28"/>
        </w:rPr>
        <w:t>»</w:t>
      </w:r>
      <w:r w:rsidRPr="00840B73">
        <w:rPr>
          <w:bCs/>
          <w:color w:val="000000"/>
          <w:sz w:val="28"/>
          <w:szCs w:val="28"/>
        </w:rPr>
        <w:t xml:space="preserve"> </w:t>
      </w:r>
      <w:r>
        <w:rPr>
          <w:sz w:val="28"/>
          <w:szCs w:val="28"/>
        </w:rPr>
        <w:t>за 2016 год.</w:t>
      </w:r>
    </w:p>
    <w:p w:rsidR="00586973" w:rsidRDefault="00586973" w:rsidP="00586973">
      <w:pPr>
        <w:jc w:val="both"/>
        <w:rPr>
          <w:sz w:val="28"/>
          <w:szCs w:val="28"/>
        </w:rPr>
      </w:pPr>
      <w:r>
        <w:rPr>
          <w:sz w:val="28"/>
          <w:szCs w:val="28"/>
        </w:rPr>
        <w:tab/>
        <w:t xml:space="preserve"> В 2016 году на реализацию мероприятий муниципальной программы </w:t>
      </w:r>
      <w:r>
        <w:rPr>
          <w:bCs/>
          <w:color w:val="000000"/>
          <w:sz w:val="28"/>
          <w:szCs w:val="28"/>
        </w:rPr>
        <w:t>«</w:t>
      </w:r>
      <w:r>
        <w:rPr>
          <w:sz w:val="28"/>
        </w:rPr>
        <w:t>Содействие занятости населения</w:t>
      </w:r>
      <w:r>
        <w:rPr>
          <w:bCs/>
          <w:color w:val="000000"/>
          <w:sz w:val="28"/>
          <w:szCs w:val="28"/>
        </w:rPr>
        <w:t>»</w:t>
      </w:r>
      <w:r w:rsidRPr="00840B73">
        <w:rPr>
          <w:bCs/>
          <w:color w:val="000000"/>
          <w:sz w:val="28"/>
          <w:szCs w:val="28"/>
        </w:rPr>
        <w:t xml:space="preserve"> </w:t>
      </w:r>
      <w:r>
        <w:rPr>
          <w:kern w:val="2"/>
          <w:sz w:val="28"/>
          <w:szCs w:val="28"/>
        </w:rPr>
        <w:t xml:space="preserve"> </w:t>
      </w:r>
      <w:r>
        <w:rPr>
          <w:sz w:val="28"/>
          <w:szCs w:val="28"/>
        </w:rPr>
        <w:t xml:space="preserve"> (далее – Программа) было предусмотрено 267,7 тыс. ру</w:t>
      </w:r>
      <w:r>
        <w:rPr>
          <w:sz w:val="28"/>
          <w:szCs w:val="28"/>
        </w:rPr>
        <w:t>б</w:t>
      </w:r>
      <w:r>
        <w:rPr>
          <w:sz w:val="28"/>
          <w:szCs w:val="28"/>
        </w:rPr>
        <w:t xml:space="preserve">лей, в том числе за счет средств районного бюджета  39,1 тыс. рублей. </w:t>
      </w:r>
    </w:p>
    <w:p w:rsidR="00586973" w:rsidRDefault="00586973" w:rsidP="00586973">
      <w:pPr>
        <w:widowControl w:val="0"/>
        <w:spacing w:line="235" w:lineRule="auto"/>
        <w:ind w:firstLine="709"/>
        <w:jc w:val="both"/>
        <w:rPr>
          <w:sz w:val="28"/>
          <w:szCs w:val="28"/>
        </w:rPr>
      </w:pPr>
      <w:r>
        <w:rPr>
          <w:sz w:val="28"/>
          <w:szCs w:val="28"/>
        </w:rPr>
        <w:t>Фактический объем финансирования составил 267,2 тыс. рублей, в том числе за счет средств местного бюджета – 39,1 тыс. рублей. Процент освоения доведенных бюджетных средств с</w:t>
      </w:r>
      <w:r>
        <w:rPr>
          <w:sz w:val="28"/>
          <w:szCs w:val="28"/>
        </w:rPr>
        <w:t>о</w:t>
      </w:r>
      <w:r>
        <w:rPr>
          <w:sz w:val="28"/>
          <w:szCs w:val="28"/>
        </w:rPr>
        <w:t xml:space="preserve">ставил 99,8 процента, в том местный бюджет – 99,8 процента. </w:t>
      </w:r>
    </w:p>
    <w:p w:rsidR="00586973" w:rsidRDefault="00586973" w:rsidP="00586973">
      <w:pPr>
        <w:widowControl w:val="0"/>
        <w:spacing w:line="235" w:lineRule="auto"/>
        <w:ind w:firstLine="709"/>
        <w:jc w:val="both"/>
        <w:rPr>
          <w:sz w:val="28"/>
          <w:szCs w:val="28"/>
        </w:rPr>
      </w:pPr>
      <w:r>
        <w:rPr>
          <w:sz w:val="28"/>
          <w:szCs w:val="28"/>
        </w:rPr>
        <w:t>Освоены денежные средства  расходов  по следующим направлениям:</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2"/>
      </w:tblGrid>
      <w:tr w:rsidR="00586973" w:rsidTr="00166DC0">
        <w:trPr>
          <w:cantSplit/>
          <w:trHeight w:val="618"/>
        </w:trPr>
        <w:tc>
          <w:tcPr>
            <w:tcW w:w="10801" w:type="dxa"/>
            <w:tcBorders>
              <w:top w:val="nil"/>
              <w:left w:val="nil"/>
              <w:bottom w:val="nil"/>
              <w:right w:val="nil"/>
            </w:tcBorders>
            <w:tcMar>
              <w:top w:w="28" w:type="dxa"/>
              <w:left w:w="28" w:type="dxa"/>
              <w:bottom w:w="28" w:type="dxa"/>
              <w:right w:w="28" w:type="dxa"/>
            </w:tcMar>
          </w:tcPr>
          <w:p w:rsidR="00586973" w:rsidRDefault="00586973" w:rsidP="00166DC0">
            <w:pPr>
              <w:ind w:right="-1419"/>
              <w:rPr>
                <w:sz w:val="28"/>
                <w:szCs w:val="28"/>
              </w:rPr>
            </w:pPr>
            <w:r>
              <w:rPr>
                <w:sz w:val="28"/>
                <w:szCs w:val="28"/>
              </w:rPr>
              <w:lastRenderedPageBreak/>
              <w:t xml:space="preserve">      - </w:t>
            </w:r>
            <w:r>
              <w:rPr>
                <w:color w:val="000000"/>
                <w:sz w:val="28"/>
                <w:szCs w:val="28"/>
              </w:rPr>
              <w:t xml:space="preserve"> </w:t>
            </w:r>
            <w:r>
              <w:rPr>
                <w:sz w:val="28"/>
                <w:szCs w:val="28"/>
              </w:rPr>
              <w:t xml:space="preserve"> организация временного трудоустройства безработных граждан на обществе</w:t>
            </w:r>
            <w:r>
              <w:rPr>
                <w:sz w:val="28"/>
                <w:szCs w:val="28"/>
              </w:rPr>
              <w:t>н</w:t>
            </w:r>
            <w:r>
              <w:rPr>
                <w:sz w:val="28"/>
                <w:szCs w:val="28"/>
              </w:rPr>
              <w:t xml:space="preserve">ные </w:t>
            </w:r>
          </w:p>
          <w:p w:rsidR="00586973" w:rsidRDefault="00586973" w:rsidP="00166DC0">
            <w:pPr>
              <w:ind w:right="-1419"/>
              <w:rPr>
                <w:sz w:val="28"/>
                <w:szCs w:val="28"/>
              </w:rPr>
            </w:pPr>
            <w:r>
              <w:rPr>
                <w:sz w:val="28"/>
                <w:szCs w:val="28"/>
              </w:rPr>
              <w:t>работы;</w:t>
            </w:r>
          </w:p>
          <w:p w:rsidR="00586973" w:rsidRDefault="00586973" w:rsidP="00166DC0">
            <w:pPr>
              <w:outlineLvl w:val="0"/>
            </w:pPr>
            <w:r>
              <w:rPr>
                <w:sz w:val="28"/>
                <w:szCs w:val="28"/>
              </w:rPr>
              <w:t xml:space="preserve">      - </w:t>
            </w:r>
            <w:r>
              <w:t xml:space="preserve"> </w:t>
            </w:r>
            <w:r w:rsidRPr="00F27FB7">
              <w:rPr>
                <w:sz w:val="28"/>
                <w:szCs w:val="28"/>
              </w:rPr>
              <w:t>организации временного трудоустройства несовершеннолетних граждан в возрасте от 14 до 18 лет в свободное от учебы время</w:t>
            </w:r>
            <w:r>
              <w:t xml:space="preserve"> .</w:t>
            </w:r>
          </w:p>
          <w:p w:rsidR="00586973" w:rsidRDefault="00586973" w:rsidP="00166DC0">
            <w:pPr>
              <w:ind w:right="-1419"/>
              <w:rPr>
                <w:sz w:val="28"/>
                <w:szCs w:val="28"/>
              </w:rPr>
            </w:pPr>
          </w:p>
          <w:p w:rsidR="00586973" w:rsidRDefault="00586973" w:rsidP="00166DC0">
            <w:pPr>
              <w:ind w:right="-1419"/>
              <w:jc w:val="both"/>
              <w:rPr>
                <w:sz w:val="28"/>
                <w:szCs w:val="28"/>
              </w:rPr>
            </w:pPr>
            <w:r>
              <w:rPr>
                <w:sz w:val="28"/>
                <w:szCs w:val="28"/>
              </w:rPr>
              <w:t xml:space="preserve">           Выводы:</w:t>
            </w:r>
          </w:p>
          <w:p w:rsidR="00586973" w:rsidRDefault="00586973" w:rsidP="00166DC0">
            <w:pPr>
              <w:autoSpaceDE w:val="0"/>
              <w:autoSpaceDN w:val="0"/>
              <w:adjustRightInd w:val="0"/>
              <w:ind w:right="-1419"/>
              <w:jc w:val="both"/>
              <w:rPr>
                <w:sz w:val="28"/>
                <w:szCs w:val="28"/>
              </w:rPr>
            </w:pPr>
            <w:r>
              <w:rPr>
                <w:sz w:val="28"/>
                <w:szCs w:val="28"/>
              </w:rPr>
              <w:t xml:space="preserve">     -программа реализуется успешно: </w:t>
            </w:r>
          </w:p>
          <w:p w:rsidR="00586973" w:rsidRDefault="00586973" w:rsidP="00166DC0">
            <w:pPr>
              <w:autoSpaceDE w:val="0"/>
              <w:autoSpaceDN w:val="0"/>
              <w:adjustRightInd w:val="0"/>
              <w:ind w:left="360" w:right="-1419"/>
              <w:jc w:val="both"/>
              <w:rPr>
                <w:sz w:val="28"/>
                <w:szCs w:val="28"/>
              </w:rPr>
            </w:pPr>
            <w:r>
              <w:rPr>
                <w:sz w:val="28"/>
                <w:szCs w:val="28"/>
              </w:rPr>
              <w:t>- запланированные мероприятия программы на 2016 год  выполнены;</w:t>
            </w:r>
          </w:p>
          <w:p w:rsidR="00586973" w:rsidRDefault="00586973" w:rsidP="00166DC0">
            <w:pPr>
              <w:ind w:right="-1419"/>
              <w:jc w:val="both"/>
              <w:rPr>
                <w:sz w:val="28"/>
                <w:szCs w:val="28"/>
              </w:rPr>
            </w:pPr>
            <w:r>
              <w:rPr>
                <w:sz w:val="28"/>
                <w:szCs w:val="28"/>
              </w:rPr>
              <w:t xml:space="preserve">     - промежуточные значения целевых показателей на 2016 год достигнуты.</w:t>
            </w:r>
          </w:p>
          <w:p w:rsidR="00586973" w:rsidRDefault="00586973" w:rsidP="00166DC0">
            <w:pPr>
              <w:ind w:right="-1419"/>
              <w:jc w:val="both"/>
              <w:rPr>
                <w:sz w:val="28"/>
                <w:szCs w:val="28"/>
              </w:rPr>
            </w:pPr>
            <w:r>
              <w:rPr>
                <w:sz w:val="28"/>
                <w:szCs w:val="28"/>
              </w:rPr>
              <w:t xml:space="preserve">           Предложение</w:t>
            </w:r>
          </w:p>
          <w:p w:rsidR="00586973" w:rsidRDefault="00586973" w:rsidP="00166DC0">
            <w:pPr>
              <w:autoSpaceDE w:val="0"/>
              <w:autoSpaceDN w:val="0"/>
              <w:adjustRightInd w:val="0"/>
              <w:ind w:right="-1419"/>
              <w:jc w:val="both"/>
              <w:outlineLvl w:val="1"/>
              <w:rPr>
                <w:sz w:val="28"/>
                <w:szCs w:val="28"/>
              </w:rPr>
            </w:pPr>
            <w:r>
              <w:rPr>
                <w:sz w:val="28"/>
                <w:szCs w:val="28"/>
              </w:rPr>
              <w:t xml:space="preserve">      - учитывая, что реализация  Программы продв</w:t>
            </w:r>
            <w:r>
              <w:rPr>
                <w:sz w:val="28"/>
                <w:szCs w:val="28"/>
              </w:rPr>
              <w:t>и</w:t>
            </w:r>
            <w:r>
              <w:rPr>
                <w:sz w:val="28"/>
                <w:szCs w:val="28"/>
              </w:rPr>
              <w:t>гается успешно, целесообразно</w:t>
            </w:r>
          </w:p>
          <w:p w:rsidR="00586973" w:rsidRDefault="00586973" w:rsidP="00166DC0">
            <w:pPr>
              <w:autoSpaceDE w:val="0"/>
              <w:autoSpaceDN w:val="0"/>
              <w:adjustRightInd w:val="0"/>
              <w:ind w:right="-1419"/>
              <w:jc w:val="both"/>
              <w:outlineLvl w:val="1"/>
              <w:rPr>
                <w:sz w:val="28"/>
                <w:szCs w:val="28"/>
              </w:rPr>
            </w:pPr>
            <w:r>
              <w:rPr>
                <w:sz w:val="28"/>
                <w:szCs w:val="28"/>
              </w:rPr>
              <w:t xml:space="preserve"> продолжить работу в данном направлении, ув</w:t>
            </w:r>
            <w:r>
              <w:rPr>
                <w:sz w:val="28"/>
                <w:szCs w:val="28"/>
              </w:rPr>
              <w:t>е</w:t>
            </w:r>
            <w:r>
              <w:rPr>
                <w:sz w:val="28"/>
                <w:szCs w:val="28"/>
              </w:rPr>
              <w:t xml:space="preserve">личивая темпы роста. </w:t>
            </w:r>
          </w:p>
          <w:p w:rsidR="00586973" w:rsidRDefault="00586973" w:rsidP="00166DC0">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2076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166DC0">
            <w:pPr>
              <w:jc w:val="both"/>
              <w:rPr>
                <w:sz w:val="28"/>
                <w:szCs w:val="28"/>
              </w:rPr>
            </w:pPr>
          </w:p>
          <w:p w:rsidR="00586973" w:rsidRDefault="00586973" w:rsidP="00166DC0">
            <w:pPr>
              <w:jc w:val="both"/>
              <w:rPr>
                <w:sz w:val="28"/>
                <w:szCs w:val="28"/>
              </w:rPr>
            </w:pPr>
          </w:p>
        </w:tc>
      </w:tr>
      <w:tr w:rsidR="00586973" w:rsidTr="00166DC0">
        <w:trPr>
          <w:cantSplit/>
          <w:trHeight w:val="618"/>
        </w:trPr>
        <w:tc>
          <w:tcPr>
            <w:tcW w:w="10801" w:type="dxa"/>
            <w:tcBorders>
              <w:top w:val="nil"/>
              <w:left w:val="nil"/>
              <w:bottom w:val="nil"/>
              <w:right w:val="nil"/>
            </w:tcBorders>
            <w:tcMar>
              <w:top w:w="28" w:type="dxa"/>
              <w:left w:w="28" w:type="dxa"/>
              <w:bottom w:w="28" w:type="dxa"/>
              <w:right w:w="28" w:type="dxa"/>
            </w:tcMar>
          </w:tcPr>
          <w:p w:rsidR="00586973" w:rsidRDefault="00586973" w:rsidP="00166DC0">
            <w:pPr>
              <w:ind w:right="-1419"/>
              <w:rPr>
                <w:sz w:val="28"/>
                <w:szCs w:val="28"/>
              </w:rPr>
            </w:pPr>
          </w:p>
        </w:tc>
      </w:tr>
    </w:tbl>
    <w:p w:rsidR="00586973" w:rsidRDefault="00586973" w:rsidP="00586973">
      <w:pPr>
        <w:jc w:val="right"/>
        <w:rPr>
          <w:sz w:val="24"/>
          <w:szCs w:val="24"/>
        </w:rPr>
      </w:pPr>
    </w:p>
    <w:p w:rsidR="00586973" w:rsidRDefault="00586973" w:rsidP="00586973">
      <w:pPr>
        <w:jc w:val="cente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Default="00586973" w:rsidP="00586973">
      <w:pPr>
        <w:rPr>
          <w:sz w:val="28"/>
          <w:szCs w:val="28"/>
        </w:rPr>
        <w:sectPr w:rsidR="00586973" w:rsidSect="00840B73">
          <w:type w:val="evenPage"/>
          <w:pgSz w:w="11907" w:h="16840"/>
          <w:pgMar w:top="709" w:right="624" w:bottom="1134" w:left="567" w:header="720" w:footer="720" w:gutter="0"/>
          <w:cols w:space="720"/>
        </w:sectPr>
      </w:pPr>
    </w:p>
    <w:p w:rsidR="00586973" w:rsidRDefault="00586973" w:rsidP="00586973">
      <w:pPr>
        <w:rPr>
          <w:sz w:val="28"/>
          <w:szCs w:val="28"/>
        </w:rPr>
      </w:pPr>
    </w:p>
    <w:p w:rsidR="00586973" w:rsidRDefault="00586973" w:rsidP="00586973">
      <w:pPr>
        <w:pStyle w:val="3"/>
        <w:rPr>
          <w:sz w:val="24"/>
          <w:szCs w:val="24"/>
        </w:rPr>
      </w:pPr>
      <w:r>
        <w:t xml:space="preserve"> </w:t>
      </w:r>
      <w:r>
        <w:rPr>
          <w:sz w:val="24"/>
          <w:szCs w:val="24"/>
        </w:rPr>
        <w:t>Таблица № 1</w:t>
      </w:r>
    </w:p>
    <w:p w:rsidR="00586973" w:rsidRDefault="00586973" w:rsidP="00586973">
      <w:pPr>
        <w:jc w:val="right"/>
      </w:pPr>
      <w:r>
        <w:t>к приложению 9</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w:t>
      </w:r>
    </w:p>
    <w:p w:rsidR="00586973" w:rsidRPr="00777489" w:rsidRDefault="00586973" w:rsidP="00586973">
      <w:pPr>
        <w:pStyle w:val="ConsPlusNonformat"/>
        <w:jc w:val="center"/>
        <w:rPr>
          <w:rFonts w:ascii="Times New Roman" w:hAnsi="Times New Roman"/>
          <w:sz w:val="24"/>
          <w:szCs w:val="24"/>
        </w:rPr>
      </w:pPr>
      <w:r w:rsidRPr="00F31951">
        <w:rPr>
          <w:rFonts w:ascii="Times New Roman" w:hAnsi="Times New Roman" w:cs="Times New Roman"/>
          <w:sz w:val="24"/>
          <w:szCs w:val="24"/>
        </w:rPr>
        <w:t xml:space="preserve"> </w:t>
      </w:r>
      <w:r w:rsidRPr="00FB399D">
        <w:rPr>
          <w:rFonts w:ascii="Times New Roman" w:hAnsi="Times New Roman" w:cs="Times New Roman"/>
          <w:bCs/>
          <w:color w:val="000000"/>
          <w:sz w:val="24"/>
          <w:szCs w:val="24"/>
        </w:rPr>
        <w:t>«</w:t>
      </w:r>
      <w:r w:rsidRPr="00FB399D">
        <w:rPr>
          <w:rFonts w:ascii="Times New Roman" w:hAnsi="Times New Roman" w:cs="Times New Roman"/>
          <w:sz w:val="24"/>
          <w:szCs w:val="24"/>
        </w:rPr>
        <w:t>Содействие занятости населения</w:t>
      </w:r>
      <w:r w:rsidRPr="00E97606">
        <w:rPr>
          <w:rFonts w:ascii="Times New Roman" w:hAnsi="Times New Roman" w:cs="Times New Roman"/>
          <w:bCs/>
          <w:color w:val="000000"/>
          <w:sz w:val="28"/>
          <w:szCs w:val="28"/>
        </w:rPr>
        <w:t>»</w:t>
      </w:r>
      <w:r>
        <w:rPr>
          <w:kern w:val="2"/>
          <w:sz w:val="28"/>
          <w:szCs w:val="28"/>
        </w:rPr>
        <w:t xml:space="preserve"> </w:t>
      </w: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851"/>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750" w:type="dxa"/>
            <w:gridSpan w:val="8"/>
          </w:tcPr>
          <w:p w:rsidR="00586973" w:rsidRPr="00E97606" w:rsidRDefault="00586973" w:rsidP="00166DC0">
            <w:pPr>
              <w:pStyle w:val="ConsPlusCell"/>
              <w:rPr>
                <w:rFonts w:ascii="Times New Roman" w:hAnsi="Times New Roman" w:cs="Times New Roman"/>
              </w:rPr>
            </w:pPr>
            <w:r w:rsidRPr="00E97606">
              <w:rPr>
                <w:rFonts w:ascii="Times New Roman" w:hAnsi="Times New Roman" w:cs="Times New Roman"/>
              </w:rPr>
              <w:t>подпрограмма «</w:t>
            </w:r>
            <w:r>
              <w:rPr>
                <w:rFonts w:ascii="Times New Roman" w:hAnsi="Times New Roman" w:cs="Times New Roman"/>
              </w:rPr>
              <w:t>Активная политика занятости населения и социальная поддержка безработных</w:t>
            </w:r>
            <w:r w:rsidRPr="00E97606">
              <w:rPr>
                <w:rFonts w:ascii="Times New Roman" w:hAnsi="Times New Roman" w:cs="Times New Roman"/>
              </w:rPr>
              <w:t>»</w:t>
            </w:r>
          </w:p>
        </w:tc>
      </w:tr>
      <w:tr w:rsidR="00586973" w:rsidRPr="00CD1E27" w:rsidTr="00166DC0">
        <w:trPr>
          <w:trHeight w:val="360"/>
          <w:tblCellSpacing w:w="5" w:type="nil"/>
        </w:trPr>
        <w:tc>
          <w:tcPr>
            <w:tcW w:w="851" w:type="dxa"/>
          </w:tcPr>
          <w:p w:rsidR="00586973" w:rsidRDefault="00586973" w:rsidP="00166DC0">
            <w:pPr>
              <w:rPr>
                <w:color w:val="000000"/>
                <w:kern w:val="2"/>
              </w:rPr>
            </w:pPr>
            <w:r>
              <w:rPr>
                <w:color w:val="000000"/>
                <w:kern w:val="2"/>
              </w:rPr>
              <w:t>Основное мероприятие 1.1</w:t>
            </w: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Default="00586973" w:rsidP="00166DC0">
            <w:pPr>
              <w:widowControl w:val="0"/>
              <w:autoSpaceDE w:val="0"/>
              <w:autoSpaceDN w:val="0"/>
              <w:adjustRightInd w:val="0"/>
              <w:jc w:val="both"/>
              <w:outlineLvl w:val="3"/>
              <w:rPr>
                <w:sz w:val="28"/>
                <w:szCs w:val="28"/>
              </w:rPr>
            </w:pPr>
            <w:r>
              <w:t xml:space="preserve">Организация проведения оплачиваемых общественных работ </w:t>
            </w:r>
          </w:p>
          <w:p w:rsidR="00586973" w:rsidRDefault="00586973" w:rsidP="00166DC0">
            <w:pPr>
              <w:rPr>
                <w:color w:val="000000"/>
                <w:kern w:val="2"/>
              </w:rPr>
            </w:pP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Обеспечение временной работой 7 безработных и ищущих работу граждан, 10 привлеченных граждан  для похозяйственной переписи .</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210,5</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210,1</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210,1</w:t>
            </w:r>
          </w:p>
        </w:tc>
      </w:tr>
      <w:tr w:rsidR="00586973" w:rsidRPr="00CD1E27" w:rsidTr="00166DC0">
        <w:trPr>
          <w:trHeight w:val="2426"/>
          <w:tblCellSpacing w:w="5" w:type="nil"/>
        </w:trPr>
        <w:tc>
          <w:tcPr>
            <w:tcW w:w="851" w:type="dxa"/>
          </w:tcPr>
          <w:p w:rsidR="00586973" w:rsidRDefault="00586973" w:rsidP="00166DC0">
            <w:pPr>
              <w:rPr>
                <w:color w:val="000000"/>
                <w:kern w:val="2"/>
              </w:rPr>
            </w:pPr>
            <w:r>
              <w:rPr>
                <w:color w:val="000000"/>
                <w:kern w:val="2"/>
              </w:rPr>
              <w:lastRenderedPageBreak/>
              <w:t>Основное мероприятие 2.1</w:t>
            </w:r>
          </w:p>
          <w:p w:rsidR="00586973" w:rsidRPr="0033569F" w:rsidRDefault="00586973" w:rsidP="00166DC0">
            <w:pPr>
              <w:widowControl w:val="0"/>
              <w:autoSpaceDE w:val="0"/>
              <w:autoSpaceDN w:val="0"/>
              <w:adjustRightInd w:val="0"/>
              <w:ind w:left="-108" w:right="-108"/>
              <w:rPr>
                <w:color w:val="000000"/>
                <w:lang w:eastAsia="en-US"/>
              </w:rPr>
            </w:pPr>
          </w:p>
          <w:p w:rsidR="00586973" w:rsidRPr="0033569F" w:rsidRDefault="00586973" w:rsidP="00166DC0">
            <w:pPr>
              <w:widowControl w:val="0"/>
              <w:autoSpaceDE w:val="0"/>
              <w:autoSpaceDN w:val="0"/>
              <w:adjustRightInd w:val="0"/>
              <w:ind w:left="-108" w:right="-108"/>
              <w:rPr>
                <w:color w:val="000000"/>
                <w:lang w:eastAsia="en-US"/>
              </w:rPr>
            </w:pPr>
          </w:p>
        </w:tc>
        <w:tc>
          <w:tcPr>
            <w:tcW w:w="1559" w:type="dxa"/>
          </w:tcPr>
          <w:p w:rsidR="00586973" w:rsidRDefault="00586973" w:rsidP="00166DC0">
            <w:pPr>
              <w:outlineLvl w:val="0"/>
            </w:pPr>
            <w:r>
              <w:t xml:space="preserve">Организации временного трудоустройства:несовершеннолетних граждан в возрасте от 14 до 18 лет в свободное от учебы время </w:t>
            </w:r>
          </w:p>
          <w:p w:rsidR="00586973" w:rsidRDefault="00586973" w:rsidP="00166DC0">
            <w:pPr>
              <w:rPr>
                <w:color w:val="000000"/>
                <w:kern w:val="2"/>
              </w:rPr>
            </w:pP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Обеспечение временной работой 37 несовершеннолетних во время каникул</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05.06.2015</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31.08.2015</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57,2</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57,1</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57,1</w:t>
            </w:r>
          </w:p>
        </w:tc>
      </w:tr>
      <w:tr w:rsidR="00586973" w:rsidRPr="00CD1E27" w:rsidTr="00166DC0">
        <w:trPr>
          <w:trHeight w:val="615"/>
          <w:tblCellSpacing w:w="5" w:type="nil"/>
        </w:trPr>
        <w:tc>
          <w:tcPr>
            <w:tcW w:w="851"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1.1</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8C4072" w:rsidRDefault="00586973" w:rsidP="00166DC0">
            <w:pPr>
              <w:pStyle w:val="ConsPlusCell"/>
              <w:jc w:val="both"/>
              <w:rPr>
                <w:rFonts w:ascii="Times New Roman" w:hAnsi="Times New Roman" w:cs="Times New Roman"/>
                <w:kern w:val="2"/>
              </w:rPr>
            </w:pPr>
            <w:r w:rsidRPr="008C4072">
              <w:rPr>
                <w:rFonts w:ascii="Times New Roman" w:hAnsi="Times New Roman" w:cs="Times New Roman"/>
              </w:rPr>
              <w:t>Повышение качества испо</w:t>
            </w:r>
            <w:r w:rsidRPr="008C4072">
              <w:rPr>
                <w:rFonts w:ascii="Times New Roman" w:hAnsi="Times New Roman" w:cs="Times New Roman"/>
              </w:rPr>
              <w:t>л</w:t>
            </w:r>
            <w:r w:rsidRPr="008C4072">
              <w:rPr>
                <w:rFonts w:ascii="Times New Roman" w:hAnsi="Times New Roman" w:cs="Times New Roman"/>
              </w:rPr>
              <w:t>нения муниципальных функций в установле</w:t>
            </w:r>
            <w:r w:rsidRPr="008C4072">
              <w:rPr>
                <w:rFonts w:ascii="Times New Roman" w:hAnsi="Times New Roman" w:cs="Times New Roman"/>
              </w:rPr>
              <w:t>н</w:t>
            </w:r>
            <w:r w:rsidRPr="008C4072">
              <w:rPr>
                <w:rFonts w:ascii="Times New Roman" w:hAnsi="Times New Roman" w:cs="Times New Roman"/>
              </w:rPr>
              <w:t>ной сфере</w:t>
            </w:r>
          </w:p>
        </w:tc>
        <w:tc>
          <w:tcPr>
            <w:tcW w:w="1134" w:type="dxa"/>
          </w:tcPr>
          <w:p w:rsidR="00586973" w:rsidRPr="008C4072"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r w:rsidRPr="00D15B63">
              <w:t>Х</w:t>
            </w:r>
          </w:p>
        </w:tc>
        <w:tc>
          <w:tcPr>
            <w:tcW w:w="992" w:type="dxa"/>
          </w:tcPr>
          <w:p w:rsidR="00586973" w:rsidRDefault="00586973" w:rsidP="00166DC0">
            <w:r w:rsidRPr="00D15B63">
              <w:t>Х</w:t>
            </w:r>
          </w:p>
        </w:tc>
        <w:tc>
          <w:tcPr>
            <w:tcW w:w="851" w:type="dxa"/>
          </w:tcPr>
          <w:p w:rsidR="00586973" w:rsidRDefault="00586973" w:rsidP="00166DC0">
            <w:r w:rsidRPr="00D15B63">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pPr>
    </w:p>
    <w:p w:rsidR="00586973" w:rsidRDefault="00586973" w:rsidP="00586973">
      <w:pPr>
        <w:jc w:val="right"/>
      </w:pPr>
    </w:p>
    <w:p w:rsidR="00586973" w:rsidRPr="000277B7" w:rsidRDefault="00586973" w:rsidP="00586973">
      <w:pPr>
        <w:jc w:val="right"/>
      </w:pPr>
      <w:r w:rsidRPr="000277B7">
        <w:t>Таблица №2</w:t>
      </w:r>
    </w:p>
    <w:p w:rsidR="00586973" w:rsidRPr="000277B7" w:rsidRDefault="00586973" w:rsidP="00586973">
      <w:pPr>
        <w:jc w:val="right"/>
      </w:pPr>
      <w:r w:rsidRPr="000277B7">
        <w:t xml:space="preserve">к приложению </w:t>
      </w:r>
      <w:r>
        <w:t>9</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r>
            <w:r>
              <w:rPr>
                <w:rFonts w:ascii="Times New Roman" w:hAnsi="Times New Roman"/>
                <w:sz w:val="24"/>
                <w:szCs w:val="24"/>
              </w:rPr>
              <w:lastRenderedPageBreak/>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lastRenderedPageBreak/>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lastRenderedPageBreak/>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5C73E1" w:rsidRDefault="00586973" w:rsidP="00166DC0">
            <w:pPr>
              <w:pStyle w:val="NoSpacing"/>
              <w:autoSpaceDE w:val="0"/>
              <w:autoSpaceDN w:val="0"/>
              <w:adjustRightInd w:val="0"/>
              <w:rPr>
                <w:rFonts w:ascii="Times New Roman" w:hAnsi="Times New Roman"/>
                <w:sz w:val="24"/>
                <w:szCs w:val="24"/>
              </w:rPr>
            </w:pPr>
            <w:r>
              <w:rPr>
                <w:rFonts w:ascii="Times New Roman" w:hAnsi="Times New Roman"/>
                <w:kern w:val="2"/>
                <w:sz w:val="24"/>
                <w:szCs w:val="24"/>
              </w:rPr>
              <w:t>Муниципальная программа «Содействие занятости населения</w:t>
            </w:r>
            <w:r>
              <w:rPr>
                <w:rFonts w:ascii="Times New Roman" w:hAnsi="Times New Roman"/>
                <w:bCs/>
                <w:kern w:val="2"/>
                <w:sz w:val="24"/>
                <w:szCs w:val="24"/>
              </w:rPr>
              <w:t>»</w:t>
            </w:r>
          </w:p>
        </w:tc>
      </w:tr>
      <w:tr w:rsidR="00586973" w:rsidTr="00166DC0">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586973" w:rsidRPr="00863866" w:rsidRDefault="00586973" w:rsidP="00166DC0">
            <w:pPr>
              <w:pStyle w:val="NoSpacing"/>
              <w:autoSpaceDE w:val="0"/>
              <w:autoSpaceDN w:val="0"/>
              <w:adjustRightInd w:val="0"/>
              <w:jc w:val="center"/>
              <w:rPr>
                <w:rFonts w:ascii="Times New Roman" w:hAnsi="Times New Roman"/>
                <w:kern w:val="2"/>
              </w:rPr>
            </w:pPr>
            <w:r w:rsidRPr="00863866">
              <w:rPr>
                <w:rFonts w:ascii="Times New Roman" w:hAnsi="Times New Roman"/>
                <w:kern w:val="2"/>
              </w:rPr>
              <w:t>1.</w:t>
            </w:r>
          </w:p>
        </w:tc>
        <w:tc>
          <w:tcPr>
            <w:tcW w:w="3077" w:type="dxa"/>
            <w:tcBorders>
              <w:top w:val="single" w:sz="4" w:space="0" w:color="auto"/>
              <w:left w:val="single" w:sz="4" w:space="0" w:color="auto"/>
              <w:bottom w:val="single" w:sz="4" w:space="0" w:color="auto"/>
              <w:right w:val="single" w:sz="4" w:space="0" w:color="auto"/>
            </w:tcBorders>
          </w:tcPr>
          <w:p w:rsidR="00586973" w:rsidRDefault="00586973" w:rsidP="00166DC0">
            <w:pPr>
              <w:widowControl w:val="0"/>
              <w:autoSpaceDE w:val="0"/>
              <w:autoSpaceDN w:val="0"/>
              <w:adjustRightInd w:val="0"/>
              <w:rPr>
                <w:sz w:val="28"/>
              </w:rPr>
            </w:pPr>
            <w:r w:rsidRPr="00C223DA">
              <w:rPr>
                <w:bCs/>
                <w:sz w:val="24"/>
                <w:szCs w:val="24"/>
              </w:rPr>
              <w:t>Количество граждан, принятых на временные рабочие места</w:t>
            </w:r>
            <w:r>
              <w:rPr>
                <w:bCs/>
                <w:sz w:val="28"/>
                <w:szCs w:val="28"/>
              </w:rPr>
              <w:t>.</w:t>
            </w:r>
          </w:p>
        </w:tc>
        <w:tc>
          <w:tcPr>
            <w:tcW w:w="1418" w:type="dxa"/>
            <w:tcBorders>
              <w:left w:val="single" w:sz="4" w:space="0" w:color="auto"/>
              <w:bottom w:val="single" w:sz="4" w:space="0" w:color="auto"/>
              <w:right w:val="single" w:sz="4" w:space="0" w:color="auto"/>
            </w:tcBorders>
          </w:tcPr>
          <w:p w:rsidR="00586973" w:rsidRDefault="00586973" w:rsidP="00166DC0">
            <w:pPr>
              <w:pStyle w:val="NoSpacing"/>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Чел.</w:t>
            </w:r>
          </w:p>
        </w:tc>
        <w:tc>
          <w:tcPr>
            <w:tcW w:w="2108" w:type="dxa"/>
            <w:tcBorders>
              <w:left w:val="single" w:sz="4" w:space="0" w:color="auto"/>
              <w:bottom w:val="single" w:sz="4" w:space="0" w:color="auto"/>
              <w:right w:val="single" w:sz="4" w:space="0" w:color="auto"/>
            </w:tcBorders>
          </w:tcPr>
          <w:p w:rsidR="00586973" w:rsidRDefault="00586973" w:rsidP="00166DC0">
            <w:pPr>
              <w:jc w:val="center"/>
              <w:rPr>
                <w:kern w:val="2"/>
              </w:rPr>
            </w:pPr>
            <w:r>
              <w:t>29</w:t>
            </w:r>
          </w:p>
        </w:tc>
        <w:tc>
          <w:tcPr>
            <w:tcW w:w="1076" w:type="dxa"/>
            <w:tcBorders>
              <w:left w:val="single" w:sz="4" w:space="0" w:color="auto"/>
              <w:bottom w:val="single" w:sz="4" w:space="0" w:color="auto"/>
              <w:right w:val="single" w:sz="4" w:space="0" w:color="auto"/>
            </w:tcBorders>
          </w:tcPr>
          <w:p w:rsidR="00586973" w:rsidRDefault="00586973" w:rsidP="00166DC0">
            <w:pPr>
              <w:jc w:val="center"/>
            </w:pPr>
            <w:r>
              <w:t>28</w:t>
            </w:r>
          </w:p>
        </w:tc>
        <w:tc>
          <w:tcPr>
            <w:tcW w:w="1994" w:type="dxa"/>
            <w:tcBorders>
              <w:left w:val="single" w:sz="4" w:space="0" w:color="auto"/>
              <w:bottom w:val="single" w:sz="4" w:space="0" w:color="auto"/>
              <w:right w:val="single" w:sz="4" w:space="0" w:color="auto"/>
            </w:tcBorders>
          </w:tcPr>
          <w:p w:rsidR="00586973" w:rsidRPr="006E1B85"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54</w:t>
            </w:r>
          </w:p>
        </w:tc>
        <w:tc>
          <w:tcPr>
            <w:tcW w:w="3393" w:type="dxa"/>
            <w:tcBorders>
              <w:left w:val="single" w:sz="4" w:space="0" w:color="auto"/>
              <w:bottom w:val="single" w:sz="4" w:space="0" w:color="auto"/>
              <w:right w:val="single" w:sz="4" w:space="0" w:color="auto"/>
            </w:tcBorders>
          </w:tcPr>
          <w:p w:rsidR="00586973" w:rsidRPr="000C22C1" w:rsidRDefault="00586973" w:rsidP="00166DC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В связи с временной занятостью </w:t>
            </w:r>
            <w:r>
              <w:rPr>
                <w:rFonts w:ascii="Times New Roman" w:hAnsi="Times New Roman" w:cs="Times New Roman"/>
                <w:kern w:val="2"/>
                <w:sz w:val="22"/>
                <w:szCs w:val="22"/>
              </w:rPr>
              <w:t>несовершеннолетних во время каникул</w:t>
            </w:r>
          </w:p>
        </w:tc>
      </w:tr>
    </w:tbl>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pPr>
      <w:r w:rsidRPr="000277B7">
        <w:rPr>
          <w:sz w:val="24"/>
          <w:szCs w:val="24"/>
        </w:rPr>
        <w:tab/>
        <w:t xml:space="preserve">к приложению </w:t>
      </w:r>
      <w:r>
        <w:rPr>
          <w:sz w:val="24"/>
          <w:szCs w:val="24"/>
        </w:rPr>
        <w:t>9</w:t>
      </w:r>
    </w:p>
    <w:p w:rsidR="00586973" w:rsidRDefault="00586973" w:rsidP="00586973">
      <w:pPr>
        <w:tabs>
          <w:tab w:val="left" w:pos="13820"/>
        </w:tabs>
        <w:rPr>
          <w:sz w:val="24"/>
          <w:szCs w:val="24"/>
        </w:rPr>
      </w:pP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7"/>
        <w:gridCol w:w="1417"/>
        <w:gridCol w:w="1526"/>
        <w:gridCol w:w="1384"/>
        <w:gridCol w:w="1343"/>
        <w:gridCol w:w="1559"/>
        <w:gridCol w:w="1843"/>
      </w:tblGrid>
      <w:tr w:rsidR="00586973" w:rsidTr="00166DC0">
        <w:trPr>
          <w:cantSplit/>
          <w:trHeight w:val="828"/>
        </w:trPr>
        <w:tc>
          <w:tcPr>
            <w:tcW w:w="710" w:type="dxa"/>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0"/>
          </w:tcPr>
          <w:p w:rsidR="00586973" w:rsidRPr="004A1DD2" w:rsidRDefault="00586973" w:rsidP="00166DC0">
            <w:pPr>
              <w:widowControl w:val="0"/>
              <w:autoSpaceDE w:val="0"/>
              <w:autoSpaceDN w:val="0"/>
              <w:adjustRightInd w:val="0"/>
              <w:rPr>
                <w:sz w:val="24"/>
                <w:szCs w:val="24"/>
              </w:rPr>
            </w:pPr>
            <w:r>
              <w:t xml:space="preserve">подпрограмма </w:t>
            </w:r>
            <w:r w:rsidRPr="00E97606">
              <w:t>«</w:t>
            </w:r>
            <w:r>
              <w:t>Активная политика занятости населения и социальная поддержка безработных</w:t>
            </w:r>
            <w:r w:rsidRPr="00E97606">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w:t>
            </w:r>
          </w:p>
        </w:tc>
        <w:tc>
          <w:tcPr>
            <w:tcW w:w="2835" w:type="dxa"/>
          </w:tcPr>
          <w:p w:rsidR="00586973" w:rsidRDefault="00586973" w:rsidP="00166DC0">
            <w:pPr>
              <w:rPr>
                <w:color w:val="000000"/>
                <w:kern w:val="2"/>
              </w:rPr>
            </w:pPr>
            <w:r>
              <w:rPr>
                <w:color w:val="000000"/>
                <w:kern w:val="2"/>
              </w:rPr>
              <w:t>Основное мероприятие 1.</w:t>
            </w:r>
          </w:p>
          <w:p w:rsidR="00586973" w:rsidRDefault="00586973" w:rsidP="00166DC0">
            <w:pPr>
              <w:widowControl w:val="0"/>
              <w:autoSpaceDE w:val="0"/>
              <w:autoSpaceDN w:val="0"/>
              <w:adjustRightInd w:val="0"/>
              <w:jc w:val="both"/>
              <w:outlineLvl w:val="3"/>
              <w:rPr>
                <w:sz w:val="28"/>
                <w:szCs w:val="28"/>
              </w:rPr>
            </w:pPr>
            <w:r>
              <w:lastRenderedPageBreak/>
              <w:t xml:space="preserve">Организация проведения оплачиваемых общественных работ </w:t>
            </w:r>
          </w:p>
          <w:p w:rsidR="00586973" w:rsidRDefault="00586973" w:rsidP="00166DC0">
            <w:pPr>
              <w:rPr>
                <w:color w:val="000000"/>
                <w:kern w:val="2"/>
              </w:rPr>
            </w:pP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Обеспечение </w:t>
            </w:r>
            <w:r>
              <w:rPr>
                <w:rFonts w:ascii="Times New Roman" w:hAnsi="Times New Roman" w:cs="Times New Roman"/>
                <w:kern w:val="2"/>
                <w:sz w:val="22"/>
                <w:szCs w:val="22"/>
              </w:rPr>
              <w:lastRenderedPageBreak/>
              <w:t>временной работой 7 безработных и ищущих работу граждан, 10 привлеченных граждан  для похозяйственной переписи.</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lastRenderedPageBreak/>
              <w:t xml:space="preserve">Мероприятие выполнено в </w:t>
            </w:r>
            <w:r>
              <w:rPr>
                <w:rFonts w:ascii="Times New Roman" w:hAnsi="Times New Roman" w:cs="Times New Roman"/>
                <w:kern w:val="2"/>
                <w:sz w:val="22"/>
                <w:szCs w:val="22"/>
              </w:rPr>
              <w:lastRenderedPageBreak/>
              <w:t>полном объеме</w:t>
            </w:r>
          </w:p>
        </w:tc>
        <w:tc>
          <w:tcPr>
            <w:tcW w:w="1843" w:type="dxa"/>
          </w:tcPr>
          <w:p w:rsidR="00586973" w:rsidRPr="007709CA" w:rsidRDefault="00586973" w:rsidP="00166DC0">
            <w:pPr>
              <w:widowControl w:val="0"/>
              <w:autoSpaceDE w:val="0"/>
              <w:autoSpaceDN w:val="0"/>
              <w:adjustRightInd w:val="0"/>
              <w:jc w:val="center"/>
            </w:pPr>
            <w:r>
              <w:lastRenderedPageBreak/>
              <w:t>-</w:t>
            </w:r>
          </w:p>
        </w:tc>
      </w:tr>
      <w:tr w:rsidR="00586973" w:rsidTr="00166DC0">
        <w:tc>
          <w:tcPr>
            <w:tcW w:w="710"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2</w:t>
            </w:r>
          </w:p>
        </w:tc>
        <w:tc>
          <w:tcPr>
            <w:tcW w:w="2835" w:type="dxa"/>
          </w:tcPr>
          <w:p w:rsidR="00586973" w:rsidRDefault="00586973" w:rsidP="00166DC0">
            <w:pPr>
              <w:rPr>
                <w:color w:val="000000"/>
                <w:kern w:val="2"/>
              </w:rPr>
            </w:pPr>
            <w:r>
              <w:rPr>
                <w:color w:val="000000"/>
                <w:kern w:val="2"/>
              </w:rPr>
              <w:t>Основное мероприятие 2.</w:t>
            </w:r>
          </w:p>
          <w:p w:rsidR="00586973" w:rsidRDefault="00586973" w:rsidP="00166DC0">
            <w:pPr>
              <w:outlineLvl w:val="0"/>
            </w:pPr>
            <w:r>
              <w:t>Организации временного трудоустройства:</w:t>
            </w:r>
          </w:p>
          <w:p w:rsidR="00586973" w:rsidRDefault="00586973" w:rsidP="00166DC0">
            <w:pPr>
              <w:outlineLvl w:val="0"/>
            </w:pPr>
            <w:r>
              <w:t xml:space="preserve">несовершеннолет-них граждан в возрасте от 14 до 18 лет в свободное от учебы время; </w:t>
            </w:r>
          </w:p>
          <w:p w:rsidR="00586973" w:rsidRDefault="00586973" w:rsidP="00166DC0">
            <w:pPr>
              <w:rPr>
                <w:color w:val="000000"/>
                <w:kern w:val="2"/>
              </w:rPr>
            </w:pP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Pr="007709CA" w:rsidRDefault="00586973" w:rsidP="00166DC0">
            <w:pPr>
              <w:outlineLvl w:val="0"/>
            </w:pPr>
            <w:r w:rsidRPr="007709CA">
              <w:t>Организации временного трудоустройства:</w:t>
            </w:r>
          </w:p>
          <w:p w:rsidR="00586973" w:rsidRPr="007709CA" w:rsidRDefault="00586973" w:rsidP="00166DC0">
            <w:pPr>
              <w:pStyle w:val="ConsPlusCell"/>
              <w:jc w:val="both"/>
              <w:rPr>
                <w:rFonts w:ascii="Times New Roman" w:hAnsi="Times New Roman" w:cs="Times New Roman"/>
                <w:kern w:val="2"/>
              </w:rPr>
            </w:pPr>
            <w:r w:rsidRPr="007709CA">
              <w:rPr>
                <w:rFonts w:ascii="Times New Roman" w:hAnsi="Times New Roman" w:cs="Times New Roman"/>
              </w:rPr>
              <w:t>несовершеннолет-них граждан в возрасте от 14 до 18 лет в свободное от учебы время</w:t>
            </w:r>
            <w:r>
              <w:rPr>
                <w:rFonts w:ascii="Times New Roman" w:hAnsi="Times New Roman" w:cs="Times New Roman"/>
              </w:rPr>
              <w:t xml:space="preserve"> 37 чел.</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Мероприятие выполнено в полном объеме</w:t>
            </w:r>
          </w:p>
        </w:tc>
        <w:tc>
          <w:tcPr>
            <w:tcW w:w="1843" w:type="dxa"/>
          </w:tcPr>
          <w:p w:rsidR="00586973" w:rsidRDefault="00586973" w:rsidP="00166DC0">
            <w:pPr>
              <w:widowControl w:val="0"/>
              <w:autoSpaceDE w:val="0"/>
              <w:autoSpaceDN w:val="0"/>
              <w:adjustRightInd w:val="0"/>
              <w:jc w:val="center"/>
              <w:rPr>
                <w:sz w:val="24"/>
                <w:szCs w:val="24"/>
              </w:rPr>
            </w:pPr>
          </w:p>
        </w:tc>
      </w:tr>
      <w:tr w:rsidR="00586973" w:rsidTr="00166DC0">
        <w:tc>
          <w:tcPr>
            <w:tcW w:w="710" w:type="dxa"/>
          </w:tcPr>
          <w:p w:rsidR="00586973" w:rsidRDefault="00586973" w:rsidP="00166DC0">
            <w:pPr>
              <w:pStyle w:val="ConsPlusCell"/>
              <w:rPr>
                <w:rFonts w:ascii="Times New Roman" w:hAnsi="Times New Roman" w:cs="Times New Roman"/>
              </w:rPr>
            </w:pPr>
            <w:r>
              <w:rPr>
                <w:rFonts w:ascii="Times New Roman" w:hAnsi="Times New Roman" w:cs="Times New Roman"/>
              </w:rPr>
              <w:t>1.2</w:t>
            </w:r>
          </w:p>
        </w:tc>
        <w:tc>
          <w:tcPr>
            <w:tcW w:w="2835" w:type="dxa"/>
          </w:tcPr>
          <w:p w:rsidR="00586973" w:rsidRDefault="00586973" w:rsidP="00166DC0">
            <w:pPr>
              <w:rPr>
                <w:color w:val="000000"/>
                <w:kern w:val="2"/>
              </w:rPr>
            </w:pPr>
            <w:r>
              <w:rPr>
                <w:color w:val="000000"/>
                <w:kern w:val="2"/>
              </w:rPr>
              <w:t>Контрольное событие программы</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43" w:type="dxa"/>
          </w:tcPr>
          <w:p w:rsidR="00586973" w:rsidRPr="007709CA" w:rsidRDefault="00586973" w:rsidP="00166DC0">
            <w:pPr>
              <w:jc w:val="center"/>
              <w:outlineLvl w:val="0"/>
            </w:pPr>
            <w:r>
              <w:t>х</w:t>
            </w:r>
          </w:p>
        </w:tc>
        <w:tc>
          <w:tcPr>
            <w:tcW w:w="1559" w:type="dxa"/>
          </w:tcPr>
          <w:p w:rsidR="00586973" w:rsidRDefault="00586973" w:rsidP="00166DC0">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х</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х</w:t>
            </w:r>
          </w:p>
        </w:tc>
      </w:tr>
    </w:tbl>
    <w:p w:rsidR="00586973" w:rsidRDefault="00586973" w:rsidP="00586973">
      <w:pPr>
        <w:jc w:val="right"/>
        <w:rPr>
          <w:sz w:val="24"/>
          <w:szCs w:val="24"/>
        </w:rPr>
        <w:sectPr w:rsidR="00586973" w:rsidSect="00366476">
          <w:pgSz w:w="16840" w:h="11907" w:orient="landscape"/>
          <w:pgMar w:top="567" w:right="709" w:bottom="624" w:left="1134" w:header="720" w:footer="720" w:gutter="0"/>
          <w:cols w:space="720"/>
        </w:sectPr>
      </w:pPr>
    </w:p>
    <w:p w:rsidR="00586973" w:rsidRPr="000277B7" w:rsidRDefault="00586973" w:rsidP="00586973">
      <w:pPr>
        <w:jc w:val="right"/>
        <w:rPr>
          <w:sz w:val="24"/>
          <w:szCs w:val="24"/>
        </w:rPr>
      </w:pPr>
      <w:r>
        <w:rPr>
          <w:sz w:val="24"/>
          <w:szCs w:val="24"/>
        </w:rPr>
        <w:lastRenderedPageBreak/>
        <w:t>т</w:t>
      </w:r>
      <w:r w:rsidRPr="000277B7">
        <w:rPr>
          <w:sz w:val="24"/>
          <w:szCs w:val="24"/>
        </w:rPr>
        <w:t>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9</w:t>
      </w:r>
    </w:p>
    <w:p w:rsidR="00586973" w:rsidRPr="000277B7" w:rsidRDefault="00586973" w:rsidP="00586973">
      <w:pPr>
        <w:tabs>
          <w:tab w:val="left" w:pos="13940"/>
        </w:tabs>
        <w:rPr>
          <w:sz w:val="24"/>
          <w:szCs w:val="24"/>
        </w:rPr>
      </w:pPr>
    </w:p>
    <w:p w:rsidR="00586973" w:rsidRPr="007709CA" w:rsidRDefault="00586973" w:rsidP="00586973">
      <w:pPr>
        <w:widowControl w:val="0"/>
        <w:autoSpaceDE w:val="0"/>
        <w:autoSpaceDN w:val="0"/>
        <w:adjustRightInd w:val="0"/>
        <w:jc w:val="center"/>
        <w:rPr>
          <w:sz w:val="24"/>
          <w:szCs w:val="24"/>
        </w:rPr>
      </w:pPr>
      <w:r w:rsidRPr="007709CA">
        <w:rPr>
          <w:sz w:val="24"/>
          <w:szCs w:val="24"/>
        </w:rPr>
        <w:t>Сведения</w:t>
      </w:r>
    </w:p>
    <w:p w:rsidR="00586973" w:rsidRPr="007709CA" w:rsidRDefault="00586973" w:rsidP="00586973">
      <w:pPr>
        <w:widowControl w:val="0"/>
        <w:autoSpaceDE w:val="0"/>
        <w:autoSpaceDN w:val="0"/>
        <w:adjustRightInd w:val="0"/>
        <w:jc w:val="center"/>
        <w:rPr>
          <w:sz w:val="24"/>
          <w:szCs w:val="24"/>
        </w:rPr>
      </w:pPr>
      <w:r w:rsidRPr="007709CA">
        <w:rPr>
          <w:sz w:val="24"/>
          <w:szCs w:val="24"/>
        </w:rPr>
        <w:t xml:space="preserve">об использовании бюджета </w:t>
      </w:r>
      <w:r>
        <w:rPr>
          <w:sz w:val="24"/>
          <w:szCs w:val="24"/>
        </w:rPr>
        <w:t>Дубовского</w:t>
      </w:r>
      <w:r w:rsidRPr="007709CA">
        <w:rPr>
          <w:sz w:val="24"/>
          <w:szCs w:val="24"/>
        </w:rPr>
        <w:t xml:space="preserve"> сельского поселения , федерального, областного бюджетов и внебюджетных источников на реализацию</w:t>
      </w:r>
    </w:p>
    <w:p w:rsidR="00586973" w:rsidRPr="007709CA" w:rsidRDefault="00586973" w:rsidP="00586973">
      <w:pPr>
        <w:pStyle w:val="ConsPlusCell"/>
        <w:jc w:val="center"/>
        <w:rPr>
          <w:rFonts w:ascii="Times New Roman" w:hAnsi="Times New Roman" w:cs="Times New Roman"/>
          <w:sz w:val="24"/>
          <w:szCs w:val="24"/>
        </w:rPr>
      </w:pPr>
      <w:r w:rsidRPr="007709CA">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D37201">
        <w:rPr>
          <w:rFonts w:ascii="Times New Roman" w:hAnsi="Times New Roman" w:cs="Times New Roman"/>
          <w:sz w:val="24"/>
          <w:szCs w:val="24"/>
        </w:rPr>
        <w:t>Дубовского сельского поселения</w:t>
      </w:r>
      <w:r w:rsidRPr="007709CA">
        <w:rPr>
          <w:sz w:val="24"/>
          <w:szCs w:val="24"/>
        </w:rPr>
        <w:t xml:space="preserve"> </w:t>
      </w:r>
      <w:r w:rsidRPr="007709CA">
        <w:rPr>
          <w:rFonts w:ascii="Times New Roman" w:hAnsi="Times New Roman" w:cs="Times New Roman"/>
          <w:kern w:val="2"/>
          <w:sz w:val="24"/>
          <w:szCs w:val="24"/>
        </w:rPr>
        <w:t>«</w:t>
      </w:r>
      <w:r w:rsidRPr="007709CA">
        <w:rPr>
          <w:rFonts w:ascii="Times New Roman" w:hAnsi="Times New Roman" w:cs="Times New Roman"/>
          <w:sz w:val="24"/>
          <w:szCs w:val="24"/>
        </w:rPr>
        <w:t>Содействие занятости населения</w:t>
      </w:r>
      <w:r w:rsidRPr="007709CA">
        <w:rPr>
          <w:rFonts w:ascii="Times New Roman" w:hAnsi="Times New Roman" w:cs="Times New Roman"/>
          <w:bCs/>
          <w:kern w:val="2"/>
          <w:sz w:val="24"/>
          <w:szCs w:val="24"/>
        </w:rPr>
        <w:t>»</w:t>
      </w:r>
    </w:p>
    <w:p w:rsidR="00586973" w:rsidRPr="007709CA" w:rsidRDefault="00586973" w:rsidP="00586973">
      <w:pPr>
        <w:widowControl w:val="0"/>
        <w:autoSpaceDE w:val="0"/>
        <w:autoSpaceDN w:val="0"/>
        <w:adjustRightInd w:val="0"/>
        <w:jc w:val="center"/>
        <w:rPr>
          <w:sz w:val="24"/>
          <w:szCs w:val="24"/>
        </w:rPr>
      </w:pPr>
      <w:r w:rsidRPr="007709CA">
        <w:rPr>
          <w:sz w:val="24"/>
          <w:szCs w:val="24"/>
        </w:rPr>
        <w:t>за  201</w:t>
      </w:r>
      <w:r>
        <w:rPr>
          <w:sz w:val="24"/>
          <w:szCs w:val="24"/>
        </w:rPr>
        <w:t>6</w:t>
      </w:r>
      <w:r w:rsidRPr="007709CA">
        <w:rPr>
          <w:sz w:val="24"/>
          <w:szCs w:val="24"/>
        </w:rPr>
        <w:t xml:space="preserve">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r w:rsidRPr="007709CA">
              <w:rPr>
                <w:rFonts w:ascii="Times New Roman" w:hAnsi="Times New Roman" w:cs="Times New Roman"/>
                <w:kern w:val="2"/>
                <w:sz w:val="24"/>
                <w:szCs w:val="24"/>
              </w:rPr>
              <w:t>«</w:t>
            </w:r>
            <w:r w:rsidRPr="007709CA">
              <w:rPr>
                <w:rFonts w:ascii="Times New Roman" w:hAnsi="Times New Roman" w:cs="Times New Roman"/>
              </w:rPr>
              <w:t>Содействие занятости населения</w:t>
            </w:r>
            <w:r w:rsidRPr="007709CA">
              <w:rPr>
                <w:rFonts w:ascii="Times New Roman" w:hAnsi="Times New Roman" w:cs="Times New Roman"/>
                <w:bCs/>
                <w:kern w:val="2"/>
                <w:sz w:val="24"/>
                <w:szCs w:val="24"/>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267,7</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267,2</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267,7</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267,2</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r w:rsidRPr="00E97606">
              <w:rPr>
                <w:rFonts w:ascii="Times New Roman" w:hAnsi="Times New Roman" w:cs="Times New Roman"/>
              </w:rPr>
              <w:t>«</w:t>
            </w:r>
            <w:r>
              <w:rPr>
                <w:rFonts w:ascii="Times New Roman" w:hAnsi="Times New Roman" w:cs="Times New Roman"/>
              </w:rPr>
              <w:t>Активная политика занятости населения и социальная поддержка безработных</w:t>
            </w:r>
            <w:r w:rsidRPr="00E97606">
              <w:rPr>
                <w:rFonts w:ascii="Times New Roman" w:hAnsi="Times New Roman" w:cs="Times New Roman"/>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267,7</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267,2</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267,7</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267,2</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5"/>
        </w:trPr>
        <w:tc>
          <w:tcPr>
            <w:tcW w:w="1985" w:type="dxa"/>
            <w:vMerge w:val="restart"/>
            <w:tcBorders>
              <w:left w:val="single" w:sz="4" w:space="0" w:color="auto"/>
              <w:right w:val="single" w:sz="4" w:space="0" w:color="auto"/>
            </w:tcBorders>
          </w:tcPr>
          <w:p w:rsidR="00586973" w:rsidRPr="007709CA" w:rsidRDefault="00586973" w:rsidP="00166DC0">
            <w:pPr>
              <w:spacing w:line="228" w:lineRule="auto"/>
              <w:jc w:val="center"/>
              <w:rPr>
                <w:color w:val="000000"/>
                <w:kern w:val="2"/>
              </w:rPr>
            </w:pPr>
            <w:r w:rsidRPr="007709CA">
              <w:rPr>
                <w:color w:val="000000"/>
                <w:kern w:val="2"/>
              </w:rPr>
              <w:lastRenderedPageBreak/>
              <w:t>Основное меропри</w:t>
            </w:r>
            <w:r w:rsidRPr="007709CA">
              <w:rPr>
                <w:color w:val="000000"/>
                <w:kern w:val="2"/>
              </w:rPr>
              <w:t>я</w:t>
            </w:r>
            <w:r w:rsidRPr="007709CA">
              <w:rPr>
                <w:color w:val="000000"/>
                <w:kern w:val="2"/>
              </w:rPr>
              <w:t>тие 1</w:t>
            </w:r>
          </w:p>
          <w:p w:rsidR="00586973" w:rsidRPr="007709CA" w:rsidRDefault="00586973" w:rsidP="00166DC0">
            <w:pPr>
              <w:spacing w:line="228" w:lineRule="auto"/>
              <w:jc w:val="center"/>
              <w:rPr>
                <w:color w:val="000000"/>
                <w:kern w:val="2"/>
              </w:rPr>
            </w:pPr>
          </w:p>
        </w:tc>
        <w:tc>
          <w:tcPr>
            <w:tcW w:w="4820" w:type="dxa"/>
            <w:vMerge w:val="restart"/>
            <w:tcBorders>
              <w:left w:val="single" w:sz="4" w:space="0" w:color="auto"/>
              <w:right w:val="single" w:sz="4" w:space="0" w:color="auto"/>
            </w:tcBorders>
          </w:tcPr>
          <w:p w:rsidR="00586973" w:rsidRDefault="00586973" w:rsidP="00166DC0">
            <w:pPr>
              <w:widowControl w:val="0"/>
              <w:autoSpaceDE w:val="0"/>
              <w:autoSpaceDN w:val="0"/>
              <w:adjustRightInd w:val="0"/>
              <w:jc w:val="both"/>
              <w:outlineLvl w:val="3"/>
              <w:rPr>
                <w:sz w:val="28"/>
                <w:szCs w:val="28"/>
              </w:rPr>
            </w:pPr>
            <w:r>
              <w:t xml:space="preserve">Организация проведения оплачиваемых общественных работ </w:t>
            </w:r>
          </w:p>
          <w:p w:rsidR="00586973" w:rsidRPr="007709CA" w:rsidRDefault="00586973" w:rsidP="00166DC0">
            <w:pPr>
              <w:pStyle w:val="af"/>
              <w:rPr>
                <w:sz w:val="20"/>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210,5</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210,1</w:t>
            </w:r>
          </w:p>
        </w:tc>
      </w:tr>
      <w:tr w:rsidR="00586973" w:rsidTr="00166DC0">
        <w:trPr>
          <w:cantSplit/>
          <w:trHeight w:val="399"/>
        </w:trPr>
        <w:tc>
          <w:tcPr>
            <w:tcW w:w="1985"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210,5</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210,1</w:t>
            </w:r>
          </w:p>
        </w:tc>
      </w:tr>
      <w:tr w:rsidR="00586973" w:rsidTr="00166DC0">
        <w:trPr>
          <w:cantSplit/>
          <w:trHeight w:val="302"/>
        </w:trPr>
        <w:tc>
          <w:tcPr>
            <w:tcW w:w="1985"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2"/>
        </w:trPr>
        <w:tc>
          <w:tcPr>
            <w:tcW w:w="1985"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bottom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val="restart"/>
            <w:tcBorders>
              <w:left w:val="single" w:sz="4" w:space="0" w:color="auto"/>
              <w:right w:val="single" w:sz="4" w:space="0" w:color="auto"/>
            </w:tcBorders>
          </w:tcPr>
          <w:p w:rsidR="00586973" w:rsidRPr="007709CA" w:rsidRDefault="00586973" w:rsidP="00166DC0">
            <w:pPr>
              <w:spacing w:line="228" w:lineRule="auto"/>
              <w:jc w:val="center"/>
              <w:rPr>
                <w:color w:val="000000"/>
                <w:kern w:val="2"/>
              </w:rPr>
            </w:pPr>
            <w:r w:rsidRPr="007709CA">
              <w:rPr>
                <w:color w:val="000000"/>
                <w:kern w:val="2"/>
              </w:rPr>
              <w:t>Основное меропри</w:t>
            </w:r>
            <w:r w:rsidRPr="007709CA">
              <w:rPr>
                <w:color w:val="000000"/>
                <w:kern w:val="2"/>
              </w:rPr>
              <w:t>я</w:t>
            </w:r>
            <w:r w:rsidRPr="007709CA">
              <w:rPr>
                <w:color w:val="000000"/>
                <w:kern w:val="2"/>
              </w:rPr>
              <w:t>тие 2</w:t>
            </w:r>
          </w:p>
        </w:tc>
        <w:tc>
          <w:tcPr>
            <w:tcW w:w="4820" w:type="dxa"/>
            <w:vMerge w:val="restart"/>
            <w:tcBorders>
              <w:left w:val="single" w:sz="4" w:space="0" w:color="auto"/>
              <w:right w:val="single" w:sz="4" w:space="0" w:color="auto"/>
            </w:tcBorders>
          </w:tcPr>
          <w:p w:rsidR="00586973" w:rsidRPr="007709CA" w:rsidRDefault="00586973" w:rsidP="00166DC0">
            <w:pPr>
              <w:outlineLvl w:val="0"/>
            </w:pPr>
            <w:r w:rsidRPr="007709CA">
              <w:t>Организации временного труд</w:t>
            </w:r>
            <w:r w:rsidRPr="007709CA">
              <w:t>о</w:t>
            </w:r>
            <w:r w:rsidRPr="007709CA">
              <w:t>устройства:</w:t>
            </w:r>
          </w:p>
          <w:p w:rsidR="00586973" w:rsidRPr="007709CA" w:rsidRDefault="00586973" w:rsidP="00166DC0">
            <w:pPr>
              <w:outlineLvl w:val="0"/>
            </w:pPr>
            <w:r w:rsidRPr="007709CA">
              <w:t>несовершеннолетних граждан в во</w:t>
            </w:r>
            <w:r w:rsidRPr="007709CA">
              <w:t>з</w:t>
            </w:r>
            <w:r w:rsidRPr="007709CA">
              <w:t>расте от 14 до 18 лет в свободное от учебы время;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57,2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57,1</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57,2</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57,1</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Pr="004A1DD2"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rPr>
          <w:sz w:val="28"/>
          <w:szCs w:val="28"/>
        </w:rPr>
      </w:pPr>
      <w:r>
        <w:rPr>
          <w:sz w:val="28"/>
          <w:szCs w:val="28"/>
        </w:rPr>
        <w:t xml:space="preserve"> </w:t>
      </w: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267,2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99,8 %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267,7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367FF9">
          <w:footerReference w:type="even" r:id="rId30"/>
          <w:footerReference w:type="default" r:id="rId31"/>
          <w:type w:val="evenPage"/>
          <w:pgSz w:w="16840" w:h="11907" w:orient="landscape"/>
          <w:pgMar w:top="1304" w:right="709" w:bottom="851" w:left="1134" w:header="720" w:footer="720" w:gutter="0"/>
          <w:cols w:space="720"/>
        </w:sect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sectPr w:rsidR="00586973" w:rsidSect="007709CA">
          <w:type w:val="evenPage"/>
          <w:pgSz w:w="16840" w:h="11907" w:orient="landscape"/>
          <w:pgMar w:top="567" w:right="709" w:bottom="624" w:left="1134" w:header="720" w:footer="720" w:gutter="0"/>
          <w:cols w:space="720"/>
          <w:docGrid w:linePitch="272"/>
        </w:sectPr>
      </w:pPr>
    </w:p>
    <w:p w:rsidR="00586973" w:rsidRPr="007709CA" w:rsidRDefault="00586973" w:rsidP="00586973">
      <w:pPr>
        <w:ind w:firstLine="720"/>
        <w:jc w:val="right"/>
        <w:rPr>
          <w:sz w:val="28"/>
          <w:szCs w:val="28"/>
        </w:rPr>
      </w:pPr>
      <w:r>
        <w:rPr>
          <w:sz w:val="28"/>
          <w:szCs w:val="28"/>
        </w:rPr>
        <w:lastRenderedPageBreak/>
        <w:t xml:space="preserve">     </w:t>
      </w:r>
      <w:r>
        <w:t xml:space="preserve"> </w:t>
      </w:r>
      <w:r w:rsidRPr="00DC1F42">
        <w:rPr>
          <w:sz w:val="28"/>
          <w:szCs w:val="28"/>
        </w:rPr>
        <w:t xml:space="preserve">Приложение № </w:t>
      </w:r>
      <w:r>
        <w:rPr>
          <w:sz w:val="28"/>
          <w:szCs w:val="28"/>
        </w:rPr>
        <w:t>10</w:t>
      </w:r>
    </w:p>
    <w:p w:rsidR="00586973" w:rsidRDefault="00586973" w:rsidP="00586973">
      <w:pPr>
        <w:ind w:left="125"/>
        <w:jc w:val="right"/>
        <w:rPr>
          <w:sz w:val="28"/>
          <w:szCs w:val="28"/>
        </w:rPr>
      </w:pPr>
      <w:r>
        <w:rPr>
          <w:sz w:val="28"/>
          <w:szCs w:val="28"/>
        </w:rPr>
        <w:t xml:space="preserve">                                                                                                       к постановлению Администрации Дубовского </w:t>
      </w:r>
    </w:p>
    <w:p w:rsidR="00586973" w:rsidRDefault="00586973" w:rsidP="00586973">
      <w:pPr>
        <w:ind w:left="125"/>
        <w:jc w:val="right"/>
        <w:rPr>
          <w:sz w:val="28"/>
          <w:szCs w:val="28"/>
        </w:rPr>
      </w:pPr>
      <w:r>
        <w:rPr>
          <w:sz w:val="28"/>
          <w:szCs w:val="28"/>
        </w:rPr>
        <w:t>сельского поселения</w:t>
      </w:r>
    </w:p>
    <w:p w:rsidR="00586973" w:rsidRPr="00D96E2B" w:rsidRDefault="00586973" w:rsidP="00586973">
      <w:pPr>
        <w:ind w:left="125"/>
        <w:jc w:val="right"/>
        <w:rPr>
          <w:bCs/>
          <w:iCs/>
          <w:sz w:val="24"/>
          <w:szCs w:val="24"/>
        </w:rPr>
      </w:pPr>
      <w:r w:rsidRPr="00D96E2B">
        <w:rPr>
          <w:sz w:val="24"/>
          <w:szCs w:val="24"/>
        </w:rPr>
        <w:t>от 09.02.2017 г.  № 17</w:t>
      </w:r>
    </w:p>
    <w:p w:rsidR="00586973" w:rsidRPr="007709CA" w:rsidRDefault="00586973" w:rsidP="00586973">
      <w:pPr>
        <w:jc w:val="center"/>
        <w:rPr>
          <w:b/>
        </w:rPr>
      </w:pPr>
      <w:r w:rsidRPr="007709CA">
        <w:rPr>
          <w:b/>
        </w:rPr>
        <w:t>ОТЧЕТ</w:t>
      </w:r>
    </w:p>
    <w:p w:rsidR="00586973" w:rsidRPr="00C00FEF" w:rsidRDefault="00586973" w:rsidP="00586973">
      <w:pPr>
        <w:pStyle w:val="ConsPlusCell"/>
        <w:suppressAutoHyphens/>
        <w:jc w:val="center"/>
        <w:rPr>
          <w:rFonts w:ascii="Times New Roman" w:hAnsi="Times New Roman" w:cs="Times New Roman"/>
          <w:b/>
          <w:sz w:val="24"/>
          <w:szCs w:val="24"/>
        </w:rPr>
      </w:pPr>
      <w:r w:rsidRPr="007709CA">
        <w:rPr>
          <w:rFonts w:ascii="Times New Roman" w:hAnsi="Times New Roman" w:cs="Times New Roman"/>
          <w:b/>
          <w:sz w:val="22"/>
          <w:szCs w:val="22"/>
        </w:rPr>
        <w:t xml:space="preserve">О РЕАЛИЗАЦИИ МУНИЦИПАЛЬНОЙ ПРОГРАММЫ </w:t>
      </w:r>
      <w:r>
        <w:rPr>
          <w:rFonts w:ascii="Times New Roman" w:hAnsi="Times New Roman" w:cs="Times New Roman"/>
          <w:b/>
          <w:sz w:val="22"/>
          <w:szCs w:val="22"/>
        </w:rPr>
        <w:t>ДУБОВСКОГО</w:t>
      </w:r>
      <w:r w:rsidRPr="007709CA">
        <w:rPr>
          <w:rFonts w:ascii="Times New Roman" w:hAnsi="Times New Roman" w:cs="Times New Roman"/>
          <w:b/>
          <w:sz w:val="22"/>
          <w:szCs w:val="22"/>
        </w:rPr>
        <w:t xml:space="preserve"> СЕЛЬСКОГО ПОСЕЛЕНИЯ </w:t>
      </w:r>
      <w:r w:rsidRPr="00C00FEF">
        <w:rPr>
          <w:rFonts w:ascii="Times New Roman" w:hAnsi="Times New Roman" w:cs="Times New Roman"/>
          <w:b/>
          <w:sz w:val="24"/>
          <w:szCs w:val="24"/>
        </w:rPr>
        <w:t>«ОХРАНА ОКРУЖАЮЩЕЙ СРЕДЫ И РАЦИОНАЛЬНОЕ ПРИРОДОПОЛЬЗОВАНИЕ»</w:t>
      </w:r>
    </w:p>
    <w:p w:rsidR="00586973" w:rsidRPr="00C00FEF" w:rsidRDefault="00586973" w:rsidP="00586973">
      <w:pPr>
        <w:jc w:val="center"/>
        <w:rPr>
          <w:b/>
          <w:sz w:val="24"/>
          <w:szCs w:val="24"/>
        </w:rPr>
      </w:pPr>
      <w:r w:rsidRPr="00C00FEF">
        <w:rPr>
          <w:b/>
          <w:sz w:val="24"/>
          <w:szCs w:val="24"/>
        </w:rPr>
        <w:t>за 201</w:t>
      </w:r>
      <w:r>
        <w:rPr>
          <w:b/>
          <w:sz w:val="24"/>
          <w:szCs w:val="24"/>
        </w:rPr>
        <w:t>6</w:t>
      </w:r>
      <w:r w:rsidRPr="00C00FEF">
        <w:rPr>
          <w:b/>
          <w:sz w:val="24"/>
          <w:szCs w:val="24"/>
        </w:rPr>
        <w:t xml:space="preserve"> год.</w:t>
      </w:r>
    </w:p>
    <w:p w:rsidR="00586973" w:rsidRPr="00BD6734" w:rsidRDefault="00586973" w:rsidP="00586973">
      <w:pPr>
        <w:jc w:val="center"/>
        <w:rPr>
          <w:b/>
          <w:sz w:val="28"/>
          <w:szCs w:val="28"/>
        </w:rPr>
      </w:pPr>
    </w:p>
    <w:p w:rsidR="00586973" w:rsidRPr="007709CA" w:rsidRDefault="00586973" w:rsidP="00586973">
      <w:pPr>
        <w:pStyle w:val="ConsPlusCell"/>
        <w:suppressAutoHyphens/>
        <w:jc w:val="both"/>
        <w:rPr>
          <w:rFonts w:ascii="Times New Roman" w:hAnsi="Times New Roman" w:cs="Times New Roman"/>
        </w:rPr>
      </w:pPr>
      <w:r w:rsidRPr="007709CA">
        <w:rPr>
          <w:rFonts w:ascii="Times New Roman" w:hAnsi="Times New Roman" w:cs="Times New Roman"/>
          <w:sz w:val="28"/>
          <w:szCs w:val="28"/>
        </w:rPr>
        <w:t xml:space="preserve">           Отчет об исполнении муниципальной  программы </w:t>
      </w:r>
      <w:r>
        <w:rPr>
          <w:rFonts w:ascii="Times New Roman" w:hAnsi="Times New Roman" w:cs="Times New Roman"/>
          <w:sz w:val="28"/>
          <w:szCs w:val="28"/>
        </w:rPr>
        <w:t>Дубовского</w:t>
      </w:r>
      <w:r w:rsidRPr="007709CA">
        <w:rPr>
          <w:rFonts w:ascii="Times New Roman" w:hAnsi="Times New Roman" w:cs="Times New Roman"/>
          <w:sz w:val="28"/>
          <w:szCs w:val="28"/>
        </w:rPr>
        <w:t xml:space="preserve"> сельского поселения «Охрана окружающей среды и рациональное природопользование»</w:t>
      </w:r>
    </w:p>
    <w:p w:rsidR="00586973" w:rsidRPr="007709CA" w:rsidRDefault="00586973" w:rsidP="00586973">
      <w:pPr>
        <w:jc w:val="both"/>
        <w:rPr>
          <w:sz w:val="28"/>
          <w:szCs w:val="28"/>
        </w:rPr>
      </w:pPr>
      <w:r w:rsidRPr="007709CA">
        <w:rPr>
          <w:sz w:val="28"/>
          <w:szCs w:val="28"/>
        </w:rPr>
        <w:t>за 201</w:t>
      </w:r>
      <w:r>
        <w:rPr>
          <w:sz w:val="28"/>
          <w:szCs w:val="28"/>
        </w:rPr>
        <w:t>5</w:t>
      </w:r>
      <w:r w:rsidRPr="007709CA">
        <w:rPr>
          <w:sz w:val="28"/>
          <w:szCs w:val="28"/>
        </w:rPr>
        <w:t xml:space="preserve"> год составлен сектором экономики и финансов Администрации </w:t>
      </w:r>
      <w:r>
        <w:rPr>
          <w:sz w:val="28"/>
          <w:szCs w:val="28"/>
        </w:rPr>
        <w:t>Дубовского</w:t>
      </w:r>
      <w:r w:rsidRPr="007709CA">
        <w:rPr>
          <w:sz w:val="28"/>
          <w:szCs w:val="28"/>
        </w:rPr>
        <w:t xml:space="preserve"> сельского поселения  в соответствии с постановлением Администрации </w:t>
      </w:r>
      <w:r>
        <w:rPr>
          <w:sz w:val="28"/>
          <w:szCs w:val="28"/>
        </w:rPr>
        <w:t>Дубовского</w:t>
      </w:r>
      <w:r w:rsidRPr="007709CA">
        <w:rPr>
          <w:sz w:val="28"/>
          <w:szCs w:val="28"/>
        </w:rPr>
        <w:t xml:space="preserve"> сельского поселения от 05.09.2013 г № </w:t>
      </w:r>
      <w:r>
        <w:rPr>
          <w:sz w:val="28"/>
          <w:szCs w:val="28"/>
        </w:rPr>
        <w:t>168</w:t>
      </w:r>
      <w:r w:rsidRPr="007709CA">
        <w:rPr>
          <w:sz w:val="28"/>
          <w:szCs w:val="28"/>
        </w:rPr>
        <w:t xml:space="preserve"> «Об утверждении методических рекомендаций по разработке и реализации муниципальных программ </w:t>
      </w:r>
      <w:r>
        <w:rPr>
          <w:sz w:val="28"/>
          <w:szCs w:val="28"/>
        </w:rPr>
        <w:t>Дубовского</w:t>
      </w:r>
      <w:r w:rsidRPr="007709CA">
        <w:rPr>
          <w:sz w:val="28"/>
          <w:szCs w:val="28"/>
        </w:rPr>
        <w:t xml:space="preserve">  сельского поселения».</w:t>
      </w:r>
    </w:p>
    <w:p w:rsidR="00586973" w:rsidRPr="007709CA" w:rsidRDefault="00586973" w:rsidP="00586973">
      <w:pPr>
        <w:pStyle w:val="ConsPlusCell"/>
        <w:suppressAutoHyphens/>
        <w:jc w:val="both"/>
        <w:rPr>
          <w:rFonts w:ascii="Times New Roman" w:hAnsi="Times New Roman" w:cs="Times New Roman"/>
          <w:sz w:val="28"/>
          <w:szCs w:val="28"/>
        </w:rPr>
      </w:pPr>
      <w:r w:rsidRPr="007709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09CA">
        <w:rPr>
          <w:rFonts w:ascii="Times New Roman" w:hAnsi="Times New Roman" w:cs="Times New Roman"/>
          <w:sz w:val="28"/>
          <w:szCs w:val="28"/>
        </w:rPr>
        <w:t xml:space="preserve">В приложении 10 представлен отчет о реализации муниципальной программы </w:t>
      </w:r>
      <w:r>
        <w:rPr>
          <w:rFonts w:ascii="Times New Roman" w:hAnsi="Times New Roman" w:cs="Times New Roman"/>
          <w:sz w:val="28"/>
          <w:szCs w:val="28"/>
        </w:rPr>
        <w:t>Дубовского</w:t>
      </w:r>
      <w:r w:rsidRPr="007709CA">
        <w:rPr>
          <w:rFonts w:ascii="Times New Roman" w:hAnsi="Times New Roman" w:cs="Times New Roman"/>
          <w:sz w:val="28"/>
          <w:szCs w:val="28"/>
        </w:rPr>
        <w:t xml:space="preserve"> сельского поселения «Охрана окружающей среды и рациональное природопользование»</w:t>
      </w:r>
      <w:r>
        <w:rPr>
          <w:rFonts w:ascii="Times New Roman" w:hAnsi="Times New Roman" w:cs="Times New Roman"/>
          <w:sz w:val="28"/>
          <w:szCs w:val="28"/>
        </w:rPr>
        <w:t xml:space="preserve"> </w:t>
      </w:r>
      <w:r w:rsidRPr="007709CA">
        <w:rPr>
          <w:rFonts w:ascii="Times New Roman" w:hAnsi="Times New Roman" w:cs="Times New Roman"/>
          <w:sz w:val="28"/>
          <w:szCs w:val="28"/>
        </w:rPr>
        <w:t>за 201</w:t>
      </w:r>
      <w:r>
        <w:rPr>
          <w:rFonts w:ascii="Times New Roman" w:hAnsi="Times New Roman" w:cs="Times New Roman"/>
          <w:sz w:val="28"/>
          <w:szCs w:val="28"/>
        </w:rPr>
        <w:t>6</w:t>
      </w:r>
      <w:r w:rsidRPr="007709CA">
        <w:rPr>
          <w:rFonts w:ascii="Times New Roman" w:hAnsi="Times New Roman" w:cs="Times New Roman"/>
          <w:sz w:val="28"/>
          <w:szCs w:val="28"/>
        </w:rPr>
        <w:t xml:space="preserve"> год.</w:t>
      </w:r>
    </w:p>
    <w:p w:rsidR="00586973" w:rsidRPr="00F16E52" w:rsidRDefault="00586973" w:rsidP="00586973">
      <w:pPr>
        <w:pStyle w:val="ConsPlusCell"/>
        <w:suppressAutoHyphens/>
        <w:jc w:val="both"/>
        <w:rPr>
          <w:rFonts w:ascii="Times New Roman" w:hAnsi="Times New Roman" w:cs="Times New Roman"/>
          <w:sz w:val="28"/>
          <w:szCs w:val="28"/>
        </w:rPr>
      </w:pPr>
      <w:r w:rsidRPr="007709CA">
        <w:rPr>
          <w:rFonts w:ascii="Times New Roman" w:hAnsi="Times New Roman" w:cs="Times New Roman"/>
          <w:sz w:val="28"/>
          <w:szCs w:val="28"/>
        </w:rPr>
        <w:tab/>
        <w:t>В 201</w:t>
      </w:r>
      <w:r>
        <w:rPr>
          <w:rFonts w:ascii="Times New Roman" w:hAnsi="Times New Roman" w:cs="Times New Roman"/>
          <w:sz w:val="28"/>
          <w:szCs w:val="28"/>
        </w:rPr>
        <w:t>6</w:t>
      </w:r>
      <w:r w:rsidRPr="007709CA">
        <w:rPr>
          <w:rFonts w:ascii="Times New Roman" w:hAnsi="Times New Roman" w:cs="Times New Roman"/>
          <w:sz w:val="28"/>
          <w:szCs w:val="28"/>
        </w:rPr>
        <w:t xml:space="preserve"> году на реализацию мероприятий муниципальной программы «Охрана окружающей среды и рациональное природопользование»</w:t>
      </w:r>
      <w:r>
        <w:rPr>
          <w:rFonts w:ascii="Times New Roman" w:hAnsi="Times New Roman" w:cs="Times New Roman"/>
          <w:sz w:val="28"/>
          <w:szCs w:val="28"/>
        </w:rPr>
        <w:t xml:space="preserve"> </w:t>
      </w:r>
      <w:r w:rsidRPr="007709CA">
        <w:rPr>
          <w:bCs/>
          <w:color w:val="000000"/>
          <w:sz w:val="28"/>
          <w:szCs w:val="28"/>
        </w:rPr>
        <w:t xml:space="preserve"> </w:t>
      </w:r>
      <w:r w:rsidRPr="007709CA">
        <w:rPr>
          <w:kern w:val="2"/>
          <w:sz w:val="28"/>
          <w:szCs w:val="28"/>
        </w:rPr>
        <w:t xml:space="preserve"> </w:t>
      </w:r>
      <w:r w:rsidRPr="007709CA">
        <w:rPr>
          <w:sz w:val="28"/>
          <w:szCs w:val="28"/>
        </w:rPr>
        <w:t xml:space="preserve"> </w:t>
      </w:r>
      <w:r w:rsidRPr="00F16E52">
        <w:rPr>
          <w:rFonts w:ascii="Times New Roman" w:hAnsi="Times New Roman" w:cs="Times New Roman"/>
          <w:sz w:val="28"/>
          <w:szCs w:val="28"/>
        </w:rPr>
        <w:t>(далее – Программа) было предусмотрено 2</w:t>
      </w:r>
      <w:r>
        <w:rPr>
          <w:rFonts w:ascii="Times New Roman" w:hAnsi="Times New Roman" w:cs="Times New Roman"/>
          <w:sz w:val="28"/>
          <w:szCs w:val="28"/>
        </w:rPr>
        <w:t> 170,9</w:t>
      </w:r>
      <w:r w:rsidRPr="00F16E52">
        <w:rPr>
          <w:rFonts w:ascii="Times New Roman" w:hAnsi="Times New Roman" w:cs="Times New Roman"/>
          <w:sz w:val="28"/>
          <w:szCs w:val="28"/>
        </w:rPr>
        <w:t xml:space="preserve"> тыс. ру</w:t>
      </w:r>
      <w:r w:rsidRPr="00F16E52">
        <w:rPr>
          <w:rFonts w:ascii="Times New Roman" w:hAnsi="Times New Roman" w:cs="Times New Roman"/>
          <w:sz w:val="28"/>
          <w:szCs w:val="28"/>
        </w:rPr>
        <w:t>б</w:t>
      </w:r>
      <w:r w:rsidRPr="00F16E52">
        <w:rPr>
          <w:rFonts w:ascii="Times New Roman" w:hAnsi="Times New Roman" w:cs="Times New Roman"/>
          <w:sz w:val="28"/>
          <w:szCs w:val="28"/>
        </w:rPr>
        <w:t xml:space="preserve">лей, в том числе за счет средств </w:t>
      </w:r>
      <w:r>
        <w:rPr>
          <w:rFonts w:ascii="Times New Roman" w:hAnsi="Times New Roman" w:cs="Times New Roman"/>
          <w:sz w:val="28"/>
          <w:szCs w:val="28"/>
        </w:rPr>
        <w:t>районного</w:t>
      </w:r>
      <w:r w:rsidRPr="00F16E52">
        <w:rPr>
          <w:rFonts w:ascii="Times New Roman" w:hAnsi="Times New Roman" w:cs="Times New Roman"/>
          <w:sz w:val="28"/>
          <w:szCs w:val="28"/>
        </w:rPr>
        <w:t xml:space="preserve"> бюджета </w:t>
      </w:r>
      <w:r>
        <w:rPr>
          <w:rFonts w:ascii="Times New Roman" w:hAnsi="Times New Roman" w:cs="Times New Roman"/>
          <w:sz w:val="28"/>
          <w:szCs w:val="28"/>
        </w:rPr>
        <w:t>680,7</w:t>
      </w:r>
      <w:r w:rsidRPr="00F16E52">
        <w:rPr>
          <w:rFonts w:ascii="Times New Roman" w:hAnsi="Times New Roman" w:cs="Times New Roman"/>
          <w:sz w:val="28"/>
          <w:szCs w:val="28"/>
        </w:rPr>
        <w:t xml:space="preserve"> тыс. рублей. </w:t>
      </w:r>
    </w:p>
    <w:p w:rsidR="00586973" w:rsidRPr="007709CA" w:rsidRDefault="00586973" w:rsidP="00586973">
      <w:pPr>
        <w:widowControl w:val="0"/>
        <w:spacing w:line="235" w:lineRule="auto"/>
        <w:ind w:firstLine="709"/>
        <w:jc w:val="both"/>
        <w:rPr>
          <w:sz w:val="28"/>
          <w:szCs w:val="28"/>
        </w:rPr>
      </w:pPr>
      <w:r w:rsidRPr="007709CA">
        <w:rPr>
          <w:sz w:val="28"/>
          <w:szCs w:val="28"/>
        </w:rPr>
        <w:t xml:space="preserve">Фактический объем финансирования составил </w:t>
      </w:r>
      <w:r>
        <w:rPr>
          <w:sz w:val="28"/>
          <w:szCs w:val="28"/>
        </w:rPr>
        <w:t>1 647,1</w:t>
      </w:r>
      <w:r w:rsidRPr="007709CA">
        <w:rPr>
          <w:sz w:val="28"/>
          <w:szCs w:val="28"/>
        </w:rPr>
        <w:t xml:space="preserve"> тыс. рублей, в том числе за счет средств </w:t>
      </w:r>
      <w:r>
        <w:rPr>
          <w:sz w:val="28"/>
          <w:szCs w:val="28"/>
        </w:rPr>
        <w:t>районного</w:t>
      </w:r>
      <w:r w:rsidRPr="007709CA">
        <w:rPr>
          <w:sz w:val="28"/>
          <w:szCs w:val="28"/>
        </w:rPr>
        <w:t xml:space="preserve"> бюджета – </w:t>
      </w:r>
      <w:r>
        <w:rPr>
          <w:sz w:val="28"/>
          <w:szCs w:val="28"/>
        </w:rPr>
        <w:t>680,7</w:t>
      </w:r>
      <w:r w:rsidRPr="007709CA">
        <w:rPr>
          <w:sz w:val="28"/>
          <w:szCs w:val="28"/>
        </w:rPr>
        <w:t xml:space="preserve"> тыс. рублей. Процент освоения доведенных бюджетных средств с</w:t>
      </w:r>
      <w:r w:rsidRPr="007709CA">
        <w:rPr>
          <w:sz w:val="28"/>
          <w:szCs w:val="28"/>
        </w:rPr>
        <w:t>о</w:t>
      </w:r>
      <w:r w:rsidRPr="007709CA">
        <w:rPr>
          <w:sz w:val="28"/>
          <w:szCs w:val="28"/>
        </w:rPr>
        <w:t xml:space="preserve">ставил </w:t>
      </w:r>
      <w:r>
        <w:rPr>
          <w:sz w:val="28"/>
          <w:szCs w:val="28"/>
        </w:rPr>
        <w:t>75,9</w:t>
      </w:r>
      <w:r w:rsidRPr="007709CA">
        <w:rPr>
          <w:sz w:val="28"/>
          <w:szCs w:val="28"/>
        </w:rPr>
        <w:t xml:space="preserve"> процента, в том местный бюджет – </w:t>
      </w:r>
      <w:r>
        <w:rPr>
          <w:sz w:val="28"/>
          <w:szCs w:val="28"/>
        </w:rPr>
        <w:t>75,9</w:t>
      </w:r>
      <w:r w:rsidRPr="007709CA">
        <w:rPr>
          <w:sz w:val="28"/>
          <w:szCs w:val="28"/>
        </w:rPr>
        <w:t xml:space="preserve"> процента.</w:t>
      </w:r>
      <w:r>
        <w:rPr>
          <w:sz w:val="28"/>
          <w:szCs w:val="28"/>
        </w:rPr>
        <w:t xml:space="preserve"> Образовалась кредиторская задолженность в связи с отсутствием денежных средств на счете бюджета поселения в сумме 468,4 тыс. рублей.</w:t>
      </w:r>
      <w:r w:rsidRPr="007709CA">
        <w:rPr>
          <w:sz w:val="28"/>
          <w:szCs w:val="28"/>
        </w:rPr>
        <w:t xml:space="preserve"> </w:t>
      </w:r>
    </w:p>
    <w:p w:rsidR="00586973" w:rsidRDefault="00586973" w:rsidP="00586973">
      <w:pPr>
        <w:widowControl w:val="0"/>
        <w:spacing w:line="235" w:lineRule="auto"/>
        <w:ind w:firstLine="709"/>
        <w:jc w:val="both"/>
        <w:rPr>
          <w:sz w:val="28"/>
          <w:szCs w:val="28"/>
        </w:rPr>
      </w:pPr>
      <w:r>
        <w:rPr>
          <w:sz w:val="28"/>
          <w:szCs w:val="28"/>
        </w:rPr>
        <w:t xml:space="preserve">Работы выполнены </w:t>
      </w:r>
      <w:r w:rsidRPr="007709CA">
        <w:rPr>
          <w:sz w:val="28"/>
          <w:szCs w:val="28"/>
        </w:rPr>
        <w:t xml:space="preserve">  в полном объеме расходов  по следующим направлениям:</w:t>
      </w:r>
    </w:p>
    <w:p w:rsidR="00586973" w:rsidRDefault="00586973" w:rsidP="00586973">
      <w:pPr>
        <w:widowControl w:val="0"/>
        <w:spacing w:line="235" w:lineRule="auto"/>
        <w:ind w:firstLine="709"/>
        <w:jc w:val="both"/>
        <w:rPr>
          <w:sz w:val="28"/>
          <w:szCs w:val="28"/>
        </w:rPr>
      </w:pPr>
      <w:r>
        <w:rPr>
          <w:sz w:val="28"/>
          <w:szCs w:val="28"/>
        </w:rPr>
        <w:t xml:space="preserve">- </w:t>
      </w:r>
      <w:r w:rsidRPr="00E77314">
        <w:rPr>
          <w:sz w:val="28"/>
          <w:szCs w:val="28"/>
        </w:rPr>
        <w:t xml:space="preserve"> </w:t>
      </w:r>
      <w:r>
        <w:rPr>
          <w:sz w:val="28"/>
          <w:szCs w:val="28"/>
        </w:rPr>
        <w:t>проведение благоустроительных работ по уборке территории Дубовского сельского поселения;</w:t>
      </w:r>
    </w:p>
    <w:p w:rsidR="00586973" w:rsidRDefault="00586973" w:rsidP="00586973">
      <w:pPr>
        <w:widowControl w:val="0"/>
        <w:spacing w:line="235" w:lineRule="auto"/>
        <w:ind w:firstLine="709"/>
        <w:jc w:val="both"/>
        <w:rPr>
          <w:sz w:val="28"/>
          <w:szCs w:val="28"/>
        </w:rPr>
      </w:pPr>
      <w:r>
        <w:rPr>
          <w:sz w:val="28"/>
          <w:szCs w:val="28"/>
        </w:rPr>
        <w:t xml:space="preserve">- </w:t>
      </w:r>
      <w:r w:rsidRPr="00E77314">
        <w:rPr>
          <w:sz w:val="28"/>
          <w:szCs w:val="28"/>
        </w:rPr>
        <w:t>про</w:t>
      </w:r>
      <w:r>
        <w:rPr>
          <w:sz w:val="28"/>
          <w:szCs w:val="28"/>
        </w:rPr>
        <w:t>ведение уходных работ по содержанию зеленых насаждений сельского поселения;</w:t>
      </w:r>
    </w:p>
    <w:p w:rsidR="00586973" w:rsidRPr="007709CA" w:rsidRDefault="00586973" w:rsidP="00586973">
      <w:pPr>
        <w:widowControl w:val="0"/>
        <w:spacing w:line="235" w:lineRule="auto"/>
        <w:ind w:firstLine="709"/>
        <w:jc w:val="both"/>
        <w:rPr>
          <w:sz w:val="28"/>
          <w:szCs w:val="28"/>
        </w:rPr>
      </w:pPr>
      <w:r>
        <w:rPr>
          <w:sz w:val="28"/>
          <w:szCs w:val="28"/>
        </w:rPr>
        <w:t>- проведение мероприятий по регулированию численности безнадзорных животных;</w:t>
      </w:r>
    </w:p>
    <w:tbl>
      <w:tblPr>
        <w:tblpPr w:leftFromText="180" w:rightFromText="180" w:vertAnchor="text"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60"/>
      </w:tblGrid>
      <w:tr w:rsidR="00586973" w:rsidRPr="007709CA" w:rsidTr="00166DC0">
        <w:trPr>
          <w:cantSplit/>
          <w:trHeight w:val="618"/>
        </w:trPr>
        <w:tc>
          <w:tcPr>
            <w:tcW w:w="10660" w:type="dxa"/>
            <w:tcBorders>
              <w:top w:val="nil"/>
              <w:left w:val="nil"/>
              <w:bottom w:val="nil"/>
              <w:right w:val="nil"/>
            </w:tcBorders>
            <w:tcMar>
              <w:top w:w="28" w:type="dxa"/>
              <w:left w:w="28" w:type="dxa"/>
              <w:bottom w:w="28" w:type="dxa"/>
              <w:right w:w="28" w:type="dxa"/>
            </w:tcMar>
          </w:tcPr>
          <w:p w:rsidR="00586973" w:rsidRPr="007709CA" w:rsidRDefault="00586973" w:rsidP="00166DC0">
            <w:pPr>
              <w:ind w:right="-57"/>
              <w:jc w:val="both"/>
              <w:rPr>
                <w:sz w:val="28"/>
                <w:szCs w:val="28"/>
              </w:rPr>
            </w:pPr>
            <w:r>
              <w:rPr>
                <w:sz w:val="28"/>
                <w:szCs w:val="28"/>
              </w:rPr>
              <w:lastRenderedPageBreak/>
              <w:t xml:space="preserve">          </w:t>
            </w:r>
            <w:r w:rsidRPr="007709CA">
              <w:rPr>
                <w:sz w:val="28"/>
                <w:szCs w:val="28"/>
              </w:rPr>
              <w:t xml:space="preserve">- </w:t>
            </w:r>
            <w:r w:rsidRPr="007709CA">
              <w:rPr>
                <w:color w:val="000000"/>
                <w:sz w:val="28"/>
                <w:szCs w:val="28"/>
              </w:rPr>
              <w:t xml:space="preserve"> </w:t>
            </w:r>
            <w:r w:rsidRPr="007709CA">
              <w:rPr>
                <w:sz w:val="28"/>
                <w:szCs w:val="28"/>
              </w:rPr>
              <w:t xml:space="preserve"> </w:t>
            </w:r>
            <w:r>
              <w:rPr>
                <w:sz w:val="28"/>
                <w:szCs w:val="28"/>
              </w:rPr>
              <w:t>проведение противоклещевой обработки на территории поселения</w:t>
            </w:r>
            <w:r w:rsidRPr="007709CA">
              <w:rPr>
                <w:sz w:val="28"/>
                <w:szCs w:val="28"/>
              </w:rPr>
              <w:t>.</w:t>
            </w:r>
          </w:p>
          <w:p w:rsidR="00586973" w:rsidRPr="007709CA" w:rsidRDefault="00586973" w:rsidP="00166DC0">
            <w:pPr>
              <w:ind w:right="-57"/>
              <w:jc w:val="both"/>
              <w:rPr>
                <w:sz w:val="28"/>
                <w:szCs w:val="28"/>
              </w:rPr>
            </w:pPr>
            <w:r w:rsidRPr="007709CA">
              <w:rPr>
                <w:sz w:val="28"/>
                <w:szCs w:val="28"/>
              </w:rPr>
              <w:t xml:space="preserve">    </w:t>
            </w:r>
            <w:r>
              <w:rPr>
                <w:sz w:val="28"/>
                <w:szCs w:val="28"/>
              </w:rPr>
              <w:t xml:space="preserve">       </w:t>
            </w:r>
            <w:r w:rsidRPr="007709CA">
              <w:rPr>
                <w:sz w:val="28"/>
                <w:szCs w:val="28"/>
              </w:rPr>
              <w:t>Выводы:</w:t>
            </w:r>
          </w:p>
          <w:p w:rsidR="00586973" w:rsidRPr="007709CA" w:rsidRDefault="00586973" w:rsidP="00166DC0">
            <w:pPr>
              <w:autoSpaceDE w:val="0"/>
              <w:autoSpaceDN w:val="0"/>
              <w:adjustRightInd w:val="0"/>
              <w:ind w:right="-57"/>
              <w:rPr>
                <w:sz w:val="28"/>
                <w:szCs w:val="28"/>
              </w:rPr>
            </w:pPr>
            <w:r w:rsidRPr="007709CA">
              <w:rPr>
                <w:sz w:val="28"/>
                <w:szCs w:val="28"/>
              </w:rPr>
              <w:t xml:space="preserve">     </w:t>
            </w:r>
            <w:r>
              <w:rPr>
                <w:sz w:val="28"/>
                <w:szCs w:val="28"/>
              </w:rPr>
              <w:t xml:space="preserve">      </w:t>
            </w:r>
            <w:r w:rsidRPr="007709CA">
              <w:rPr>
                <w:sz w:val="28"/>
                <w:szCs w:val="28"/>
              </w:rPr>
              <w:t>-</w:t>
            </w:r>
            <w:r>
              <w:rPr>
                <w:sz w:val="28"/>
                <w:szCs w:val="28"/>
              </w:rPr>
              <w:t xml:space="preserve"> </w:t>
            </w:r>
            <w:r w:rsidRPr="007709CA">
              <w:rPr>
                <w:sz w:val="28"/>
                <w:szCs w:val="28"/>
              </w:rPr>
              <w:t xml:space="preserve">программа реализуется успешно: </w:t>
            </w:r>
          </w:p>
          <w:p w:rsidR="00586973" w:rsidRPr="007709CA" w:rsidRDefault="00586973" w:rsidP="00166DC0">
            <w:pPr>
              <w:autoSpaceDE w:val="0"/>
              <w:autoSpaceDN w:val="0"/>
              <w:adjustRightInd w:val="0"/>
              <w:ind w:left="360" w:right="-57"/>
              <w:rPr>
                <w:sz w:val="28"/>
                <w:szCs w:val="28"/>
              </w:rPr>
            </w:pPr>
            <w:r>
              <w:rPr>
                <w:sz w:val="28"/>
                <w:szCs w:val="28"/>
              </w:rPr>
              <w:t xml:space="preserve">      </w:t>
            </w:r>
            <w:r w:rsidRPr="007709CA">
              <w:rPr>
                <w:sz w:val="28"/>
                <w:szCs w:val="28"/>
              </w:rPr>
              <w:t>- запланированные мероприятия программы на 201</w:t>
            </w:r>
            <w:r>
              <w:rPr>
                <w:sz w:val="28"/>
                <w:szCs w:val="28"/>
              </w:rPr>
              <w:t>6</w:t>
            </w:r>
            <w:r w:rsidRPr="007709CA">
              <w:rPr>
                <w:sz w:val="28"/>
                <w:szCs w:val="28"/>
              </w:rPr>
              <w:t xml:space="preserve"> год  выполнены;</w:t>
            </w:r>
          </w:p>
          <w:p w:rsidR="00586973" w:rsidRPr="007709CA" w:rsidRDefault="00586973" w:rsidP="00166DC0">
            <w:pPr>
              <w:ind w:right="-57"/>
              <w:jc w:val="both"/>
              <w:rPr>
                <w:sz w:val="28"/>
                <w:szCs w:val="28"/>
              </w:rPr>
            </w:pPr>
            <w:r>
              <w:rPr>
                <w:sz w:val="28"/>
                <w:szCs w:val="28"/>
              </w:rPr>
              <w:t xml:space="preserve">            </w:t>
            </w:r>
            <w:r w:rsidRPr="007709CA">
              <w:rPr>
                <w:sz w:val="28"/>
                <w:szCs w:val="28"/>
              </w:rPr>
              <w:t>- промежуточные значения целевых показателей на 201</w:t>
            </w:r>
            <w:r>
              <w:rPr>
                <w:sz w:val="28"/>
                <w:szCs w:val="28"/>
              </w:rPr>
              <w:t>6</w:t>
            </w:r>
            <w:r w:rsidRPr="007709CA">
              <w:rPr>
                <w:sz w:val="28"/>
                <w:szCs w:val="28"/>
              </w:rPr>
              <w:t xml:space="preserve"> год достигнуты.</w:t>
            </w:r>
          </w:p>
          <w:p w:rsidR="00586973" w:rsidRPr="007709CA" w:rsidRDefault="00586973" w:rsidP="00166DC0">
            <w:pPr>
              <w:ind w:right="-57"/>
              <w:jc w:val="both"/>
              <w:rPr>
                <w:sz w:val="28"/>
                <w:szCs w:val="28"/>
              </w:rPr>
            </w:pPr>
            <w:r w:rsidRPr="007709CA">
              <w:rPr>
                <w:sz w:val="28"/>
                <w:szCs w:val="28"/>
              </w:rPr>
              <w:t xml:space="preserve">   </w:t>
            </w:r>
            <w:r>
              <w:rPr>
                <w:sz w:val="28"/>
                <w:szCs w:val="28"/>
              </w:rPr>
              <w:t xml:space="preserve">        </w:t>
            </w:r>
            <w:r w:rsidRPr="007709CA">
              <w:rPr>
                <w:sz w:val="28"/>
                <w:szCs w:val="28"/>
              </w:rPr>
              <w:t xml:space="preserve"> Предложение</w:t>
            </w:r>
          </w:p>
          <w:p w:rsidR="00586973" w:rsidRPr="007709CA" w:rsidRDefault="00586973" w:rsidP="00166DC0">
            <w:pPr>
              <w:autoSpaceDE w:val="0"/>
              <w:autoSpaceDN w:val="0"/>
              <w:adjustRightInd w:val="0"/>
              <w:ind w:right="-57"/>
              <w:jc w:val="both"/>
              <w:outlineLvl w:val="1"/>
              <w:rPr>
                <w:sz w:val="28"/>
                <w:szCs w:val="28"/>
              </w:rPr>
            </w:pPr>
            <w:r>
              <w:rPr>
                <w:sz w:val="28"/>
                <w:szCs w:val="28"/>
              </w:rPr>
              <w:t xml:space="preserve">            </w:t>
            </w:r>
            <w:r w:rsidRPr="007709CA">
              <w:rPr>
                <w:sz w:val="28"/>
                <w:szCs w:val="28"/>
              </w:rPr>
              <w:t>- учитывая, что реализация Программы продв</w:t>
            </w:r>
            <w:r w:rsidRPr="007709CA">
              <w:rPr>
                <w:sz w:val="28"/>
                <w:szCs w:val="28"/>
              </w:rPr>
              <w:t>и</w:t>
            </w:r>
            <w:r w:rsidRPr="007709CA">
              <w:rPr>
                <w:sz w:val="28"/>
                <w:szCs w:val="28"/>
              </w:rPr>
              <w:t>гается успешно,</w:t>
            </w:r>
            <w:r>
              <w:rPr>
                <w:sz w:val="28"/>
                <w:szCs w:val="28"/>
              </w:rPr>
              <w:t xml:space="preserve"> </w:t>
            </w:r>
            <w:r w:rsidRPr="007709CA">
              <w:rPr>
                <w:sz w:val="28"/>
                <w:szCs w:val="28"/>
              </w:rPr>
              <w:t>целесообразно продолжить работу в данном направлении, ув</w:t>
            </w:r>
            <w:r w:rsidRPr="007709CA">
              <w:rPr>
                <w:sz w:val="28"/>
                <w:szCs w:val="28"/>
              </w:rPr>
              <w:t>е</w:t>
            </w:r>
            <w:r w:rsidRPr="007709CA">
              <w:rPr>
                <w:sz w:val="28"/>
                <w:szCs w:val="28"/>
              </w:rPr>
              <w:t xml:space="preserve">личивая темпы роста. </w:t>
            </w:r>
          </w:p>
          <w:p w:rsidR="00586973" w:rsidRDefault="00586973" w:rsidP="00166DC0">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Pr="007709CA" w:rsidRDefault="00586973" w:rsidP="00166DC0">
            <w:pPr>
              <w:ind w:right="-57"/>
              <w:rPr>
                <w:sz w:val="28"/>
                <w:szCs w:val="28"/>
              </w:rPr>
            </w:pPr>
          </w:p>
          <w:p w:rsidR="00586973" w:rsidRPr="007709CA" w:rsidRDefault="00586973" w:rsidP="00166DC0">
            <w:pPr>
              <w:ind w:right="-57"/>
              <w:rPr>
                <w:sz w:val="28"/>
                <w:szCs w:val="28"/>
              </w:rPr>
            </w:pPr>
          </w:p>
          <w:p w:rsidR="00586973" w:rsidRPr="007709CA" w:rsidRDefault="00586973" w:rsidP="00166DC0">
            <w:pPr>
              <w:ind w:right="-57"/>
              <w:rPr>
                <w:sz w:val="28"/>
                <w:szCs w:val="28"/>
              </w:rPr>
            </w:pPr>
          </w:p>
        </w:tc>
      </w:tr>
    </w:tbl>
    <w:p w:rsidR="00586973" w:rsidRDefault="00586973" w:rsidP="00586973">
      <w:pPr>
        <w:ind w:right="-57"/>
        <w:jc w:val="right"/>
        <w:rPr>
          <w:sz w:val="24"/>
          <w:szCs w:val="24"/>
        </w:rPr>
      </w:pPr>
    </w:p>
    <w:p w:rsidR="00586973" w:rsidRDefault="00586973" w:rsidP="00586973">
      <w:pPr>
        <w:ind w:right="-57"/>
        <w:jc w:val="center"/>
        <w:rPr>
          <w:sz w:val="28"/>
          <w:szCs w:val="28"/>
        </w:rPr>
      </w:pPr>
    </w:p>
    <w:p w:rsidR="00586973" w:rsidRPr="00366476" w:rsidRDefault="00586973" w:rsidP="00586973">
      <w:pPr>
        <w:ind w:right="-57"/>
        <w:rPr>
          <w:sz w:val="28"/>
          <w:szCs w:val="28"/>
        </w:rPr>
      </w:pPr>
    </w:p>
    <w:p w:rsidR="00586973" w:rsidRPr="00366476" w:rsidRDefault="00586973" w:rsidP="00586973">
      <w:pPr>
        <w:ind w:right="-57"/>
        <w:rPr>
          <w:sz w:val="28"/>
          <w:szCs w:val="28"/>
        </w:rPr>
      </w:pPr>
    </w:p>
    <w:p w:rsidR="00586973" w:rsidRPr="00366476" w:rsidRDefault="00586973" w:rsidP="00586973">
      <w:pPr>
        <w:ind w:right="-57"/>
        <w:rPr>
          <w:sz w:val="28"/>
          <w:szCs w:val="28"/>
        </w:rPr>
      </w:pPr>
    </w:p>
    <w:p w:rsidR="00586973" w:rsidRPr="00366476" w:rsidRDefault="00586973" w:rsidP="00586973">
      <w:pPr>
        <w:ind w:right="-57"/>
        <w:rPr>
          <w:sz w:val="28"/>
          <w:szCs w:val="28"/>
        </w:rPr>
      </w:pPr>
    </w:p>
    <w:p w:rsidR="00586973" w:rsidRPr="00366476" w:rsidRDefault="00586973" w:rsidP="00586973">
      <w:pPr>
        <w:ind w:right="-57"/>
        <w:rPr>
          <w:sz w:val="28"/>
          <w:szCs w:val="28"/>
        </w:rPr>
      </w:pPr>
    </w:p>
    <w:p w:rsidR="00586973" w:rsidRPr="00366476" w:rsidRDefault="00586973" w:rsidP="00586973">
      <w:pPr>
        <w:ind w:right="-57"/>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Pr="00366476" w:rsidRDefault="00586973" w:rsidP="00586973">
      <w:pPr>
        <w:rPr>
          <w:sz w:val="28"/>
          <w:szCs w:val="28"/>
        </w:rPr>
      </w:pPr>
    </w:p>
    <w:p w:rsidR="00586973" w:rsidRDefault="00586973" w:rsidP="00586973">
      <w:pPr>
        <w:rPr>
          <w:sz w:val="28"/>
          <w:szCs w:val="28"/>
        </w:rPr>
        <w:sectPr w:rsidR="00586973" w:rsidSect="00840B73">
          <w:type w:val="evenPage"/>
          <w:pgSz w:w="11907" w:h="16840"/>
          <w:pgMar w:top="709" w:right="624" w:bottom="1134" w:left="567" w:header="720" w:footer="720" w:gutter="0"/>
          <w:cols w:space="720"/>
        </w:sectPr>
      </w:pPr>
    </w:p>
    <w:p w:rsidR="00586973" w:rsidRDefault="00586973" w:rsidP="00586973">
      <w:pPr>
        <w:rPr>
          <w:sz w:val="28"/>
          <w:szCs w:val="28"/>
        </w:rPr>
      </w:pPr>
    </w:p>
    <w:p w:rsidR="00586973" w:rsidRDefault="00586973" w:rsidP="00586973">
      <w:pPr>
        <w:pStyle w:val="3"/>
        <w:rPr>
          <w:sz w:val="24"/>
          <w:szCs w:val="24"/>
        </w:rPr>
      </w:pPr>
      <w:r>
        <w:t xml:space="preserve"> </w:t>
      </w:r>
      <w:r>
        <w:rPr>
          <w:sz w:val="24"/>
          <w:szCs w:val="24"/>
        </w:rPr>
        <w:t>Таблица № 1</w:t>
      </w:r>
    </w:p>
    <w:p w:rsidR="00586973" w:rsidRDefault="00586973" w:rsidP="00586973">
      <w:pPr>
        <w:jc w:val="right"/>
      </w:pPr>
      <w:r>
        <w:t>к приложению 10</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w:t>
      </w:r>
    </w:p>
    <w:p w:rsidR="00586973" w:rsidRPr="00777489" w:rsidRDefault="00586973" w:rsidP="00586973">
      <w:pPr>
        <w:pStyle w:val="ConsPlusNonformat"/>
        <w:jc w:val="center"/>
        <w:rPr>
          <w:rFonts w:ascii="Times New Roman" w:hAnsi="Times New Roman"/>
          <w:sz w:val="24"/>
          <w:szCs w:val="24"/>
        </w:rPr>
      </w:pPr>
      <w:r w:rsidRPr="00F31951">
        <w:rPr>
          <w:rFonts w:ascii="Times New Roman" w:hAnsi="Times New Roman" w:cs="Times New Roman"/>
          <w:sz w:val="24"/>
          <w:szCs w:val="24"/>
        </w:rPr>
        <w:t xml:space="preserve"> </w:t>
      </w:r>
      <w:r w:rsidRPr="00C26115">
        <w:rPr>
          <w:rFonts w:ascii="Times New Roman" w:hAnsi="Times New Roman" w:cs="Times New Roman"/>
          <w:sz w:val="24"/>
          <w:szCs w:val="24"/>
        </w:rPr>
        <w:t>«Охрана окружающей среды и рациональное природопользование</w:t>
      </w:r>
      <w:r w:rsidRPr="007709CA">
        <w:rPr>
          <w:rFonts w:ascii="Times New Roman" w:hAnsi="Times New Roman" w:cs="Times New Roman"/>
          <w:sz w:val="28"/>
          <w:szCs w:val="28"/>
        </w:rPr>
        <w:t>»</w:t>
      </w:r>
      <w:r>
        <w:rPr>
          <w:kern w:val="2"/>
          <w:sz w:val="28"/>
          <w:szCs w:val="28"/>
        </w:rPr>
        <w:t xml:space="preserve"> </w:t>
      </w: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1134"/>
        <w:gridCol w:w="142"/>
        <w:gridCol w:w="709"/>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2126"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gridSpan w:val="2"/>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gridSpan w:val="2"/>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892" w:type="dxa"/>
            <w:gridSpan w:val="9"/>
          </w:tcPr>
          <w:p w:rsidR="00586973" w:rsidRPr="00E97606" w:rsidRDefault="00586973" w:rsidP="00166DC0">
            <w:pPr>
              <w:pStyle w:val="ConsPlusCell"/>
              <w:rPr>
                <w:rFonts w:ascii="Times New Roman" w:hAnsi="Times New Roman" w:cs="Times New Roman"/>
              </w:rPr>
            </w:pPr>
            <w:r w:rsidRPr="00E97606">
              <w:rPr>
                <w:rFonts w:ascii="Times New Roman" w:hAnsi="Times New Roman" w:cs="Times New Roman"/>
              </w:rPr>
              <w:t xml:space="preserve">подпрограмма </w:t>
            </w:r>
            <w:r>
              <w:rPr>
                <w:rFonts w:ascii="Times New Roman" w:hAnsi="Times New Roman" w:cs="Times New Roman"/>
              </w:rPr>
              <w:t xml:space="preserve"> 1 </w:t>
            </w:r>
            <w:r w:rsidRPr="002C3083">
              <w:rPr>
                <w:rFonts w:ascii="Times New Roman" w:hAnsi="Times New Roman" w:cs="Times New Roman"/>
              </w:rPr>
              <w:t>«Мероприятия по благоустройству территории Дубовского  сел</w:t>
            </w:r>
            <w:r w:rsidRPr="002C3083">
              <w:rPr>
                <w:rFonts w:ascii="Times New Roman" w:hAnsi="Times New Roman" w:cs="Times New Roman"/>
              </w:rPr>
              <w:t>ь</w:t>
            </w:r>
            <w:r w:rsidRPr="002C3083">
              <w:rPr>
                <w:rFonts w:ascii="Times New Roman" w:hAnsi="Times New Roman" w:cs="Times New Roman"/>
              </w:rPr>
              <w:t>ского поселения»</w:t>
            </w:r>
          </w:p>
        </w:tc>
      </w:tr>
      <w:tr w:rsidR="00586973" w:rsidRPr="00CD1E27" w:rsidTr="00166DC0">
        <w:trPr>
          <w:trHeight w:val="360"/>
          <w:tblCellSpacing w:w="5" w:type="nil"/>
        </w:trPr>
        <w:tc>
          <w:tcPr>
            <w:tcW w:w="851" w:type="dxa"/>
          </w:tcPr>
          <w:p w:rsidR="00586973" w:rsidRPr="00E658C8" w:rsidRDefault="00586973" w:rsidP="00166DC0">
            <w:pPr>
              <w:widowControl w:val="0"/>
              <w:autoSpaceDE w:val="0"/>
              <w:autoSpaceDN w:val="0"/>
              <w:adjustRightInd w:val="0"/>
              <w:ind w:left="-57" w:right="-57"/>
            </w:pPr>
            <w:r>
              <w:t>1.1</w:t>
            </w:r>
          </w:p>
        </w:tc>
        <w:tc>
          <w:tcPr>
            <w:tcW w:w="1559" w:type="dxa"/>
          </w:tcPr>
          <w:p w:rsidR="00586973" w:rsidRPr="00C26115" w:rsidRDefault="00586973" w:rsidP="00166DC0">
            <w:r>
              <w:t>Основное мероприятие 1.1  «</w:t>
            </w:r>
            <w:r w:rsidRPr="00C26115">
              <w:t>Повышение эффекти</w:t>
            </w:r>
            <w:r w:rsidRPr="00C26115">
              <w:t>в</w:t>
            </w:r>
            <w:r w:rsidRPr="00C26115">
              <w:t>ности деятельн</w:t>
            </w:r>
            <w:r w:rsidRPr="00C26115">
              <w:t>о</w:t>
            </w:r>
            <w:r w:rsidRPr="00C26115">
              <w:t>сти по обращению с отх</w:t>
            </w:r>
            <w:r w:rsidRPr="00C26115">
              <w:t>о</w:t>
            </w:r>
            <w:r w:rsidRPr="00C26115">
              <w:t>дами:</w:t>
            </w:r>
          </w:p>
          <w:p w:rsidR="00586973" w:rsidRPr="00C26115" w:rsidRDefault="00586973" w:rsidP="00166DC0">
            <w:r w:rsidRPr="00C26115">
              <w:lastRenderedPageBreak/>
              <w:t>- проведение благ</w:t>
            </w:r>
            <w:r w:rsidRPr="00C26115">
              <w:t>о</w:t>
            </w:r>
            <w:r w:rsidRPr="00C26115">
              <w:t>устроительных р</w:t>
            </w:r>
            <w:r w:rsidRPr="00C26115">
              <w:t>а</w:t>
            </w:r>
            <w:r w:rsidRPr="00C26115">
              <w:t>бот по уборке террит</w:t>
            </w:r>
            <w:r w:rsidRPr="00C26115">
              <w:t>о</w:t>
            </w:r>
            <w:r w:rsidRPr="00C26115">
              <w:t>рии Дубовского сельского п</w:t>
            </w:r>
            <w:r w:rsidRPr="00C26115">
              <w:t>о</w:t>
            </w:r>
            <w:r w:rsidRPr="00C26115">
              <w:t>селения;</w:t>
            </w:r>
          </w:p>
          <w:p w:rsidR="00586973" w:rsidRPr="00C26115" w:rsidRDefault="00586973" w:rsidP="00166DC0">
            <w:r w:rsidRPr="00C26115">
              <w:t>- проведение благ</w:t>
            </w:r>
            <w:r w:rsidRPr="00C26115">
              <w:t>о</w:t>
            </w:r>
            <w:r w:rsidRPr="00C26115">
              <w:t>устроительных р</w:t>
            </w:r>
            <w:r w:rsidRPr="00C26115">
              <w:t>а</w:t>
            </w:r>
            <w:r w:rsidRPr="00C26115">
              <w:t>бот  по заключению Дог</w:t>
            </w:r>
            <w:r w:rsidRPr="00C26115">
              <w:t>о</w:t>
            </w:r>
            <w:r w:rsidRPr="00C26115">
              <w:t>воров на предоставл</w:t>
            </w:r>
            <w:r w:rsidRPr="00C26115">
              <w:t>е</w:t>
            </w:r>
            <w:r w:rsidRPr="00C26115">
              <w:t>ние услуг по сбору,  вывозу  и утилизации твердых бытовых отх</w:t>
            </w:r>
            <w:r w:rsidRPr="00C26115">
              <w:t>о</w:t>
            </w:r>
            <w:r w:rsidRPr="00C26115">
              <w:t>дов с доведением пр</w:t>
            </w:r>
            <w:r w:rsidRPr="00C26115">
              <w:t>о</w:t>
            </w:r>
            <w:r w:rsidRPr="00C26115">
              <w:t>цента охвата населения и юридических лиц услугой до 80 %;</w:t>
            </w:r>
          </w:p>
          <w:p w:rsidR="00586973" w:rsidRPr="00C26115" w:rsidRDefault="00586973" w:rsidP="00166DC0">
            <w:r w:rsidRPr="00C26115">
              <w:t>- информацион</w:t>
            </w:r>
            <w:r w:rsidRPr="00C26115">
              <w:lastRenderedPageBreak/>
              <w:t>ная р</w:t>
            </w:r>
            <w:r w:rsidRPr="00C26115">
              <w:t>а</w:t>
            </w:r>
            <w:r w:rsidRPr="00C26115">
              <w:t xml:space="preserve">бота с </w:t>
            </w:r>
          </w:p>
          <w:p w:rsidR="00586973" w:rsidRPr="00C26115" w:rsidRDefault="00586973" w:rsidP="00166DC0">
            <w:r w:rsidRPr="00C26115">
              <w:t>населением;</w:t>
            </w:r>
          </w:p>
          <w:p w:rsidR="00586973" w:rsidRPr="00E658C8" w:rsidRDefault="00586973" w:rsidP="00166DC0">
            <w:pPr>
              <w:widowControl w:val="0"/>
              <w:autoSpaceDE w:val="0"/>
              <w:autoSpaceDN w:val="0"/>
              <w:adjustRightInd w:val="0"/>
            </w:pPr>
            <w:r w:rsidRPr="00C26115">
              <w:t>- применение админ</w:t>
            </w:r>
            <w:r w:rsidRPr="00C26115">
              <w:t>и</w:t>
            </w:r>
            <w:r w:rsidRPr="00C26115">
              <w:t>стративной пра</w:t>
            </w:r>
            <w:r w:rsidRPr="00C26115">
              <w:t>к</w:t>
            </w:r>
            <w:r w:rsidRPr="00C26115">
              <w:t>тики</w:t>
            </w:r>
            <w:r>
              <w:t>»</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p w:rsidR="00586973" w:rsidRPr="00CD1E27" w:rsidRDefault="00586973" w:rsidP="00166DC0">
            <w:pPr>
              <w:pStyle w:val="ConsPlusCell"/>
              <w:rPr>
                <w:rFonts w:ascii="Times New Roman" w:hAnsi="Times New Roman" w:cs="Times New Roman"/>
              </w:rPr>
            </w:pPr>
          </w:p>
        </w:tc>
        <w:tc>
          <w:tcPr>
            <w:tcW w:w="5245" w:type="dxa"/>
          </w:tcPr>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Заключены муниципальные контракты с МУП </w:t>
            </w:r>
          </w:p>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 Исток» по уборке территории: </w:t>
            </w:r>
          </w:p>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от 11.01.2016 № 3, от 11.01.2016 № 4.</w:t>
            </w:r>
          </w:p>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 от 10.04.2016 № 23, от 06.05.2016 № 000012</w:t>
            </w:r>
          </w:p>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Заключены муниципальные контракты с МУП </w:t>
            </w:r>
          </w:p>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 Исток»  по содержанию санкционированного объекта ( свалки): </w:t>
            </w:r>
          </w:p>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от 11.01.2016 № 2, от 01.02.2016 № 7, от 01,03,2016 № 15, от 01.04.2016 № 25, от 04.05.2016 № 30 , от 01.06.2016 № 35, от 01.07.2016 № 41, от 01.08.2016 № 47, от 01.09.2016 № 50, от 01.10.2016 </w:t>
            </w:r>
          </w:p>
          <w:p w:rsidR="00586973"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lastRenderedPageBreak/>
              <w:t>№ 60, от 01.11.2016 № 64, от 01.12.2016 № 70</w:t>
            </w:r>
          </w:p>
          <w:p w:rsidR="00586973" w:rsidRPr="00A06E24" w:rsidRDefault="00586973" w:rsidP="00166DC0"/>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lastRenderedPageBreak/>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1 588,3</w:t>
            </w:r>
          </w:p>
        </w:tc>
        <w:tc>
          <w:tcPr>
            <w:tcW w:w="1276"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1 121,7</w:t>
            </w:r>
          </w:p>
        </w:tc>
        <w:tc>
          <w:tcPr>
            <w:tcW w:w="709"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1213,1</w:t>
            </w: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lastRenderedPageBreak/>
              <w:t>1.2</w:t>
            </w:r>
          </w:p>
        </w:tc>
        <w:tc>
          <w:tcPr>
            <w:tcW w:w="1559" w:type="dxa"/>
          </w:tcPr>
          <w:p w:rsidR="00586973" w:rsidRDefault="00586973" w:rsidP="00166DC0">
            <w:pPr>
              <w:widowControl w:val="0"/>
              <w:autoSpaceDE w:val="0"/>
              <w:autoSpaceDN w:val="0"/>
              <w:adjustRightInd w:val="0"/>
            </w:pPr>
            <w:r>
              <w:t>Основное мероприятие 1.2</w:t>
            </w:r>
          </w:p>
          <w:p w:rsidR="00586973" w:rsidRPr="00095E8F" w:rsidRDefault="00586973" w:rsidP="00166DC0">
            <w:r>
              <w:t>«</w:t>
            </w:r>
            <w:r w:rsidRPr="00095E8F">
              <w:t>Организация работы в сфере использ</w:t>
            </w:r>
            <w:r w:rsidRPr="00095E8F">
              <w:t>о</w:t>
            </w:r>
            <w:r w:rsidRPr="00095E8F">
              <w:t>вания, охраны, защиты зеленых наса</w:t>
            </w:r>
            <w:r w:rsidRPr="00095E8F">
              <w:t>ж</w:t>
            </w:r>
            <w:r w:rsidRPr="00095E8F">
              <w:t>дений:</w:t>
            </w:r>
          </w:p>
          <w:p w:rsidR="00586973" w:rsidRPr="00095E8F" w:rsidRDefault="00586973" w:rsidP="00166DC0">
            <w:r w:rsidRPr="00095E8F">
              <w:t>- посадка лесных насаждений;</w:t>
            </w:r>
          </w:p>
          <w:p w:rsidR="00586973" w:rsidRPr="00095E8F" w:rsidRDefault="00586973" w:rsidP="00166DC0">
            <w:r w:rsidRPr="00095E8F">
              <w:t>- проведение инвент</w:t>
            </w:r>
            <w:r w:rsidRPr="00095E8F">
              <w:t>а</w:t>
            </w:r>
            <w:r w:rsidRPr="00095E8F">
              <w:t>ризации зеленых насаждений;</w:t>
            </w:r>
          </w:p>
          <w:p w:rsidR="00586973" w:rsidRPr="00095E8F" w:rsidRDefault="00586973" w:rsidP="00166DC0">
            <w:r w:rsidRPr="00095E8F">
              <w:t>- обследование состо</w:t>
            </w:r>
            <w:r w:rsidRPr="00095E8F">
              <w:t>я</w:t>
            </w:r>
            <w:r w:rsidRPr="00095E8F">
              <w:t xml:space="preserve">ния зеленых </w:t>
            </w:r>
            <w:r w:rsidRPr="00095E8F">
              <w:lastRenderedPageBreak/>
              <w:t>насажд</w:t>
            </w:r>
            <w:r w:rsidRPr="00095E8F">
              <w:t>е</w:t>
            </w:r>
            <w:r w:rsidRPr="00095E8F">
              <w:t>ний, вырубка сух</w:t>
            </w:r>
            <w:r w:rsidRPr="00095E8F">
              <w:t>о</w:t>
            </w:r>
            <w:r w:rsidRPr="00095E8F">
              <w:t>стойных и аварийно-опасных деревьев и куста</w:t>
            </w:r>
            <w:r w:rsidRPr="00095E8F">
              <w:t>р</w:t>
            </w:r>
            <w:r w:rsidRPr="00095E8F">
              <w:t xml:space="preserve">ников, санитарная обрезка. </w:t>
            </w:r>
          </w:p>
          <w:p w:rsidR="00586973" w:rsidRPr="00095E8F" w:rsidRDefault="00586973" w:rsidP="00166DC0">
            <w:r w:rsidRPr="00095E8F">
              <w:t>- проведение высадки декор</w:t>
            </w:r>
            <w:r w:rsidRPr="00095E8F">
              <w:t>а</w:t>
            </w:r>
            <w:r w:rsidRPr="00095E8F">
              <w:t>тивных деревьев и кустарников, устро</w:t>
            </w:r>
            <w:r w:rsidRPr="00095E8F">
              <w:t>й</w:t>
            </w:r>
            <w:r w:rsidRPr="00095E8F">
              <w:t>ство цветников;</w:t>
            </w:r>
          </w:p>
          <w:p w:rsidR="00586973" w:rsidRPr="00095E8F" w:rsidRDefault="00586973" w:rsidP="00166DC0">
            <w:r w:rsidRPr="00095E8F">
              <w:t>- привлечение индив</w:t>
            </w:r>
            <w:r w:rsidRPr="00095E8F">
              <w:t>и</w:t>
            </w:r>
            <w:r w:rsidRPr="00095E8F">
              <w:t>дуальных предприн</w:t>
            </w:r>
            <w:r w:rsidRPr="00095E8F">
              <w:t>и</w:t>
            </w:r>
            <w:r w:rsidRPr="00095E8F">
              <w:t>мателей, юридических и физических лиц к озеленению прилега</w:t>
            </w:r>
            <w:r w:rsidRPr="00095E8F">
              <w:t>ю</w:t>
            </w:r>
            <w:r w:rsidRPr="00095E8F">
              <w:t>щих те</w:t>
            </w:r>
            <w:r w:rsidRPr="00095E8F">
              <w:t>р</w:t>
            </w:r>
            <w:r w:rsidRPr="00095E8F">
              <w:t>риторий;</w:t>
            </w:r>
          </w:p>
          <w:p w:rsidR="00586973" w:rsidRPr="00E658C8" w:rsidRDefault="00586973" w:rsidP="00166DC0">
            <w:pPr>
              <w:widowControl w:val="0"/>
              <w:autoSpaceDE w:val="0"/>
              <w:autoSpaceDN w:val="0"/>
              <w:adjustRightInd w:val="0"/>
            </w:pPr>
            <w:r w:rsidRPr="00095E8F">
              <w:t>- приобретение бенз</w:t>
            </w:r>
            <w:r w:rsidRPr="00095E8F">
              <w:t>о</w:t>
            </w:r>
            <w:r w:rsidRPr="00095E8F">
              <w:t xml:space="preserve">пилы , </w:t>
            </w:r>
            <w:r w:rsidRPr="00095E8F">
              <w:lastRenderedPageBreak/>
              <w:t>кустореза, и</w:t>
            </w:r>
            <w:r w:rsidRPr="00095E8F">
              <w:t>н</w:t>
            </w:r>
            <w:r w:rsidRPr="00095E8F">
              <w:t>вентаря.</w:t>
            </w:r>
            <w:r>
              <w:t xml:space="preserve">»  </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p>
          <w:p w:rsidR="00586973" w:rsidRPr="00CD1E27" w:rsidRDefault="00586973" w:rsidP="00166DC0">
            <w:pPr>
              <w:pStyle w:val="ConsPlusCell"/>
              <w:rPr>
                <w:rFonts w:ascii="Times New Roman" w:hAnsi="Times New Roman" w:cs="Times New Roman"/>
              </w:rPr>
            </w:pPr>
          </w:p>
        </w:tc>
        <w:tc>
          <w:tcPr>
            <w:tcW w:w="5245" w:type="dxa"/>
          </w:tcPr>
          <w:p w:rsidR="00586973" w:rsidRDefault="00586973" w:rsidP="00166DC0">
            <w:pPr>
              <w:pStyle w:val="ConsPlusCell"/>
              <w:rPr>
                <w:rFonts w:ascii="Times New Roman" w:hAnsi="Times New Roman" w:cs="Times New Roman"/>
              </w:rPr>
            </w:pPr>
            <w:r>
              <w:rPr>
                <w:rFonts w:ascii="Times New Roman" w:hAnsi="Times New Roman" w:cs="Times New Roman"/>
              </w:rPr>
              <w:t>Заключены муниципальные контракты :</w:t>
            </w:r>
          </w:p>
          <w:p w:rsidR="00586973" w:rsidRDefault="00586973" w:rsidP="00166DC0">
            <w:pPr>
              <w:pStyle w:val="ConsPlusCell"/>
              <w:rPr>
                <w:rFonts w:ascii="Times New Roman" w:hAnsi="Times New Roman" w:cs="Times New Roman"/>
              </w:rPr>
            </w:pPr>
            <w:r>
              <w:rPr>
                <w:rFonts w:ascii="Times New Roman" w:hAnsi="Times New Roman" w:cs="Times New Roman"/>
              </w:rPr>
              <w:t xml:space="preserve">- по обеспечение сохранности зеленых насаждений Дубовского сельского поселения с МУП « Исток»: </w:t>
            </w:r>
          </w:p>
          <w:p w:rsidR="00586973" w:rsidRDefault="00586973" w:rsidP="00166DC0">
            <w:pPr>
              <w:pStyle w:val="ConsPlusCell"/>
              <w:rPr>
                <w:rFonts w:ascii="Times New Roman" w:hAnsi="Times New Roman" w:cs="Times New Roman"/>
              </w:rPr>
            </w:pPr>
            <w:r>
              <w:rPr>
                <w:rFonts w:ascii="Times New Roman" w:hAnsi="Times New Roman" w:cs="Times New Roman"/>
              </w:rPr>
              <w:t>от 01.02.2016 № 8, от 11.03.2016 № 19, от 07.06.2016 № 38, от 27.07.2016 № 44 ;</w:t>
            </w:r>
          </w:p>
          <w:p w:rsidR="00586973" w:rsidRDefault="00586973" w:rsidP="00166DC0">
            <w:pPr>
              <w:pStyle w:val="ConsPlusCell"/>
              <w:rPr>
                <w:rFonts w:ascii="Times New Roman" w:hAnsi="Times New Roman" w:cs="Times New Roman"/>
              </w:rPr>
            </w:pPr>
            <w:r>
              <w:rPr>
                <w:rFonts w:ascii="Times New Roman" w:hAnsi="Times New Roman" w:cs="Times New Roman"/>
              </w:rPr>
              <w:t xml:space="preserve"> - по приобретению извести от 01.04.2016 № 26, от 23.09.2015 № 79 ( ООО «Строительные материалы -2»); </w:t>
            </w:r>
          </w:p>
          <w:p w:rsidR="00586973" w:rsidRDefault="00586973" w:rsidP="00166DC0">
            <w:pPr>
              <w:pStyle w:val="ConsPlusCell"/>
              <w:rPr>
                <w:rFonts w:ascii="Times New Roman" w:hAnsi="Times New Roman" w:cs="Times New Roman"/>
              </w:rPr>
            </w:pPr>
            <w:r w:rsidRPr="00B202D7">
              <w:rPr>
                <w:rFonts w:ascii="Times New Roman" w:hAnsi="Times New Roman" w:cs="Times New Roman"/>
              </w:rPr>
              <w:t>- по приобретению посадочного материала</w:t>
            </w:r>
            <w:r>
              <w:rPr>
                <w:rFonts w:ascii="Times New Roman" w:hAnsi="Times New Roman" w:cs="Times New Roman"/>
              </w:rPr>
              <w:t>:</w:t>
            </w:r>
            <w:r w:rsidRPr="00B202D7">
              <w:rPr>
                <w:rFonts w:ascii="Times New Roman" w:hAnsi="Times New Roman" w:cs="Times New Roman"/>
              </w:rPr>
              <w:t xml:space="preserve"> </w:t>
            </w:r>
          </w:p>
          <w:p w:rsidR="00586973" w:rsidRDefault="00586973" w:rsidP="00166DC0">
            <w:pPr>
              <w:pStyle w:val="ConsPlusCell"/>
              <w:rPr>
                <w:rFonts w:ascii="Times New Roman" w:hAnsi="Times New Roman" w:cs="Times New Roman"/>
              </w:rPr>
            </w:pPr>
            <w:r w:rsidRPr="00B202D7">
              <w:rPr>
                <w:rFonts w:ascii="Times New Roman" w:hAnsi="Times New Roman" w:cs="Times New Roman"/>
              </w:rPr>
              <w:t>от 31.03.2016 № 11 ( ВГУУ РО « Лес».),</w:t>
            </w:r>
          </w:p>
          <w:p w:rsidR="00586973" w:rsidRPr="00B202D7" w:rsidRDefault="00586973" w:rsidP="00166DC0">
            <w:pPr>
              <w:pStyle w:val="ConsPlusCell"/>
              <w:rPr>
                <w:rFonts w:ascii="Times New Roman" w:hAnsi="Times New Roman" w:cs="Times New Roman"/>
              </w:rPr>
            </w:pPr>
            <w:r w:rsidRPr="00B202D7">
              <w:rPr>
                <w:rFonts w:ascii="Times New Roman" w:hAnsi="Times New Roman" w:cs="Times New Roman"/>
              </w:rPr>
              <w:t xml:space="preserve"> от 05.05.2016 № 6 ( ИП Котова А.В)</w:t>
            </w:r>
          </w:p>
          <w:p w:rsidR="00586973" w:rsidRPr="00031350" w:rsidRDefault="00586973" w:rsidP="00166DC0"/>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446,0</w:t>
            </w:r>
          </w:p>
        </w:tc>
        <w:tc>
          <w:tcPr>
            <w:tcW w:w="1276"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389,9</w:t>
            </w:r>
          </w:p>
        </w:tc>
        <w:tc>
          <w:tcPr>
            <w:tcW w:w="709"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230,1</w:t>
            </w: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lastRenderedPageBreak/>
              <w:t>31.3</w:t>
            </w:r>
          </w:p>
        </w:tc>
        <w:tc>
          <w:tcPr>
            <w:tcW w:w="1559" w:type="dxa"/>
          </w:tcPr>
          <w:p w:rsidR="00586973" w:rsidRPr="002A1458" w:rsidRDefault="00586973" w:rsidP="00166DC0">
            <w:pPr>
              <w:pStyle w:val="ConsPlusCell"/>
              <w:rPr>
                <w:rFonts w:ascii="Times New Roman" w:hAnsi="Times New Roman" w:cs="Times New Roman"/>
                <w:color w:val="000000"/>
                <w:lang w:eastAsia="en-US"/>
              </w:rPr>
            </w:pPr>
            <w:r w:rsidRPr="002A1458">
              <w:rPr>
                <w:rFonts w:ascii="Times New Roman" w:hAnsi="Times New Roman" w:cs="Times New Roman"/>
                <w:color w:val="000000"/>
                <w:lang w:eastAsia="en-US"/>
              </w:rPr>
              <w:t>Основное меропр</w:t>
            </w:r>
            <w:r w:rsidRPr="002A1458">
              <w:rPr>
                <w:rFonts w:ascii="Times New Roman" w:hAnsi="Times New Roman" w:cs="Times New Roman"/>
                <w:color w:val="000000"/>
                <w:lang w:eastAsia="en-US"/>
              </w:rPr>
              <w:t>и</w:t>
            </w:r>
            <w:r w:rsidRPr="002A1458">
              <w:rPr>
                <w:rFonts w:ascii="Times New Roman" w:hAnsi="Times New Roman" w:cs="Times New Roman"/>
                <w:color w:val="000000"/>
                <w:lang w:eastAsia="en-US"/>
              </w:rPr>
              <w:t>ятие 1.3.</w:t>
            </w:r>
          </w:p>
          <w:p w:rsidR="00586973" w:rsidRPr="00E658C8" w:rsidRDefault="00586973" w:rsidP="00166DC0">
            <w:pPr>
              <w:widowControl w:val="0"/>
              <w:autoSpaceDE w:val="0"/>
              <w:autoSpaceDN w:val="0"/>
              <w:adjustRightInd w:val="0"/>
              <w:jc w:val="both"/>
            </w:pPr>
            <w:r w:rsidRPr="002A1458">
              <w:t>Проведение мер</w:t>
            </w:r>
            <w:r w:rsidRPr="002A1458">
              <w:t>о</w:t>
            </w:r>
            <w:r w:rsidRPr="002A1458">
              <w:t>приятий по регул</w:t>
            </w:r>
            <w:r w:rsidRPr="002A1458">
              <w:t>и</w:t>
            </w:r>
            <w:r w:rsidRPr="002A1458">
              <w:t>рованию численн</w:t>
            </w:r>
            <w:r w:rsidRPr="002A1458">
              <w:t>о</w:t>
            </w:r>
            <w:r w:rsidRPr="002A1458">
              <w:t>сти безнадзорных ж</w:t>
            </w:r>
            <w:r w:rsidRPr="002A1458">
              <w:t>и</w:t>
            </w:r>
            <w:r w:rsidRPr="002A1458">
              <w:t>вотных</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E658C8" w:rsidRDefault="00586973" w:rsidP="00166DC0">
            <w:pPr>
              <w:pStyle w:val="a4"/>
            </w:pPr>
            <w:r>
              <w:t>Выполнены работы по отлову безнадзорных животных по муниципальному контракту от 14.03.2016 № 17 ( ИП « Зайцев А.В.)</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14.03.2016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9,4</w:t>
            </w:r>
          </w:p>
        </w:tc>
        <w:tc>
          <w:tcPr>
            <w:tcW w:w="1276"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8,5</w:t>
            </w:r>
          </w:p>
        </w:tc>
        <w:tc>
          <w:tcPr>
            <w:tcW w:w="709"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8,5</w:t>
            </w:r>
          </w:p>
        </w:tc>
      </w:tr>
      <w:tr w:rsidR="00586973" w:rsidRPr="00CD1E27" w:rsidTr="00166DC0">
        <w:trPr>
          <w:trHeight w:val="2426"/>
          <w:tblCellSpacing w:w="5" w:type="nil"/>
        </w:trPr>
        <w:tc>
          <w:tcPr>
            <w:tcW w:w="851" w:type="dxa"/>
          </w:tcPr>
          <w:p w:rsidR="00586973" w:rsidRPr="00E658C8" w:rsidRDefault="00586973" w:rsidP="00166DC0">
            <w:pPr>
              <w:pStyle w:val="ConsPlusCell"/>
            </w:pPr>
            <w:r>
              <w:t>1.4</w:t>
            </w:r>
          </w:p>
        </w:tc>
        <w:tc>
          <w:tcPr>
            <w:tcW w:w="1559" w:type="dxa"/>
          </w:tcPr>
          <w:p w:rsidR="00586973" w:rsidRPr="00914F84" w:rsidRDefault="00586973" w:rsidP="00166DC0">
            <w:pPr>
              <w:pStyle w:val="ConsPlusCell"/>
              <w:rPr>
                <w:rFonts w:ascii="Times New Roman" w:hAnsi="Times New Roman" w:cs="Times New Roman"/>
                <w:color w:val="000000"/>
              </w:rPr>
            </w:pPr>
            <w:r w:rsidRPr="00914F84">
              <w:rPr>
                <w:rFonts w:ascii="Times New Roman" w:hAnsi="Times New Roman" w:cs="Times New Roman"/>
                <w:color w:val="000000"/>
                <w:lang w:eastAsia="en-US"/>
              </w:rPr>
              <w:t>Основное меропр</w:t>
            </w:r>
            <w:r w:rsidRPr="00914F84">
              <w:rPr>
                <w:rFonts w:ascii="Times New Roman" w:hAnsi="Times New Roman" w:cs="Times New Roman"/>
                <w:color w:val="000000"/>
                <w:lang w:eastAsia="en-US"/>
              </w:rPr>
              <w:t>и</w:t>
            </w:r>
            <w:r w:rsidRPr="00914F84">
              <w:rPr>
                <w:rFonts w:ascii="Times New Roman" w:hAnsi="Times New Roman" w:cs="Times New Roman"/>
                <w:color w:val="000000"/>
                <w:lang w:eastAsia="en-US"/>
              </w:rPr>
              <w:t>ятие 1.4.</w:t>
            </w:r>
            <w:r w:rsidRPr="00914F84">
              <w:rPr>
                <w:rFonts w:ascii="Times New Roman" w:hAnsi="Times New Roman" w:cs="Times New Roman"/>
                <w:color w:val="000000"/>
              </w:rPr>
              <w:t xml:space="preserve"> </w:t>
            </w:r>
          </w:p>
          <w:p w:rsidR="00586973" w:rsidRPr="00914F84" w:rsidRDefault="00586973" w:rsidP="00166DC0">
            <w:pPr>
              <w:pStyle w:val="ConsPlusCell"/>
              <w:rPr>
                <w:rFonts w:ascii="Times New Roman" w:hAnsi="Times New Roman" w:cs="Times New Roman"/>
                <w:color w:val="000000"/>
                <w:lang w:eastAsia="en-US"/>
              </w:rPr>
            </w:pPr>
            <w:r w:rsidRPr="00914F84">
              <w:rPr>
                <w:rFonts w:ascii="Times New Roman" w:hAnsi="Times New Roman" w:cs="Times New Roman"/>
              </w:rPr>
              <w:t>Проведение благ</w:t>
            </w:r>
            <w:r w:rsidRPr="00914F84">
              <w:rPr>
                <w:rFonts w:ascii="Times New Roman" w:hAnsi="Times New Roman" w:cs="Times New Roman"/>
              </w:rPr>
              <w:t>о</w:t>
            </w:r>
            <w:r w:rsidRPr="00914F84">
              <w:rPr>
                <w:rFonts w:ascii="Times New Roman" w:hAnsi="Times New Roman" w:cs="Times New Roman"/>
              </w:rPr>
              <w:t>устроительных р</w:t>
            </w:r>
            <w:r w:rsidRPr="00914F84">
              <w:rPr>
                <w:rFonts w:ascii="Times New Roman" w:hAnsi="Times New Roman" w:cs="Times New Roman"/>
              </w:rPr>
              <w:t>а</w:t>
            </w:r>
            <w:r w:rsidRPr="00914F84">
              <w:rPr>
                <w:rFonts w:ascii="Times New Roman" w:hAnsi="Times New Roman" w:cs="Times New Roman"/>
              </w:rPr>
              <w:t>бот по уборке пр</w:t>
            </w:r>
            <w:r w:rsidRPr="00914F84">
              <w:rPr>
                <w:rFonts w:ascii="Times New Roman" w:hAnsi="Times New Roman" w:cs="Times New Roman"/>
              </w:rPr>
              <w:t>о</w:t>
            </w:r>
            <w:r w:rsidRPr="00914F84">
              <w:rPr>
                <w:rFonts w:ascii="Times New Roman" w:hAnsi="Times New Roman" w:cs="Times New Roman"/>
              </w:rPr>
              <w:t>чих объектов благ</w:t>
            </w:r>
            <w:r w:rsidRPr="00914F84">
              <w:rPr>
                <w:rFonts w:ascii="Times New Roman" w:hAnsi="Times New Roman" w:cs="Times New Roman"/>
              </w:rPr>
              <w:t>о</w:t>
            </w:r>
            <w:r w:rsidRPr="00914F84">
              <w:rPr>
                <w:rFonts w:ascii="Times New Roman" w:hAnsi="Times New Roman" w:cs="Times New Roman"/>
              </w:rPr>
              <w:t>устройства  (кла</w:t>
            </w:r>
            <w:r w:rsidRPr="00914F84">
              <w:rPr>
                <w:rFonts w:ascii="Times New Roman" w:hAnsi="Times New Roman" w:cs="Times New Roman"/>
              </w:rPr>
              <w:t>д</w:t>
            </w:r>
            <w:r w:rsidRPr="00914F84">
              <w:rPr>
                <w:rFonts w:ascii="Times New Roman" w:hAnsi="Times New Roman" w:cs="Times New Roman"/>
              </w:rPr>
              <w:t>бища)</w:t>
            </w:r>
            <w:r w:rsidRPr="00914F84">
              <w:rPr>
                <w:rFonts w:ascii="Times New Roman" w:hAnsi="Times New Roman" w:cs="Times New Roman"/>
                <w:color w:val="000000"/>
              </w:rPr>
              <w:t>.</w:t>
            </w:r>
          </w:p>
          <w:p w:rsidR="00586973" w:rsidRPr="00E658C8" w:rsidRDefault="00586973" w:rsidP="00166DC0">
            <w:pPr>
              <w:widowControl w:val="0"/>
              <w:autoSpaceDE w:val="0"/>
              <w:autoSpaceDN w:val="0"/>
              <w:adjustRightInd w:val="0"/>
            </w:pP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5245" w:type="dxa"/>
          </w:tcPr>
          <w:p w:rsidR="00586973" w:rsidRPr="00E658C8" w:rsidRDefault="00586973" w:rsidP="00166DC0">
            <w:pPr>
              <w:pStyle w:val="ConsPlusCell"/>
              <w:rPr>
                <w:rFonts w:ascii="Times New Roman" w:hAnsi="Times New Roman" w:cs="Times New Roman"/>
              </w:rPr>
            </w:pPr>
            <w:r>
              <w:rPr>
                <w:rFonts w:ascii="Times New Roman" w:hAnsi="Times New Roman" w:cs="Times New Roman"/>
              </w:rPr>
              <w:t>Выполнены работы по уборке территории  мест захоронений по муниципальному контракту от 11.03.2016 № 20 ( МУП « Исток»)</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11.03.2016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40,0</w:t>
            </w:r>
          </w:p>
        </w:tc>
        <w:tc>
          <w:tcPr>
            <w:tcW w:w="1276"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39,9</w:t>
            </w:r>
          </w:p>
        </w:tc>
        <w:tc>
          <w:tcPr>
            <w:tcW w:w="709"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39,9</w:t>
            </w: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lastRenderedPageBreak/>
              <w:t>1.5</w:t>
            </w:r>
          </w:p>
        </w:tc>
        <w:tc>
          <w:tcPr>
            <w:tcW w:w="1559" w:type="dxa"/>
          </w:tcPr>
          <w:p w:rsidR="00586973" w:rsidRPr="00E658C8" w:rsidRDefault="00586973" w:rsidP="00166DC0">
            <w:pPr>
              <w:pStyle w:val="ConsPlusCell"/>
              <w:rPr>
                <w:rFonts w:ascii="Times New Roman" w:hAnsi="Times New Roman" w:cs="Times New Roman"/>
              </w:rPr>
            </w:pPr>
            <w:r w:rsidRPr="00E658C8">
              <w:rPr>
                <w:rFonts w:ascii="Times New Roman" w:hAnsi="Times New Roman" w:cs="Times New Roman"/>
              </w:rPr>
              <w:t xml:space="preserve">Основное мероприятие 1.5. </w:t>
            </w:r>
            <w:r>
              <w:rPr>
                <w:rFonts w:ascii="Times New Roman" w:hAnsi="Times New Roman" w:cs="Times New Roman"/>
              </w:rPr>
              <w:t>Проведение конкурса по благоустройству поселения</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p w:rsidR="00586973" w:rsidRPr="00CD1E27" w:rsidRDefault="00586973" w:rsidP="00166DC0">
            <w:pPr>
              <w:pStyle w:val="ConsPlusCell"/>
              <w:rPr>
                <w:rFonts w:ascii="Times New Roman" w:hAnsi="Times New Roman" w:cs="Times New Roman"/>
              </w:rPr>
            </w:pPr>
          </w:p>
        </w:tc>
        <w:tc>
          <w:tcPr>
            <w:tcW w:w="5245" w:type="dxa"/>
          </w:tcPr>
          <w:p w:rsidR="00586973" w:rsidRDefault="00586973" w:rsidP="00166DC0">
            <w:pPr>
              <w:pStyle w:val="ConsPlusCell"/>
              <w:jc w:val="both"/>
              <w:rPr>
                <w:rFonts w:ascii="Times New Roman" w:hAnsi="Times New Roman" w:cs="Times New Roman"/>
                <w:kern w:val="2"/>
              </w:rPr>
            </w:pPr>
            <w:r w:rsidRPr="00A636E1">
              <w:rPr>
                <w:rFonts w:ascii="Times New Roman" w:hAnsi="Times New Roman" w:cs="Times New Roman"/>
                <w:kern w:val="2"/>
              </w:rPr>
              <w:t>Приобретены призы для награждения победителей конкурс</w:t>
            </w:r>
            <w:r>
              <w:rPr>
                <w:rFonts w:ascii="Times New Roman" w:hAnsi="Times New Roman" w:cs="Times New Roman"/>
                <w:kern w:val="2"/>
              </w:rPr>
              <w:t>а по благоустройству « Лучший дом» и « Праздник села» по муниципальному контракту:</w:t>
            </w:r>
          </w:p>
          <w:p w:rsidR="00586973" w:rsidRDefault="00586973" w:rsidP="00166DC0">
            <w:pPr>
              <w:pStyle w:val="ConsPlusCell"/>
              <w:jc w:val="both"/>
              <w:rPr>
                <w:rFonts w:ascii="Times New Roman" w:hAnsi="Times New Roman" w:cs="Times New Roman"/>
                <w:kern w:val="2"/>
              </w:rPr>
            </w:pPr>
            <w:r>
              <w:rPr>
                <w:rFonts w:ascii="Times New Roman" w:hAnsi="Times New Roman" w:cs="Times New Roman"/>
                <w:kern w:val="2"/>
              </w:rPr>
              <w:t xml:space="preserve"> от 01.03.2016 № 16 , от 19.09.2016 № 9</w:t>
            </w:r>
          </w:p>
          <w:p w:rsidR="00586973" w:rsidRDefault="00586973" w:rsidP="00166DC0">
            <w:pPr>
              <w:pStyle w:val="ConsPlusCell"/>
              <w:jc w:val="both"/>
              <w:rPr>
                <w:rFonts w:ascii="Times New Roman" w:hAnsi="Times New Roman" w:cs="Times New Roman"/>
                <w:kern w:val="2"/>
              </w:rPr>
            </w:pPr>
            <w:r>
              <w:rPr>
                <w:rFonts w:ascii="Times New Roman" w:hAnsi="Times New Roman" w:cs="Times New Roman"/>
                <w:kern w:val="2"/>
              </w:rPr>
              <w:t xml:space="preserve"> ( ИП Котова А.В.) </w:t>
            </w:r>
          </w:p>
          <w:p w:rsidR="00586973" w:rsidRPr="00A636E1" w:rsidRDefault="00586973" w:rsidP="00166DC0">
            <w:pPr>
              <w:pStyle w:val="ConsPlusCell"/>
              <w:jc w:val="both"/>
              <w:rPr>
                <w:rFonts w:ascii="Times New Roman" w:hAnsi="Times New Roman" w:cs="Times New Roman"/>
                <w:kern w:val="2"/>
              </w:rPr>
            </w:pPr>
            <w:r>
              <w:rPr>
                <w:rFonts w:ascii="Times New Roman" w:hAnsi="Times New Roman" w:cs="Times New Roman"/>
                <w:kern w:val="2"/>
              </w:rPr>
              <w:t xml:space="preserve">от 15.09.2016 № 58,( ИП Хорошевская Л.П.). </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34,1</w:t>
            </w:r>
          </w:p>
        </w:tc>
        <w:tc>
          <w:tcPr>
            <w:tcW w:w="1276"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34,0</w:t>
            </w:r>
          </w:p>
        </w:tc>
        <w:tc>
          <w:tcPr>
            <w:tcW w:w="709"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34,0</w:t>
            </w:r>
          </w:p>
        </w:tc>
      </w:tr>
      <w:tr w:rsidR="00586973" w:rsidRPr="00CD1E27" w:rsidTr="00166DC0">
        <w:trPr>
          <w:trHeight w:val="2426"/>
          <w:tblCellSpacing w:w="5" w:type="nil"/>
        </w:trPr>
        <w:tc>
          <w:tcPr>
            <w:tcW w:w="851" w:type="dxa"/>
          </w:tcPr>
          <w:p w:rsidR="00586973" w:rsidRDefault="00586973" w:rsidP="00166DC0">
            <w:pPr>
              <w:widowControl w:val="0"/>
              <w:autoSpaceDE w:val="0"/>
              <w:autoSpaceDN w:val="0"/>
              <w:adjustRightInd w:val="0"/>
              <w:ind w:left="-57" w:right="-57"/>
            </w:pPr>
            <w:r>
              <w:t>1.6</w:t>
            </w:r>
          </w:p>
        </w:tc>
        <w:tc>
          <w:tcPr>
            <w:tcW w:w="1559" w:type="dxa"/>
          </w:tcPr>
          <w:p w:rsidR="00586973" w:rsidRPr="00E30036" w:rsidRDefault="00586973" w:rsidP="00166DC0">
            <w:pPr>
              <w:pStyle w:val="ConsPlusCell"/>
              <w:rPr>
                <w:rFonts w:ascii="Times New Roman" w:hAnsi="Times New Roman" w:cs="Times New Roman"/>
              </w:rPr>
            </w:pPr>
            <w:r w:rsidRPr="00E658C8">
              <w:rPr>
                <w:rFonts w:ascii="Times New Roman" w:hAnsi="Times New Roman" w:cs="Times New Roman"/>
              </w:rPr>
              <w:t>Основное мероприятие 1.</w:t>
            </w:r>
            <w:r>
              <w:rPr>
                <w:rFonts w:ascii="Times New Roman" w:hAnsi="Times New Roman" w:cs="Times New Roman"/>
              </w:rPr>
              <w:t>6</w:t>
            </w:r>
            <w:r w:rsidRPr="00E658C8">
              <w:rPr>
                <w:rFonts w:ascii="Times New Roman" w:hAnsi="Times New Roman" w:cs="Times New Roman"/>
              </w:rPr>
              <w:t xml:space="preserve">. </w:t>
            </w:r>
            <w:r w:rsidRPr="00E30036">
              <w:rPr>
                <w:rFonts w:ascii="Times New Roman" w:hAnsi="Times New Roman" w:cs="Times New Roman"/>
                <w:color w:val="000000"/>
              </w:rPr>
              <w:t>Оплата штрафа за ненадлежащее выполнение требований по санитарной уборке и содержанию территории сельского поселения, установленных правилами благоус</w:t>
            </w:r>
            <w:r>
              <w:rPr>
                <w:rFonts w:ascii="Times New Roman" w:hAnsi="Times New Roman" w:cs="Times New Roman"/>
                <w:color w:val="000000"/>
              </w:rPr>
              <w:t>т</w:t>
            </w:r>
            <w:r w:rsidRPr="00E30036">
              <w:rPr>
                <w:rFonts w:ascii="Times New Roman" w:hAnsi="Times New Roman" w:cs="Times New Roman"/>
                <w:color w:val="000000"/>
              </w:rPr>
              <w:t>ройства</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p w:rsidR="00586973" w:rsidRDefault="00586973" w:rsidP="00166DC0">
            <w:pPr>
              <w:pStyle w:val="ConsPlusCell"/>
              <w:rPr>
                <w:rFonts w:ascii="Times New Roman" w:hAnsi="Times New Roman" w:cs="Times New Roman"/>
              </w:rPr>
            </w:pPr>
          </w:p>
        </w:tc>
        <w:tc>
          <w:tcPr>
            <w:tcW w:w="5245" w:type="dxa"/>
          </w:tcPr>
          <w:p w:rsidR="00586973" w:rsidRPr="00A636E1" w:rsidRDefault="00586973" w:rsidP="00166DC0">
            <w:pPr>
              <w:pStyle w:val="ConsPlusCell"/>
              <w:jc w:val="both"/>
              <w:rPr>
                <w:rFonts w:ascii="Times New Roman" w:hAnsi="Times New Roman" w:cs="Times New Roman"/>
                <w:kern w:val="2"/>
              </w:rPr>
            </w:pPr>
            <w:r w:rsidRPr="00E30036">
              <w:rPr>
                <w:rFonts w:ascii="Times New Roman" w:hAnsi="Times New Roman" w:cs="Times New Roman"/>
                <w:color w:val="000000"/>
              </w:rPr>
              <w:t>за ненадлежащее выполнение требований по санитарной уборке и содержанию территории сельского поселения</w:t>
            </w:r>
            <w:r>
              <w:rPr>
                <w:rFonts w:ascii="Times New Roman" w:hAnsi="Times New Roman" w:cs="Times New Roman"/>
                <w:color w:val="000000"/>
              </w:rPr>
              <w:t xml:space="preserve"> был наложен штраф</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28,0</w:t>
            </w:r>
          </w:p>
        </w:tc>
        <w:tc>
          <w:tcPr>
            <w:tcW w:w="1276"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28,0</w:t>
            </w:r>
          </w:p>
        </w:tc>
        <w:tc>
          <w:tcPr>
            <w:tcW w:w="709"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767"/>
          <w:tblCellSpacing w:w="5" w:type="nil"/>
        </w:trPr>
        <w:tc>
          <w:tcPr>
            <w:tcW w:w="851" w:type="dxa"/>
          </w:tcPr>
          <w:p w:rsidR="00586973" w:rsidRDefault="00586973" w:rsidP="00166DC0">
            <w:pPr>
              <w:widowControl w:val="0"/>
              <w:autoSpaceDE w:val="0"/>
              <w:autoSpaceDN w:val="0"/>
              <w:adjustRightInd w:val="0"/>
              <w:ind w:left="-57" w:right="-57"/>
            </w:pPr>
            <w:r>
              <w:t>1.1</w:t>
            </w:r>
          </w:p>
        </w:tc>
        <w:tc>
          <w:tcPr>
            <w:tcW w:w="1559" w:type="dxa"/>
          </w:tcPr>
          <w:p w:rsidR="00586973" w:rsidRPr="00E658C8" w:rsidRDefault="00586973" w:rsidP="00166DC0">
            <w:pPr>
              <w:pStyle w:val="ConsPlusCell"/>
              <w:rPr>
                <w:rFonts w:ascii="Times New Roman" w:hAnsi="Times New Roman" w:cs="Times New Roman"/>
              </w:rPr>
            </w:pPr>
            <w:r>
              <w:rPr>
                <w:rFonts w:ascii="Times New Roman" w:hAnsi="Times New Roman" w:cs="Times New Roman"/>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p w:rsidR="00586973" w:rsidRPr="00CD1E27" w:rsidRDefault="00586973" w:rsidP="00166DC0">
            <w:pPr>
              <w:pStyle w:val="ConsPlusCell"/>
              <w:rPr>
                <w:rFonts w:ascii="Times New Roman" w:hAnsi="Times New Roman" w:cs="Times New Roman"/>
              </w:rPr>
            </w:pPr>
          </w:p>
        </w:tc>
        <w:tc>
          <w:tcPr>
            <w:tcW w:w="5245" w:type="dxa"/>
          </w:tcPr>
          <w:p w:rsidR="00586973" w:rsidRPr="00C666A6" w:rsidRDefault="00586973" w:rsidP="00166DC0">
            <w:pPr>
              <w:pStyle w:val="ConsPlusCell"/>
              <w:jc w:val="both"/>
              <w:rPr>
                <w:rFonts w:ascii="Times New Roman" w:hAnsi="Times New Roman" w:cs="Times New Roman"/>
                <w:kern w:val="2"/>
              </w:rPr>
            </w:pPr>
            <w:r w:rsidRPr="00C666A6">
              <w:rPr>
                <w:rFonts w:ascii="Times New Roman" w:hAnsi="Times New Roman" w:cs="Times New Roman"/>
              </w:rPr>
              <w:t>Повышение качества испо</w:t>
            </w:r>
            <w:r w:rsidRPr="00C666A6">
              <w:rPr>
                <w:rFonts w:ascii="Times New Roman" w:hAnsi="Times New Roman" w:cs="Times New Roman"/>
              </w:rPr>
              <w:t>л</w:t>
            </w:r>
            <w:r w:rsidRPr="00C666A6">
              <w:rPr>
                <w:rFonts w:ascii="Times New Roman" w:hAnsi="Times New Roman" w:cs="Times New Roman"/>
              </w:rPr>
              <w:t>нения муниципальных функций в установле</w:t>
            </w:r>
            <w:r w:rsidRPr="00C666A6">
              <w:rPr>
                <w:rFonts w:ascii="Times New Roman" w:hAnsi="Times New Roman" w:cs="Times New Roman"/>
              </w:rPr>
              <w:t>н</w:t>
            </w:r>
            <w:r w:rsidRPr="00C666A6">
              <w:rPr>
                <w:rFonts w:ascii="Times New Roman" w:hAnsi="Times New Roman" w:cs="Times New Roman"/>
              </w:rPr>
              <w:t>ной сфере</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276"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709"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rHeight w:val="483"/>
          <w:tblCellSpacing w:w="5" w:type="nil"/>
        </w:trPr>
        <w:tc>
          <w:tcPr>
            <w:tcW w:w="14743" w:type="dxa"/>
            <w:gridSpan w:val="10"/>
          </w:tcPr>
          <w:p w:rsidR="00586973" w:rsidRDefault="00586973" w:rsidP="00166DC0">
            <w:pPr>
              <w:pStyle w:val="ConsPlusCell"/>
              <w:jc w:val="center"/>
              <w:rPr>
                <w:rFonts w:ascii="Times New Roman" w:hAnsi="Times New Roman" w:cs="Times New Roman"/>
              </w:rPr>
            </w:pPr>
            <w:r>
              <w:rPr>
                <w:rFonts w:ascii="Times New Roman" w:hAnsi="Times New Roman" w:cs="Times New Roman"/>
              </w:rPr>
              <w:t>Подпрограмма 2 « Природно-очаговые мероприятия»</w:t>
            </w:r>
          </w:p>
        </w:tc>
      </w:tr>
      <w:tr w:rsidR="00586973" w:rsidRPr="00CD1E27" w:rsidTr="00166DC0">
        <w:trPr>
          <w:trHeight w:val="767"/>
          <w:tblCellSpacing w:w="5" w:type="nil"/>
        </w:trPr>
        <w:tc>
          <w:tcPr>
            <w:tcW w:w="851" w:type="dxa"/>
          </w:tcPr>
          <w:p w:rsidR="00586973" w:rsidRDefault="00586973" w:rsidP="00166DC0">
            <w:pPr>
              <w:widowControl w:val="0"/>
              <w:autoSpaceDE w:val="0"/>
              <w:autoSpaceDN w:val="0"/>
              <w:adjustRightInd w:val="0"/>
              <w:ind w:left="-57" w:right="-57"/>
            </w:pPr>
            <w:r>
              <w:t>2.1</w:t>
            </w:r>
          </w:p>
        </w:tc>
        <w:tc>
          <w:tcPr>
            <w:tcW w:w="1559" w:type="dxa"/>
          </w:tcPr>
          <w:p w:rsidR="00586973" w:rsidRPr="002C3083" w:rsidRDefault="00586973" w:rsidP="00166DC0">
            <w:pPr>
              <w:pStyle w:val="ConsPlusCell"/>
              <w:rPr>
                <w:rFonts w:ascii="Times New Roman" w:hAnsi="Times New Roman" w:cs="Times New Roman"/>
                <w:color w:val="000000"/>
                <w:lang w:eastAsia="en-US"/>
              </w:rPr>
            </w:pPr>
            <w:r w:rsidRPr="002C3083">
              <w:rPr>
                <w:rFonts w:ascii="Times New Roman" w:hAnsi="Times New Roman" w:cs="Times New Roman"/>
                <w:color w:val="000000"/>
                <w:lang w:eastAsia="en-US"/>
              </w:rPr>
              <w:t>Основное меропр</w:t>
            </w:r>
            <w:r w:rsidRPr="002C3083">
              <w:rPr>
                <w:rFonts w:ascii="Times New Roman" w:hAnsi="Times New Roman" w:cs="Times New Roman"/>
                <w:color w:val="000000"/>
                <w:lang w:eastAsia="en-US"/>
              </w:rPr>
              <w:t>и</w:t>
            </w:r>
            <w:r w:rsidRPr="002C3083">
              <w:rPr>
                <w:rFonts w:ascii="Times New Roman" w:hAnsi="Times New Roman" w:cs="Times New Roman"/>
                <w:color w:val="000000"/>
                <w:lang w:eastAsia="en-US"/>
              </w:rPr>
              <w:t>ятие 2.1.</w:t>
            </w:r>
          </w:p>
          <w:p w:rsidR="00586973" w:rsidRPr="00E658C8" w:rsidRDefault="00586973" w:rsidP="00166DC0">
            <w:pPr>
              <w:pStyle w:val="ConsPlusCell"/>
              <w:rPr>
                <w:rFonts w:ascii="Times New Roman" w:hAnsi="Times New Roman" w:cs="Times New Roman"/>
              </w:rPr>
            </w:pPr>
            <w:r w:rsidRPr="002C3083">
              <w:rPr>
                <w:rFonts w:ascii="Times New Roman" w:hAnsi="Times New Roman" w:cs="Times New Roman"/>
              </w:rPr>
              <w:t>борьба  с переносчик</w:t>
            </w:r>
            <w:r w:rsidRPr="002C3083">
              <w:rPr>
                <w:rFonts w:ascii="Times New Roman" w:hAnsi="Times New Roman" w:cs="Times New Roman"/>
              </w:rPr>
              <w:t>а</w:t>
            </w:r>
            <w:r w:rsidRPr="002C3083">
              <w:rPr>
                <w:rFonts w:ascii="Times New Roman" w:hAnsi="Times New Roman" w:cs="Times New Roman"/>
              </w:rPr>
              <w:t xml:space="preserve">ми природно-очаговых и </w:t>
            </w:r>
            <w:r w:rsidRPr="002C3083">
              <w:rPr>
                <w:rFonts w:ascii="Times New Roman" w:hAnsi="Times New Roman" w:cs="Times New Roman"/>
              </w:rPr>
              <w:lastRenderedPageBreak/>
              <w:t>особо опасных и</w:t>
            </w:r>
            <w:r w:rsidRPr="002C3083">
              <w:rPr>
                <w:rFonts w:ascii="Times New Roman" w:hAnsi="Times New Roman" w:cs="Times New Roman"/>
              </w:rPr>
              <w:t>н</w:t>
            </w:r>
            <w:r w:rsidRPr="002C3083">
              <w:rPr>
                <w:rFonts w:ascii="Times New Roman" w:hAnsi="Times New Roman" w:cs="Times New Roman"/>
              </w:rPr>
              <w:t>фекций на территории Д</w:t>
            </w:r>
            <w:r w:rsidRPr="002C3083">
              <w:rPr>
                <w:rFonts w:ascii="Times New Roman" w:hAnsi="Times New Roman" w:cs="Times New Roman"/>
              </w:rPr>
              <w:t>у</w:t>
            </w:r>
            <w:r w:rsidRPr="002C3083">
              <w:rPr>
                <w:rFonts w:ascii="Times New Roman" w:hAnsi="Times New Roman" w:cs="Times New Roman"/>
              </w:rPr>
              <w:t>бовского сельского п</w:t>
            </w:r>
            <w:r w:rsidRPr="002C3083">
              <w:rPr>
                <w:rFonts w:ascii="Times New Roman" w:hAnsi="Times New Roman" w:cs="Times New Roman"/>
              </w:rPr>
              <w:t>о</w:t>
            </w:r>
            <w:r w:rsidRPr="002C3083">
              <w:rPr>
                <w:rFonts w:ascii="Times New Roman" w:hAnsi="Times New Roman" w:cs="Times New Roman"/>
              </w:rPr>
              <w:t>селения</w:t>
            </w:r>
          </w:p>
        </w:tc>
        <w:tc>
          <w:tcPr>
            <w:tcW w:w="1843" w:type="dxa"/>
          </w:tcPr>
          <w:p w:rsidR="00586973" w:rsidRDefault="00586973" w:rsidP="00166DC0">
            <w:r w:rsidRPr="006A4168">
              <w:lastRenderedPageBreak/>
              <w:t>Главный специалист ЖКХ Никитенко М.Н.</w:t>
            </w:r>
          </w:p>
        </w:tc>
        <w:tc>
          <w:tcPr>
            <w:tcW w:w="5245" w:type="dxa"/>
          </w:tcPr>
          <w:p w:rsidR="00586973" w:rsidRPr="00A636E1" w:rsidRDefault="00586973" w:rsidP="00166DC0">
            <w:pPr>
              <w:pStyle w:val="ConsPlusCell"/>
              <w:jc w:val="both"/>
              <w:rPr>
                <w:rFonts w:ascii="Times New Roman" w:hAnsi="Times New Roman" w:cs="Times New Roman"/>
                <w:kern w:val="2"/>
              </w:rPr>
            </w:pPr>
            <w:r>
              <w:rPr>
                <w:rFonts w:ascii="Times New Roman" w:hAnsi="Times New Roman" w:cs="Times New Roman"/>
                <w:kern w:val="2"/>
              </w:rPr>
              <w:t>Проведена противоклещевая обработка территории поселения по договору от 18.04.2016  № 44 ( ФБУЗ « ЦГ и Э в РО»</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18.04.2016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25,1</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25,1</w:t>
            </w:r>
          </w:p>
        </w:tc>
        <w:tc>
          <w:tcPr>
            <w:tcW w:w="851"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25,1</w:t>
            </w:r>
          </w:p>
        </w:tc>
      </w:tr>
      <w:tr w:rsidR="00586973" w:rsidRPr="00CD1E27" w:rsidTr="00166DC0">
        <w:trPr>
          <w:trHeight w:val="767"/>
          <w:tblCellSpacing w:w="5" w:type="nil"/>
        </w:trPr>
        <w:tc>
          <w:tcPr>
            <w:tcW w:w="851" w:type="dxa"/>
          </w:tcPr>
          <w:p w:rsidR="00586973" w:rsidRDefault="00586973" w:rsidP="00166DC0">
            <w:pPr>
              <w:widowControl w:val="0"/>
              <w:autoSpaceDE w:val="0"/>
              <w:autoSpaceDN w:val="0"/>
              <w:adjustRightInd w:val="0"/>
              <w:ind w:left="-57" w:right="-57"/>
            </w:pPr>
            <w:r>
              <w:lastRenderedPageBreak/>
              <w:t>2.2</w:t>
            </w:r>
          </w:p>
        </w:tc>
        <w:tc>
          <w:tcPr>
            <w:tcW w:w="1559" w:type="dxa"/>
          </w:tcPr>
          <w:p w:rsidR="00586973" w:rsidRPr="00AA63E5" w:rsidRDefault="00586973" w:rsidP="00166DC0">
            <w:pPr>
              <w:pStyle w:val="ConsPlusCell"/>
              <w:rPr>
                <w:rFonts w:ascii="Times New Roman" w:hAnsi="Times New Roman" w:cs="Times New Roman"/>
                <w:color w:val="000000"/>
                <w:lang w:eastAsia="en-US"/>
              </w:rPr>
            </w:pPr>
            <w:r w:rsidRPr="00AA63E5">
              <w:rPr>
                <w:rFonts w:ascii="Times New Roman" w:hAnsi="Times New Roman" w:cs="Times New Roman"/>
                <w:color w:val="000000"/>
                <w:lang w:eastAsia="en-US"/>
              </w:rPr>
              <w:t>Основное меропр</w:t>
            </w:r>
            <w:r w:rsidRPr="00AA63E5">
              <w:rPr>
                <w:rFonts w:ascii="Times New Roman" w:hAnsi="Times New Roman" w:cs="Times New Roman"/>
                <w:color w:val="000000"/>
                <w:lang w:eastAsia="en-US"/>
              </w:rPr>
              <w:t>и</w:t>
            </w:r>
            <w:r w:rsidRPr="00AA63E5">
              <w:rPr>
                <w:rFonts w:ascii="Times New Roman" w:hAnsi="Times New Roman" w:cs="Times New Roman"/>
                <w:color w:val="000000"/>
                <w:lang w:eastAsia="en-US"/>
              </w:rPr>
              <w:t>ятие 2.2.</w:t>
            </w:r>
          </w:p>
          <w:p w:rsidR="00586973" w:rsidRPr="00AA63E5" w:rsidRDefault="00586973" w:rsidP="00166DC0">
            <w:pPr>
              <w:spacing w:after="100" w:afterAutospacing="1"/>
              <w:rPr>
                <w:color w:val="000000"/>
                <w:lang w:eastAsia="en-US"/>
              </w:rPr>
            </w:pPr>
            <w:r w:rsidRPr="00AA63E5">
              <w:t>Мероприятия в о</w:t>
            </w:r>
            <w:r w:rsidRPr="00AA63E5">
              <w:t>б</w:t>
            </w:r>
            <w:r w:rsidRPr="00AA63E5">
              <w:t>ласти охраны окр</w:t>
            </w:r>
            <w:r w:rsidRPr="00AA63E5">
              <w:t>у</w:t>
            </w:r>
            <w:r w:rsidRPr="00AA63E5">
              <w:t>жающей среды: противопаво</w:t>
            </w:r>
            <w:r w:rsidRPr="00AA63E5">
              <w:t>д</w:t>
            </w:r>
            <w:r w:rsidRPr="00AA63E5">
              <w:t>ковые меропр</w:t>
            </w:r>
            <w:r w:rsidRPr="00AA63E5">
              <w:t>и</w:t>
            </w:r>
            <w:r w:rsidRPr="00AA63E5">
              <w:t>ятия</w:t>
            </w:r>
          </w:p>
        </w:tc>
        <w:tc>
          <w:tcPr>
            <w:tcW w:w="1843" w:type="dxa"/>
          </w:tcPr>
          <w:p w:rsidR="00586973" w:rsidRDefault="00586973" w:rsidP="00166DC0">
            <w:r w:rsidRPr="006A4168">
              <w:t>Главный специалист ЖКХ Никитенко М.Н.</w:t>
            </w:r>
          </w:p>
        </w:tc>
        <w:tc>
          <w:tcPr>
            <w:tcW w:w="5245" w:type="dxa"/>
          </w:tcPr>
          <w:p w:rsidR="00586973" w:rsidRPr="00A636E1" w:rsidRDefault="00586973" w:rsidP="00166DC0">
            <w:pPr>
              <w:pStyle w:val="ConsPlusCell"/>
              <w:jc w:val="both"/>
              <w:rPr>
                <w:rFonts w:ascii="Times New Roman" w:hAnsi="Times New Roman" w:cs="Times New Roman"/>
                <w:kern w:val="2"/>
              </w:rPr>
            </w:pPr>
            <w:r>
              <w:rPr>
                <w:rFonts w:ascii="Times New Roman" w:hAnsi="Times New Roman" w:cs="Times New Roman"/>
                <w:kern w:val="2"/>
              </w:rPr>
              <w:t>Мероприятия не проводились в связи с отсутствием необходимости</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r w:rsidR="00586973" w:rsidRPr="00CD1E27" w:rsidTr="00166DC0">
        <w:trPr>
          <w:trHeight w:val="767"/>
          <w:tblCellSpacing w:w="5" w:type="nil"/>
        </w:trPr>
        <w:tc>
          <w:tcPr>
            <w:tcW w:w="851" w:type="dxa"/>
          </w:tcPr>
          <w:p w:rsidR="00586973" w:rsidRDefault="00586973" w:rsidP="00166DC0">
            <w:pPr>
              <w:widowControl w:val="0"/>
              <w:autoSpaceDE w:val="0"/>
              <w:autoSpaceDN w:val="0"/>
              <w:adjustRightInd w:val="0"/>
              <w:ind w:left="-57" w:right="-57"/>
            </w:pPr>
            <w:r>
              <w:t>2.1</w:t>
            </w:r>
          </w:p>
        </w:tc>
        <w:tc>
          <w:tcPr>
            <w:tcW w:w="1559" w:type="dxa"/>
          </w:tcPr>
          <w:p w:rsidR="00586973" w:rsidRPr="00E658C8" w:rsidRDefault="00586973" w:rsidP="00166DC0">
            <w:pPr>
              <w:pStyle w:val="ConsPlusCell"/>
              <w:rPr>
                <w:rFonts w:ascii="Times New Roman" w:hAnsi="Times New Roman" w:cs="Times New Roman"/>
              </w:rPr>
            </w:pPr>
            <w:r>
              <w:rPr>
                <w:rFonts w:ascii="Times New Roman" w:hAnsi="Times New Roman" w:cs="Times New Roman"/>
              </w:rPr>
              <w:t>Контрольное  событие программы</w:t>
            </w:r>
          </w:p>
        </w:tc>
        <w:tc>
          <w:tcPr>
            <w:tcW w:w="1843" w:type="dxa"/>
          </w:tcPr>
          <w:p w:rsidR="00586973" w:rsidRDefault="00586973" w:rsidP="00166DC0">
            <w:r w:rsidRPr="006A4168">
              <w:t>Главный специалист ЖКХ Никитенко М.Н.</w:t>
            </w:r>
          </w:p>
        </w:tc>
        <w:tc>
          <w:tcPr>
            <w:tcW w:w="5245" w:type="dxa"/>
          </w:tcPr>
          <w:p w:rsidR="00586973" w:rsidRPr="00C666A6" w:rsidRDefault="00586973" w:rsidP="00166DC0">
            <w:pPr>
              <w:pStyle w:val="ConsPlusCell"/>
              <w:jc w:val="both"/>
              <w:rPr>
                <w:rFonts w:ascii="Times New Roman" w:hAnsi="Times New Roman" w:cs="Times New Roman"/>
                <w:kern w:val="2"/>
              </w:rPr>
            </w:pPr>
            <w:r w:rsidRPr="00C666A6">
              <w:rPr>
                <w:rFonts w:ascii="Times New Roman" w:hAnsi="Times New Roman" w:cs="Times New Roman"/>
              </w:rPr>
              <w:t>Повышение качества испо</w:t>
            </w:r>
            <w:r w:rsidRPr="00C666A6">
              <w:rPr>
                <w:rFonts w:ascii="Times New Roman" w:hAnsi="Times New Roman" w:cs="Times New Roman"/>
              </w:rPr>
              <w:t>л</w:t>
            </w:r>
            <w:r w:rsidRPr="00C666A6">
              <w:rPr>
                <w:rFonts w:ascii="Times New Roman" w:hAnsi="Times New Roman" w:cs="Times New Roman"/>
              </w:rPr>
              <w:t>нения муниципальных функций в установле</w:t>
            </w:r>
            <w:r w:rsidRPr="00C666A6">
              <w:rPr>
                <w:rFonts w:ascii="Times New Roman" w:hAnsi="Times New Roman" w:cs="Times New Roman"/>
              </w:rPr>
              <w:t>н</w:t>
            </w:r>
            <w:r w:rsidRPr="00C666A6">
              <w:rPr>
                <w:rFonts w:ascii="Times New Roman" w:hAnsi="Times New Roman" w:cs="Times New Roman"/>
              </w:rPr>
              <w:t>ной сфере</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31.12.2065</w:t>
            </w:r>
          </w:p>
        </w:tc>
        <w:tc>
          <w:tcPr>
            <w:tcW w:w="851" w:type="dxa"/>
            <w:gridSpan w:val="2"/>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Pr="000277B7" w:rsidRDefault="00586973" w:rsidP="00586973">
      <w:pPr>
        <w:jc w:val="right"/>
      </w:pPr>
      <w:r w:rsidRPr="000277B7">
        <w:t>Таблица №2</w:t>
      </w:r>
    </w:p>
    <w:p w:rsidR="00586973" w:rsidRPr="000277B7" w:rsidRDefault="00586973" w:rsidP="00586973">
      <w:pPr>
        <w:jc w:val="right"/>
      </w:pPr>
      <w:r w:rsidRPr="000277B7">
        <w:t xml:space="preserve">к приложению </w:t>
      </w:r>
      <w:r>
        <w:t>10</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Default="00586973" w:rsidP="00166DC0">
            <w:pPr>
              <w:widowControl w:val="0"/>
              <w:autoSpaceDE w:val="0"/>
              <w:autoSpaceDN w:val="0"/>
              <w:adjustRightInd w:val="0"/>
              <w:jc w:val="center"/>
              <w:outlineLvl w:val="2"/>
              <w:rPr>
                <w:sz w:val="24"/>
                <w:szCs w:val="24"/>
              </w:rPr>
            </w:pPr>
            <w:r>
              <w:rPr>
                <w:sz w:val="24"/>
                <w:szCs w:val="24"/>
              </w:rPr>
              <w:t>Муниципальная программа Дубовского сельского поселения «Охрана окружающей среды и рациональное природопользование»</w:t>
            </w:r>
          </w:p>
        </w:tc>
      </w:tr>
      <w:tr w:rsidR="00586973" w:rsidTr="00166DC0">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1.</w:t>
            </w:r>
          </w:p>
        </w:tc>
        <w:tc>
          <w:tcPr>
            <w:tcW w:w="3077" w:type="dxa"/>
            <w:tcBorders>
              <w:top w:val="single" w:sz="4" w:space="0" w:color="auto"/>
              <w:left w:val="single" w:sz="4" w:space="0" w:color="auto"/>
              <w:bottom w:val="single" w:sz="4" w:space="0" w:color="auto"/>
              <w:right w:val="single" w:sz="4" w:space="0" w:color="auto"/>
            </w:tcBorders>
          </w:tcPr>
          <w:p w:rsidR="00586973" w:rsidRPr="00B42803" w:rsidRDefault="00586973" w:rsidP="00166DC0">
            <w:r w:rsidRPr="00B42803">
              <w:t>Проведение сходов граждан по в</w:t>
            </w:r>
            <w:r w:rsidRPr="00B42803">
              <w:t>о</w:t>
            </w:r>
            <w:r w:rsidRPr="00B42803">
              <w:t>просам экологического просвещения и образования</w:t>
            </w:r>
          </w:p>
        </w:tc>
        <w:tc>
          <w:tcPr>
            <w:tcW w:w="1418" w:type="dxa"/>
            <w:tcBorders>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 xml:space="preserve"> да/нет</w:t>
            </w:r>
          </w:p>
        </w:tc>
        <w:tc>
          <w:tcPr>
            <w:tcW w:w="2108" w:type="dxa"/>
            <w:tcBorders>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86973" w:rsidRPr="00B42803" w:rsidRDefault="00586973" w:rsidP="00166DC0">
            <w:pPr>
              <w:jc w:val="center"/>
            </w:pPr>
            <w:r w:rsidRPr="00B42803">
              <w:rPr>
                <w:sz w:val="24"/>
                <w:szCs w:val="24"/>
              </w:rPr>
              <w:t>да</w:t>
            </w:r>
          </w:p>
        </w:tc>
        <w:tc>
          <w:tcPr>
            <w:tcW w:w="1994" w:type="dxa"/>
            <w:tcBorders>
              <w:left w:val="single" w:sz="4" w:space="0" w:color="auto"/>
              <w:bottom w:val="single" w:sz="4" w:space="0" w:color="auto"/>
              <w:right w:val="single" w:sz="4" w:space="0" w:color="auto"/>
            </w:tcBorders>
          </w:tcPr>
          <w:p w:rsidR="00586973" w:rsidRPr="00B42803" w:rsidRDefault="00586973" w:rsidP="00166DC0">
            <w:pPr>
              <w:jc w:val="center"/>
            </w:pPr>
            <w:r w:rsidRPr="00B42803">
              <w:rPr>
                <w:sz w:val="24"/>
                <w:szCs w:val="24"/>
              </w:rPr>
              <w:t>да</w:t>
            </w:r>
          </w:p>
        </w:tc>
        <w:tc>
          <w:tcPr>
            <w:tcW w:w="3393" w:type="dxa"/>
            <w:tcBorders>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2.</w:t>
            </w:r>
          </w:p>
        </w:tc>
        <w:tc>
          <w:tcPr>
            <w:tcW w:w="3077" w:type="dxa"/>
            <w:tcBorders>
              <w:top w:val="single" w:sz="4" w:space="0" w:color="auto"/>
              <w:left w:val="single" w:sz="4" w:space="0" w:color="auto"/>
              <w:bottom w:val="single" w:sz="4" w:space="0" w:color="auto"/>
              <w:right w:val="single" w:sz="4" w:space="0" w:color="auto"/>
            </w:tcBorders>
          </w:tcPr>
          <w:p w:rsidR="00586973" w:rsidRPr="00B42803" w:rsidRDefault="00586973" w:rsidP="00166DC0">
            <w:r w:rsidRPr="00B42803">
              <w:t>Проведение экологических субботн</w:t>
            </w:r>
            <w:r w:rsidRPr="00B42803">
              <w:t>и</w:t>
            </w:r>
            <w:r w:rsidRPr="00B42803">
              <w:t>ков</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да/нет</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sidRPr="00B42803">
              <w:rPr>
                <w:sz w:val="24"/>
                <w:szCs w:val="24"/>
              </w:rPr>
              <w:t>да</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sidRPr="00B42803">
              <w:rPr>
                <w:sz w:val="24"/>
                <w:szCs w:val="24"/>
              </w:rPr>
              <w:t>да</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3.</w:t>
            </w:r>
          </w:p>
        </w:tc>
        <w:tc>
          <w:tcPr>
            <w:tcW w:w="3077"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a7"/>
              <w:ind w:firstLine="0"/>
              <w:jc w:val="left"/>
              <w:rPr>
                <w:sz w:val="22"/>
                <w:szCs w:val="22"/>
              </w:rPr>
            </w:pPr>
            <w:r w:rsidRPr="00B42803">
              <w:rPr>
                <w:sz w:val="22"/>
                <w:szCs w:val="22"/>
              </w:rPr>
              <w:t>Увеличение площади еж</w:t>
            </w:r>
            <w:r w:rsidRPr="00B42803">
              <w:rPr>
                <w:sz w:val="22"/>
                <w:szCs w:val="22"/>
              </w:rPr>
              <w:t>е</w:t>
            </w:r>
            <w:r w:rsidRPr="00B42803">
              <w:rPr>
                <w:sz w:val="22"/>
                <w:szCs w:val="22"/>
              </w:rPr>
              <w:t>годно создаваемых зеленых насаждений</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м</w:t>
            </w:r>
            <w:r w:rsidRPr="00B42803">
              <w:rPr>
                <w:rFonts w:ascii="Times New Roman" w:hAnsi="Times New Roman" w:cs="Times New Roman"/>
                <w:sz w:val="22"/>
                <w:szCs w:val="22"/>
                <w:vertAlign w:val="superscript"/>
              </w:rPr>
              <w:t>2</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sz w:val="24"/>
                <w:szCs w:val="24"/>
              </w:rPr>
            </w:pPr>
            <w:r w:rsidRPr="00B42803">
              <w:rPr>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sz w:val="24"/>
                <w:szCs w:val="24"/>
              </w:rPr>
            </w:pPr>
            <w:r w:rsidRPr="00B42803">
              <w:rPr>
                <w:sz w:val="24"/>
                <w:szCs w:val="24"/>
              </w:rPr>
              <w:t>100</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lastRenderedPageBreak/>
              <w:t>4.</w:t>
            </w:r>
          </w:p>
        </w:tc>
        <w:tc>
          <w:tcPr>
            <w:tcW w:w="3077"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a7"/>
              <w:ind w:firstLine="0"/>
              <w:jc w:val="left"/>
              <w:rPr>
                <w:sz w:val="22"/>
                <w:szCs w:val="22"/>
              </w:rPr>
            </w:pPr>
            <w:r w:rsidRPr="00B42803">
              <w:rPr>
                <w:sz w:val="22"/>
                <w:szCs w:val="22"/>
              </w:rPr>
              <w:t>Увеличение площади, на кот</w:t>
            </w:r>
            <w:r w:rsidRPr="00B42803">
              <w:rPr>
                <w:sz w:val="22"/>
                <w:szCs w:val="22"/>
              </w:rPr>
              <w:t>о</w:t>
            </w:r>
            <w:r w:rsidRPr="00B42803">
              <w:rPr>
                <w:sz w:val="22"/>
                <w:szCs w:val="22"/>
              </w:rPr>
              <w:t>рой проводится противоклещевая о</w:t>
            </w:r>
            <w:r w:rsidRPr="00B42803">
              <w:rPr>
                <w:sz w:val="22"/>
                <w:szCs w:val="22"/>
              </w:rPr>
              <w:t>б</w:t>
            </w:r>
            <w:r w:rsidRPr="00B42803">
              <w:rPr>
                <w:sz w:val="22"/>
                <w:szCs w:val="22"/>
              </w:rPr>
              <w:t>работка.</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га</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jc w:val="center"/>
              <w:rPr>
                <w:rFonts w:ascii="Times New Roman" w:hAnsi="Times New Roman" w:cs="Times New Roman"/>
                <w:sz w:val="24"/>
                <w:szCs w:val="24"/>
              </w:rPr>
            </w:pPr>
            <w:r w:rsidRPr="00B42803">
              <w:rPr>
                <w:rFonts w:ascii="Times New Roman" w:hAnsi="Times New Roman" w:cs="Times New Roman"/>
                <w:sz w:val="24"/>
                <w:szCs w:val="24"/>
              </w:rPr>
              <w:t>0,1</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jc w:val="center"/>
              <w:rPr>
                <w:rFonts w:ascii="Times New Roman" w:hAnsi="Times New Roman" w:cs="Times New Roman"/>
                <w:sz w:val="24"/>
                <w:szCs w:val="24"/>
              </w:rPr>
            </w:pPr>
            <w:r w:rsidRPr="00B42803">
              <w:rPr>
                <w:rFonts w:ascii="Times New Roman" w:hAnsi="Times New Roman" w:cs="Times New Roman"/>
                <w:sz w:val="24"/>
                <w:szCs w:val="24"/>
              </w:rPr>
              <w:t>0,1</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5.</w:t>
            </w:r>
          </w:p>
        </w:tc>
        <w:tc>
          <w:tcPr>
            <w:tcW w:w="3077"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a7"/>
              <w:ind w:firstLine="0"/>
              <w:jc w:val="left"/>
              <w:rPr>
                <w:sz w:val="22"/>
                <w:szCs w:val="22"/>
              </w:rPr>
            </w:pPr>
            <w:r>
              <w:rPr>
                <w:sz w:val="22"/>
                <w:szCs w:val="22"/>
              </w:rPr>
              <w:t>Улучшение санитарно-экологического состояния территории</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пр</w:t>
            </w:r>
            <w:r w:rsidRPr="00B42803">
              <w:rPr>
                <w:rFonts w:ascii="Times New Roman" w:hAnsi="Times New Roman" w:cs="Times New Roman"/>
                <w:sz w:val="22"/>
                <w:szCs w:val="22"/>
              </w:rPr>
              <w:t>о</w:t>
            </w:r>
            <w:r w:rsidRPr="00B42803">
              <w:rPr>
                <w:rFonts w:ascii="Times New Roman" w:hAnsi="Times New Roman" w:cs="Times New Roman"/>
                <w:sz w:val="22"/>
                <w:szCs w:val="22"/>
              </w:rPr>
              <w:t>центов.</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sz w:val="24"/>
                <w:szCs w:val="24"/>
              </w:rPr>
              <w:t>105,8</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jc w:val="center"/>
              <w:rPr>
                <w:rFonts w:ascii="Times New Roman" w:hAnsi="Times New Roman" w:cs="Times New Roman"/>
                <w:sz w:val="24"/>
                <w:szCs w:val="24"/>
              </w:rPr>
            </w:pPr>
            <w:r>
              <w:rPr>
                <w:rFonts w:ascii="Times New Roman" w:hAnsi="Times New Roman" w:cs="Times New Roman"/>
                <w:sz w:val="24"/>
                <w:szCs w:val="24"/>
              </w:rPr>
              <w:t>107,8</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jc w:val="center"/>
              <w:rPr>
                <w:rFonts w:ascii="Times New Roman" w:hAnsi="Times New Roman" w:cs="Times New Roman"/>
                <w:sz w:val="24"/>
                <w:szCs w:val="24"/>
              </w:rPr>
            </w:pPr>
            <w:r>
              <w:rPr>
                <w:rFonts w:ascii="Times New Roman" w:hAnsi="Times New Roman" w:cs="Times New Roman"/>
                <w:sz w:val="24"/>
                <w:szCs w:val="24"/>
              </w:rPr>
              <w:t>116,2</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Согласно роста поступления  собственных доходов бюджета в отчетном году</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rPr>
          <w:sz w:val="24"/>
          <w:szCs w:val="24"/>
        </w:rPr>
      </w:pPr>
      <w:r w:rsidRPr="000277B7">
        <w:rPr>
          <w:sz w:val="24"/>
          <w:szCs w:val="24"/>
        </w:rPr>
        <w:tab/>
        <w:t xml:space="preserve">к приложению </w:t>
      </w:r>
      <w:r>
        <w:rPr>
          <w:sz w:val="24"/>
          <w:szCs w:val="24"/>
        </w:rPr>
        <w:t>10</w:t>
      </w: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2835"/>
        <w:gridCol w:w="1984"/>
        <w:gridCol w:w="1417"/>
        <w:gridCol w:w="1417"/>
        <w:gridCol w:w="1526"/>
        <w:gridCol w:w="1384"/>
        <w:gridCol w:w="1343"/>
        <w:gridCol w:w="1559"/>
        <w:gridCol w:w="1843"/>
      </w:tblGrid>
      <w:tr w:rsidR="00586973" w:rsidTr="00166DC0">
        <w:trPr>
          <w:cantSplit/>
          <w:trHeight w:val="828"/>
        </w:trPr>
        <w:tc>
          <w:tcPr>
            <w:tcW w:w="710" w:type="dxa"/>
            <w:gridSpan w:val="2"/>
            <w:vMerge w:val="restart"/>
          </w:tcPr>
          <w:p w:rsidR="00586973" w:rsidRDefault="00586973" w:rsidP="00166DC0">
            <w:pPr>
              <w:widowControl w:val="0"/>
              <w:autoSpaceDE w:val="0"/>
              <w:autoSpaceDN w:val="0"/>
              <w:adjustRightInd w:val="0"/>
              <w:jc w:val="center"/>
              <w:rPr>
                <w:sz w:val="24"/>
                <w:szCs w:val="24"/>
              </w:rPr>
            </w:pPr>
            <w:r>
              <w:rPr>
                <w:sz w:val="24"/>
                <w:szCs w:val="24"/>
              </w:rPr>
              <w:lastRenderedPageBreak/>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gridSpan w:val="2"/>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gridSpan w:val="2"/>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1"/>
          </w:tcPr>
          <w:p w:rsidR="00586973" w:rsidRPr="004A1DD2" w:rsidRDefault="00586973" w:rsidP="00166DC0">
            <w:pPr>
              <w:widowControl w:val="0"/>
              <w:autoSpaceDE w:val="0"/>
              <w:autoSpaceDN w:val="0"/>
              <w:adjustRightInd w:val="0"/>
              <w:rPr>
                <w:sz w:val="24"/>
                <w:szCs w:val="24"/>
              </w:rPr>
            </w:pPr>
            <w:r w:rsidRPr="00E97606">
              <w:t xml:space="preserve">подпрограмма </w:t>
            </w:r>
            <w:r>
              <w:t xml:space="preserve"> 1 </w:t>
            </w:r>
            <w:r w:rsidRPr="002C3083">
              <w:t>«Мероприятия по благоустройству территории Дубовского  сел</w:t>
            </w:r>
            <w:r w:rsidRPr="002C3083">
              <w:t>ь</w:t>
            </w:r>
            <w:r w:rsidRPr="002C3083">
              <w:t>ского поселения»</w:t>
            </w:r>
          </w:p>
        </w:tc>
      </w:tr>
      <w:tr w:rsidR="00586973" w:rsidTr="00166DC0">
        <w:tc>
          <w:tcPr>
            <w:tcW w:w="568"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1.1</w:t>
            </w:r>
          </w:p>
        </w:tc>
        <w:tc>
          <w:tcPr>
            <w:tcW w:w="2977" w:type="dxa"/>
            <w:gridSpan w:val="2"/>
          </w:tcPr>
          <w:p w:rsidR="00586973" w:rsidRPr="00C26115" w:rsidRDefault="00586973" w:rsidP="00166DC0">
            <w:r>
              <w:t>Основное мероприятие 1.1  «</w:t>
            </w:r>
            <w:r w:rsidRPr="00C26115">
              <w:t>Повышение эффекти</w:t>
            </w:r>
            <w:r w:rsidRPr="00C26115">
              <w:t>в</w:t>
            </w:r>
            <w:r w:rsidRPr="00C26115">
              <w:t>ности деятельн</w:t>
            </w:r>
            <w:r w:rsidRPr="00C26115">
              <w:t>о</w:t>
            </w:r>
            <w:r w:rsidRPr="00C26115">
              <w:t>сти по обращению с отх</w:t>
            </w:r>
            <w:r w:rsidRPr="00C26115">
              <w:t>о</w:t>
            </w:r>
            <w:r w:rsidRPr="00C26115">
              <w:t>дами:</w:t>
            </w:r>
          </w:p>
          <w:p w:rsidR="00586973" w:rsidRPr="00C26115" w:rsidRDefault="00586973" w:rsidP="00166DC0">
            <w:r w:rsidRPr="00C26115">
              <w:t>- проведение благоустроительных р</w:t>
            </w:r>
            <w:r w:rsidRPr="00C26115">
              <w:t>а</w:t>
            </w:r>
            <w:r w:rsidRPr="00C26115">
              <w:t>бот по уборке террит</w:t>
            </w:r>
            <w:r w:rsidRPr="00C26115">
              <w:t>о</w:t>
            </w:r>
            <w:r w:rsidRPr="00C26115">
              <w:t>рии Дубовского сельского п</w:t>
            </w:r>
            <w:r w:rsidRPr="00C26115">
              <w:t>о</w:t>
            </w:r>
            <w:r w:rsidRPr="00C26115">
              <w:t>селения;</w:t>
            </w:r>
          </w:p>
          <w:p w:rsidR="00586973" w:rsidRPr="00C26115" w:rsidRDefault="00586973" w:rsidP="00166DC0">
            <w:r w:rsidRPr="00C26115">
              <w:t>- проведение благоустроительных р</w:t>
            </w:r>
            <w:r w:rsidRPr="00C26115">
              <w:t>а</w:t>
            </w:r>
            <w:r w:rsidRPr="00C26115">
              <w:t>бот  по заключению Дог</w:t>
            </w:r>
            <w:r w:rsidRPr="00C26115">
              <w:t>о</w:t>
            </w:r>
            <w:r w:rsidRPr="00C26115">
              <w:t>воров на предоставл</w:t>
            </w:r>
            <w:r w:rsidRPr="00C26115">
              <w:t>е</w:t>
            </w:r>
            <w:r w:rsidRPr="00C26115">
              <w:t>ние услуг по сбору,  вывозу  и утилизации твердых бытовых отх</w:t>
            </w:r>
            <w:r w:rsidRPr="00C26115">
              <w:t>о</w:t>
            </w:r>
            <w:r w:rsidRPr="00C26115">
              <w:t>дов с доведением пр</w:t>
            </w:r>
            <w:r w:rsidRPr="00C26115">
              <w:t>о</w:t>
            </w:r>
            <w:r w:rsidRPr="00C26115">
              <w:t>цента охвата населения и юридических лиц услугой до 80 %;</w:t>
            </w:r>
          </w:p>
          <w:p w:rsidR="00586973" w:rsidRPr="00C26115" w:rsidRDefault="00586973" w:rsidP="00166DC0">
            <w:r w:rsidRPr="00C26115">
              <w:t>- информационная р</w:t>
            </w:r>
            <w:r w:rsidRPr="00C26115">
              <w:t>а</w:t>
            </w:r>
            <w:r w:rsidRPr="00C26115">
              <w:t xml:space="preserve">бота с </w:t>
            </w:r>
          </w:p>
          <w:p w:rsidR="00586973" w:rsidRPr="00C26115" w:rsidRDefault="00586973" w:rsidP="00166DC0">
            <w:r w:rsidRPr="00C26115">
              <w:lastRenderedPageBreak/>
              <w:t>населением;</w:t>
            </w:r>
          </w:p>
          <w:p w:rsidR="00586973" w:rsidRPr="00E658C8" w:rsidRDefault="00586973" w:rsidP="00166DC0">
            <w:pPr>
              <w:widowControl w:val="0"/>
              <w:autoSpaceDE w:val="0"/>
              <w:autoSpaceDN w:val="0"/>
              <w:adjustRightInd w:val="0"/>
            </w:pPr>
            <w:r w:rsidRPr="00C26115">
              <w:t>- применение административной пра</w:t>
            </w:r>
            <w:r w:rsidRPr="00C26115">
              <w:t>к</w:t>
            </w:r>
            <w:r w:rsidRPr="00C26115">
              <w:t>тики</w:t>
            </w:r>
            <w:r>
              <w:t>»</w:t>
            </w:r>
          </w:p>
        </w:tc>
        <w:tc>
          <w:tcPr>
            <w:tcW w:w="1984" w:type="dxa"/>
          </w:tcPr>
          <w:p w:rsidR="00586973" w:rsidRDefault="00586973" w:rsidP="00166DC0">
            <w:r w:rsidRPr="00454A4C">
              <w:lastRenderedPageBreak/>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6364AD" w:rsidRDefault="00586973" w:rsidP="00166DC0">
            <w:pPr>
              <w:jc w:val="both"/>
              <w:rPr>
                <w:color w:val="000000"/>
                <w:lang w:eastAsia="en-US"/>
              </w:rPr>
            </w:pPr>
            <w:r w:rsidRPr="006364AD">
              <w:t>Работа с населением по  о</w:t>
            </w:r>
            <w:r w:rsidRPr="006364AD">
              <w:t>б</w:t>
            </w:r>
            <w:r w:rsidRPr="006364AD">
              <w:t>ращению с отходами при   их сборе и вывозе, охране окружающей ср</w:t>
            </w:r>
            <w:r w:rsidRPr="006364AD">
              <w:t>е</w:t>
            </w:r>
            <w:r w:rsidRPr="006364AD">
              <w:t>ды и   исполнении правил благоустройства террит</w:t>
            </w:r>
            <w:r w:rsidRPr="006364AD">
              <w:t>о</w:t>
            </w:r>
            <w:r w:rsidRPr="006364AD">
              <w:t>рии пос</w:t>
            </w:r>
            <w:r w:rsidRPr="006364AD">
              <w:t>е</w:t>
            </w:r>
            <w:r w:rsidRPr="006364AD">
              <w:t>ления</w:t>
            </w:r>
          </w:p>
        </w:tc>
        <w:tc>
          <w:tcPr>
            <w:tcW w:w="1559" w:type="dxa"/>
          </w:tcPr>
          <w:p w:rsidR="00586973" w:rsidRPr="006364AD" w:rsidRDefault="00586973" w:rsidP="00166DC0">
            <w:pPr>
              <w:pStyle w:val="ConsPlusCell"/>
              <w:jc w:val="both"/>
              <w:rPr>
                <w:rFonts w:ascii="Times New Roman" w:hAnsi="Times New Roman" w:cs="Times New Roman"/>
                <w:kern w:val="2"/>
              </w:rPr>
            </w:pPr>
            <w:r w:rsidRPr="006364AD">
              <w:rPr>
                <w:rFonts w:ascii="Times New Roman" w:hAnsi="Times New Roman" w:cs="Times New Roman"/>
                <w:kern w:val="2"/>
              </w:rPr>
              <w:t xml:space="preserve">Мероприятия по данному направлению выполнены в полном объеме </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2977" w:type="dxa"/>
            <w:gridSpan w:val="2"/>
          </w:tcPr>
          <w:p w:rsidR="00586973" w:rsidRPr="00C87A99" w:rsidRDefault="00586973" w:rsidP="00166DC0">
            <w:pPr>
              <w:pStyle w:val="ConsPlusCell"/>
              <w:rPr>
                <w:rFonts w:ascii="Times New Roman" w:hAnsi="Times New Roman" w:cs="Times New Roman"/>
                <w:sz w:val="22"/>
                <w:szCs w:val="22"/>
              </w:rPr>
            </w:pPr>
            <w:r w:rsidRPr="00C87A99">
              <w:rPr>
                <w:rFonts w:ascii="Times New Roman" w:hAnsi="Times New Roman" w:cs="Times New Roman"/>
                <w:sz w:val="22"/>
                <w:szCs w:val="22"/>
              </w:rPr>
              <w:t>Основное мероприятие 1.2</w:t>
            </w:r>
          </w:p>
          <w:p w:rsidR="00586973" w:rsidRPr="00366BA2" w:rsidRDefault="00586973" w:rsidP="00166DC0">
            <w:r w:rsidRPr="00366BA2">
              <w:t>«Организация работы в сфере использ</w:t>
            </w:r>
            <w:r w:rsidRPr="00366BA2">
              <w:t>о</w:t>
            </w:r>
            <w:r w:rsidRPr="00366BA2">
              <w:t>вания, охраны, защиты зеленых наса</w:t>
            </w:r>
            <w:r w:rsidRPr="00366BA2">
              <w:t>ж</w:t>
            </w:r>
            <w:r w:rsidRPr="00366BA2">
              <w:t>дений:</w:t>
            </w:r>
          </w:p>
          <w:p w:rsidR="00586973" w:rsidRPr="00366BA2" w:rsidRDefault="00586973" w:rsidP="00166DC0">
            <w:r w:rsidRPr="00366BA2">
              <w:t>- посадка лесных насаждений;</w:t>
            </w:r>
          </w:p>
          <w:p w:rsidR="00586973" w:rsidRPr="00366BA2" w:rsidRDefault="00586973" w:rsidP="00166DC0">
            <w:r w:rsidRPr="00366BA2">
              <w:t>- проведение инвент</w:t>
            </w:r>
            <w:r w:rsidRPr="00366BA2">
              <w:t>а</w:t>
            </w:r>
            <w:r w:rsidRPr="00366BA2">
              <w:t>ризации зеленых насаждений;</w:t>
            </w:r>
          </w:p>
          <w:p w:rsidR="00586973" w:rsidRPr="00366BA2" w:rsidRDefault="00586973" w:rsidP="00166DC0">
            <w:r w:rsidRPr="00366BA2">
              <w:t>- обследование состо</w:t>
            </w:r>
            <w:r w:rsidRPr="00366BA2">
              <w:t>я</w:t>
            </w:r>
            <w:r w:rsidRPr="00366BA2">
              <w:t>ния зеленых насажд</w:t>
            </w:r>
            <w:r w:rsidRPr="00366BA2">
              <w:t>е</w:t>
            </w:r>
            <w:r w:rsidRPr="00366BA2">
              <w:t>ний, вырубка сух</w:t>
            </w:r>
            <w:r w:rsidRPr="00366BA2">
              <w:t>о</w:t>
            </w:r>
            <w:r w:rsidRPr="00366BA2">
              <w:t>стойных и аварийно-опасных деревьев и куста</w:t>
            </w:r>
            <w:r w:rsidRPr="00366BA2">
              <w:t>р</w:t>
            </w:r>
            <w:r w:rsidRPr="00366BA2">
              <w:t xml:space="preserve">ников, санитарная обрезка. </w:t>
            </w:r>
          </w:p>
          <w:p w:rsidR="00586973" w:rsidRPr="00366BA2" w:rsidRDefault="00586973" w:rsidP="00166DC0">
            <w:r w:rsidRPr="00366BA2">
              <w:t>- проведение высадки декор</w:t>
            </w:r>
            <w:r w:rsidRPr="00366BA2">
              <w:t>а</w:t>
            </w:r>
            <w:r w:rsidRPr="00366BA2">
              <w:t>тивных деревьев и кустарников, устро</w:t>
            </w:r>
            <w:r w:rsidRPr="00366BA2">
              <w:t>й</w:t>
            </w:r>
            <w:r w:rsidRPr="00366BA2">
              <w:t>ство цветников;</w:t>
            </w:r>
          </w:p>
          <w:p w:rsidR="00586973" w:rsidRPr="00366BA2" w:rsidRDefault="00586973" w:rsidP="00166DC0">
            <w:r w:rsidRPr="00366BA2">
              <w:t>- привлечение индивидуальных предприн</w:t>
            </w:r>
            <w:r w:rsidRPr="00366BA2">
              <w:t>и</w:t>
            </w:r>
            <w:r w:rsidRPr="00366BA2">
              <w:t xml:space="preserve">мателей, юридических и физических </w:t>
            </w:r>
            <w:r w:rsidRPr="00366BA2">
              <w:lastRenderedPageBreak/>
              <w:t>лиц к озеленению прилегающих те</w:t>
            </w:r>
            <w:r w:rsidRPr="00366BA2">
              <w:t>р</w:t>
            </w:r>
            <w:r w:rsidRPr="00366BA2">
              <w:t>риторий;</w:t>
            </w:r>
          </w:p>
          <w:p w:rsidR="00586973" w:rsidRPr="00C87A99" w:rsidRDefault="00586973" w:rsidP="00166DC0">
            <w:pPr>
              <w:pStyle w:val="ConsPlusCell"/>
              <w:rPr>
                <w:rFonts w:ascii="Times New Roman" w:hAnsi="Times New Roman" w:cs="Times New Roman"/>
                <w:sz w:val="22"/>
                <w:szCs w:val="22"/>
              </w:rPr>
            </w:pPr>
            <w:r w:rsidRPr="00366BA2">
              <w:rPr>
                <w:rFonts w:ascii="Times New Roman" w:hAnsi="Times New Roman" w:cs="Times New Roman"/>
              </w:rPr>
              <w:t>- приобретение бенз</w:t>
            </w:r>
            <w:r w:rsidRPr="00366BA2">
              <w:rPr>
                <w:rFonts w:ascii="Times New Roman" w:hAnsi="Times New Roman" w:cs="Times New Roman"/>
              </w:rPr>
              <w:t>о</w:t>
            </w:r>
            <w:r w:rsidRPr="00366BA2">
              <w:rPr>
                <w:rFonts w:ascii="Times New Roman" w:hAnsi="Times New Roman" w:cs="Times New Roman"/>
              </w:rPr>
              <w:t>пилы , кустореза, и</w:t>
            </w:r>
            <w:r w:rsidRPr="00366BA2">
              <w:rPr>
                <w:rFonts w:ascii="Times New Roman" w:hAnsi="Times New Roman" w:cs="Times New Roman"/>
              </w:rPr>
              <w:t>н</w:t>
            </w:r>
            <w:r w:rsidRPr="00366BA2">
              <w:rPr>
                <w:rFonts w:ascii="Times New Roman" w:hAnsi="Times New Roman" w:cs="Times New Roman"/>
              </w:rPr>
              <w:t>вентаря».</w:t>
            </w:r>
          </w:p>
        </w:tc>
        <w:tc>
          <w:tcPr>
            <w:tcW w:w="1984" w:type="dxa"/>
          </w:tcPr>
          <w:p w:rsidR="00586973" w:rsidRDefault="00586973" w:rsidP="00166DC0">
            <w:r w:rsidRPr="00454A4C">
              <w:lastRenderedPageBreak/>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917F07" w:rsidRDefault="00586973" w:rsidP="00166DC0">
            <w:pPr>
              <w:pStyle w:val="ConsPlusCell"/>
              <w:rPr>
                <w:rFonts w:ascii="Times New Roman" w:hAnsi="Times New Roman" w:cs="Times New Roman"/>
              </w:rPr>
            </w:pPr>
            <w:r w:rsidRPr="00917F07">
              <w:rPr>
                <w:rFonts w:ascii="Times New Roman" w:hAnsi="Times New Roman" w:cs="Times New Roman"/>
                <w:color w:val="000000"/>
                <w:lang w:eastAsia="en-US"/>
              </w:rPr>
              <w:t>Обеспечение сохранности зеленых насаждений Д</w:t>
            </w:r>
            <w:r w:rsidRPr="00917F07">
              <w:rPr>
                <w:rFonts w:ascii="Times New Roman" w:hAnsi="Times New Roman" w:cs="Times New Roman"/>
                <w:color w:val="000000"/>
                <w:lang w:eastAsia="en-US"/>
              </w:rPr>
              <w:t>у</w:t>
            </w:r>
            <w:r w:rsidRPr="00917F07">
              <w:rPr>
                <w:rFonts w:ascii="Times New Roman" w:hAnsi="Times New Roman" w:cs="Times New Roman"/>
                <w:color w:val="000000"/>
                <w:lang w:eastAsia="en-US"/>
              </w:rPr>
              <w:t>бовского сельского пос</w:t>
            </w:r>
            <w:r w:rsidRPr="00917F07">
              <w:rPr>
                <w:rFonts w:ascii="Times New Roman" w:hAnsi="Times New Roman" w:cs="Times New Roman"/>
                <w:color w:val="000000"/>
                <w:lang w:eastAsia="en-US"/>
              </w:rPr>
              <w:t>е</w:t>
            </w:r>
            <w:r w:rsidRPr="00917F07">
              <w:rPr>
                <w:rFonts w:ascii="Times New Roman" w:hAnsi="Times New Roman" w:cs="Times New Roman"/>
                <w:color w:val="000000"/>
                <w:lang w:eastAsia="en-US"/>
              </w:rPr>
              <w:t>ления</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t>Мероприятия по данному направлению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1.3</w:t>
            </w:r>
          </w:p>
        </w:tc>
        <w:tc>
          <w:tcPr>
            <w:tcW w:w="2977" w:type="dxa"/>
            <w:gridSpan w:val="2"/>
          </w:tcPr>
          <w:p w:rsidR="00586973" w:rsidRPr="00366BA2" w:rsidRDefault="00586973" w:rsidP="00166DC0">
            <w:pPr>
              <w:pStyle w:val="ConsPlusCell"/>
              <w:rPr>
                <w:rFonts w:ascii="Times New Roman" w:hAnsi="Times New Roman" w:cs="Times New Roman"/>
                <w:color w:val="000000"/>
                <w:lang w:eastAsia="en-US"/>
              </w:rPr>
            </w:pPr>
            <w:r w:rsidRPr="00366BA2">
              <w:rPr>
                <w:rFonts w:ascii="Times New Roman" w:hAnsi="Times New Roman" w:cs="Times New Roman"/>
                <w:color w:val="000000"/>
                <w:lang w:eastAsia="en-US"/>
              </w:rPr>
              <w:t>Основное меропр</w:t>
            </w:r>
            <w:r w:rsidRPr="00366BA2">
              <w:rPr>
                <w:rFonts w:ascii="Times New Roman" w:hAnsi="Times New Roman" w:cs="Times New Roman"/>
                <w:color w:val="000000"/>
                <w:lang w:eastAsia="en-US"/>
              </w:rPr>
              <w:t>и</w:t>
            </w:r>
            <w:r w:rsidRPr="00366BA2">
              <w:rPr>
                <w:rFonts w:ascii="Times New Roman" w:hAnsi="Times New Roman" w:cs="Times New Roman"/>
                <w:color w:val="000000"/>
                <w:lang w:eastAsia="en-US"/>
              </w:rPr>
              <w:t>ятие 1.3.</w:t>
            </w:r>
          </w:p>
          <w:p w:rsidR="00586973" w:rsidRPr="00C87A99" w:rsidRDefault="00586973" w:rsidP="00166DC0">
            <w:pPr>
              <w:pStyle w:val="ConsPlusCell"/>
              <w:rPr>
                <w:rFonts w:ascii="Times New Roman" w:hAnsi="Times New Roman" w:cs="Times New Roman"/>
                <w:sz w:val="22"/>
                <w:szCs w:val="22"/>
              </w:rPr>
            </w:pPr>
            <w:r w:rsidRPr="00366BA2">
              <w:rPr>
                <w:rFonts w:ascii="Times New Roman" w:hAnsi="Times New Roman" w:cs="Times New Roman"/>
              </w:rPr>
              <w:t>Проведение мероприятий по регулированию численн</w:t>
            </w:r>
            <w:r w:rsidRPr="00366BA2">
              <w:rPr>
                <w:rFonts w:ascii="Times New Roman" w:hAnsi="Times New Roman" w:cs="Times New Roman"/>
              </w:rPr>
              <w:t>о</w:t>
            </w:r>
            <w:r w:rsidRPr="00366BA2">
              <w:rPr>
                <w:rFonts w:ascii="Times New Roman" w:hAnsi="Times New Roman" w:cs="Times New Roman"/>
              </w:rPr>
              <w:t>сти безнадзорных ж</w:t>
            </w:r>
            <w:r w:rsidRPr="00366BA2">
              <w:rPr>
                <w:rFonts w:ascii="Times New Roman" w:hAnsi="Times New Roman" w:cs="Times New Roman"/>
              </w:rPr>
              <w:t>и</w:t>
            </w:r>
            <w:r w:rsidRPr="00366BA2">
              <w:rPr>
                <w:rFonts w:ascii="Times New Roman" w:hAnsi="Times New Roman" w:cs="Times New Roman"/>
              </w:rPr>
              <w:t>вотных</w:t>
            </w:r>
          </w:p>
        </w:tc>
        <w:tc>
          <w:tcPr>
            <w:tcW w:w="1984" w:type="dxa"/>
          </w:tcPr>
          <w:p w:rsidR="00586973" w:rsidRDefault="00586973" w:rsidP="00166DC0">
            <w:r w:rsidRPr="009C61C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14.03.2016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31. 21.2015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14.03.2016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366BA2" w:rsidRDefault="00586973" w:rsidP="00166DC0">
            <w:pPr>
              <w:pStyle w:val="a4"/>
            </w:pPr>
            <w:r w:rsidRPr="00366BA2">
              <w:rPr>
                <w:color w:val="000000"/>
              </w:rPr>
              <w:t>Обеспечение экологич</w:t>
            </w:r>
            <w:r w:rsidRPr="00366BA2">
              <w:rPr>
                <w:color w:val="000000"/>
              </w:rPr>
              <w:t>е</w:t>
            </w:r>
            <w:r w:rsidRPr="00366BA2">
              <w:rPr>
                <w:color w:val="000000"/>
              </w:rPr>
              <w:t>ской безопасности</w:t>
            </w:r>
          </w:p>
        </w:tc>
        <w:tc>
          <w:tcPr>
            <w:tcW w:w="1559" w:type="dxa"/>
          </w:tcPr>
          <w:p w:rsidR="00586973"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t>Мероприятия по данному направлению выполнены в полном объеме</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1.4</w:t>
            </w:r>
          </w:p>
        </w:tc>
        <w:tc>
          <w:tcPr>
            <w:tcW w:w="2977" w:type="dxa"/>
            <w:gridSpan w:val="2"/>
          </w:tcPr>
          <w:p w:rsidR="00586973" w:rsidRPr="00366BA2" w:rsidRDefault="00586973" w:rsidP="00166DC0">
            <w:pPr>
              <w:pStyle w:val="ConsPlusCell"/>
              <w:rPr>
                <w:rFonts w:ascii="Times New Roman" w:hAnsi="Times New Roman" w:cs="Times New Roman"/>
                <w:color w:val="000000"/>
              </w:rPr>
            </w:pPr>
            <w:r w:rsidRPr="00366BA2">
              <w:rPr>
                <w:rFonts w:ascii="Times New Roman" w:hAnsi="Times New Roman" w:cs="Times New Roman"/>
                <w:color w:val="000000"/>
                <w:lang w:eastAsia="en-US"/>
              </w:rPr>
              <w:t>Основное меропр</w:t>
            </w:r>
            <w:r w:rsidRPr="00366BA2">
              <w:rPr>
                <w:rFonts w:ascii="Times New Roman" w:hAnsi="Times New Roman" w:cs="Times New Roman"/>
                <w:color w:val="000000"/>
                <w:lang w:eastAsia="en-US"/>
              </w:rPr>
              <w:t>и</w:t>
            </w:r>
            <w:r w:rsidRPr="00366BA2">
              <w:rPr>
                <w:rFonts w:ascii="Times New Roman" w:hAnsi="Times New Roman" w:cs="Times New Roman"/>
                <w:color w:val="000000"/>
                <w:lang w:eastAsia="en-US"/>
              </w:rPr>
              <w:t>ятие 1.4.</w:t>
            </w:r>
            <w:r w:rsidRPr="00366BA2">
              <w:rPr>
                <w:rFonts w:ascii="Times New Roman" w:hAnsi="Times New Roman" w:cs="Times New Roman"/>
                <w:color w:val="000000"/>
              </w:rPr>
              <w:t xml:space="preserve"> </w:t>
            </w:r>
          </w:p>
          <w:p w:rsidR="00586973" w:rsidRPr="00366BA2" w:rsidRDefault="00586973" w:rsidP="00166DC0">
            <w:pPr>
              <w:pStyle w:val="ConsPlusCell"/>
              <w:rPr>
                <w:rFonts w:ascii="Times New Roman" w:hAnsi="Times New Roman" w:cs="Times New Roman"/>
                <w:color w:val="000000"/>
                <w:lang w:eastAsia="en-US"/>
              </w:rPr>
            </w:pPr>
            <w:r w:rsidRPr="00366BA2">
              <w:rPr>
                <w:rFonts w:ascii="Times New Roman" w:hAnsi="Times New Roman" w:cs="Times New Roman"/>
              </w:rPr>
              <w:t>Проведение благоустроительных р</w:t>
            </w:r>
            <w:r w:rsidRPr="00366BA2">
              <w:rPr>
                <w:rFonts w:ascii="Times New Roman" w:hAnsi="Times New Roman" w:cs="Times New Roman"/>
              </w:rPr>
              <w:t>а</w:t>
            </w:r>
            <w:r w:rsidRPr="00366BA2">
              <w:rPr>
                <w:rFonts w:ascii="Times New Roman" w:hAnsi="Times New Roman" w:cs="Times New Roman"/>
              </w:rPr>
              <w:t>бот по уборке пр</w:t>
            </w:r>
            <w:r w:rsidRPr="00366BA2">
              <w:rPr>
                <w:rFonts w:ascii="Times New Roman" w:hAnsi="Times New Roman" w:cs="Times New Roman"/>
              </w:rPr>
              <w:t>о</w:t>
            </w:r>
            <w:r w:rsidRPr="00366BA2">
              <w:rPr>
                <w:rFonts w:ascii="Times New Roman" w:hAnsi="Times New Roman" w:cs="Times New Roman"/>
              </w:rPr>
              <w:t>чих объектов благоустройства  (кла</w:t>
            </w:r>
            <w:r w:rsidRPr="00366BA2">
              <w:rPr>
                <w:rFonts w:ascii="Times New Roman" w:hAnsi="Times New Roman" w:cs="Times New Roman"/>
              </w:rPr>
              <w:t>д</w:t>
            </w:r>
            <w:r w:rsidRPr="00366BA2">
              <w:rPr>
                <w:rFonts w:ascii="Times New Roman" w:hAnsi="Times New Roman" w:cs="Times New Roman"/>
              </w:rPr>
              <w:t>бища)</w:t>
            </w:r>
            <w:r w:rsidRPr="00366BA2">
              <w:rPr>
                <w:rFonts w:ascii="Times New Roman" w:hAnsi="Times New Roman" w:cs="Times New Roman"/>
                <w:color w:val="000000"/>
              </w:rPr>
              <w:t>.</w:t>
            </w:r>
          </w:p>
          <w:p w:rsidR="00586973" w:rsidRPr="00C87A99" w:rsidRDefault="00586973" w:rsidP="00166DC0">
            <w:pPr>
              <w:widowControl w:val="0"/>
              <w:autoSpaceDE w:val="0"/>
              <w:autoSpaceDN w:val="0"/>
              <w:adjustRightInd w:val="0"/>
            </w:pPr>
          </w:p>
        </w:tc>
        <w:tc>
          <w:tcPr>
            <w:tcW w:w="1984" w:type="dxa"/>
          </w:tcPr>
          <w:p w:rsidR="00586973" w:rsidRDefault="00586973" w:rsidP="00166DC0">
            <w:r w:rsidRPr="009C61C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11.03.2016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31. 21.2016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11.03.2016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366BA2" w:rsidRDefault="00586973" w:rsidP="00166DC0">
            <w:pPr>
              <w:pStyle w:val="ConsPlusCell"/>
              <w:rPr>
                <w:rFonts w:ascii="Times New Roman" w:hAnsi="Times New Roman" w:cs="Times New Roman"/>
              </w:rPr>
            </w:pPr>
            <w:r w:rsidRPr="00366BA2">
              <w:rPr>
                <w:rFonts w:ascii="Times New Roman" w:hAnsi="Times New Roman" w:cs="Times New Roman"/>
                <w:color w:val="000000"/>
              </w:rPr>
              <w:t>Формирование эколог</w:t>
            </w:r>
            <w:r w:rsidRPr="00366BA2">
              <w:rPr>
                <w:rFonts w:ascii="Times New Roman" w:hAnsi="Times New Roman" w:cs="Times New Roman"/>
                <w:color w:val="000000"/>
              </w:rPr>
              <w:t>и</w:t>
            </w:r>
            <w:r w:rsidRPr="00366BA2">
              <w:rPr>
                <w:rFonts w:ascii="Times New Roman" w:hAnsi="Times New Roman" w:cs="Times New Roman"/>
                <w:color w:val="000000"/>
              </w:rPr>
              <w:t>ческой культуры насел</w:t>
            </w:r>
            <w:r w:rsidRPr="00366BA2">
              <w:rPr>
                <w:rFonts w:ascii="Times New Roman" w:hAnsi="Times New Roman" w:cs="Times New Roman"/>
                <w:color w:val="000000"/>
              </w:rPr>
              <w:t>е</w:t>
            </w:r>
            <w:r w:rsidRPr="00366BA2">
              <w:rPr>
                <w:rFonts w:ascii="Times New Roman" w:hAnsi="Times New Roman" w:cs="Times New Roman"/>
                <w:color w:val="000000"/>
              </w:rPr>
              <w:t>ния</w:t>
            </w:r>
          </w:p>
        </w:tc>
        <w:tc>
          <w:tcPr>
            <w:tcW w:w="1559" w:type="dxa"/>
          </w:tcPr>
          <w:p w:rsidR="00586973"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t>Мероприятия по данному направлению выполнены в полном объеме</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1.5</w:t>
            </w:r>
          </w:p>
        </w:tc>
        <w:tc>
          <w:tcPr>
            <w:tcW w:w="2977" w:type="dxa"/>
            <w:gridSpan w:val="2"/>
          </w:tcPr>
          <w:p w:rsidR="00586973" w:rsidRPr="00E658C8" w:rsidRDefault="00586973" w:rsidP="00166DC0">
            <w:pPr>
              <w:pStyle w:val="ConsPlusCell"/>
              <w:rPr>
                <w:rFonts w:ascii="Times New Roman" w:hAnsi="Times New Roman" w:cs="Times New Roman"/>
              </w:rPr>
            </w:pPr>
            <w:r w:rsidRPr="00E658C8">
              <w:rPr>
                <w:rFonts w:ascii="Times New Roman" w:hAnsi="Times New Roman" w:cs="Times New Roman"/>
              </w:rPr>
              <w:t xml:space="preserve">Основное мероприятие 1.5.. </w:t>
            </w:r>
            <w:r>
              <w:rPr>
                <w:rFonts w:ascii="Times New Roman" w:hAnsi="Times New Roman" w:cs="Times New Roman"/>
              </w:rPr>
              <w:t>Проведение конкурса по благоустройству поселения</w:t>
            </w:r>
          </w:p>
        </w:tc>
        <w:tc>
          <w:tcPr>
            <w:tcW w:w="1984" w:type="dxa"/>
          </w:tcPr>
          <w:p w:rsidR="00586973" w:rsidRDefault="00586973" w:rsidP="00166DC0">
            <w:r w:rsidRPr="009C61CC">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31. 12.2016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709CA" w:rsidRDefault="00586973" w:rsidP="00166DC0">
            <w:pPr>
              <w:outlineLvl w:val="0"/>
            </w:pPr>
            <w:r>
              <w:t xml:space="preserve">Проведение конкурса  по благоустройству « Новогоднее село» и к  дню « Праздник села» </w:t>
            </w:r>
          </w:p>
        </w:tc>
        <w:tc>
          <w:tcPr>
            <w:tcW w:w="1559" w:type="dxa"/>
          </w:tcPr>
          <w:p w:rsidR="00586973" w:rsidRPr="003C144F" w:rsidRDefault="00586973" w:rsidP="00166DC0">
            <w:pPr>
              <w:pStyle w:val="ConsPlusCell"/>
              <w:jc w:val="both"/>
              <w:rPr>
                <w:rFonts w:ascii="Times New Roman" w:hAnsi="Times New Roman" w:cs="Times New Roman"/>
                <w:kern w:val="2"/>
              </w:rPr>
            </w:pPr>
            <w:r w:rsidRPr="006364AD">
              <w:rPr>
                <w:rFonts w:ascii="Times New Roman" w:hAnsi="Times New Roman" w:cs="Times New Roman"/>
                <w:kern w:val="2"/>
              </w:rPr>
              <w:t>Мероприятия по данному направлению выполнены в полном объеме</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1.6</w:t>
            </w:r>
          </w:p>
        </w:tc>
        <w:tc>
          <w:tcPr>
            <w:tcW w:w="2977" w:type="dxa"/>
            <w:gridSpan w:val="2"/>
          </w:tcPr>
          <w:p w:rsidR="00586973" w:rsidRDefault="00586973" w:rsidP="00166DC0">
            <w:pPr>
              <w:pStyle w:val="ConsPlusCell"/>
              <w:rPr>
                <w:rFonts w:ascii="Times New Roman" w:hAnsi="Times New Roman" w:cs="Times New Roman"/>
              </w:rPr>
            </w:pPr>
            <w:r w:rsidRPr="00E658C8">
              <w:rPr>
                <w:rFonts w:ascii="Times New Roman" w:hAnsi="Times New Roman" w:cs="Times New Roman"/>
              </w:rPr>
              <w:t>Основное мероприятие 1.</w:t>
            </w:r>
            <w:r>
              <w:rPr>
                <w:rFonts w:ascii="Times New Roman" w:hAnsi="Times New Roman" w:cs="Times New Roman"/>
              </w:rPr>
              <w:t>6</w:t>
            </w:r>
            <w:r w:rsidRPr="00E658C8">
              <w:rPr>
                <w:rFonts w:ascii="Times New Roman" w:hAnsi="Times New Roman" w:cs="Times New Roman"/>
              </w:rPr>
              <w:t>.</w:t>
            </w:r>
          </w:p>
          <w:p w:rsidR="00586973" w:rsidRPr="00E658C8" w:rsidRDefault="00586973" w:rsidP="00166DC0">
            <w:pPr>
              <w:pStyle w:val="ConsPlusCell"/>
              <w:rPr>
                <w:rFonts w:ascii="Times New Roman" w:hAnsi="Times New Roman" w:cs="Times New Roman"/>
              </w:rPr>
            </w:pPr>
            <w:r w:rsidRPr="00E30036">
              <w:rPr>
                <w:rFonts w:ascii="Times New Roman" w:hAnsi="Times New Roman" w:cs="Times New Roman"/>
                <w:color w:val="000000"/>
              </w:rPr>
              <w:t>Оплата штрафа за ненадлежащее выполнение требований по санитарной уборке и содержанию территории сельского поселения, установленных правилами благоус</w:t>
            </w:r>
            <w:r>
              <w:rPr>
                <w:rFonts w:ascii="Times New Roman" w:hAnsi="Times New Roman" w:cs="Times New Roman"/>
                <w:color w:val="000000"/>
              </w:rPr>
              <w:t>т</w:t>
            </w:r>
            <w:r w:rsidRPr="00E30036">
              <w:rPr>
                <w:rFonts w:ascii="Times New Roman" w:hAnsi="Times New Roman" w:cs="Times New Roman"/>
                <w:color w:val="000000"/>
              </w:rPr>
              <w:t>ройства</w:t>
            </w:r>
          </w:p>
        </w:tc>
        <w:tc>
          <w:tcPr>
            <w:tcW w:w="1984" w:type="dxa"/>
          </w:tcPr>
          <w:p w:rsidR="00586973" w:rsidRDefault="00586973" w:rsidP="00166DC0">
            <w:r w:rsidRPr="00560BDB">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Default="00586973" w:rsidP="00166DC0">
            <w:pPr>
              <w:outlineLvl w:val="0"/>
            </w:pPr>
            <w:r>
              <w:t xml:space="preserve">Оплата штрафа </w:t>
            </w:r>
            <w:r w:rsidRPr="00E30036">
              <w:rPr>
                <w:color w:val="000000"/>
              </w:rPr>
              <w:t xml:space="preserve">за ненадлежащее выполнение требований по </w:t>
            </w:r>
            <w:r w:rsidRPr="00E30036">
              <w:rPr>
                <w:color w:val="000000"/>
              </w:rPr>
              <w:lastRenderedPageBreak/>
              <w:t>санитарной уборке и содержанию территории сельского поселения, установленных правилами благоусройства</w:t>
            </w:r>
          </w:p>
        </w:tc>
        <w:tc>
          <w:tcPr>
            <w:tcW w:w="1559" w:type="dxa"/>
          </w:tcPr>
          <w:p w:rsidR="00586973" w:rsidRPr="006364AD" w:rsidRDefault="00586973" w:rsidP="00166DC0">
            <w:pPr>
              <w:pStyle w:val="ConsPlusCell"/>
              <w:jc w:val="both"/>
              <w:rPr>
                <w:rFonts w:ascii="Times New Roman" w:hAnsi="Times New Roman" w:cs="Times New Roman"/>
                <w:kern w:val="2"/>
              </w:rPr>
            </w:pPr>
            <w:r w:rsidRPr="006364AD">
              <w:rPr>
                <w:rFonts w:ascii="Times New Roman" w:hAnsi="Times New Roman" w:cs="Times New Roman"/>
                <w:kern w:val="2"/>
              </w:rPr>
              <w:lastRenderedPageBreak/>
              <w:t>Мероприятия по данному направлению выполнены в полном объеме</w:t>
            </w:r>
          </w:p>
        </w:tc>
        <w:tc>
          <w:tcPr>
            <w:tcW w:w="1843" w:type="dxa"/>
          </w:tcPr>
          <w:p w:rsidR="00586973"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2977" w:type="dxa"/>
            <w:gridSpan w:val="2"/>
          </w:tcPr>
          <w:p w:rsidR="00586973" w:rsidRPr="00E658C8" w:rsidRDefault="00586973" w:rsidP="00166DC0">
            <w:pPr>
              <w:pStyle w:val="ConsPlusCell"/>
              <w:rPr>
                <w:rFonts w:ascii="Times New Roman" w:hAnsi="Times New Roman" w:cs="Times New Roman"/>
              </w:rPr>
            </w:pPr>
            <w:r>
              <w:rPr>
                <w:rFonts w:ascii="Times New Roman" w:hAnsi="Times New Roman" w:cs="Times New Roman"/>
              </w:rPr>
              <w:t>Контрольное событие программы</w:t>
            </w:r>
          </w:p>
        </w:tc>
        <w:tc>
          <w:tcPr>
            <w:tcW w:w="1984" w:type="dxa"/>
          </w:tcPr>
          <w:p w:rsidR="00586973" w:rsidRDefault="00586973" w:rsidP="00166DC0">
            <w:r w:rsidRPr="00560BDB">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020310" w:rsidRDefault="00586973" w:rsidP="00166DC0">
            <w:pPr>
              <w:jc w:val="center"/>
              <w:outlineLvl w:val="0"/>
              <w:rPr>
                <w:sz w:val="24"/>
                <w:szCs w:val="24"/>
              </w:rPr>
            </w:pPr>
            <w:r w:rsidRPr="00020310">
              <w:rPr>
                <w:sz w:val="24"/>
                <w:szCs w:val="24"/>
              </w:rPr>
              <w:t>х</w:t>
            </w:r>
          </w:p>
        </w:tc>
        <w:tc>
          <w:tcPr>
            <w:tcW w:w="1559" w:type="dxa"/>
          </w:tcPr>
          <w:p w:rsidR="00586973" w:rsidRPr="00020310" w:rsidRDefault="00586973" w:rsidP="00166DC0">
            <w:pPr>
              <w:pStyle w:val="ConsPlusCell"/>
              <w:jc w:val="center"/>
              <w:rPr>
                <w:rFonts w:ascii="Times New Roman" w:hAnsi="Times New Roman" w:cs="Times New Roman"/>
                <w:kern w:val="2"/>
                <w:sz w:val="24"/>
                <w:szCs w:val="24"/>
              </w:rPr>
            </w:pPr>
            <w:r w:rsidRPr="00020310">
              <w:rPr>
                <w:rFonts w:ascii="Times New Roman" w:hAnsi="Times New Roman" w:cs="Times New Roman"/>
                <w:kern w:val="2"/>
                <w:sz w:val="24"/>
                <w:szCs w:val="24"/>
              </w:rPr>
              <w:t>х</w:t>
            </w:r>
          </w:p>
        </w:tc>
        <w:tc>
          <w:tcPr>
            <w:tcW w:w="1843" w:type="dxa"/>
          </w:tcPr>
          <w:p w:rsidR="00586973" w:rsidRDefault="00586973" w:rsidP="00166DC0">
            <w:pPr>
              <w:widowControl w:val="0"/>
              <w:autoSpaceDE w:val="0"/>
              <w:autoSpaceDN w:val="0"/>
              <w:adjustRightInd w:val="0"/>
              <w:jc w:val="center"/>
            </w:pPr>
            <w:r>
              <w:t>х</w:t>
            </w:r>
          </w:p>
        </w:tc>
      </w:tr>
      <w:tr w:rsidR="00586973" w:rsidTr="00166DC0">
        <w:tc>
          <w:tcPr>
            <w:tcW w:w="16018" w:type="dxa"/>
            <w:gridSpan w:val="11"/>
          </w:tcPr>
          <w:p w:rsidR="00586973" w:rsidRDefault="00586973" w:rsidP="00166DC0">
            <w:pPr>
              <w:widowControl w:val="0"/>
              <w:autoSpaceDE w:val="0"/>
              <w:autoSpaceDN w:val="0"/>
              <w:adjustRightInd w:val="0"/>
              <w:jc w:val="center"/>
            </w:pPr>
            <w:r>
              <w:t>Подпрограмма 2 « Природно-очаговые мероприятия»</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2.1</w:t>
            </w:r>
          </w:p>
        </w:tc>
        <w:tc>
          <w:tcPr>
            <w:tcW w:w="2977" w:type="dxa"/>
            <w:gridSpan w:val="2"/>
          </w:tcPr>
          <w:p w:rsidR="00586973" w:rsidRPr="002C3083" w:rsidRDefault="00586973" w:rsidP="00166DC0">
            <w:pPr>
              <w:pStyle w:val="ConsPlusCell"/>
              <w:rPr>
                <w:rFonts w:ascii="Times New Roman" w:hAnsi="Times New Roman" w:cs="Times New Roman"/>
                <w:color w:val="000000"/>
                <w:lang w:eastAsia="en-US"/>
              </w:rPr>
            </w:pPr>
            <w:r w:rsidRPr="002C3083">
              <w:rPr>
                <w:rFonts w:ascii="Times New Roman" w:hAnsi="Times New Roman" w:cs="Times New Roman"/>
                <w:color w:val="000000"/>
                <w:lang w:eastAsia="en-US"/>
              </w:rPr>
              <w:t>Основное меропр</w:t>
            </w:r>
            <w:r w:rsidRPr="002C3083">
              <w:rPr>
                <w:rFonts w:ascii="Times New Roman" w:hAnsi="Times New Roman" w:cs="Times New Roman"/>
                <w:color w:val="000000"/>
                <w:lang w:eastAsia="en-US"/>
              </w:rPr>
              <w:t>и</w:t>
            </w:r>
            <w:r w:rsidRPr="002C3083">
              <w:rPr>
                <w:rFonts w:ascii="Times New Roman" w:hAnsi="Times New Roman" w:cs="Times New Roman"/>
                <w:color w:val="000000"/>
                <w:lang w:eastAsia="en-US"/>
              </w:rPr>
              <w:t>ятие 2.1.</w:t>
            </w:r>
          </w:p>
          <w:p w:rsidR="00586973" w:rsidRPr="00E658C8" w:rsidRDefault="00586973" w:rsidP="00166DC0">
            <w:pPr>
              <w:pStyle w:val="ConsPlusCell"/>
              <w:rPr>
                <w:rFonts w:ascii="Times New Roman" w:hAnsi="Times New Roman" w:cs="Times New Roman"/>
              </w:rPr>
            </w:pPr>
            <w:r w:rsidRPr="002C3083">
              <w:rPr>
                <w:rFonts w:ascii="Times New Roman" w:hAnsi="Times New Roman" w:cs="Times New Roman"/>
              </w:rPr>
              <w:t>борьба  с переносчик</w:t>
            </w:r>
            <w:r w:rsidRPr="002C3083">
              <w:rPr>
                <w:rFonts w:ascii="Times New Roman" w:hAnsi="Times New Roman" w:cs="Times New Roman"/>
              </w:rPr>
              <w:t>а</w:t>
            </w:r>
            <w:r w:rsidRPr="002C3083">
              <w:rPr>
                <w:rFonts w:ascii="Times New Roman" w:hAnsi="Times New Roman" w:cs="Times New Roman"/>
              </w:rPr>
              <w:t>ми природно-очаговых и особо опасных и</w:t>
            </w:r>
            <w:r w:rsidRPr="002C3083">
              <w:rPr>
                <w:rFonts w:ascii="Times New Roman" w:hAnsi="Times New Roman" w:cs="Times New Roman"/>
              </w:rPr>
              <w:t>н</w:t>
            </w:r>
            <w:r w:rsidRPr="002C3083">
              <w:rPr>
                <w:rFonts w:ascii="Times New Roman" w:hAnsi="Times New Roman" w:cs="Times New Roman"/>
              </w:rPr>
              <w:t>фекций на территории Д</w:t>
            </w:r>
            <w:r w:rsidRPr="002C3083">
              <w:rPr>
                <w:rFonts w:ascii="Times New Roman" w:hAnsi="Times New Roman" w:cs="Times New Roman"/>
              </w:rPr>
              <w:t>у</w:t>
            </w:r>
            <w:r w:rsidRPr="002C3083">
              <w:rPr>
                <w:rFonts w:ascii="Times New Roman" w:hAnsi="Times New Roman" w:cs="Times New Roman"/>
              </w:rPr>
              <w:t>бовского сельского п</w:t>
            </w:r>
            <w:r w:rsidRPr="002C3083">
              <w:rPr>
                <w:rFonts w:ascii="Times New Roman" w:hAnsi="Times New Roman" w:cs="Times New Roman"/>
              </w:rPr>
              <w:t>о</w:t>
            </w:r>
            <w:r w:rsidRPr="002C3083">
              <w:rPr>
                <w:rFonts w:ascii="Times New Roman" w:hAnsi="Times New Roman" w:cs="Times New Roman"/>
              </w:rPr>
              <w:t>селения</w:t>
            </w:r>
          </w:p>
        </w:tc>
        <w:tc>
          <w:tcPr>
            <w:tcW w:w="1984" w:type="dxa"/>
          </w:tcPr>
          <w:p w:rsidR="00586973" w:rsidRDefault="00586973" w:rsidP="00166DC0">
            <w:r w:rsidRPr="008702B7">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18.04.2016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18.04.2016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7709CA" w:rsidRDefault="00586973" w:rsidP="00166DC0">
            <w:pPr>
              <w:outlineLvl w:val="0"/>
            </w:pPr>
            <w:r>
              <w:t>Проведение противоклещевой обработка на территории кладбища</w:t>
            </w:r>
          </w:p>
        </w:tc>
        <w:tc>
          <w:tcPr>
            <w:tcW w:w="1559" w:type="dxa"/>
          </w:tcPr>
          <w:p w:rsidR="00586973"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t>Мероприятия по данному направлению выполнены в полном объеме</w:t>
            </w:r>
          </w:p>
        </w:tc>
        <w:tc>
          <w:tcPr>
            <w:tcW w:w="1843" w:type="dxa"/>
          </w:tcPr>
          <w:p w:rsidR="00586973"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2.2</w:t>
            </w:r>
          </w:p>
        </w:tc>
        <w:tc>
          <w:tcPr>
            <w:tcW w:w="2977" w:type="dxa"/>
            <w:gridSpan w:val="2"/>
          </w:tcPr>
          <w:p w:rsidR="00586973" w:rsidRPr="00AA63E5" w:rsidRDefault="00586973" w:rsidP="00166DC0">
            <w:pPr>
              <w:pStyle w:val="ConsPlusCell"/>
              <w:rPr>
                <w:rFonts w:ascii="Times New Roman" w:hAnsi="Times New Roman" w:cs="Times New Roman"/>
                <w:color w:val="000000"/>
                <w:lang w:eastAsia="en-US"/>
              </w:rPr>
            </w:pPr>
            <w:r w:rsidRPr="00AA63E5">
              <w:rPr>
                <w:rFonts w:ascii="Times New Roman" w:hAnsi="Times New Roman" w:cs="Times New Roman"/>
                <w:color w:val="000000"/>
                <w:lang w:eastAsia="en-US"/>
              </w:rPr>
              <w:t>Основное меропр</w:t>
            </w:r>
            <w:r w:rsidRPr="00AA63E5">
              <w:rPr>
                <w:rFonts w:ascii="Times New Roman" w:hAnsi="Times New Roman" w:cs="Times New Roman"/>
                <w:color w:val="000000"/>
                <w:lang w:eastAsia="en-US"/>
              </w:rPr>
              <w:t>и</w:t>
            </w:r>
            <w:r w:rsidRPr="00AA63E5">
              <w:rPr>
                <w:rFonts w:ascii="Times New Roman" w:hAnsi="Times New Roman" w:cs="Times New Roman"/>
                <w:color w:val="000000"/>
                <w:lang w:eastAsia="en-US"/>
              </w:rPr>
              <w:t>ятие 2.2.</w:t>
            </w:r>
          </w:p>
          <w:p w:rsidR="00586973" w:rsidRPr="00AA63E5" w:rsidRDefault="00586973" w:rsidP="00166DC0">
            <w:pPr>
              <w:spacing w:after="100" w:afterAutospacing="1"/>
              <w:rPr>
                <w:color w:val="000000"/>
                <w:lang w:eastAsia="en-US"/>
              </w:rPr>
            </w:pPr>
            <w:r w:rsidRPr="00AA63E5">
              <w:t>Мероприятия в о</w:t>
            </w:r>
            <w:r w:rsidRPr="00AA63E5">
              <w:t>б</w:t>
            </w:r>
            <w:r w:rsidRPr="00AA63E5">
              <w:t>ласти охраны окр</w:t>
            </w:r>
            <w:r w:rsidRPr="00AA63E5">
              <w:t>у</w:t>
            </w:r>
            <w:r w:rsidRPr="00AA63E5">
              <w:t>жающей среды: противопаводковые меропр</w:t>
            </w:r>
            <w:r w:rsidRPr="00AA63E5">
              <w:t>и</w:t>
            </w:r>
            <w:r w:rsidRPr="00AA63E5">
              <w:t>ятия</w:t>
            </w:r>
          </w:p>
        </w:tc>
        <w:tc>
          <w:tcPr>
            <w:tcW w:w="1984" w:type="dxa"/>
          </w:tcPr>
          <w:p w:rsidR="00586973" w:rsidRDefault="00586973" w:rsidP="00166DC0">
            <w:r w:rsidRPr="008702B7">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w:t>
            </w:r>
          </w:p>
        </w:tc>
        <w:tc>
          <w:tcPr>
            <w:tcW w:w="1343" w:type="dxa"/>
          </w:tcPr>
          <w:p w:rsidR="00586973" w:rsidRPr="0008180F" w:rsidRDefault="00586973" w:rsidP="00166DC0">
            <w:pPr>
              <w:outlineLvl w:val="0"/>
            </w:pPr>
            <w:r w:rsidRPr="0008180F">
              <w:rPr>
                <w:color w:val="000000"/>
              </w:rPr>
              <w:t>Организация и провед</w:t>
            </w:r>
            <w:r w:rsidRPr="0008180F">
              <w:rPr>
                <w:color w:val="000000"/>
              </w:rPr>
              <w:t>е</w:t>
            </w:r>
            <w:r w:rsidRPr="0008180F">
              <w:rPr>
                <w:color w:val="000000"/>
              </w:rPr>
              <w:t>ние работ по противоп</w:t>
            </w:r>
            <w:r w:rsidRPr="0008180F">
              <w:rPr>
                <w:color w:val="000000"/>
              </w:rPr>
              <w:t>а</w:t>
            </w:r>
            <w:r w:rsidRPr="0008180F">
              <w:rPr>
                <w:color w:val="000000"/>
              </w:rPr>
              <w:t>водковым мероприяти</w:t>
            </w:r>
            <w:r w:rsidRPr="0008180F">
              <w:rPr>
                <w:color w:val="000000"/>
              </w:rPr>
              <w:lastRenderedPageBreak/>
              <w:t>ям</w:t>
            </w:r>
          </w:p>
        </w:tc>
        <w:tc>
          <w:tcPr>
            <w:tcW w:w="1559" w:type="dxa"/>
          </w:tcPr>
          <w:p w:rsidR="00586973" w:rsidRDefault="00586973" w:rsidP="00166DC0">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lastRenderedPageBreak/>
              <w:t>-</w:t>
            </w:r>
          </w:p>
        </w:tc>
        <w:tc>
          <w:tcPr>
            <w:tcW w:w="1843" w:type="dxa"/>
          </w:tcPr>
          <w:p w:rsidR="00586973" w:rsidRDefault="00586973" w:rsidP="00166DC0">
            <w:pPr>
              <w:widowControl w:val="0"/>
              <w:autoSpaceDE w:val="0"/>
              <w:autoSpaceDN w:val="0"/>
              <w:adjustRightInd w:val="0"/>
              <w:jc w:val="center"/>
            </w:pPr>
            <w:r>
              <w:rPr>
                <w:kern w:val="2"/>
              </w:rPr>
              <w:t>Мероприятия не проводились в связи с отсутствием необходимости</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2.2</w:t>
            </w:r>
          </w:p>
        </w:tc>
        <w:tc>
          <w:tcPr>
            <w:tcW w:w="2977" w:type="dxa"/>
            <w:gridSpan w:val="2"/>
          </w:tcPr>
          <w:p w:rsidR="00586973" w:rsidRPr="00E658C8" w:rsidRDefault="00586973" w:rsidP="00166DC0">
            <w:pPr>
              <w:pStyle w:val="ConsPlusCell"/>
              <w:rPr>
                <w:rFonts w:ascii="Times New Roman" w:hAnsi="Times New Roman" w:cs="Times New Roman"/>
              </w:rPr>
            </w:pPr>
            <w:r>
              <w:rPr>
                <w:rFonts w:ascii="Times New Roman" w:hAnsi="Times New Roman" w:cs="Times New Roman"/>
              </w:rPr>
              <w:t>Контрольное событие программы</w:t>
            </w:r>
          </w:p>
        </w:tc>
        <w:tc>
          <w:tcPr>
            <w:tcW w:w="1984" w:type="dxa"/>
          </w:tcPr>
          <w:p w:rsidR="00586973" w:rsidRDefault="00586973" w:rsidP="00166DC0">
            <w:r w:rsidRPr="008702B7">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020310" w:rsidRDefault="00586973" w:rsidP="00166DC0">
            <w:pPr>
              <w:jc w:val="center"/>
              <w:outlineLvl w:val="0"/>
              <w:rPr>
                <w:sz w:val="24"/>
                <w:szCs w:val="24"/>
              </w:rPr>
            </w:pPr>
            <w:r w:rsidRPr="00020310">
              <w:rPr>
                <w:sz w:val="24"/>
                <w:szCs w:val="24"/>
              </w:rPr>
              <w:t>х</w:t>
            </w:r>
          </w:p>
        </w:tc>
        <w:tc>
          <w:tcPr>
            <w:tcW w:w="1559" w:type="dxa"/>
          </w:tcPr>
          <w:p w:rsidR="00586973" w:rsidRPr="00020310" w:rsidRDefault="00586973" w:rsidP="00166DC0">
            <w:pPr>
              <w:pStyle w:val="ConsPlusCell"/>
              <w:jc w:val="center"/>
              <w:rPr>
                <w:rFonts w:ascii="Times New Roman" w:hAnsi="Times New Roman" w:cs="Times New Roman"/>
                <w:kern w:val="2"/>
                <w:sz w:val="24"/>
                <w:szCs w:val="24"/>
              </w:rPr>
            </w:pPr>
            <w:r w:rsidRPr="00020310">
              <w:rPr>
                <w:rFonts w:ascii="Times New Roman" w:hAnsi="Times New Roman" w:cs="Times New Roman"/>
                <w:kern w:val="2"/>
                <w:sz w:val="24"/>
                <w:szCs w:val="24"/>
              </w:rPr>
              <w:t>х</w:t>
            </w:r>
          </w:p>
        </w:tc>
        <w:tc>
          <w:tcPr>
            <w:tcW w:w="1843" w:type="dxa"/>
          </w:tcPr>
          <w:p w:rsidR="00586973" w:rsidRDefault="00586973" w:rsidP="00166DC0">
            <w:pPr>
              <w:widowControl w:val="0"/>
              <w:autoSpaceDE w:val="0"/>
              <w:autoSpaceDN w:val="0"/>
              <w:adjustRightInd w:val="0"/>
              <w:jc w:val="center"/>
            </w:pPr>
            <w: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Pr>
          <w:sz w:val="24"/>
          <w:szCs w:val="24"/>
        </w:rPr>
        <w:t>Т</w:t>
      </w:r>
      <w:r w:rsidRPr="000277B7">
        <w:rPr>
          <w:sz w:val="24"/>
          <w:szCs w:val="24"/>
        </w:rPr>
        <w:t>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10</w:t>
      </w:r>
    </w:p>
    <w:p w:rsidR="00586973" w:rsidRPr="000277B7" w:rsidRDefault="00586973" w:rsidP="00586973">
      <w:pPr>
        <w:tabs>
          <w:tab w:val="left" w:pos="13940"/>
        </w:tabs>
        <w:rPr>
          <w:sz w:val="24"/>
          <w:szCs w:val="24"/>
        </w:rPr>
      </w:pPr>
    </w:p>
    <w:p w:rsidR="00586973" w:rsidRPr="007709CA" w:rsidRDefault="00586973" w:rsidP="00586973">
      <w:pPr>
        <w:widowControl w:val="0"/>
        <w:autoSpaceDE w:val="0"/>
        <w:autoSpaceDN w:val="0"/>
        <w:adjustRightInd w:val="0"/>
        <w:jc w:val="center"/>
        <w:rPr>
          <w:sz w:val="24"/>
          <w:szCs w:val="24"/>
        </w:rPr>
      </w:pPr>
      <w:r w:rsidRPr="007709CA">
        <w:rPr>
          <w:sz w:val="24"/>
          <w:szCs w:val="24"/>
        </w:rPr>
        <w:t>Сведения</w:t>
      </w:r>
    </w:p>
    <w:p w:rsidR="00586973" w:rsidRPr="007709CA" w:rsidRDefault="00586973" w:rsidP="00586973">
      <w:pPr>
        <w:widowControl w:val="0"/>
        <w:autoSpaceDE w:val="0"/>
        <w:autoSpaceDN w:val="0"/>
        <w:adjustRightInd w:val="0"/>
        <w:jc w:val="center"/>
        <w:rPr>
          <w:sz w:val="24"/>
          <w:szCs w:val="24"/>
        </w:rPr>
      </w:pPr>
      <w:r w:rsidRPr="007709CA">
        <w:rPr>
          <w:sz w:val="24"/>
          <w:szCs w:val="24"/>
        </w:rPr>
        <w:t xml:space="preserve">об использовании бюджета </w:t>
      </w:r>
      <w:r>
        <w:rPr>
          <w:sz w:val="24"/>
          <w:szCs w:val="24"/>
        </w:rPr>
        <w:t>Дубовского</w:t>
      </w:r>
      <w:r w:rsidRPr="007709CA">
        <w:rPr>
          <w:sz w:val="24"/>
          <w:szCs w:val="24"/>
        </w:rPr>
        <w:t xml:space="preserve"> сельского поселения , федерального, областного бюджетов и внебюджетных источников на реализацию</w:t>
      </w:r>
    </w:p>
    <w:p w:rsidR="00586973" w:rsidRPr="00DF7915" w:rsidRDefault="00586973" w:rsidP="00586973">
      <w:pPr>
        <w:widowControl w:val="0"/>
        <w:autoSpaceDE w:val="0"/>
        <w:autoSpaceDN w:val="0"/>
        <w:adjustRightInd w:val="0"/>
        <w:jc w:val="center"/>
        <w:rPr>
          <w:sz w:val="24"/>
          <w:szCs w:val="24"/>
        </w:rPr>
      </w:pPr>
      <w:r w:rsidRPr="007709CA">
        <w:rPr>
          <w:sz w:val="24"/>
          <w:szCs w:val="24"/>
        </w:rPr>
        <w:t xml:space="preserve">муниципальной  </w:t>
      </w:r>
      <w:r w:rsidRPr="00DF7915">
        <w:rPr>
          <w:sz w:val="24"/>
          <w:szCs w:val="24"/>
        </w:rPr>
        <w:t xml:space="preserve">программы </w:t>
      </w:r>
      <w:r>
        <w:rPr>
          <w:sz w:val="24"/>
          <w:szCs w:val="24"/>
        </w:rPr>
        <w:t>Дубовского</w:t>
      </w:r>
      <w:r w:rsidRPr="007709CA">
        <w:rPr>
          <w:sz w:val="24"/>
          <w:szCs w:val="24"/>
        </w:rPr>
        <w:t xml:space="preserve"> сельского поселения </w:t>
      </w:r>
      <w:r w:rsidRPr="00DF7915">
        <w:rPr>
          <w:sz w:val="24"/>
          <w:szCs w:val="24"/>
        </w:rPr>
        <w:t>«Охрана окружающей среды и рациональное природопользование»</w:t>
      </w:r>
    </w:p>
    <w:p w:rsidR="00586973" w:rsidRPr="00DF7915" w:rsidRDefault="00586973" w:rsidP="00586973">
      <w:pPr>
        <w:widowControl w:val="0"/>
        <w:autoSpaceDE w:val="0"/>
        <w:autoSpaceDN w:val="0"/>
        <w:adjustRightInd w:val="0"/>
        <w:jc w:val="center"/>
        <w:rPr>
          <w:sz w:val="24"/>
          <w:szCs w:val="24"/>
        </w:rPr>
      </w:pPr>
      <w:r w:rsidRPr="00DF7915">
        <w:rPr>
          <w:sz w:val="24"/>
          <w:szCs w:val="24"/>
        </w:rPr>
        <w:t>за  201</w:t>
      </w:r>
      <w:r>
        <w:rPr>
          <w:sz w:val="24"/>
          <w:szCs w:val="24"/>
        </w:rPr>
        <w:t>6</w:t>
      </w:r>
      <w:r w:rsidRPr="00DF7915">
        <w:rPr>
          <w:sz w:val="24"/>
          <w:szCs w:val="24"/>
        </w:rPr>
        <w:t xml:space="preserve">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DF7915" w:rsidRDefault="00586973" w:rsidP="00166DC0">
            <w:pPr>
              <w:widowControl w:val="0"/>
              <w:autoSpaceDE w:val="0"/>
              <w:autoSpaceDN w:val="0"/>
              <w:adjustRightInd w:val="0"/>
            </w:pPr>
            <w:r w:rsidRPr="00DF7915">
              <w:t>«Охрана окружающей среды и рациональное природопользование»</w:t>
            </w:r>
          </w:p>
          <w:p w:rsidR="00586973" w:rsidRPr="00DF7915" w:rsidRDefault="00586973" w:rsidP="00166DC0">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2 170,9</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1 647,1</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2 170,9</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1 647,1</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DF7915" w:rsidRDefault="00586973" w:rsidP="00166DC0">
            <w:pPr>
              <w:pStyle w:val="ConsPlusCell"/>
              <w:rPr>
                <w:rFonts w:ascii="Times New Roman" w:hAnsi="Times New Roman" w:cs="Times New Roman"/>
                <w:sz w:val="22"/>
                <w:szCs w:val="22"/>
              </w:rPr>
            </w:pPr>
            <w:r>
              <w:rPr>
                <w:rFonts w:ascii="Times New Roman" w:hAnsi="Times New Roman" w:cs="Times New Roman"/>
              </w:rPr>
              <w:t xml:space="preserve"> </w:t>
            </w:r>
            <w:r w:rsidRPr="002C3083">
              <w:rPr>
                <w:rFonts w:ascii="Times New Roman" w:hAnsi="Times New Roman" w:cs="Times New Roman"/>
              </w:rPr>
              <w:t>«Мероприятия по благоустройству территории Дубовского  сел</w:t>
            </w:r>
            <w:r w:rsidRPr="002C3083">
              <w:rPr>
                <w:rFonts w:ascii="Times New Roman" w:hAnsi="Times New Roman" w:cs="Times New Roman"/>
              </w:rPr>
              <w:t>ь</w:t>
            </w:r>
            <w:r w:rsidRPr="002C3083">
              <w:rPr>
                <w:rFonts w:ascii="Times New Roman" w:hAnsi="Times New Roman" w:cs="Times New Roman"/>
              </w:rPr>
              <w:t>ского поселения»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2 145,8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1 622,0</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2 145,8</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1 622,0</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Pr="003535DA" w:rsidRDefault="00586973" w:rsidP="00166DC0">
            <w:pPr>
              <w:pStyle w:val="ConsPlusCell"/>
              <w:rPr>
                <w:rFonts w:ascii="Times New Roman" w:hAnsi="Times New Roman" w:cs="Times New Roman"/>
                <w:sz w:val="24"/>
                <w:szCs w:val="24"/>
              </w:rPr>
            </w:pPr>
            <w:r w:rsidRPr="003535DA">
              <w:rPr>
                <w:rFonts w:ascii="Times New Roman" w:hAnsi="Times New Roman" w:cs="Times New Roman"/>
              </w:rPr>
              <w:t xml:space="preserve">Основное мероприятие 1.1  </w:t>
            </w:r>
          </w:p>
        </w:tc>
        <w:tc>
          <w:tcPr>
            <w:tcW w:w="4820" w:type="dxa"/>
            <w:vMerge w:val="restart"/>
            <w:tcBorders>
              <w:left w:val="single" w:sz="4" w:space="0" w:color="auto"/>
              <w:right w:val="single" w:sz="4" w:space="0" w:color="auto"/>
            </w:tcBorders>
          </w:tcPr>
          <w:p w:rsidR="00586973" w:rsidRPr="00C26115" w:rsidRDefault="00586973" w:rsidP="00166DC0">
            <w:r>
              <w:t xml:space="preserve"> «</w:t>
            </w:r>
            <w:r w:rsidRPr="00C26115">
              <w:t>Повышение эффективности деятельности по обращению с отх</w:t>
            </w:r>
            <w:r w:rsidRPr="00C26115">
              <w:t>о</w:t>
            </w:r>
            <w:r w:rsidRPr="00C26115">
              <w:t>дами:</w:t>
            </w:r>
          </w:p>
          <w:p w:rsidR="00586973" w:rsidRPr="00C26115" w:rsidRDefault="00586973" w:rsidP="00166DC0">
            <w:r w:rsidRPr="00C26115">
              <w:t>- проведение благоустроительных р</w:t>
            </w:r>
            <w:r w:rsidRPr="00C26115">
              <w:t>а</w:t>
            </w:r>
            <w:r w:rsidRPr="00C26115">
              <w:t>бот по уборке территории Дубовского сельского п</w:t>
            </w:r>
            <w:r w:rsidRPr="00C26115">
              <w:t>о</w:t>
            </w:r>
            <w:r w:rsidRPr="00C26115">
              <w:t>селения;</w:t>
            </w:r>
          </w:p>
          <w:p w:rsidR="00586973" w:rsidRPr="00C26115" w:rsidRDefault="00586973" w:rsidP="00166DC0">
            <w:r w:rsidRPr="00C26115">
              <w:t>- проведение благоустроительных р</w:t>
            </w:r>
            <w:r w:rsidRPr="00C26115">
              <w:t>а</w:t>
            </w:r>
            <w:r w:rsidRPr="00C26115">
              <w:t>бот  по заключению Договоров на предоставл</w:t>
            </w:r>
            <w:r w:rsidRPr="00C26115">
              <w:t>е</w:t>
            </w:r>
            <w:r w:rsidRPr="00C26115">
              <w:t>ние услуг по сбору,  вывозу  и утилизации твердых бытовых отходов с доведением пр</w:t>
            </w:r>
            <w:r w:rsidRPr="00C26115">
              <w:t>о</w:t>
            </w:r>
            <w:r w:rsidRPr="00C26115">
              <w:t>цента охвата населения и юридических лиц услугой до 80 %;</w:t>
            </w:r>
          </w:p>
          <w:p w:rsidR="00586973" w:rsidRPr="00C26115" w:rsidRDefault="00586973" w:rsidP="00166DC0">
            <w:r w:rsidRPr="00C26115">
              <w:t>- информационная р</w:t>
            </w:r>
            <w:r w:rsidRPr="00C26115">
              <w:t>а</w:t>
            </w:r>
            <w:r w:rsidRPr="00C26115">
              <w:t xml:space="preserve">бота с </w:t>
            </w:r>
          </w:p>
          <w:p w:rsidR="00586973" w:rsidRPr="00C26115" w:rsidRDefault="00586973" w:rsidP="00166DC0">
            <w:r w:rsidRPr="00C26115">
              <w:t>населением;</w:t>
            </w:r>
          </w:p>
          <w:p w:rsidR="00586973" w:rsidRPr="005935FF" w:rsidRDefault="00586973" w:rsidP="00166DC0">
            <w:pPr>
              <w:pStyle w:val="ConsPlusCell"/>
              <w:rPr>
                <w:rFonts w:ascii="Times New Roman" w:hAnsi="Times New Roman" w:cs="Times New Roman"/>
                <w:sz w:val="24"/>
                <w:szCs w:val="24"/>
              </w:rPr>
            </w:pPr>
            <w:r w:rsidRPr="005935FF">
              <w:rPr>
                <w:rFonts w:ascii="Times New Roman" w:hAnsi="Times New Roman" w:cs="Times New Roman"/>
              </w:rPr>
              <w:t>- применение административной пра</w:t>
            </w:r>
            <w:r w:rsidRPr="005935FF">
              <w:rPr>
                <w:rFonts w:ascii="Times New Roman" w:hAnsi="Times New Roman" w:cs="Times New Roman"/>
              </w:rPr>
              <w:t>к</w:t>
            </w:r>
            <w:r w:rsidRPr="005935FF">
              <w:rPr>
                <w:rFonts w:ascii="Times New Roman" w:hAnsi="Times New Roman" w:cs="Times New Roman"/>
              </w:rPr>
              <w:t>тики»</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1 588,3</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1 121,7</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1 588,3</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1 121,7</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Default="00586973" w:rsidP="00166DC0">
            <w:pPr>
              <w:widowControl w:val="0"/>
              <w:autoSpaceDE w:val="0"/>
              <w:autoSpaceDN w:val="0"/>
              <w:adjustRightInd w:val="0"/>
            </w:pPr>
            <w:r>
              <w:t>Основное мероприятие 1.2</w:t>
            </w:r>
          </w:p>
          <w:p w:rsidR="00586973" w:rsidRDefault="00586973" w:rsidP="00166DC0">
            <w:pPr>
              <w:pStyle w:val="ConsPlusCell"/>
              <w:rPr>
                <w:rFonts w:ascii="Times New Roman" w:hAnsi="Times New Roman"/>
                <w:sz w:val="24"/>
                <w:szCs w:val="24"/>
              </w:rPr>
            </w:pPr>
          </w:p>
        </w:tc>
        <w:tc>
          <w:tcPr>
            <w:tcW w:w="4820" w:type="dxa"/>
            <w:vMerge w:val="restart"/>
            <w:tcBorders>
              <w:left w:val="single" w:sz="4" w:space="0" w:color="auto"/>
              <w:right w:val="single" w:sz="4" w:space="0" w:color="auto"/>
            </w:tcBorders>
          </w:tcPr>
          <w:p w:rsidR="00586973" w:rsidRPr="00095E8F" w:rsidRDefault="00586973" w:rsidP="00166DC0">
            <w:r>
              <w:t xml:space="preserve"> «</w:t>
            </w:r>
            <w:r w:rsidRPr="00095E8F">
              <w:t>Организация работы в сфере использ</w:t>
            </w:r>
            <w:r w:rsidRPr="00095E8F">
              <w:t>о</w:t>
            </w:r>
            <w:r w:rsidRPr="00095E8F">
              <w:t>вания, охраны, защиты зеленых наса</w:t>
            </w:r>
            <w:r w:rsidRPr="00095E8F">
              <w:t>ж</w:t>
            </w:r>
            <w:r w:rsidRPr="00095E8F">
              <w:t>дений:</w:t>
            </w:r>
          </w:p>
          <w:p w:rsidR="00586973" w:rsidRPr="00095E8F" w:rsidRDefault="00586973" w:rsidP="00166DC0">
            <w:r w:rsidRPr="00095E8F">
              <w:t>- посадка лесных насаждений;</w:t>
            </w:r>
          </w:p>
          <w:p w:rsidR="00586973" w:rsidRPr="00095E8F" w:rsidRDefault="00586973" w:rsidP="00166DC0">
            <w:r w:rsidRPr="00095E8F">
              <w:t>- проведение инвент</w:t>
            </w:r>
            <w:r w:rsidRPr="00095E8F">
              <w:t>а</w:t>
            </w:r>
            <w:r w:rsidRPr="00095E8F">
              <w:t xml:space="preserve">ризации зеленых </w:t>
            </w:r>
            <w:r w:rsidRPr="00095E8F">
              <w:lastRenderedPageBreak/>
              <w:t>насаждений;</w:t>
            </w:r>
          </w:p>
          <w:p w:rsidR="00586973" w:rsidRPr="00095E8F" w:rsidRDefault="00586973" w:rsidP="00166DC0">
            <w:r w:rsidRPr="00095E8F">
              <w:t>- обследование состояния зеленых насажд</w:t>
            </w:r>
            <w:r w:rsidRPr="00095E8F">
              <w:t>е</w:t>
            </w:r>
            <w:r w:rsidRPr="00095E8F">
              <w:t>ний, вырубка сух</w:t>
            </w:r>
            <w:r w:rsidRPr="00095E8F">
              <w:t>о</w:t>
            </w:r>
            <w:r w:rsidRPr="00095E8F">
              <w:t>стойных и аварийно-опасных деревьев и куста</w:t>
            </w:r>
            <w:r w:rsidRPr="00095E8F">
              <w:t>р</w:t>
            </w:r>
            <w:r w:rsidRPr="00095E8F">
              <w:t xml:space="preserve">ников, санитарная обрезка. </w:t>
            </w:r>
          </w:p>
          <w:p w:rsidR="00586973" w:rsidRPr="00095E8F" w:rsidRDefault="00586973" w:rsidP="00166DC0">
            <w:r w:rsidRPr="00095E8F">
              <w:t>- проведение высадки декор</w:t>
            </w:r>
            <w:r w:rsidRPr="00095E8F">
              <w:t>а</w:t>
            </w:r>
            <w:r w:rsidRPr="00095E8F">
              <w:t>тивных деревьев и кустарников, устро</w:t>
            </w:r>
            <w:r w:rsidRPr="00095E8F">
              <w:t>й</w:t>
            </w:r>
            <w:r w:rsidRPr="00095E8F">
              <w:t>ство цветников;</w:t>
            </w:r>
          </w:p>
          <w:p w:rsidR="00586973" w:rsidRPr="00095E8F" w:rsidRDefault="00586973" w:rsidP="00166DC0">
            <w:r w:rsidRPr="00095E8F">
              <w:t>- привлечение индивидуальных предприн</w:t>
            </w:r>
            <w:r w:rsidRPr="00095E8F">
              <w:t>и</w:t>
            </w:r>
            <w:r w:rsidRPr="00095E8F">
              <w:t>мателей, юридических и физических лиц к озеленению прилегающих те</w:t>
            </w:r>
            <w:r w:rsidRPr="00095E8F">
              <w:t>р</w:t>
            </w:r>
            <w:r w:rsidRPr="00095E8F">
              <w:t>риторий;</w:t>
            </w:r>
          </w:p>
          <w:p w:rsidR="00586973" w:rsidRPr="000B3B24" w:rsidRDefault="00586973" w:rsidP="00166DC0">
            <w:pPr>
              <w:pStyle w:val="ConsPlusCell"/>
              <w:rPr>
                <w:rFonts w:ascii="Times New Roman" w:hAnsi="Times New Roman" w:cs="Times New Roman"/>
                <w:sz w:val="24"/>
                <w:szCs w:val="24"/>
              </w:rPr>
            </w:pPr>
            <w:r w:rsidRPr="000B3B24">
              <w:rPr>
                <w:rFonts w:ascii="Times New Roman" w:hAnsi="Times New Roman" w:cs="Times New Roman"/>
              </w:rPr>
              <w:t>- приобретение бензопилы , кустореза, и</w:t>
            </w:r>
            <w:r w:rsidRPr="000B3B24">
              <w:rPr>
                <w:rFonts w:ascii="Times New Roman" w:hAnsi="Times New Roman" w:cs="Times New Roman"/>
              </w:rPr>
              <w:t>н</w:t>
            </w:r>
            <w:r w:rsidRPr="000B3B24">
              <w:rPr>
                <w:rFonts w:ascii="Times New Roman" w:hAnsi="Times New Roman" w:cs="Times New Roman"/>
              </w:rPr>
              <w:t xml:space="preserve">вентаря.»  </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lastRenderedPageBreak/>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446,0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389,9</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446,0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389,9</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Pr="00366BA2" w:rsidRDefault="00586973" w:rsidP="00166DC0">
            <w:pPr>
              <w:pStyle w:val="ConsPlusCell"/>
              <w:rPr>
                <w:rFonts w:ascii="Times New Roman" w:hAnsi="Times New Roman" w:cs="Times New Roman"/>
                <w:color w:val="000000"/>
                <w:lang w:eastAsia="en-US"/>
              </w:rPr>
            </w:pPr>
            <w:r w:rsidRPr="00366BA2">
              <w:rPr>
                <w:rFonts w:ascii="Times New Roman" w:hAnsi="Times New Roman" w:cs="Times New Roman"/>
                <w:color w:val="000000"/>
                <w:lang w:eastAsia="en-US"/>
              </w:rPr>
              <w:lastRenderedPageBreak/>
              <w:t>Основное меропр</w:t>
            </w:r>
            <w:r w:rsidRPr="00366BA2">
              <w:rPr>
                <w:rFonts w:ascii="Times New Roman" w:hAnsi="Times New Roman" w:cs="Times New Roman"/>
                <w:color w:val="000000"/>
                <w:lang w:eastAsia="en-US"/>
              </w:rPr>
              <w:t>и</w:t>
            </w:r>
            <w:r w:rsidRPr="00366BA2">
              <w:rPr>
                <w:rFonts w:ascii="Times New Roman" w:hAnsi="Times New Roman" w:cs="Times New Roman"/>
                <w:color w:val="000000"/>
                <w:lang w:eastAsia="en-US"/>
              </w:rPr>
              <w:t>ятие 1.3.</w:t>
            </w:r>
          </w:p>
          <w:p w:rsidR="00586973" w:rsidRDefault="00586973" w:rsidP="00166DC0">
            <w:pPr>
              <w:pStyle w:val="ConsPlusCell"/>
              <w:rPr>
                <w:rFonts w:ascii="Times New Roman" w:hAnsi="Times New Roman"/>
                <w:sz w:val="24"/>
                <w:szCs w:val="24"/>
              </w:rPr>
            </w:pP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366BA2">
              <w:rPr>
                <w:rFonts w:ascii="Times New Roman" w:hAnsi="Times New Roman" w:cs="Times New Roman"/>
              </w:rPr>
              <w:t>Проведение мероприятий по регулированию численности безнадзорных ж</w:t>
            </w:r>
            <w:r w:rsidRPr="00366BA2">
              <w:rPr>
                <w:rFonts w:ascii="Times New Roman" w:hAnsi="Times New Roman" w:cs="Times New Roman"/>
              </w:rPr>
              <w:t>и</w:t>
            </w:r>
            <w:r w:rsidRPr="00366BA2">
              <w:rPr>
                <w:rFonts w:ascii="Times New Roman" w:hAnsi="Times New Roman" w:cs="Times New Roman"/>
              </w:rPr>
              <w:t>вотных</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8,5</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9,4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8,5</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Pr="00914F84" w:rsidRDefault="00586973" w:rsidP="00166DC0">
            <w:pPr>
              <w:pStyle w:val="ConsPlusCell"/>
              <w:rPr>
                <w:rFonts w:ascii="Times New Roman" w:hAnsi="Times New Roman" w:cs="Times New Roman"/>
                <w:color w:val="000000"/>
              </w:rPr>
            </w:pPr>
            <w:r w:rsidRPr="00914F84">
              <w:rPr>
                <w:rFonts w:ascii="Times New Roman" w:hAnsi="Times New Roman" w:cs="Times New Roman"/>
                <w:color w:val="000000"/>
                <w:lang w:eastAsia="en-US"/>
              </w:rPr>
              <w:t>Основное меропр</w:t>
            </w:r>
            <w:r w:rsidRPr="00914F84">
              <w:rPr>
                <w:rFonts w:ascii="Times New Roman" w:hAnsi="Times New Roman" w:cs="Times New Roman"/>
                <w:color w:val="000000"/>
                <w:lang w:eastAsia="en-US"/>
              </w:rPr>
              <w:t>и</w:t>
            </w:r>
            <w:r w:rsidRPr="00914F84">
              <w:rPr>
                <w:rFonts w:ascii="Times New Roman" w:hAnsi="Times New Roman" w:cs="Times New Roman"/>
                <w:color w:val="000000"/>
                <w:lang w:eastAsia="en-US"/>
              </w:rPr>
              <w:t>ятие 1.4.</w:t>
            </w:r>
            <w:r w:rsidRPr="00914F84">
              <w:rPr>
                <w:rFonts w:ascii="Times New Roman" w:hAnsi="Times New Roman" w:cs="Times New Roman"/>
                <w:color w:val="000000"/>
              </w:rPr>
              <w:t xml:space="preserve"> </w:t>
            </w:r>
          </w:p>
          <w:p w:rsidR="00586973" w:rsidRDefault="00586973" w:rsidP="00166DC0">
            <w:pPr>
              <w:pStyle w:val="ConsPlusCell"/>
              <w:rPr>
                <w:rFonts w:ascii="Times New Roman" w:hAnsi="Times New Roman"/>
                <w:sz w:val="24"/>
                <w:szCs w:val="24"/>
              </w:rPr>
            </w:pPr>
          </w:p>
        </w:tc>
        <w:tc>
          <w:tcPr>
            <w:tcW w:w="4820" w:type="dxa"/>
            <w:vMerge w:val="restart"/>
            <w:tcBorders>
              <w:left w:val="single" w:sz="4" w:space="0" w:color="auto"/>
              <w:right w:val="single" w:sz="4" w:space="0" w:color="auto"/>
            </w:tcBorders>
          </w:tcPr>
          <w:p w:rsidR="00586973" w:rsidRPr="00914F84" w:rsidRDefault="00586973" w:rsidP="00166DC0">
            <w:pPr>
              <w:pStyle w:val="ConsPlusCell"/>
              <w:rPr>
                <w:rFonts w:ascii="Times New Roman" w:hAnsi="Times New Roman" w:cs="Times New Roman"/>
                <w:color w:val="000000"/>
                <w:lang w:eastAsia="en-US"/>
              </w:rPr>
            </w:pPr>
            <w:r w:rsidRPr="00914F84">
              <w:rPr>
                <w:rFonts w:ascii="Times New Roman" w:hAnsi="Times New Roman" w:cs="Times New Roman"/>
              </w:rPr>
              <w:t>Проведение благоустроительных работ по уборке прочих объектов благоустройства  (кла</w:t>
            </w:r>
            <w:r w:rsidRPr="00914F84">
              <w:rPr>
                <w:rFonts w:ascii="Times New Roman" w:hAnsi="Times New Roman" w:cs="Times New Roman"/>
              </w:rPr>
              <w:t>д</w:t>
            </w:r>
            <w:r w:rsidRPr="00914F84">
              <w:rPr>
                <w:rFonts w:ascii="Times New Roman" w:hAnsi="Times New Roman" w:cs="Times New Roman"/>
              </w:rPr>
              <w:t>бища)</w:t>
            </w:r>
            <w:r w:rsidRPr="00914F84">
              <w:rPr>
                <w:rFonts w:ascii="Times New Roman" w:hAnsi="Times New Roman" w:cs="Times New Roman"/>
                <w:color w:val="000000"/>
              </w:rPr>
              <w:t>.</w:t>
            </w:r>
          </w:p>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39,9</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40,0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39,9</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top w:val="single" w:sz="4" w:space="0" w:color="auto"/>
              <w:left w:val="single" w:sz="4" w:space="0" w:color="auto"/>
              <w:right w:val="single" w:sz="4" w:space="0" w:color="auto"/>
            </w:tcBorders>
          </w:tcPr>
          <w:p w:rsidR="00586973" w:rsidRPr="00914F84" w:rsidRDefault="00586973" w:rsidP="00166DC0">
            <w:pPr>
              <w:pStyle w:val="ConsPlusCell"/>
              <w:rPr>
                <w:rFonts w:ascii="Times New Roman" w:hAnsi="Times New Roman" w:cs="Times New Roman"/>
                <w:color w:val="000000"/>
              </w:rPr>
            </w:pPr>
            <w:r w:rsidRPr="00914F84">
              <w:rPr>
                <w:rFonts w:ascii="Times New Roman" w:hAnsi="Times New Roman" w:cs="Times New Roman"/>
                <w:color w:val="000000"/>
                <w:lang w:eastAsia="en-US"/>
              </w:rPr>
              <w:t>Основное меропр</w:t>
            </w:r>
            <w:r w:rsidRPr="00914F84">
              <w:rPr>
                <w:rFonts w:ascii="Times New Roman" w:hAnsi="Times New Roman" w:cs="Times New Roman"/>
                <w:color w:val="000000"/>
                <w:lang w:eastAsia="en-US"/>
              </w:rPr>
              <w:t>и</w:t>
            </w:r>
            <w:r w:rsidRPr="00914F84">
              <w:rPr>
                <w:rFonts w:ascii="Times New Roman" w:hAnsi="Times New Roman" w:cs="Times New Roman"/>
                <w:color w:val="000000"/>
                <w:lang w:eastAsia="en-US"/>
              </w:rPr>
              <w:t>ятие 1.</w:t>
            </w:r>
            <w:r>
              <w:rPr>
                <w:rFonts w:ascii="Times New Roman" w:hAnsi="Times New Roman" w:cs="Times New Roman"/>
                <w:color w:val="000000"/>
                <w:lang w:eastAsia="en-US"/>
              </w:rPr>
              <w:t>5</w:t>
            </w:r>
            <w:r w:rsidRPr="00914F84">
              <w:rPr>
                <w:rFonts w:ascii="Times New Roman" w:hAnsi="Times New Roman" w:cs="Times New Roman"/>
                <w:color w:val="000000"/>
                <w:lang w:eastAsia="en-US"/>
              </w:rPr>
              <w:t>.</w:t>
            </w:r>
            <w:r w:rsidRPr="00914F84">
              <w:rPr>
                <w:rFonts w:ascii="Times New Roman" w:hAnsi="Times New Roman" w:cs="Times New Roman"/>
                <w:color w:val="000000"/>
              </w:rPr>
              <w:t xml:space="preserve"> </w:t>
            </w:r>
          </w:p>
          <w:p w:rsidR="00586973" w:rsidRDefault="00586973" w:rsidP="00166DC0">
            <w:pPr>
              <w:pStyle w:val="ConsPlusCell"/>
              <w:rPr>
                <w:rFonts w:ascii="Times New Roman" w:hAnsi="Times New Roman"/>
                <w:sz w:val="24"/>
                <w:szCs w:val="24"/>
              </w:rPr>
            </w:pP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cs="Times New Roman"/>
              </w:rPr>
              <w:t>Проведение конкурса по благоустройству поселения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34,1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34,0</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34,1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34,0</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Pr="00914F84" w:rsidRDefault="00586973" w:rsidP="00166DC0">
            <w:pPr>
              <w:pStyle w:val="ConsPlusCell"/>
              <w:rPr>
                <w:rFonts w:ascii="Times New Roman" w:hAnsi="Times New Roman" w:cs="Times New Roman"/>
                <w:color w:val="000000"/>
              </w:rPr>
            </w:pPr>
            <w:r w:rsidRPr="00914F84">
              <w:rPr>
                <w:rFonts w:ascii="Times New Roman" w:hAnsi="Times New Roman" w:cs="Times New Roman"/>
                <w:color w:val="000000"/>
                <w:lang w:eastAsia="en-US"/>
              </w:rPr>
              <w:t>Основное меропр</w:t>
            </w:r>
            <w:r w:rsidRPr="00914F84">
              <w:rPr>
                <w:rFonts w:ascii="Times New Roman" w:hAnsi="Times New Roman" w:cs="Times New Roman"/>
                <w:color w:val="000000"/>
                <w:lang w:eastAsia="en-US"/>
              </w:rPr>
              <w:t>и</w:t>
            </w:r>
            <w:r w:rsidRPr="00914F84">
              <w:rPr>
                <w:rFonts w:ascii="Times New Roman" w:hAnsi="Times New Roman" w:cs="Times New Roman"/>
                <w:color w:val="000000"/>
                <w:lang w:eastAsia="en-US"/>
              </w:rPr>
              <w:t>ятие 1.</w:t>
            </w:r>
            <w:r>
              <w:rPr>
                <w:rFonts w:ascii="Times New Roman" w:hAnsi="Times New Roman" w:cs="Times New Roman"/>
                <w:color w:val="000000"/>
                <w:lang w:eastAsia="en-US"/>
              </w:rPr>
              <w:t>6</w:t>
            </w:r>
            <w:r w:rsidRPr="00914F84">
              <w:rPr>
                <w:rFonts w:ascii="Times New Roman" w:hAnsi="Times New Roman" w:cs="Times New Roman"/>
                <w:color w:val="000000"/>
                <w:lang w:eastAsia="en-US"/>
              </w:rPr>
              <w:t>.</w:t>
            </w:r>
            <w:r w:rsidRPr="00914F84">
              <w:rPr>
                <w:rFonts w:ascii="Times New Roman" w:hAnsi="Times New Roman" w:cs="Times New Roman"/>
                <w:color w:val="000000"/>
              </w:rPr>
              <w:t xml:space="preserve"> </w:t>
            </w:r>
          </w:p>
          <w:p w:rsidR="00586973" w:rsidRDefault="00586973" w:rsidP="00166DC0">
            <w:pPr>
              <w:pStyle w:val="ConsPlusCell"/>
              <w:rPr>
                <w:rFonts w:ascii="Times New Roman" w:hAnsi="Times New Roman"/>
                <w:sz w:val="24"/>
                <w:szCs w:val="24"/>
              </w:rPr>
            </w:pP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rsidRPr="00E30036">
              <w:rPr>
                <w:rFonts w:ascii="Times New Roman" w:hAnsi="Times New Roman" w:cs="Times New Roman"/>
                <w:color w:val="000000"/>
              </w:rPr>
              <w:t>Оплата штрафа за ненадлежащее выполнение требований по санитарной уборке и содержанию территории сельского поселения, установленных правилами благоус</w:t>
            </w:r>
            <w:r>
              <w:rPr>
                <w:rFonts w:ascii="Times New Roman" w:hAnsi="Times New Roman" w:cs="Times New Roman"/>
                <w:color w:val="000000"/>
              </w:rPr>
              <w:t>т</w:t>
            </w:r>
            <w:r w:rsidRPr="00E30036">
              <w:rPr>
                <w:rFonts w:ascii="Times New Roman" w:hAnsi="Times New Roman" w:cs="Times New Roman"/>
                <w:color w:val="000000"/>
              </w:rPr>
              <w:t>ройства</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28,0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28,0</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28,0</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28,0</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5452" w:type="dxa"/>
            <w:gridSpan w:val="5"/>
            <w:tcBorders>
              <w:left w:val="single" w:sz="4" w:space="0" w:color="auto"/>
              <w:bottom w:val="single" w:sz="4" w:space="0" w:color="auto"/>
              <w:right w:val="single" w:sz="4" w:space="0" w:color="auto"/>
            </w:tcBorders>
          </w:tcPr>
          <w:p w:rsidR="00586973" w:rsidRPr="005935FF" w:rsidRDefault="00586973" w:rsidP="00166DC0">
            <w:pPr>
              <w:pStyle w:val="ConsPlusCell"/>
              <w:jc w:val="center"/>
              <w:rPr>
                <w:rFonts w:ascii="Times New Roman" w:hAnsi="Times New Roman" w:cs="Times New Roman"/>
                <w:sz w:val="24"/>
                <w:szCs w:val="24"/>
              </w:rPr>
            </w:pPr>
            <w:r w:rsidRPr="005935FF">
              <w:rPr>
                <w:rFonts w:ascii="Times New Roman" w:hAnsi="Times New Roman" w:cs="Times New Roman"/>
              </w:rPr>
              <w:t>Подпрограмма 2 « Природно-очаговые мероприятия»</w:t>
            </w:r>
          </w:p>
        </w:tc>
      </w:tr>
      <w:tr w:rsidR="00586973" w:rsidTr="00166DC0">
        <w:trPr>
          <w:cantSplit/>
          <w:trHeight w:val="325"/>
        </w:trPr>
        <w:tc>
          <w:tcPr>
            <w:tcW w:w="1985" w:type="dxa"/>
            <w:vMerge w:val="restart"/>
            <w:tcBorders>
              <w:left w:val="single" w:sz="4" w:space="0" w:color="auto"/>
              <w:right w:val="single" w:sz="4" w:space="0" w:color="auto"/>
            </w:tcBorders>
          </w:tcPr>
          <w:p w:rsidR="00586973" w:rsidRPr="00DF7915" w:rsidRDefault="00586973" w:rsidP="00166DC0">
            <w:pPr>
              <w:spacing w:line="228" w:lineRule="auto"/>
              <w:jc w:val="center"/>
              <w:rPr>
                <w:color w:val="000000"/>
                <w:kern w:val="2"/>
                <w:sz w:val="24"/>
                <w:szCs w:val="24"/>
              </w:rPr>
            </w:pPr>
            <w:r w:rsidRPr="00DF7915">
              <w:rPr>
                <w:color w:val="000000"/>
                <w:kern w:val="2"/>
                <w:sz w:val="24"/>
                <w:szCs w:val="24"/>
              </w:rPr>
              <w:t>Основное меропри</w:t>
            </w:r>
            <w:r w:rsidRPr="00DF7915">
              <w:rPr>
                <w:color w:val="000000"/>
                <w:kern w:val="2"/>
                <w:sz w:val="24"/>
                <w:szCs w:val="24"/>
              </w:rPr>
              <w:t>я</w:t>
            </w:r>
            <w:r w:rsidRPr="00DF7915">
              <w:rPr>
                <w:color w:val="000000"/>
                <w:kern w:val="2"/>
                <w:sz w:val="24"/>
                <w:szCs w:val="24"/>
              </w:rPr>
              <w:t xml:space="preserve">тие </w:t>
            </w:r>
            <w:r>
              <w:rPr>
                <w:color w:val="000000"/>
                <w:kern w:val="2"/>
                <w:sz w:val="24"/>
                <w:szCs w:val="24"/>
              </w:rPr>
              <w:t>2.1.</w:t>
            </w:r>
          </w:p>
          <w:p w:rsidR="00586973" w:rsidRPr="007709CA" w:rsidRDefault="00586973" w:rsidP="00166DC0">
            <w:pPr>
              <w:spacing w:line="228" w:lineRule="auto"/>
              <w:jc w:val="center"/>
              <w:rPr>
                <w:color w:val="000000"/>
                <w:kern w:val="2"/>
              </w:rPr>
            </w:pPr>
          </w:p>
        </w:tc>
        <w:tc>
          <w:tcPr>
            <w:tcW w:w="4820" w:type="dxa"/>
            <w:vMerge w:val="restart"/>
            <w:tcBorders>
              <w:left w:val="single" w:sz="4" w:space="0" w:color="auto"/>
              <w:right w:val="single" w:sz="4" w:space="0" w:color="auto"/>
            </w:tcBorders>
          </w:tcPr>
          <w:p w:rsidR="00586973" w:rsidRPr="00DF7915" w:rsidRDefault="00586973" w:rsidP="00166DC0">
            <w:pPr>
              <w:pStyle w:val="ConsPlusCell"/>
              <w:rPr>
                <w:rFonts w:ascii="Times New Roman" w:hAnsi="Times New Roman" w:cs="Times New Roman"/>
                <w:sz w:val="22"/>
                <w:szCs w:val="22"/>
              </w:rPr>
            </w:pPr>
            <w:r>
              <w:rPr>
                <w:rFonts w:ascii="Times New Roman" w:hAnsi="Times New Roman" w:cs="Times New Roman"/>
              </w:rPr>
              <w:t>Б</w:t>
            </w:r>
            <w:r w:rsidRPr="002C3083">
              <w:rPr>
                <w:rFonts w:ascii="Times New Roman" w:hAnsi="Times New Roman" w:cs="Times New Roman"/>
              </w:rPr>
              <w:t>орьба  с переносчик</w:t>
            </w:r>
            <w:r w:rsidRPr="002C3083">
              <w:rPr>
                <w:rFonts w:ascii="Times New Roman" w:hAnsi="Times New Roman" w:cs="Times New Roman"/>
              </w:rPr>
              <w:t>а</w:t>
            </w:r>
            <w:r w:rsidRPr="002C3083">
              <w:rPr>
                <w:rFonts w:ascii="Times New Roman" w:hAnsi="Times New Roman" w:cs="Times New Roman"/>
              </w:rPr>
              <w:t>ми природно-очаговых и особо опасных инфекций на территории Д</w:t>
            </w:r>
            <w:r w:rsidRPr="002C3083">
              <w:rPr>
                <w:rFonts w:ascii="Times New Roman" w:hAnsi="Times New Roman" w:cs="Times New Roman"/>
              </w:rPr>
              <w:t>у</w:t>
            </w:r>
            <w:r w:rsidRPr="002C3083">
              <w:rPr>
                <w:rFonts w:ascii="Times New Roman" w:hAnsi="Times New Roman" w:cs="Times New Roman"/>
              </w:rPr>
              <w:t>бовского сельского п</w:t>
            </w:r>
            <w:r w:rsidRPr="002C3083">
              <w:rPr>
                <w:rFonts w:ascii="Times New Roman" w:hAnsi="Times New Roman" w:cs="Times New Roman"/>
              </w:rPr>
              <w:t>о</w:t>
            </w:r>
            <w:r w:rsidRPr="002C3083">
              <w:rPr>
                <w:rFonts w:ascii="Times New Roman" w:hAnsi="Times New Roman" w:cs="Times New Roman"/>
              </w:rPr>
              <w:t>селения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25,1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25,1</w:t>
            </w:r>
          </w:p>
        </w:tc>
      </w:tr>
      <w:tr w:rsidR="00586973" w:rsidTr="00166DC0">
        <w:trPr>
          <w:cantSplit/>
          <w:trHeight w:val="399"/>
        </w:trPr>
        <w:tc>
          <w:tcPr>
            <w:tcW w:w="1985"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25,1</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25,1</w:t>
            </w:r>
          </w:p>
        </w:tc>
      </w:tr>
      <w:tr w:rsidR="00586973" w:rsidTr="00166DC0">
        <w:trPr>
          <w:cantSplit/>
          <w:trHeight w:val="302"/>
        </w:trPr>
        <w:tc>
          <w:tcPr>
            <w:tcW w:w="1985"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2"/>
        </w:trPr>
        <w:tc>
          <w:tcPr>
            <w:tcW w:w="1985"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1"/>
        </w:trPr>
        <w:tc>
          <w:tcPr>
            <w:tcW w:w="1985" w:type="dxa"/>
            <w:vMerge/>
            <w:tcBorders>
              <w:left w:val="single" w:sz="4" w:space="0" w:color="auto"/>
              <w:bottom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4"/>
                <w:szCs w:val="24"/>
              </w:rPr>
            </w:pPr>
          </w:p>
        </w:tc>
        <w:tc>
          <w:tcPr>
            <w:tcW w:w="4820" w:type="dxa"/>
            <w:vMerge/>
            <w:tcBorders>
              <w:left w:val="single" w:sz="4" w:space="0" w:color="auto"/>
              <w:bottom w:val="single" w:sz="4" w:space="0" w:color="auto"/>
              <w:right w:val="single" w:sz="4" w:space="0" w:color="auto"/>
            </w:tcBorders>
          </w:tcPr>
          <w:p w:rsidR="00586973" w:rsidRPr="007709CA" w:rsidRDefault="00586973" w:rsidP="00166DC0">
            <w:pPr>
              <w:pStyle w:val="ConsPlusCell"/>
              <w:rPr>
                <w:rFonts w:ascii="Times New Roman" w:hAnsi="Times New Roman" w:cs="Times New Roman"/>
                <w:sz w:val="22"/>
                <w:szCs w:val="22"/>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rPr>
          <w:sz w:val="28"/>
          <w:szCs w:val="28"/>
        </w:rPr>
      </w:pPr>
    </w:p>
    <w:p w:rsidR="00586973" w:rsidRDefault="00586973" w:rsidP="00586973">
      <w:pPr>
        <w:rPr>
          <w:sz w:val="28"/>
          <w:szCs w:val="28"/>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1 647,1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75,9 %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2 170,9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AE5EDA">
          <w:footerReference w:type="even" r:id="rId32"/>
          <w:footerReference w:type="default" r:id="rId33"/>
          <w:type w:val="evenPage"/>
          <w:pgSz w:w="16840" w:h="11907" w:orient="landscape"/>
          <w:pgMar w:top="1304" w:right="709" w:bottom="851" w:left="1134" w:header="720" w:footer="720" w:gutter="0"/>
          <w:cols w:space="720"/>
        </w:sect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sectPr w:rsidR="00586973" w:rsidSect="00C87A99">
          <w:type w:val="evenPage"/>
          <w:pgSz w:w="16840" w:h="11907" w:orient="landscape"/>
          <w:pgMar w:top="567" w:right="709" w:bottom="624" w:left="1134" w:header="720" w:footer="720" w:gutter="0"/>
          <w:cols w:space="720"/>
          <w:docGrid w:linePitch="272"/>
        </w:sectPr>
      </w:pPr>
    </w:p>
    <w:p w:rsidR="00586973" w:rsidRDefault="00586973" w:rsidP="00586973">
      <w:pPr>
        <w:rPr>
          <w:sz w:val="28"/>
          <w:szCs w:val="28"/>
        </w:rPr>
      </w:pPr>
    </w:p>
    <w:p w:rsidR="00586973" w:rsidRDefault="00586973" w:rsidP="00586973">
      <w:pPr>
        <w:jc w:val="right"/>
        <w:rPr>
          <w:sz w:val="28"/>
          <w:szCs w:val="28"/>
        </w:rPr>
        <w:sectPr w:rsidR="00586973" w:rsidSect="00EA0D04">
          <w:type w:val="evenPage"/>
          <w:pgSz w:w="16840" w:h="11907" w:orient="landscape"/>
          <w:pgMar w:top="567" w:right="709" w:bottom="624" w:left="1134" w:header="720" w:footer="720" w:gutter="0"/>
          <w:cols w:space="720"/>
          <w:docGrid w:linePitch="272"/>
        </w:sectPr>
      </w:pPr>
    </w:p>
    <w:p w:rsidR="00586973" w:rsidRDefault="00586973" w:rsidP="00586973">
      <w:pPr>
        <w:jc w:val="right"/>
        <w:rPr>
          <w:sz w:val="28"/>
          <w:szCs w:val="28"/>
        </w:rPr>
      </w:pPr>
      <w:r>
        <w:rPr>
          <w:sz w:val="28"/>
          <w:szCs w:val="28"/>
        </w:rPr>
        <w:lastRenderedPageBreak/>
        <w:t>Приложение № 11</w:t>
      </w:r>
    </w:p>
    <w:p w:rsidR="00586973" w:rsidRDefault="00586973" w:rsidP="00586973">
      <w:pPr>
        <w:jc w:val="right"/>
        <w:rPr>
          <w:sz w:val="28"/>
          <w:szCs w:val="28"/>
        </w:rPr>
      </w:pPr>
      <w:r>
        <w:rPr>
          <w:sz w:val="28"/>
          <w:szCs w:val="28"/>
        </w:rPr>
        <w:t xml:space="preserve">к постановлению Администрации </w:t>
      </w:r>
    </w:p>
    <w:p w:rsidR="00586973" w:rsidRDefault="00586973" w:rsidP="00586973">
      <w:pPr>
        <w:jc w:val="right"/>
        <w:rPr>
          <w:sz w:val="28"/>
          <w:szCs w:val="28"/>
        </w:rPr>
      </w:pPr>
      <w:r>
        <w:rPr>
          <w:sz w:val="28"/>
          <w:szCs w:val="28"/>
        </w:rPr>
        <w:t>Дубовского сельского поселения</w:t>
      </w:r>
    </w:p>
    <w:p w:rsidR="00586973" w:rsidRPr="00D96E2B" w:rsidRDefault="00586973" w:rsidP="00586973">
      <w:pPr>
        <w:ind w:left="125"/>
        <w:jc w:val="right"/>
        <w:rPr>
          <w:bCs/>
          <w:iCs/>
          <w:sz w:val="24"/>
          <w:szCs w:val="24"/>
        </w:rPr>
      </w:pPr>
      <w:r w:rsidRPr="00D96E2B">
        <w:rPr>
          <w:sz w:val="24"/>
          <w:szCs w:val="24"/>
        </w:rPr>
        <w:t>от 09.02.2017 г.  № 17</w:t>
      </w:r>
    </w:p>
    <w:p w:rsidR="00586973" w:rsidRDefault="00586973" w:rsidP="00586973">
      <w:pPr>
        <w:jc w:val="center"/>
        <w:rPr>
          <w:b/>
        </w:rPr>
      </w:pPr>
      <w:r>
        <w:rPr>
          <w:b/>
        </w:rPr>
        <w:t>ОТЧЕТ</w:t>
      </w:r>
    </w:p>
    <w:p w:rsidR="00586973" w:rsidRDefault="00586973" w:rsidP="00586973">
      <w:pPr>
        <w:jc w:val="center"/>
        <w:rPr>
          <w:b/>
        </w:rPr>
      </w:pPr>
      <w:r>
        <w:rPr>
          <w:b/>
        </w:rPr>
        <w:t>О РЕАЛИЗАЦИИ МУНИЦИПАЛЬНОЙ ПРОГРАММЫ ДУБОВСКОГО СЕЛЬСКОГО ПОСЕЛЕНИЯ «РАЗВИТИЕ ФИЗИЧЕСКОЙ КУЛЬТУРЫ И СПОРТА»  ЗА 2016 ГОД.</w:t>
      </w:r>
    </w:p>
    <w:p w:rsidR="00586973" w:rsidRDefault="00586973" w:rsidP="00586973">
      <w:pPr>
        <w:jc w:val="center"/>
        <w:rPr>
          <w:b/>
        </w:rPr>
      </w:pPr>
    </w:p>
    <w:p w:rsidR="00586973" w:rsidRDefault="00586973" w:rsidP="00586973">
      <w:pPr>
        <w:jc w:val="both"/>
        <w:rPr>
          <w:sz w:val="28"/>
          <w:szCs w:val="28"/>
        </w:rPr>
      </w:pPr>
      <w:r>
        <w:rPr>
          <w:sz w:val="28"/>
          <w:szCs w:val="28"/>
        </w:rPr>
        <w:tab/>
        <w:t>Отчет об исполнении муниципальной  программы Дубовского сельского поселения «Развитие физической культуры и спорта» 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8"/>
        <w:jc w:val="both"/>
        <w:rPr>
          <w:sz w:val="28"/>
          <w:szCs w:val="28"/>
        </w:rPr>
      </w:pPr>
      <w:r>
        <w:rPr>
          <w:sz w:val="28"/>
          <w:szCs w:val="28"/>
        </w:rPr>
        <w:t xml:space="preserve"> В приложении 1 представлен отчет о реализации муниципальной программы Дубовского сельского поселения «Развитие физической культуры и спорта».</w:t>
      </w:r>
    </w:p>
    <w:p w:rsidR="00586973" w:rsidRPr="00E77314" w:rsidRDefault="00586973" w:rsidP="00586973">
      <w:pPr>
        <w:autoSpaceDE w:val="0"/>
        <w:autoSpaceDN w:val="0"/>
        <w:adjustRightInd w:val="0"/>
        <w:ind w:firstLine="708"/>
        <w:jc w:val="both"/>
        <w:rPr>
          <w:sz w:val="28"/>
          <w:szCs w:val="28"/>
        </w:rPr>
      </w:pPr>
      <w:r w:rsidRPr="00E77314">
        <w:rPr>
          <w:sz w:val="28"/>
          <w:szCs w:val="28"/>
        </w:rPr>
        <w:t xml:space="preserve">Реализация программы была направлена на </w:t>
      </w:r>
      <w:r>
        <w:rPr>
          <w:sz w:val="28"/>
          <w:szCs w:val="28"/>
        </w:rPr>
        <w:t>создание необходимых условий для обеспечения возможности жителям Дубовского сельского поселения  вести здоровый образ жизни, систематические занятия физической культурой и спортом.</w:t>
      </w:r>
      <w:r w:rsidRPr="00E77314">
        <w:rPr>
          <w:sz w:val="28"/>
          <w:szCs w:val="28"/>
        </w:rPr>
        <w:t xml:space="preserve"> </w:t>
      </w:r>
    </w:p>
    <w:p w:rsidR="00586973" w:rsidRDefault="00586973" w:rsidP="00586973">
      <w:pPr>
        <w:widowControl w:val="0"/>
        <w:autoSpaceDE w:val="0"/>
        <w:autoSpaceDN w:val="0"/>
        <w:adjustRightInd w:val="0"/>
        <w:rPr>
          <w:sz w:val="28"/>
          <w:szCs w:val="28"/>
        </w:rPr>
      </w:pPr>
      <w:r>
        <w:rPr>
          <w:sz w:val="28"/>
          <w:szCs w:val="28"/>
        </w:rPr>
        <w:tab/>
        <w:t>В отчетном 2016 году осуществление мероприятий программы проводилось без финансирования.</w:t>
      </w:r>
    </w:p>
    <w:p w:rsidR="00586973" w:rsidRDefault="00586973" w:rsidP="00586973">
      <w:pPr>
        <w:ind w:firstLine="720"/>
        <w:jc w:val="both"/>
        <w:rPr>
          <w:sz w:val="28"/>
          <w:szCs w:val="28"/>
        </w:rPr>
      </w:pPr>
      <w:r>
        <w:rPr>
          <w:sz w:val="28"/>
          <w:szCs w:val="28"/>
        </w:rPr>
        <w:t>Выводы:</w:t>
      </w:r>
    </w:p>
    <w:p w:rsidR="00586973" w:rsidRPr="007709CA" w:rsidRDefault="00586973" w:rsidP="00586973">
      <w:pPr>
        <w:autoSpaceDE w:val="0"/>
        <w:autoSpaceDN w:val="0"/>
        <w:adjustRightInd w:val="0"/>
        <w:ind w:right="-57"/>
        <w:rPr>
          <w:sz w:val="28"/>
          <w:szCs w:val="28"/>
        </w:rPr>
      </w:pPr>
      <w:r>
        <w:rPr>
          <w:sz w:val="28"/>
          <w:szCs w:val="28"/>
        </w:rPr>
        <w:t xml:space="preserve"> </w:t>
      </w:r>
      <w:r w:rsidRPr="007709CA">
        <w:rPr>
          <w:sz w:val="28"/>
          <w:szCs w:val="28"/>
        </w:rPr>
        <w:t xml:space="preserve">программа реализуется успешно: </w:t>
      </w:r>
    </w:p>
    <w:p w:rsidR="00586973" w:rsidRPr="007709CA" w:rsidRDefault="00586973" w:rsidP="00586973">
      <w:pPr>
        <w:autoSpaceDE w:val="0"/>
        <w:autoSpaceDN w:val="0"/>
        <w:adjustRightInd w:val="0"/>
        <w:ind w:left="360" w:right="-57"/>
        <w:rPr>
          <w:sz w:val="28"/>
          <w:szCs w:val="28"/>
        </w:rPr>
      </w:pPr>
      <w:r>
        <w:rPr>
          <w:sz w:val="28"/>
          <w:szCs w:val="28"/>
        </w:rPr>
        <w:t xml:space="preserve">      </w:t>
      </w:r>
      <w:r w:rsidRPr="007709CA">
        <w:rPr>
          <w:sz w:val="28"/>
          <w:szCs w:val="28"/>
        </w:rPr>
        <w:t>- запланированные мероприятия программы на 201</w:t>
      </w:r>
      <w:r>
        <w:rPr>
          <w:sz w:val="28"/>
          <w:szCs w:val="28"/>
        </w:rPr>
        <w:t>6</w:t>
      </w:r>
      <w:r w:rsidRPr="007709CA">
        <w:rPr>
          <w:sz w:val="28"/>
          <w:szCs w:val="28"/>
        </w:rPr>
        <w:t xml:space="preserve"> год  выполнены;</w:t>
      </w:r>
    </w:p>
    <w:p w:rsidR="00586973" w:rsidRPr="007709CA" w:rsidRDefault="00586973" w:rsidP="00586973">
      <w:pPr>
        <w:ind w:right="-57"/>
        <w:jc w:val="both"/>
        <w:rPr>
          <w:sz w:val="28"/>
          <w:szCs w:val="28"/>
        </w:rPr>
      </w:pPr>
      <w:r>
        <w:rPr>
          <w:sz w:val="28"/>
          <w:szCs w:val="28"/>
        </w:rPr>
        <w:t xml:space="preserve">            </w:t>
      </w:r>
      <w:r w:rsidRPr="007709CA">
        <w:rPr>
          <w:sz w:val="28"/>
          <w:szCs w:val="28"/>
        </w:rPr>
        <w:t>- промежуточные значения целевых показателей на 201</w:t>
      </w:r>
      <w:r>
        <w:rPr>
          <w:sz w:val="28"/>
          <w:szCs w:val="28"/>
        </w:rPr>
        <w:t>6</w:t>
      </w:r>
      <w:r w:rsidRPr="007709CA">
        <w:rPr>
          <w:sz w:val="28"/>
          <w:szCs w:val="28"/>
        </w:rPr>
        <w:t xml:space="preserve"> год достигнуты.</w:t>
      </w:r>
    </w:p>
    <w:p w:rsidR="00586973" w:rsidRPr="007709CA" w:rsidRDefault="00586973" w:rsidP="00586973">
      <w:pPr>
        <w:ind w:right="-57"/>
        <w:jc w:val="both"/>
        <w:rPr>
          <w:sz w:val="28"/>
          <w:szCs w:val="28"/>
        </w:rPr>
      </w:pPr>
      <w:r w:rsidRPr="007709CA">
        <w:rPr>
          <w:sz w:val="28"/>
          <w:szCs w:val="28"/>
        </w:rPr>
        <w:t xml:space="preserve">   </w:t>
      </w:r>
      <w:r>
        <w:rPr>
          <w:sz w:val="28"/>
          <w:szCs w:val="28"/>
        </w:rPr>
        <w:t xml:space="preserve">        </w:t>
      </w:r>
      <w:r w:rsidRPr="007709CA">
        <w:rPr>
          <w:sz w:val="28"/>
          <w:szCs w:val="28"/>
        </w:rPr>
        <w:t xml:space="preserve"> Предложение</w:t>
      </w:r>
    </w:p>
    <w:p w:rsidR="00586973" w:rsidRPr="007709CA" w:rsidRDefault="00586973" w:rsidP="00586973">
      <w:pPr>
        <w:autoSpaceDE w:val="0"/>
        <w:autoSpaceDN w:val="0"/>
        <w:adjustRightInd w:val="0"/>
        <w:ind w:right="-57"/>
        <w:jc w:val="both"/>
        <w:outlineLvl w:val="1"/>
        <w:rPr>
          <w:sz w:val="28"/>
          <w:szCs w:val="28"/>
        </w:rPr>
      </w:pPr>
      <w:r>
        <w:rPr>
          <w:sz w:val="28"/>
          <w:szCs w:val="28"/>
        </w:rPr>
        <w:t xml:space="preserve">            </w:t>
      </w:r>
      <w:r w:rsidRPr="007709CA">
        <w:rPr>
          <w:sz w:val="28"/>
          <w:szCs w:val="28"/>
        </w:rPr>
        <w:t>- учитывая, что реализация Программы продв</w:t>
      </w:r>
      <w:r w:rsidRPr="007709CA">
        <w:rPr>
          <w:sz w:val="28"/>
          <w:szCs w:val="28"/>
        </w:rPr>
        <w:t>и</w:t>
      </w:r>
      <w:r w:rsidRPr="007709CA">
        <w:rPr>
          <w:sz w:val="28"/>
          <w:szCs w:val="28"/>
        </w:rPr>
        <w:t>гается успешно,</w:t>
      </w:r>
      <w:r>
        <w:rPr>
          <w:sz w:val="28"/>
          <w:szCs w:val="28"/>
        </w:rPr>
        <w:t xml:space="preserve"> </w:t>
      </w:r>
      <w:r w:rsidRPr="007709CA">
        <w:rPr>
          <w:sz w:val="28"/>
          <w:szCs w:val="28"/>
        </w:rPr>
        <w:t>целесообразно продолжить работу в данном направлении, ув</w:t>
      </w:r>
      <w:r w:rsidRPr="007709CA">
        <w:rPr>
          <w:sz w:val="28"/>
          <w:szCs w:val="28"/>
        </w:rPr>
        <w:t>е</w:t>
      </w:r>
      <w:r w:rsidRPr="007709CA">
        <w:rPr>
          <w:sz w:val="28"/>
          <w:szCs w:val="28"/>
        </w:rPr>
        <w:t xml:space="preserve">личивая темпы роста. </w:t>
      </w:r>
    </w:p>
    <w:p w:rsidR="00586973" w:rsidRDefault="00586973" w:rsidP="00586973">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586973">
      <w:pPr>
        <w:rPr>
          <w:sz w:val="28"/>
          <w:szCs w:val="28"/>
        </w:rPr>
        <w:sectPr w:rsidR="00586973" w:rsidSect="00EA0D04">
          <w:type w:val="evenPage"/>
          <w:pgSz w:w="11907" w:h="16840"/>
          <w:pgMar w:top="709" w:right="624" w:bottom="1134" w:left="567" w:header="720" w:footer="720" w:gutter="0"/>
          <w:cols w:space="720"/>
          <w:docGrid w:linePitch="272"/>
        </w:sect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pStyle w:val="3"/>
        <w:rPr>
          <w:sz w:val="24"/>
          <w:szCs w:val="24"/>
        </w:rPr>
      </w:pPr>
      <w:r>
        <w:rPr>
          <w:sz w:val="24"/>
          <w:szCs w:val="24"/>
        </w:rPr>
        <w:t>Таблица № 1</w:t>
      </w:r>
    </w:p>
    <w:p w:rsidR="00586973" w:rsidRDefault="00586973" w:rsidP="00586973">
      <w:pPr>
        <w:jc w:val="right"/>
      </w:pPr>
      <w:r>
        <w:t>к приложению 11</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w:t>
      </w:r>
    </w:p>
    <w:p w:rsidR="00586973" w:rsidRPr="00777489" w:rsidRDefault="00586973" w:rsidP="00586973">
      <w:pPr>
        <w:pStyle w:val="ConsPlusNonformat"/>
        <w:jc w:val="center"/>
        <w:rPr>
          <w:rFonts w:ascii="Times New Roman" w:hAnsi="Times New Roman"/>
          <w:sz w:val="24"/>
          <w:szCs w:val="24"/>
        </w:rPr>
      </w:pPr>
      <w:r w:rsidRPr="00F31951">
        <w:rPr>
          <w:rFonts w:ascii="Times New Roman" w:hAnsi="Times New Roman" w:cs="Times New Roman"/>
          <w:sz w:val="24"/>
          <w:szCs w:val="24"/>
        </w:rPr>
        <w:t xml:space="preserve"> </w:t>
      </w:r>
      <w:r w:rsidRPr="00C26115">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7709CA">
        <w:rPr>
          <w:rFonts w:ascii="Times New Roman" w:hAnsi="Times New Roman" w:cs="Times New Roman"/>
          <w:sz w:val="28"/>
          <w:szCs w:val="28"/>
        </w:rPr>
        <w:t>»</w:t>
      </w:r>
      <w:r>
        <w:rPr>
          <w:kern w:val="2"/>
          <w:sz w:val="28"/>
          <w:szCs w:val="28"/>
        </w:rPr>
        <w:t xml:space="preserve"> </w:t>
      </w: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w:t>
      </w:r>
      <w:r>
        <w:rPr>
          <w:rFonts w:ascii="Times New Roman" w:hAnsi="Times New Roman" w:cs="Times New Roman"/>
          <w:sz w:val="24"/>
          <w:szCs w:val="24"/>
        </w:rPr>
        <w:t>16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851"/>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750" w:type="dxa"/>
            <w:gridSpan w:val="8"/>
          </w:tcPr>
          <w:p w:rsidR="00586973" w:rsidRPr="00E97606" w:rsidRDefault="00586973" w:rsidP="00166DC0">
            <w:pPr>
              <w:pStyle w:val="ConsPlusCell"/>
              <w:rPr>
                <w:rFonts w:ascii="Times New Roman" w:hAnsi="Times New Roman" w:cs="Times New Roman"/>
              </w:rPr>
            </w:pPr>
            <w:r w:rsidRPr="00E97606">
              <w:rPr>
                <w:rFonts w:ascii="Times New Roman" w:hAnsi="Times New Roman" w:cs="Times New Roman"/>
              </w:rPr>
              <w:t xml:space="preserve">подпрограмма </w:t>
            </w:r>
            <w:r>
              <w:rPr>
                <w:rFonts w:ascii="Times New Roman" w:hAnsi="Times New Roman" w:cs="Times New Roman"/>
              </w:rPr>
              <w:t xml:space="preserve"> 1 </w:t>
            </w:r>
            <w:r w:rsidRPr="002C3083">
              <w:rPr>
                <w:rFonts w:ascii="Times New Roman" w:hAnsi="Times New Roman" w:cs="Times New Roman"/>
              </w:rPr>
              <w:t>«</w:t>
            </w:r>
            <w:r w:rsidRPr="001C7E23">
              <w:rPr>
                <w:rFonts w:ascii="Times New Roman" w:hAnsi="Times New Roman" w:cs="Times New Roman"/>
              </w:rPr>
              <w:t>Развитие физической культуры и спорта и массового спорта</w:t>
            </w:r>
            <w:r>
              <w:rPr>
                <w:rFonts w:ascii="Times New Roman" w:hAnsi="Times New Roman" w:cs="Times New Roman"/>
                <w:sz w:val="24"/>
                <w:szCs w:val="24"/>
              </w:rPr>
              <w:t xml:space="preserve"> </w:t>
            </w:r>
            <w:r w:rsidRPr="002C3083">
              <w:rPr>
                <w:rFonts w:ascii="Times New Roman" w:hAnsi="Times New Roman" w:cs="Times New Roman"/>
              </w:rPr>
              <w:t xml:space="preserve"> Дубовского  сел</w:t>
            </w:r>
            <w:r w:rsidRPr="002C3083">
              <w:rPr>
                <w:rFonts w:ascii="Times New Roman" w:hAnsi="Times New Roman" w:cs="Times New Roman"/>
              </w:rPr>
              <w:t>ь</w:t>
            </w:r>
            <w:r w:rsidRPr="002C3083">
              <w:rPr>
                <w:rFonts w:ascii="Times New Roman" w:hAnsi="Times New Roman" w:cs="Times New Roman"/>
              </w:rPr>
              <w:t>ского поселения»</w:t>
            </w:r>
          </w:p>
        </w:tc>
      </w:tr>
      <w:tr w:rsidR="00586973" w:rsidRPr="00CD1E27" w:rsidTr="00166DC0">
        <w:trPr>
          <w:trHeight w:val="360"/>
          <w:tblCellSpacing w:w="5" w:type="nil"/>
        </w:trPr>
        <w:tc>
          <w:tcPr>
            <w:tcW w:w="851" w:type="dxa"/>
          </w:tcPr>
          <w:p w:rsidR="00586973" w:rsidRPr="00E658C8" w:rsidRDefault="00586973" w:rsidP="00166DC0">
            <w:pPr>
              <w:widowControl w:val="0"/>
              <w:autoSpaceDE w:val="0"/>
              <w:autoSpaceDN w:val="0"/>
              <w:adjustRightInd w:val="0"/>
              <w:ind w:left="-57" w:right="-57"/>
            </w:pPr>
            <w:r>
              <w:t>1.1</w:t>
            </w:r>
          </w:p>
        </w:tc>
        <w:tc>
          <w:tcPr>
            <w:tcW w:w="1559" w:type="dxa"/>
          </w:tcPr>
          <w:p w:rsidR="00586973" w:rsidRPr="001C7E23" w:rsidRDefault="00586973" w:rsidP="00166DC0">
            <w:pPr>
              <w:widowControl w:val="0"/>
              <w:autoSpaceDE w:val="0"/>
              <w:autoSpaceDN w:val="0"/>
              <w:adjustRightInd w:val="0"/>
            </w:pPr>
            <w:r w:rsidRPr="001C7E23">
              <w:rPr>
                <w:kern w:val="2"/>
              </w:rPr>
              <w:t xml:space="preserve">Основное мероприятие 1.1. Физическое </w:t>
            </w:r>
            <w:r w:rsidRPr="001C7E23">
              <w:rPr>
                <w:kern w:val="2"/>
              </w:rPr>
              <w:lastRenderedPageBreak/>
              <w:t xml:space="preserve">воспитание населения </w:t>
            </w:r>
            <w:r w:rsidRPr="001C7E23">
              <w:rPr>
                <w:bCs/>
                <w:kern w:val="2"/>
              </w:rPr>
              <w:t>Дубовского сельского поселения</w:t>
            </w:r>
            <w:r w:rsidRPr="001C7E23">
              <w:rPr>
                <w:kern w:val="2"/>
              </w:rPr>
              <w:t xml:space="preserve"> и обеспечение организации и проведения физкультурных и массовых спортивных мероприятий</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Ст.Инспектор по ЖКХ Федотова Т.В.</w:t>
            </w:r>
          </w:p>
          <w:p w:rsidR="00586973" w:rsidRPr="00CD1E27" w:rsidRDefault="00586973" w:rsidP="00166DC0">
            <w:pPr>
              <w:pStyle w:val="ConsPlusCell"/>
              <w:rPr>
                <w:rFonts w:ascii="Times New Roman" w:hAnsi="Times New Roman" w:cs="Times New Roman"/>
              </w:rPr>
            </w:pPr>
          </w:p>
        </w:tc>
        <w:tc>
          <w:tcPr>
            <w:tcW w:w="5245" w:type="dxa"/>
          </w:tcPr>
          <w:p w:rsidR="00586973" w:rsidRPr="001174C2" w:rsidRDefault="00586973" w:rsidP="00166DC0">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 xml:space="preserve">В течение года команды Дубовского сельского поселения приняли участие в  6 районных  соревнованиях  по легкой атлетике, армспорту, пляжному волейболу ( ГТО), шахматам, настольному теннису, гиревому спорту, легкоатлетическому </w:t>
            </w:r>
            <w:r>
              <w:rPr>
                <w:rFonts w:ascii="Times New Roman" w:hAnsi="Times New Roman" w:cs="Times New Roman"/>
                <w:kern w:val="2"/>
                <w:sz w:val="22"/>
                <w:szCs w:val="22"/>
              </w:rPr>
              <w:lastRenderedPageBreak/>
              <w:t xml:space="preserve">пробегу. Проводились соревнования спортивных семей. </w:t>
            </w:r>
            <w:r w:rsidRPr="00E04AED">
              <w:rPr>
                <w:rFonts w:ascii="Times New Roman" w:hAnsi="Times New Roman" w:cs="Times New Roman"/>
                <w:sz w:val="22"/>
                <w:szCs w:val="22"/>
              </w:rPr>
              <w:t>Приняли участие 89 человека</w:t>
            </w:r>
            <w:r>
              <w:rPr>
                <w:rFonts w:ascii="Times New Roman" w:hAnsi="Times New Roman" w:cs="Times New Roman"/>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lastRenderedPageBreak/>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p w:rsidR="00586973" w:rsidRDefault="00586973" w:rsidP="00166DC0">
            <w:pPr>
              <w:pStyle w:val="ConsPlusCell"/>
              <w:jc w:val="center"/>
              <w:rPr>
                <w:rFonts w:ascii="Times New Roman" w:hAnsi="Times New Roman" w:cs="Times New Roman"/>
              </w:rPr>
            </w:pP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lastRenderedPageBreak/>
              <w:t>1.2</w:t>
            </w:r>
          </w:p>
        </w:tc>
        <w:tc>
          <w:tcPr>
            <w:tcW w:w="1559" w:type="dxa"/>
          </w:tcPr>
          <w:p w:rsidR="00586973" w:rsidRPr="00FD3E13" w:rsidRDefault="00586973" w:rsidP="00166DC0">
            <w:pPr>
              <w:widowControl w:val="0"/>
              <w:autoSpaceDE w:val="0"/>
              <w:autoSpaceDN w:val="0"/>
              <w:adjustRightInd w:val="0"/>
            </w:pPr>
            <w:r w:rsidRPr="00FD3E13">
              <w:rPr>
                <w:kern w:val="2"/>
              </w:rPr>
              <w:t>Основное мероприятие 1.2. Меры по развитию студенческого спорта</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Default="00586973" w:rsidP="00166DC0">
            <w:pPr>
              <w:pStyle w:val="ConsPlusCell"/>
              <w:rPr>
                <w:rFonts w:ascii="Times New Roman" w:hAnsi="Times New Roman" w:cs="Times New Roman"/>
              </w:rPr>
            </w:pPr>
          </w:p>
          <w:p w:rsidR="00586973" w:rsidRPr="00CD1E27" w:rsidRDefault="00586973" w:rsidP="00166DC0">
            <w:pPr>
              <w:pStyle w:val="ConsPlusCell"/>
              <w:rPr>
                <w:rFonts w:ascii="Times New Roman" w:hAnsi="Times New Roman" w:cs="Times New Roman"/>
              </w:rPr>
            </w:pPr>
          </w:p>
        </w:tc>
        <w:tc>
          <w:tcPr>
            <w:tcW w:w="5245" w:type="dxa"/>
          </w:tcPr>
          <w:p w:rsidR="00586973" w:rsidRPr="00E658C8" w:rsidRDefault="00586973" w:rsidP="00166DC0">
            <w:pPr>
              <w:pStyle w:val="ConsPlusCell"/>
              <w:rPr>
                <w:rFonts w:ascii="Times New Roman" w:hAnsi="Times New Roman" w:cs="Times New Roman"/>
              </w:rPr>
            </w:pPr>
            <w:r>
              <w:rPr>
                <w:rFonts w:ascii="Times New Roman" w:hAnsi="Times New Roman" w:cs="Times New Roman"/>
              </w:rPr>
              <w:t xml:space="preserve">Проведен турнир по боксу среди учащихся школы  и ДЮСШ. Приняли участие 3 человека. </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t>1.3</w:t>
            </w:r>
          </w:p>
        </w:tc>
        <w:tc>
          <w:tcPr>
            <w:tcW w:w="1559" w:type="dxa"/>
          </w:tcPr>
          <w:p w:rsidR="00586973" w:rsidRPr="00FD3E13" w:rsidRDefault="00586973" w:rsidP="00166DC0">
            <w:pPr>
              <w:widowControl w:val="0"/>
              <w:autoSpaceDE w:val="0"/>
              <w:autoSpaceDN w:val="0"/>
              <w:adjustRightInd w:val="0"/>
              <w:jc w:val="both"/>
            </w:pPr>
            <w:r w:rsidRPr="00FD3E13">
              <w:rPr>
                <w:kern w:val="2"/>
              </w:rPr>
              <w:t xml:space="preserve">Основное мероприятие 2.4. Развитие игровых видов спорта </w:t>
            </w:r>
            <w:r w:rsidRPr="00FD3E13">
              <w:rPr>
                <w:bCs/>
                <w:kern w:val="2"/>
              </w:rPr>
              <w:t>Дубовского сельского поселения</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Pr="00CD1E27" w:rsidRDefault="00586973" w:rsidP="00166DC0">
            <w:pPr>
              <w:pStyle w:val="ConsPlusCell"/>
              <w:rPr>
                <w:rFonts w:ascii="Times New Roman" w:hAnsi="Times New Roman" w:cs="Times New Roman"/>
              </w:rPr>
            </w:pPr>
          </w:p>
        </w:tc>
        <w:tc>
          <w:tcPr>
            <w:tcW w:w="5245" w:type="dxa"/>
          </w:tcPr>
          <w:p w:rsidR="00586973" w:rsidRPr="00E658C8" w:rsidRDefault="00586973" w:rsidP="00166DC0">
            <w:pPr>
              <w:pStyle w:val="a4"/>
            </w:pPr>
            <w:r>
              <w:t>Проведено 2 Новогодних турнира по шахматам ( мужчины ), шахматы ( женщины), настольному теннису и армспорту, волейбол ( мужчины). Приняли участие 13 человек.</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2426"/>
          <w:tblCellSpacing w:w="5" w:type="nil"/>
        </w:trPr>
        <w:tc>
          <w:tcPr>
            <w:tcW w:w="851" w:type="dxa"/>
          </w:tcPr>
          <w:p w:rsidR="00586973" w:rsidRPr="00E658C8" w:rsidRDefault="00586973" w:rsidP="00166DC0">
            <w:pPr>
              <w:pStyle w:val="ConsPlusCell"/>
            </w:pPr>
            <w:r>
              <w:lastRenderedPageBreak/>
              <w:t>1.4</w:t>
            </w:r>
          </w:p>
        </w:tc>
        <w:tc>
          <w:tcPr>
            <w:tcW w:w="1559" w:type="dxa"/>
          </w:tcPr>
          <w:p w:rsidR="00586973" w:rsidRPr="00FD3E13" w:rsidRDefault="00586973" w:rsidP="00166DC0">
            <w:pPr>
              <w:widowControl w:val="0"/>
              <w:autoSpaceDE w:val="0"/>
              <w:autoSpaceDN w:val="0"/>
              <w:adjustRightInd w:val="0"/>
            </w:pPr>
            <w:r w:rsidRPr="00FD3E13">
              <w:rPr>
                <w:kern w:val="2"/>
              </w:rPr>
              <w:t xml:space="preserve">Основное мероприятие 2.5. Развитие детско-юношеского футбола в </w:t>
            </w:r>
            <w:r w:rsidRPr="00FD3E13">
              <w:rPr>
                <w:bCs/>
                <w:kern w:val="2"/>
              </w:rPr>
              <w:t>Дубовском сельском поселения</w:t>
            </w:r>
            <w:r w:rsidRPr="00FD3E13">
              <w:t xml:space="preserve"> </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Pr="00CD1E27" w:rsidRDefault="00586973" w:rsidP="00166DC0">
            <w:pPr>
              <w:pStyle w:val="ConsPlusCell"/>
              <w:rPr>
                <w:rFonts w:ascii="Times New Roman" w:hAnsi="Times New Roman" w:cs="Times New Roman"/>
              </w:rPr>
            </w:pPr>
          </w:p>
        </w:tc>
        <w:tc>
          <w:tcPr>
            <w:tcW w:w="5245" w:type="dxa"/>
          </w:tcPr>
          <w:p w:rsidR="00586973" w:rsidRPr="00E658C8" w:rsidRDefault="00586973" w:rsidP="00166DC0">
            <w:pPr>
              <w:pStyle w:val="ConsPlusCell"/>
              <w:rPr>
                <w:rFonts w:ascii="Times New Roman" w:hAnsi="Times New Roman" w:cs="Times New Roman"/>
              </w:rPr>
            </w:pPr>
            <w:r>
              <w:rPr>
                <w:rFonts w:ascii="Times New Roman" w:hAnsi="Times New Roman" w:cs="Times New Roman"/>
              </w:rPr>
              <w:t>На празднике, посвященном Дню села приняли в соревнованиях по мини-футболу участие 14 человек.</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t>1.5</w:t>
            </w:r>
          </w:p>
        </w:tc>
        <w:tc>
          <w:tcPr>
            <w:tcW w:w="1559" w:type="dxa"/>
          </w:tcPr>
          <w:p w:rsidR="00586973" w:rsidRPr="00FD3E13" w:rsidRDefault="00586973" w:rsidP="00166DC0">
            <w:pPr>
              <w:pStyle w:val="ConsPlusCell"/>
              <w:rPr>
                <w:rFonts w:ascii="Times New Roman" w:hAnsi="Times New Roman" w:cs="Times New Roman"/>
              </w:rPr>
            </w:pPr>
            <w:r w:rsidRPr="00FD3E13">
              <w:rPr>
                <w:rFonts w:ascii="Times New Roman" w:hAnsi="Times New Roman" w:cs="Times New Roman"/>
                <w:kern w:val="2"/>
              </w:rPr>
              <w:t xml:space="preserve">Основное мероприятие 3.3. Развитие инфраструктуры спорта </w:t>
            </w:r>
            <w:r w:rsidRPr="00FD3E13">
              <w:rPr>
                <w:rFonts w:ascii="Times New Roman" w:hAnsi="Times New Roman" w:cs="Times New Roman"/>
                <w:bCs/>
                <w:kern w:val="2"/>
              </w:rPr>
              <w:t>Дубовского сельского поселения</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Default="00586973" w:rsidP="00166DC0">
            <w:pPr>
              <w:pStyle w:val="ConsPlusCell"/>
              <w:rPr>
                <w:rFonts w:ascii="Times New Roman" w:hAnsi="Times New Roman" w:cs="Times New Roman"/>
              </w:rPr>
            </w:pPr>
          </w:p>
          <w:p w:rsidR="00586973" w:rsidRPr="00CD1E27" w:rsidRDefault="00586973" w:rsidP="00166DC0">
            <w:pPr>
              <w:pStyle w:val="ConsPlusCell"/>
              <w:rPr>
                <w:rFonts w:ascii="Times New Roman" w:hAnsi="Times New Roman" w:cs="Times New Roman"/>
              </w:rPr>
            </w:pPr>
          </w:p>
        </w:tc>
        <w:tc>
          <w:tcPr>
            <w:tcW w:w="5245" w:type="dxa"/>
          </w:tcPr>
          <w:p w:rsidR="00586973" w:rsidRPr="00A636E1" w:rsidRDefault="00586973" w:rsidP="00166DC0">
            <w:pPr>
              <w:pStyle w:val="ConsPlusCell"/>
              <w:jc w:val="both"/>
              <w:rPr>
                <w:rFonts w:ascii="Times New Roman" w:hAnsi="Times New Roman" w:cs="Times New Roman"/>
                <w:kern w:val="2"/>
              </w:rPr>
            </w:pPr>
            <w:r>
              <w:rPr>
                <w:rFonts w:ascii="Times New Roman" w:hAnsi="Times New Roman" w:cs="Times New Roman"/>
                <w:kern w:val="2"/>
                <w:sz w:val="22"/>
                <w:szCs w:val="22"/>
              </w:rPr>
              <w:t>Дворовые команды: « Рожков», « СХТ», « Стадион», « ПМК», « Северная» по мини-футболу, шахматы, шашки, настольный теннис активно участвуют в спортивных мероприятиях села..</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01.01.2016</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r>
      <w:tr w:rsidR="00586973" w:rsidRPr="00CD1E27" w:rsidTr="00166DC0">
        <w:trPr>
          <w:trHeight w:val="899"/>
          <w:tblCellSpacing w:w="5" w:type="nil"/>
        </w:trPr>
        <w:tc>
          <w:tcPr>
            <w:tcW w:w="851" w:type="dxa"/>
          </w:tcPr>
          <w:p w:rsidR="00586973" w:rsidRDefault="00586973" w:rsidP="00166DC0">
            <w:pPr>
              <w:widowControl w:val="0"/>
              <w:autoSpaceDE w:val="0"/>
              <w:autoSpaceDN w:val="0"/>
              <w:adjustRightInd w:val="0"/>
              <w:ind w:left="-57" w:right="-57"/>
            </w:pPr>
            <w:r>
              <w:t>1.1</w:t>
            </w:r>
          </w:p>
        </w:tc>
        <w:tc>
          <w:tcPr>
            <w:tcW w:w="1559" w:type="dxa"/>
          </w:tcPr>
          <w:p w:rsidR="00586973" w:rsidRPr="00FD3E13" w:rsidRDefault="00586973" w:rsidP="00166DC0">
            <w:pPr>
              <w:pStyle w:val="ConsPlusCell"/>
              <w:rPr>
                <w:rFonts w:ascii="Times New Roman" w:hAnsi="Times New Roman" w:cs="Times New Roman"/>
                <w:kern w:val="2"/>
              </w:rPr>
            </w:pPr>
            <w:r>
              <w:rPr>
                <w:rFonts w:ascii="Times New Roman" w:hAnsi="Times New Roman" w:cs="Times New Roman"/>
                <w:kern w:val="2"/>
              </w:rPr>
              <w:t>Контрольное событие программы</w:t>
            </w:r>
          </w:p>
        </w:tc>
        <w:tc>
          <w:tcPr>
            <w:tcW w:w="1843"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Default="00586973" w:rsidP="00166DC0">
            <w:pPr>
              <w:pStyle w:val="ConsPlusCell"/>
              <w:rPr>
                <w:rFonts w:ascii="Times New Roman" w:hAnsi="Times New Roman" w:cs="Times New Roman"/>
              </w:rPr>
            </w:pPr>
          </w:p>
        </w:tc>
        <w:tc>
          <w:tcPr>
            <w:tcW w:w="5245" w:type="dxa"/>
          </w:tcPr>
          <w:p w:rsidR="00586973" w:rsidRPr="00C666A6" w:rsidRDefault="00586973" w:rsidP="00166DC0">
            <w:pPr>
              <w:pStyle w:val="ConsPlusCell"/>
              <w:jc w:val="both"/>
              <w:rPr>
                <w:rFonts w:ascii="Times New Roman" w:hAnsi="Times New Roman" w:cs="Times New Roman"/>
                <w:kern w:val="2"/>
              </w:rPr>
            </w:pPr>
            <w:r w:rsidRPr="00C666A6">
              <w:rPr>
                <w:rFonts w:ascii="Times New Roman" w:hAnsi="Times New Roman" w:cs="Times New Roman"/>
              </w:rPr>
              <w:t>Повышение качества испо</w:t>
            </w:r>
            <w:r w:rsidRPr="00C666A6">
              <w:rPr>
                <w:rFonts w:ascii="Times New Roman" w:hAnsi="Times New Roman" w:cs="Times New Roman"/>
              </w:rPr>
              <w:t>л</w:t>
            </w:r>
            <w:r w:rsidRPr="00C666A6">
              <w:rPr>
                <w:rFonts w:ascii="Times New Roman" w:hAnsi="Times New Roman" w:cs="Times New Roman"/>
              </w:rPr>
              <w:t>нения муниципальных функций в установле</w:t>
            </w:r>
            <w:r w:rsidRPr="00C666A6">
              <w:rPr>
                <w:rFonts w:ascii="Times New Roman" w:hAnsi="Times New Roman" w:cs="Times New Roman"/>
              </w:rPr>
              <w:t>н</w:t>
            </w:r>
            <w:r w:rsidRPr="00C666A6">
              <w:rPr>
                <w:rFonts w:ascii="Times New Roman" w:hAnsi="Times New Roman" w:cs="Times New Roman"/>
              </w:rPr>
              <w:t>ной сфере</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Default="00586973" w:rsidP="00586973">
      <w:pPr>
        <w:jc w:val="right"/>
      </w:pPr>
    </w:p>
    <w:p w:rsidR="00586973" w:rsidRPr="000277B7" w:rsidRDefault="00586973" w:rsidP="00586973">
      <w:pPr>
        <w:jc w:val="right"/>
      </w:pPr>
      <w:r w:rsidRPr="000277B7">
        <w:t>Таблица №2</w:t>
      </w:r>
    </w:p>
    <w:p w:rsidR="00586973" w:rsidRPr="000277B7" w:rsidRDefault="00586973" w:rsidP="00586973">
      <w:pPr>
        <w:jc w:val="right"/>
      </w:pPr>
      <w:r w:rsidRPr="000277B7">
        <w:t xml:space="preserve">к приложению </w:t>
      </w:r>
      <w:r>
        <w:t>11</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Default="00586973" w:rsidP="00166DC0">
            <w:pPr>
              <w:widowControl w:val="0"/>
              <w:autoSpaceDE w:val="0"/>
              <w:autoSpaceDN w:val="0"/>
              <w:adjustRightInd w:val="0"/>
              <w:jc w:val="center"/>
              <w:outlineLvl w:val="2"/>
              <w:rPr>
                <w:sz w:val="24"/>
                <w:szCs w:val="24"/>
              </w:rPr>
            </w:pPr>
            <w:r>
              <w:rPr>
                <w:sz w:val="24"/>
                <w:szCs w:val="24"/>
              </w:rPr>
              <w:t>Муниципальная программа Дубовского сельского поселения «Развитие физической культуры и спорта»</w:t>
            </w:r>
          </w:p>
        </w:tc>
      </w:tr>
      <w:tr w:rsidR="00586973" w:rsidTr="00166DC0">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1.</w:t>
            </w:r>
          </w:p>
        </w:tc>
        <w:tc>
          <w:tcPr>
            <w:tcW w:w="3077" w:type="dxa"/>
            <w:tcBorders>
              <w:top w:val="single" w:sz="4" w:space="0" w:color="auto"/>
              <w:left w:val="single" w:sz="4" w:space="0" w:color="auto"/>
              <w:bottom w:val="single" w:sz="4" w:space="0" w:color="auto"/>
              <w:right w:val="single" w:sz="4" w:space="0" w:color="auto"/>
            </w:tcBorders>
          </w:tcPr>
          <w:p w:rsidR="00586973" w:rsidRPr="004B2D9F" w:rsidRDefault="00586973" w:rsidP="00166DC0">
            <w:r w:rsidRPr="004B2D9F">
              <w:t>Численность лиц поселения, систематически  занимающегося физической культурой и спортом.</w:t>
            </w:r>
          </w:p>
        </w:tc>
        <w:tc>
          <w:tcPr>
            <w:tcW w:w="1418" w:type="dxa"/>
            <w:tcBorders>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 xml:space="preserve"> </w:t>
            </w:r>
            <w:r>
              <w:rPr>
                <w:rFonts w:ascii="Times New Roman" w:hAnsi="Times New Roman" w:cs="Times New Roman"/>
                <w:sz w:val="22"/>
                <w:szCs w:val="22"/>
              </w:rPr>
              <w:t>человек</w:t>
            </w:r>
          </w:p>
        </w:tc>
        <w:tc>
          <w:tcPr>
            <w:tcW w:w="2108" w:type="dxa"/>
            <w:tcBorders>
              <w:left w:val="single" w:sz="4" w:space="0" w:color="auto"/>
              <w:bottom w:val="single" w:sz="4" w:space="0" w:color="auto"/>
              <w:right w:val="single" w:sz="4" w:space="0" w:color="auto"/>
            </w:tcBorders>
          </w:tcPr>
          <w:p w:rsidR="00586973" w:rsidRPr="00B42803" w:rsidRDefault="00586973" w:rsidP="00166DC0">
            <w:pPr>
              <w:jc w:val="center"/>
              <w:rPr>
                <w:kern w:val="2"/>
              </w:rPr>
            </w:pPr>
            <w:r>
              <w:t>342</w:t>
            </w:r>
          </w:p>
        </w:tc>
        <w:tc>
          <w:tcPr>
            <w:tcW w:w="1076" w:type="dxa"/>
            <w:tcBorders>
              <w:left w:val="single" w:sz="4" w:space="0" w:color="auto"/>
              <w:bottom w:val="single" w:sz="4" w:space="0" w:color="auto"/>
              <w:right w:val="single" w:sz="4" w:space="0" w:color="auto"/>
            </w:tcBorders>
          </w:tcPr>
          <w:p w:rsidR="00586973" w:rsidRPr="00B42803" w:rsidRDefault="00586973" w:rsidP="00166DC0">
            <w:pPr>
              <w:jc w:val="center"/>
            </w:pPr>
            <w:r>
              <w:t>300</w:t>
            </w:r>
          </w:p>
        </w:tc>
        <w:tc>
          <w:tcPr>
            <w:tcW w:w="1994" w:type="dxa"/>
            <w:tcBorders>
              <w:left w:val="single" w:sz="4" w:space="0" w:color="auto"/>
              <w:bottom w:val="single" w:sz="4" w:space="0" w:color="auto"/>
              <w:right w:val="single" w:sz="4" w:space="0" w:color="auto"/>
            </w:tcBorders>
          </w:tcPr>
          <w:p w:rsidR="00586973" w:rsidRPr="00B42803" w:rsidRDefault="00586973" w:rsidP="00166DC0">
            <w:pPr>
              <w:jc w:val="center"/>
            </w:pPr>
            <w:r>
              <w:t>428</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Активная работа с молодежью.</w:t>
            </w:r>
          </w:p>
          <w:p w:rsidR="00586973" w:rsidRPr="00B42803" w:rsidRDefault="00586973" w:rsidP="00166DC0">
            <w:pPr>
              <w:pStyle w:val="ConsPlusCell"/>
              <w:shd w:val="clear" w:color="auto" w:fill="FFFFFF"/>
              <w:jc w:val="center"/>
              <w:rPr>
                <w:rFonts w:ascii="Times New Roman" w:hAnsi="Times New Roman" w:cs="Times New Roman"/>
                <w:sz w:val="22"/>
                <w:szCs w:val="22"/>
              </w:rPr>
            </w:pP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2.</w:t>
            </w:r>
          </w:p>
        </w:tc>
        <w:tc>
          <w:tcPr>
            <w:tcW w:w="3077" w:type="dxa"/>
            <w:tcBorders>
              <w:top w:val="single" w:sz="4" w:space="0" w:color="auto"/>
              <w:left w:val="single" w:sz="4" w:space="0" w:color="auto"/>
              <w:bottom w:val="single" w:sz="4" w:space="0" w:color="auto"/>
              <w:right w:val="single" w:sz="4" w:space="0" w:color="auto"/>
            </w:tcBorders>
          </w:tcPr>
          <w:p w:rsidR="00586973" w:rsidRPr="004B2D9F" w:rsidRDefault="00586973" w:rsidP="00166DC0">
            <w:r w:rsidRPr="004B2D9F">
              <w:t>Обеспеченность спортивными сооружениями</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t>единиц</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20</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Pr>
                <w:sz w:val="24"/>
                <w:szCs w:val="24"/>
              </w:rPr>
              <w:t>20</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Pr>
                <w:sz w:val="24"/>
                <w:szCs w:val="24"/>
              </w:rPr>
              <w:t>20</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3.</w:t>
            </w:r>
          </w:p>
        </w:tc>
        <w:tc>
          <w:tcPr>
            <w:tcW w:w="3077" w:type="dxa"/>
            <w:tcBorders>
              <w:top w:val="single" w:sz="4" w:space="0" w:color="auto"/>
              <w:left w:val="single" w:sz="4" w:space="0" w:color="auto"/>
              <w:bottom w:val="single" w:sz="4" w:space="0" w:color="auto"/>
              <w:right w:val="single" w:sz="4" w:space="0" w:color="auto"/>
            </w:tcBorders>
          </w:tcPr>
          <w:p w:rsidR="00586973" w:rsidRPr="004B2D9F" w:rsidRDefault="00586973" w:rsidP="00166DC0">
            <w:pPr>
              <w:pStyle w:val="a7"/>
              <w:ind w:firstLine="0"/>
              <w:jc w:val="left"/>
              <w:rPr>
                <w:sz w:val="20"/>
              </w:rPr>
            </w:pPr>
            <w:r w:rsidRPr="004B2D9F">
              <w:rPr>
                <w:sz w:val="20"/>
              </w:rPr>
              <w:t xml:space="preserve">Оценка организации </w:t>
            </w:r>
            <w:r w:rsidRPr="004B2D9F">
              <w:rPr>
                <w:sz w:val="20"/>
              </w:rPr>
              <w:lastRenderedPageBreak/>
              <w:t>физкультурно-оздоровительной и спортивно-массовой работы в поселении по итогам районного смотра-конкурса на лучшую постановку физкультурно-массовой и спортивно-оздоровительной работы среди населения поселений 2 группы</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lastRenderedPageBreak/>
              <w:t>место</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1-10</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sz w:val="24"/>
                <w:szCs w:val="24"/>
              </w:rPr>
            </w:pPr>
            <w:r>
              <w:rPr>
                <w:sz w:val="24"/>
                <w:szCs w:val="24"/>
              </w:rPr>
              <w:t>1-10</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sz w:val="24"/>
                <w:szCs w:val="24"/>
              </w:rPr>
            </w:pPr>
            <w:r>
              <w:rPr>
                <w:sz w:val="24"/>
                <w:szCs w:val="24"/>
              </w:rPr>
              <w:t>1-5</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lastRenderedPageBreak/>
              <w:t>4.</w:t>
            </w:r>
          </w:p>
        </w:tc>
        <w:tc>
          <w:tcPr>
            <w:tcW w:w="3077" w:type="dxa"/>
            <w:tcBorders>
              <w:top w:val="single" w:sz="4" w:space="0" w:color="auto"/>
              <w:left w:val="single" w:sz="4" w:space="0" w:color="auto"/>
              <w:bottom w:val="single" w:sz="4" w:space="0" w:color="auto"/>
              <w:right w:val="single" w:sz="4" w:space="0" w:color="auto"/>
            </w:tcBorders>
          </w:tcPr>
          <w:p w:rsidR="00586973" w:rsidRPr="004B2D9F" w:rsidRDefault="00586973" w:rsidP="00166DC0">
            <w:pPr>
              <w:pStyle w:val="a7"/>
              <w:ind w:firstLine="0"/>
              <w:jc w:val="left"/>
              <w:rPr>
                <w:sz w:val="20"/>
              </w:rPr>
            </w:pPr>
            <w:r w:rsidRPr="004B2D9F">
              <w:rPr>
                <w:sz w:val="20"/>
              </w:rPr>
              <w:t>Доля учащихся  ( общеобразовательных учреждений, образовательных учреждений начального профессионального образования) занимающихся физической культурой и спортом в общей численности учащихся соответствующих учреждений</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t>процент</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93,0</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jc w:val="center"/>
              <w:rPr>
                <w:rFonts w:ascii="Times New Roman" w:hAnsi="Times New Roman" w:cs="Times New Roman"/>
                <w:sz w:val="24"/>
                <w:szCs w:val="24"/>
              </w:rPr>
            </w:pPr>
            <w:r>
              <w:rPr>
                <w:rFonts w:ascii="Times New Roman" w:hAnsi="Times New Roman" w:cs="Times New Roman"/>
                <w:sz w:val="24"/>
                <w:szCs w:val="24"/>
              </w:rPr>
              <w:t>93,0</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jc w:val="center"/>
              <w:rPr>
                <w:rFonts w:ascii="Times New Roman" w:hAnsi="Times New Roman" w:cs="Times New Roman"/>
                <w:sz w:val="24"/>
                <w:szCs w:val="24"/>
              </w:rPr>
            </w:pPr>
            <w:r>
              <w:rPr>
                <w:rFonts w:ascii="Times New Roman" w:hAnsi="Times New Roman" w:cs="Times New Roman"/>
                <w:sz w:val="24"/>
                <w:szCs w:val="24"/>
              </w:rPr>
              <w:t>93,0</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bl>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rPr>
          <w:sz w:val="24"/>
          <w:szCs w:val="24"/>
        </w:rPr>
      </w:pPr>
      <w:r w:rsidRPr="000277B7">
        <w:rPr>
          <w:sz w:val="24"/>
          <w:szCs w:val="24"/>
        </w:rPr>
        <w:tab/>
        <w:t xml:space="preserve">к приложению </w:t>
      </w:r>
      <w:r>
        <w:rPr>
          <w:sz w:val="24"/>
          <w:szCs w:val="24"/>
        </w:rPr>
        <w:t>11</w:t>
      </w: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2835"/>
        <w:gridCol w:w="1984"/>
        <w:gridCol w:w="1417"/>
        <w:gridCol w:w="1417"/>
        <w:gridCol w:w="1526"/>
        <w:gridCol w:w="1384"/>
        <w:gridCol w:w="1343"/>
        <w:gridCol w:w="1559"/>
        <w:gridCol w:w="1843"/>
      </w:tblGrid>
      <w:tr w:rsidR="00586973" w:rsidTr="00166DC0">
        <w:trPr>
          <w:cantSplit/>
          <w:trHeight w:val="828"/>
        </w:trPr>
        <w:tc>
          <w:tcPr>
            <w:tcW w:w="710" w:type="dxa"/>
            <w:gridSpan w:val="2"/>
            <w:vMerge w:val="restart"/>
          </w:tcPr>
          <w:p w:rsidR="00586973" w:rsidRDefault="00586973" w:rsidP="00166DC0">
            <w:pPr>
              <w:widowControl w:val="0"/>
              <w:autoSpaceDE w:val="0"/>
              <w:autoSpaceDN w:val="0"/>
              <w:adjustRightInd w:val="0"/>
              <w:jc w:val="center"/>
              <w:rPr>
                <w:sz w:val="24"/>
                <w:szCs w:val="24"/>
              </w:rPr>
            </w:pPr>
            <w:r>
              <w:rPr>
                <w:sz w:val="24"/>
                <w:szCs w:val="24"/>
              </w:rPr>
              <w:lastRenderedPageBreak/>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gridSpan w:val="2"/>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gridSpan w:val="2"/>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1"/>
          </w:tcPr>
          <w:p w:rsidR="00586973" w:rsidRPr="004A1DD2" w:rsidRDefault="00586973" w:rsidP="00166DC0">
            <w:pPr>
              <w:widowControl w:val="0"/>
              <w:autoSpaceDE w:val="0"/>
              <w:autoSpaceDN w:val="0"/>
              <w:adjustRightInd w:val="0"/>
              <w:rPr>
                <w:sz w:val="24"/>
                <w:szCs w:val="24"/>
              </w:rPr>
            </w:pPr>
            <w:r w:rsidRPr="00E97606">
              <w:t xml:space="preserve">подпрограмма </w:t>
            </w:r>
            <w:r>
              <w:t xml:space="preserve"> 1 </w:t>
            </w:r>
            <w:r w:rsidRPr="002C3083">
              <w:t>«</w:t>
            </w:r>
            <w:r w:rsidRPr="001C7E23">
              <w:t>Развитие физической культуры и спорта и массового спорта</w:t>
            </w:r>
            <w:r>
              <w:rPr>
                <w:sz w:val="24"/>
                <w:szCs w:val="24"/>
              </w:rPr>
              <w:t xml:space="preserve"> </w:t>
            </w:r>
            <w:r w:rsidRPr="002C3083">
              <w:t xml:space="preserve"> Дубовского  сел</w:t>
            </w:r>
            <w:r w:rsidRPr="002C3083">
              <w:t>ь</w:t>
            </w:r>
            <w:r w:rsidRPr="002C3083">
              <w:t>ского поселения»</w:t>
            </w:r>
          </w:p>
        </w:tc>
      </w:tr>
      <w:tr w:rsidR="00586973" w:rsidTr="00166DC0">
        <w:tc>
          <w:tcPr>
            <w:tcW w:w="568"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1.1</w:t>
            </w:r>
          </w:p>
        </w:tc>
        <w:tc>
          <w:tcPr>
            <w:tcW w:w="2977" w:type="dxa"/>
            <w:gridSpan w:val="2"/>
          </w:tcPr>
          <w:p w:rsidR="00586973" w:rsidRPr="001C7E23" w:rsidRDefault="00586973" w:rsidP="00166DC0">
            <w:pPr>
              <w:widowControl w:val="0"/>
              <w:autoSpaceDE w:val="0"/>
              <w:autoSpaceDN w:val="0"/>
              <w:adjustRightInd w:val="0"/>
            </w:pPr>
            <w:r w:rsidRPr="001C7E23">
              <w:rPr>
                <w:kern w:val="2"/>
              </w:rPr>
              <w:t xml:space="preserve">Основное мероприятие 1.1. Физическое воспитание населения </w:t>
            </w:r>
            <w:r w:rsidRPr="001C7E23">
              <w:rPr>
                <w:bCs/>
                <w:kern w:val="2"/>
              </w:rPr>
              <w:t>Дубовского сельского поселения</w:t>
            </w:r>
            <w:r w:rsidRPr="001C7E23">
              <w:rPr>
                <w:kern w:val="2"/>
              </w:rPr>
              <w:t xml:space="preserve"> и обеспечение организации и проведения физкультурных и массовых спортивных мероприятий</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Pr="00CD1E27" w:rsidRDefault="00586973" w:rsidP="00166DC0">
            <w:pPr>
              <w:pStyle w:val="ConsPlusCell"/>
              <w:rPr>
                <w:rFonts w:ascii="Times New Roman" w:hAnsi="Times New Roman" w:cs="Times New Roman"/>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607196" w:rsidRDefault="00586973" w:rsidP="00166DC0">
            <w:pPr>
              <w:autoSpaceDE w:val="0"/>
              <w:autoSpaceDN w:val="0"/>
              <w:adjustRightInd w:val="0"/>
              <w:rPr>
                <w:kern w:val="2"/>
              </w:rPr>
            </w:pPr>
            <w:r w:rsidRPr="00607196">
              <w:rPr>
                <w:kern w:val="2"/>
              </w:rPr>
              <w:t>совершенствование системы физического воспитания;</w:t>
            </w:r>
          </w:p>
          <w:p w:rsidR="00586973" w:rsidRPr="00607196" w:rsidRDefault="00586973" w:rsidP="00166DC0">
            <w:pPr>
              <w:autoSpaceDE w:val="0"/>
              <w:autoSpaceDN w:val="0"/>
              <w:adjustRightInd w:val="0"/>
              <w:rPr>
                <w:kern w:val="2"/>
              </w:rPr>
            </w:pPr>
            <w:r w:rsidRPr="00607196">
              <w:rPr>
                <w:kern w:val="2"/>
              </w:rPr>
              <w:t xml:space="preserve">рост числа занимающихся адаптивной физической культурой и спортом; </w:t>
            </w:r>
          </w:p>
          <w:p w:rsidR="00586973" w:rsidRPr="006364AD" w:rsidRDefault="00586973" w:rsidP="00166DC0">
            <w:pPr>
              <w:autoSpaceDE w:val="0"/>
              <w:autoSpaceDN w:val="0"/>
              <w:adjustRightInd w:val="0"/>
              <w:rPr>
                <w:color w:val="000000"/>
                <w:lang w:eastAsia="en-US"/>
              </w:rPr>
            </w:pPr>
            <w:r w:rsidRPr="00607196">
              <w:rPr>
                <w:kern w:val="2"/>
              </w:rPr>
              <w:t xml:space="preserve">рост количества участников массовых спортивных и </w:t>
            </w:r>
            <w:r w:rsidRPr="00607196">
              <w:rPr>
                <w:kern w:val="2"/>
              </w:rPr>
              <w:lastRenderedPageBreak/>
              <w:t>физкультурных мероприятий</w:t>
            </w:r>
          </w:p>
        </w:tc>
        <w:tc>
          <w:tcPr>
            <w:tcW w:w="1559" w:type="dxa"/>
          </w:tcPr>
          <w:p w:rsidR="00586973" w:rsidRPr="006364AD" w:rsidRDefault="00586973" w:rsidP="00166DC0">
            <w:pPr>
              <w:pStyle w:val="ConsPlusCell"/>
              <w:jc w:val="both"/>
              <w:rPr>
                <w:rFonts w:ascii="Times New Roman" w:hAnsi="Times New Roman" w:cs="Times New Roman"/>
                <w:kern w:val="2"/>
              </w:rPr>
            </w:pPr>
            <w:r w:rsidRPr="006364AD">
              <w:rPr>
                <w:rFonts w:ascii="Times New Roman" w:hAnsi="Times New Roman" w:cs="Times New Roman"/>
                <w:kern w:val="2"/>
              </w:rPr>
              <w:lastRenderedPageBreak/>
              <w:t xml:space="preserve">Мероприятия по данному направлению выполнены в полном объеме </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2977" w:type="dxa"/>
            <w:gridSpan w:val="2"/>
          </w:tcPr>
          <w:p w:rsidR="00586973" w:rsidRPr="00FD3E13" w:rsidRDefault="00586973" w:rsidP="00166DC0">
            <w:pPr>
              <w:widowControl w:val="0"/>
              <w:autoSpaceDE w:val="0"/>
              <w:autoSpaceDN w:val="0"/>
              <w:adjustRightInd w:val="0"/>
            </w:pPr>
            <w:r w:rsidRPr="00FD3E13">
              <w:rPr>
                <w:kern w:val="2"/>
              </w:rPr>
              <w:t>Основное мероприятие 1.2. Меры по развитию студенческого спорта</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Default="00586973" w:rsidP="00166DC0">
            <w:pPr>
              <w:pStyle w:val="ConsPlusCell"/>
              <w:rPr>
                <w:rFonts w:ascii="Times New Roman" w:hAnsi="Times New Roman" w:cs="Times New Roman"/>
              </w:rPr>
            </w:pPr>
            <w:r>
              <w:rPr>
                <w:rFonts w:ascii="Times New Roman" w:hAnsi="Times New Roman" w:cs="Times New Roman"/>
              </w:rPr>
              <w:t>.</w:t>
            </w:r>
          </w:p>
          <w:p w:rsidR="00586973" w:rsidRPr="00CD1E27" w:rsidRDefault="00586973" w:rsidP="00166DC0">
            <w:pPr>
              <w:pStyle w:val="ConsPlusCell"/>
              <w:rPr>
                <w:rFonts w:ascii="Times New Roman" w:hAnsi="Times New Roman" w:cs="Times New Roman"/>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607196" w:rsidRDefault="00586973" w:rsidP="00166DC0">
            <w:pPr>
              <w:autoSpaceDE w:val="0"/>
              <w:autoSpaceDN w:val="0"/>
              <w:adjustRightInd w:val="0"/>
              <w:rPr>
                <w:kern w:val="2"/>
              </w:rPr>
            </w:pPr>
            <w:r w:rsidRPr="00607196">
              <w:rPr>
                <w:kern w:val="2"/>
              </w:rPr>
              <w:t>рост количества участников массовых спортивных и физкультурных мероприятий;</w:t>
            </w:r>
          </w:p>
          <w:p w:rsidR="00586973" w:rsidRPr="00607196" w:rsidRDefault="00586973" w:rsidP="00166DC0">
            <w:pPr>
              <w:rPr>
                <w:kern w:val="2"/>
              </w:rPr>
            </w:pPr>
            <w:r w:rsidRPr="00607196">
              <w:rPr>
                <w:kern w:val="2"/>
              </w:rPr>
              <w:t>увеличение доли учащихся и студентов, систематически занимающихся физической культурой и спортом;</w:t>
            </w:r>
          </w:p>
          <w:p w:rsidR="00586973" w:rsidRPr="00917F07" w:rsidRDefault="00586973" w:rsidP="00166DC0">
            <w:pPr>
              <w:pStyle w:val="ConsPlusCell"/>
              <w:rPr>
                <w:rFonts w:ascii="Times New Roman" w:hAnsi="Times New Roman" w:cs="Times New Roman"/>
              </w:rPr>
            </w:pPr>
            <w:r w:rsidRPr="00607196">
              <w:rPr>
                <w:rFonts w:ascii="Times New Roman" w:hAnsi="Times New Roman" w:cs="Times New Roman"/>
                <w:kern w:val="2"/>
              </w:rPr>
              <w:t xml:space="preserve">увеличение доли физкультурно-спортивных мероприятий среди </w:t>
            </w:r>
            <w:r w:rsidRPr="00607196">
              <w:rPr>
                <w:rFonts w:ascii="Times New Roman" w:hAnsi="Times New Roman" w:cs="Times New Roman"/>
                <w:kern w:val="2"/>
              </w:rPr>
              <w:lastRenderedPageBreak/>
              <w:t>учащихся и студентов.</w:t>
            </w:r>
          </w:p>
        </w:tc>
        <w:tc>
          <w:tcPr>
            <w:tcW w:w="1559" w:type="dxa"/>
          </w:tcPr>
          <w:p w:rsidR="00586973" w:rsidRPr="001174C2"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lastRenderedPageBreak/>
              <w:t>Мероприятия по данному направлению выполнены в полном объеме</w:t>
            </w:r>
          </w:p>
        </w:tc>
        <w:tc>
          <w:tcPr>
            <w:tcW w:w="1843" w:type="dxa"/>
          </w:tcPr>
          <w:p w:rsidR="00586973" w:rsidRDefault="00586973" w:rsidP="00166DC0">
            <w:pPr>
              <w:widowControl w:val="0"/>
              <w:autoSpaceDE w:val="0"/>
              <w:autoSpaceDN w:val="0"/>
              <w:adjustRightInd w:val="0"/>
              <w:jc w:val="center"/>
              <w:rPr>
                <w:sz w:val="24"/>
                <w:szCs w:val="24"/>
              </w:rP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1.3</w:t>
            </w:r>
          </w:p>
        </w:tc>
        <w:tc>
          <w:tcPr>
            <w:tcW w:w="2977" w:type="dxa"/>
            <w:gridSpan w:val="2"/>
          </w:tcPr>
          <w:p w:rsidR="00586973" w:rsidRPr="00FD3E13" w:rsidRDefault="00586973" w:rsidP="00166DC0">
            <w:pPr>
              <w:widowControl w:val="0"/>
              <w:autoSpaceDE w:val="0"/>
              <w:autoSpaceDN w:val="0"/>
              <w:adjustRightInd w:val="0"/>
              <w:jc w:val="both"/>
            </w:pPr>
            <w:r w:rsidRPr="00FD3E13">
              <w:rPr>
                <w:kern w:val="2"/>
              </w:rPr>
              <w:t xml:space="preserve">Основное мероприятие 2.4. Развитие игровых видов спорта </w:t>
            </w:r>
            <w:r w:rsidRPr="00FD3E13">
              <w:rPr>
                <w:bCs/>
                <w:kern w:val="2"/>
              </w:rPr>
              <w:t>Дубовского сельского поселения</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Pr="00CD1E27" w:rsidRDefault="00586973" w:rsidP="00166DC0">
            <w:pPr>
              <w:pStyle w:val="ConsPlusCell"/>
              <w:rPr>
                <w:rFonts w:ascii="Times New Roman" w:hAnsi="Times New Roman" w:cs="Times New Roman"/>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607196" w:rsidRDefault="00586973" w:rsidP="00166DC0">
            <w:pPr>
              <w:pStyle w:val="a4"/>
            </w:pPr>
            <w:r w:rsidRPr="00607196">
              <w:rPr>
                <w:kern w:val="2"/>
              </w:rPr>
              <w:t>улучшение качества организации учебно-тренировочного процесса и эффективности деятельности детских спортивных школ по подготовке спортсменов в игровых видах спорта. Обеспечение адресности, последовательности, преемственности и контроля за финансовой поддержкой игровых команд</w:t>
            </w:r>
          </w:p>
        </w:tc>
        <w:tc>
          <w:tcPr>
            <w:tcW w:w="1559" w:type="dxa"/>
          </w:tcPr>
          <w:p w:rsidR="00586973"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t>Мероприятия по данному направлению выполнены в полном объеме</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1.4</w:t>
            </w:r>
          </w:p>
        </w:tc>
        <w:tc>
          <w:tcPr>
            <w:tcW w:w="2977" w:type="dxa"/>
            <w:gridSpan w:val="2"/>
          </w:tcPr>
          <w:p w:rsidR="00586973" w:rsidRPr="00FD3E13" w:rsidRDefault="00586973" w:rsidP="00166DC0">
            <w:pPr>
              <w:widowControl w:val="0"/>
              <w:autoSpaceDE w:val="0"/>
              <w:autoSpaceDN w:val="0"/>
              <w:adjustRightInd w:val="0"/>
            </w:pPr>
            <w:r w:rsidRPr="00FD3E13">
              <w:rPr>
                <w:kern w:val="2"/>
              </w:rPr>
              <w:t xml:space="preserve">Основное мероприятие 2.5. Развитие детско-юношеского футбола в </w:t>
            </w:r>
            <w:r w:rsidRPr="00FD3E13">
              <w:rPr>
                <w:bCs/>
                <w:kern w:val="2"/>
              </w:rPr>
              <w:t>Дубовском сельском поселения</w:t>
            </w:r>
            <w:r w:rsidRPr="00FD3E13">
              <w:t xml:space="preserve"> </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Pr="00CD1E27" w:rsidRDefault="00586973" w:rsidP="00166DC0">
            <w:pPr>
              <w:pStyle w:val="ConsPlusCell"/>
              <w:rPr>
                <w:rFonts w:ascii="Times New Roman" w:hAnsi="Times New Roman" w:cs="Times New Roman"/>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607196" w:rsidRDefault="00586973" w:rsidP="00166DC0">
            <w:pPr>
              <w:pStyle w:val="ConsPlusCell"/>
              <w:rPr>
                <w:rFonts w:ascii="Times New Roman" w:hAnsi="Times New Roman" w:cs="Times New Roman"/>
              </w:rPr>
            </w:pPr>
            <w:r w:rsidRPr="00607196">
              <w:rPr>
                <w:rFonts w:ascii="Times New Roman" w:hAnsi="Times New Roman"/>
                <w:kern w:val="2"/>
              </w:rPr>
              <w:t xml:space="preserve">обеспечение постоянного притока спортивного резерва в составы спортивных сборных команд </w:t>
            </w:r>
            <w:r w:rsidRPr="00607196">
              <w:rPr>
                <w:rFonts w:ascii="Times New Roman" w:hAnsi="Times New Roman"/>
                <w:bCs/>
                <w:kern w:val="2"/>
              </w:rPr>
              <w:t xml:space="preserve">Дубовского </w:t>
            </w:r>
            <w:r w:rsidRPr="00607196">
              <w:rPr>
                <w:rFonts w:ascii="Times New Roman" w:hAnsi="Times New Roman"/>
                <w:bCs/>
                <w:kern w:val="2"/>
              </w:rPr>
              <w:lastRenderedPageBreak/>
              <w:t>сельского поселения</w:t>
            </w:r>
            <w:r w:rsidRPr="00607196">
              <w:rPr>
                <w:rFonts w:ascii="Times New Roman" w:hAnsi="Times New Roman"/>
                <w:kern w:val="2"/>
              </w:rPr>
              <w:t xml:space="preserve"> по футболу.</w:t>
            </w:r>
          </w:p>
        </w:tc>
        <w:tc>
          <w:tcPr>
            <w:tcW w:w="1559" w:type="dxa"/>
          </w:tcPr>
          <w:p w:rsidR="00586973"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lastRenderedPageBreak/>
              <w:t>Мероприятия по данному направлению выполнены в полном объеме</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1.5</w:t>
            </w:r>
          </w:p>
        </w:tc>
        <w:tc>
          <w:tcPr>
            <w:tcW w:w="2977" w:type="dxa"/>
            <w:gridSpan w:val="2"/>
          </w:tcPr>
          <w:p w:rsidR="00586973" w:rsidRPr="00FD3E13" w:rsidRDefault="00586973" w:rsidP="00166DC0">
            <w:pPr>
              <w:pStyle w:val="ConsPlusCell"/>
              <w:rPr>
                <w:rFonts w:ascii="Times New Roman" w:hAnsi="Times New Roman" w:cs="Times New Roman"/>
              </w:rPr>
            </w:pPr>
            <w:r w:rsidRPr="00FD3E13">
              <w:rPr>
                <w:rFonts w:ascii="Times New Roman" w:hAnsi="Times New Roman" w:cs="Times New Roman"/>
                <w:kern w:val="2"/>
              </w:rPr>
              <w:t xml:space="preserve">Основное мероприятие 3.3. Развитие инфраструктуры спорта </w:t>
            </w:r>
            <w:r w:rsidRPr="00FD3E13">
              <w:rPr>
                <w:rFonts w:ascii="Times New Roman" w:hAnsi="Times New Roman" w:cs="Times New Roman"/>
                <w:bCs/>
                <w:kern w:val="2"/>
              </w:rPr>
              <w:t>Дубовского сельского поселения</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Default="00586973" w:rsidP="00166DC0">
            <w:pPr>
              <w:pStyle w:val="ConsPlusCell"/>
              <w:rPr>
                <w:rFonts w:ascii="Times New Roman" w:hAnsi="Times New Roman" w:cs="Times New Roman"/>
              </w:rPr>
            </w:pPr>
            <w:r>
              <w:rPr>
                <w:rFonts w:ascii="Times New Roman" w:hAnsi="Times New Roman" w:cs="Times New Roman"/>
              </w:rPr>
              <w:t>.</w:t>
            </w:r>
          </w:p>
          <w:p w:rsidR="00586973" w:rsidRPr="00CD1E27" w:rsidRDefault="00586973" w:rsidP="00166DC0">
            <w:pPr>
              <w:pStyle w:val="ConsPlusCell"/>
              <w:rPr>
                <w:rFonts w:ascii="Times New Roman" w:hAnsi="Times New Roman" w:cs="Times New Roman"/>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01.01.2016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5A0FDF" w:rsidRDefault="00586973" w:rsidP="00166DC0">
            <w:pPr>
              <w:rPr>
                <w:kern w:val="2"/>
              </w:rPr>
            </w:pPr>
            <w:r w:rsidRPr="005A0FDF">
              <w:rPr>
                <w:kern w:val="2"/>
              </w:rPr>
              <w:t>успешное проведение спортивных мероприятий.</w:t>
            </w:r>
          </w:p>
        </w:tc>
        <w:tc>
          <w:tcPr>
            <w:tcW w:w="1559" w:type="dxa"/>
          </w:tcPr>
          <w:p w:rsidR="00586973" w:rsidRDefault="00586973" w:rsidP="00166DC0">
            <w:pPr>
              <w:pStyle w:val="ConsPlusCell"/>
              <w:jc w:val="both"/>
              <w:rPr>
                <w:rFonts w:ascii="Times New Roman" w:hAnsi="Times New Roman" w:cs="Times New Roman"/>
                <w:kern w:val="2"/>
                <w:sz w:val="22"/>
                <w:szCs w:val="22"/>
              </w:rPr>
            </w:pPr>
            <w:r w:rsidRPr="006364AD">
              <w:rPr>
                <w:rFonts w:ascii="Times New Roman" w:hAnsi="Times New Roman" w:cs="Times New Roman"/>
                <w:kern w:val="2"/>
              </w:rPr>
              <w:t>Мероприятия по данному направлению выполнены в полном объеме</w:t>
            </w:r>
          </w:p>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1.2</w:t>
            </w:r>
          </w:p>
        </w:tc>
        <w:tc>
          <w:tcPr>
            <w:tcW w:w="2977" w:type="dxa"/>
            <w:gridSpan w:val="2"/>
          </w:tcPr>
          <w:p w:rsidR="00586973" w:rsidRPr="00FD3E13" w:rsidRDefault="00586973" w:rsidP="00166DC0">
            <w:pPr>
              <w:pStyle w:val="ConsPlusCell"/>
              <w:rPr>
                <w:rFonts w:ascii="Times New Roman" w:hAnsi="Times New Roman" w:cs="Times New Roman"/>
                <w:kern w:val="2"/>
              </w:rPr>
            </w:pPr>
            <w:r>
              <w:rPr>
                <w:rFonts w:ascii="Times New Roman" w:hAnsi="Times New Roman" w:cs="Times New Roman"/>
                <w:kern w:val="2"/>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Ст.Инспектор по ЖКХ Федотова Т.В.</w:t>
            </w:r>
          </w:p>
          <w:p w:rsidR="00586973" w:rsidRPr="00CD1E27" w:rsidRDefault="00586973" w:rsidP="00166DC0">
            <w:pPr>
              <w:pStyle w:val="ConsPlusCell"/>
              <w:rPr>
                <w:rFonts w:ascii="Times New Roman" w:hAnsi="Times New Roman" w:cs="Times New Roman"/>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5A0FDF" w:rsidRDefault="00586973" w:rsidP="00166DC0">
            <w:pPr>
              <w:rPr>
                <w:kern w:val="2"/>
              </w:rPr>
            </w:pPr>
            <w:r>
              <w:rPr>
                <w:kern w:val="2"/>
              </w:rPr>
              <w:t>х</w:t>
            </w:r>
          </w:p>
        </w:tc>
        <w:tc>
          <w:tcPr>
            <w:tcW w:w="1559" w:type="dxa"/>
          </w:tcPr>
          <w:p w:rsidR="00586973" w:rsidRPr="006364AD" w:rsidRDefault="00586973" w:rsidP="00166DC0">
            <w:pPr>
              <w:pStyle w:val="ConsPlusCell"/>
              <w:jc w:val="both"/>
              <w:rPr>
                <w:rFonts w:ascii="Times New Roman" w:hAnsi="Times New Roman" w:cs="Times New Roman"/>
                <w:kern w:val="2"/>
              </w:rPr>
            </w:pPr>
            <w:r>
              <w:rPr>
                <w:rFonts w:ascii="Times New Roman" w:hAnsi="Times New Roman" w:cs="Times New Roman"/>
                <w:kern w:val="2"/>
              </w:rPr>
              <w:t>х</w:t>
            </w:r>
          </w:p>
        </w:tc>
        <w:tc>
          <w:tcPr>
            <w:tcW w:w="1843" w:type="dxa"/>
          </w:tcPr>
          <w:p w:rsidR="00586973" w:rsidRDefault="00586973" w:rsidP="00166DC0">
            <w:pPr>
              <w:widowControl w:val="0"/>
              <w:autoSpaceDE w:val="0"/>
              <w:autoSpaceDN w:val="0"/>
              <w:adjustRightInd w:val="0"/>
              <w:jc w:val="center"/>
            </w:pPr>
            <w: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Pr>
          <w:sz w:val="24"/>
          <w:szCs w:val="24"/>
        </w:rPr>
        <w:t>Т</w:t>
      </w:r>
      <w:r w:rsidRPr="000277B7">
        <w:rPr>
          <w:sz w:val="24"/>
          <w:szCs w:val="24"/>
        </w:rPr>
        <w:t>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11</w:t>
      </w:r>
    </w:p>
    <w:p w:rsidR="00586973" w:rsidRPr="000277B7" w:rsidRDefault="00586973" w:rsidP="00586973">
      <w:pPr>
        <w:tabs>
          <w:tab w:val="left" w:pos="13940"/>
        </w:tabs>
        <w:rPr>
          <w:sz w:val="24"/>
          <w:szCs w:val="24"/>
        </w:rPr>
      </w:pPr>
    </w:p>
    <w:p w:rsidR="00586973" w:rsidRPr="007709CA" w:rsidRDefault="00586973" w:rsidP="00586973">
      <w:pPr>
        <w:widowControl w:val="0"/>
        <w:autoSpaceDE w:val="0"/>
        <w:autoSpaceDN w:val="0"/>
        <w:adjustRightInd w:val="0"/>
        <w:jc w:val="center"/>
        <w:rPr>
          <w:sz w:val="24"/>
          <w:szCs w:val="24"/>
        </w:rPr>
      </w:pPr>
      <w:r w:rsidRPr="007709CA">
        <w:rPr>
          <w:sz w:val="24"/>
          <w:szCs w:val="24"/>
        </w:rPr>
        <w:t>Сведения</w:t>
      </w:r>
    </w:p>
    <w:p w:rsidR="00586973" w:rsidRPr="007709CA" w:rsidRDefault="00586973" w:rsidP="00586973">
      <w:pPr>
        <w:widowControl w:val="0"/>
        <w:autoSpaceDE w:val="0"/>
        <w:autoSpaceDN w:val="0"/>
        <w:adjustRightInd w:val="0"/>
        <w:jc w:val="center"/>
        <w:rPr>
          <w:sz w:val="24"/>
          <w:szCs w:val="24"/>
        </w:rPr>
      </w:pPr>
      <w:r w:rsidRPr="007709CA">
        <w:rPr>
          <w:sz w:val="24"/>
          <w:szCs w:val="24"/>
        </w:rPr>
        <w:t xml:space="preserve">об использовании бюджета </w:t>
      </w:r>
      <w:r>
        <w:rPr>
          <w:sz w:val="24"/>
          <w:szCs w:val="24"/>
        </w:rPr>
        <w:t>Дубовского</w:t>
      </w:r>
      <w:r w:rsidRPr="007709CA">
        <w:rPr>
          <w:sz w:val="24"/>
          <w:szCs w:val="24"/>
        </w:rPr>
        <w:t xml:space="preserve"> сельского поселения , федерального, областного бюджетов и внебюджетных источников на реализацию</w:t>
      </w:r>
    </w:p>
    <w:p w:rsidR="00586973" w:rsidRPr="00DF7915" w:rsidRDefault="00586973" w:rsidP="00586973">
      <w:pPr>
        <w:widowControl w:val="0"/>
        <w:autoSpaceDE w:val="0"/>
        <w:autoSpaceDN w:val="0"/>
        <w:adjustRightInd w:val="0"/>
        <w:jc w:val="center"/>
        <w:rPr>
          <w:sz w:val="24"/>
          <w:szCs w:val="24"/>
        </w:rPr>
      </w:pPr>
      <w:r w:rsidRPr="007709CA">
        <w:rPr>
          <w:sz w:val="24"/>
          <w:szCs w:val="24"/>
        </w:rPr>
        <w:t xml:space="preserve">муниципальной  </w:t>
      </w:r>
      <w:r w:rsidRPr="00DF7915">
        <w:rPr>
          <w:sz w:val="24"/>
          <w:szCs w:val="24"/>
        </w:rPr>
        <w:t xml:space="preserve">программы </w:t>
      </w:r>
      <w:r>
        <w:rPr>
          <w:sz w:val="24"/>
          <w:szCs w:val="24"/>
        </w:rPr>
        <w:t>Дубовского</w:t>
      </w:r>
      <w:r w:rsidRPr="007709CA">
        <w:rPr>
          <w:sz w:val="24"/>
          <w:szCs w:val="24"/>
        </w:rPr>
        <w:t xml:space="preserve"> сельского поселения </w:t>
      </w:r>
      <w:r w:rsidRPr="00DF7915">
        <w:rPr>
          <w:sz w:val="24"/>
          <w:szCs w:val="24"/>
        </w:rPr>
        <w:t>«</w:t>
      </w:r>
      <w:r>
        <w:rPr>
          <w:sz w:val="24"/>
          <w:szCs w:val="24"/>
        </w:rPr>
        <w:t>«Развитие физической культуры и спорта»</w:t>
      </w:r>
      <w:r w:rsidRPr="00DF7915">
        <w:rPr>
          <w:sz w:val="24"/>
          <w:szCs w:val="24"/>
        </w:rPr>
        <w:t>»</w:t>
      </w:r>
    </w:p>
    <w:p w:rsidR="00586973" w:rsidRPr="00DF7915" w:rsidRDefault="00586973" w:rsidP="00586973">
      <w:pPr>
        <w:widowControl w:val="0"/>
        <w:autoSpaceDE w:val="0"/>
        <w:autoSpaceDN w:val="0"/>
        <w:adjustRightInd w:val="0"/>
        <w:jc w:val="center"/>
        <w:rPr>
          <w:sz w:val="24"/>
          <w:szCs w:val="24"/>
        </w:rPr>
      </w:pPr>
      <w:r w:rsidRPr="00DF7915">
        <w:rPr>
          <w:sz w:val="24"/>
          <w:szCs w:val="24"/>
        </w:rPr>
        <w:t>за  201</w:t>
      </w:r>
      <w:r>
        <w:rPr>
          <w:sz w:val="24"/>
          <w:szCs w:val="24"/>
        </w:rPr>
        <w:t>6</w:t>
      </w:r>
      <w:r w:rsidRPr="00DF7915">
        <w:rPr>
          <w:sz w:val="24"/>
          <w:szCs w:val="24"/>
        </w:rPr>
        <w:t xml:space="preserve">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lastRenderedPageBreak/>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DF7915" w:rsidRDefault="00586973" w:rsidP="00166DC0">
            <w:pPr>
              <w:pStyle w:val="ConsPlusCell"/>
              <w:rPr>
                <w:rFonts w:ascii="Times New Roman" w:hAnsi="Times New Roman" w:cs="Times New Roman"/>
              </w:rPr>
            </w:pPr>
            <w:r>
              <w:rPr>
                <w:sz w:val="24"/>
                <w:szCs w:val="24"/>
              </w:rPr>
              <w:t>«</w:t>
            </w:r>
            <w:r>
              <w:rPr>
                <w:rFonts w:ascii="Times New Roman" w:hAnsi="Times New Roman" w:cs="Times New Roman"/>
                <w:sz w:val="24"/>
                <w:szCs w:val="24"/>
              </w:rPr>
              <w:t>Развитие физической культуры и спорта</w:t>
            </w:r>
            <w:r>
              <w:rPr>
                <w:sz w:val="24"/>
                <w:szCs w:val="24"/>
              </w:rPr>
              <w:t>»</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DF7915" w:rsidRDefault="00586973" w:rsidP="00166DC0">
            <w:pPr>
              <w:pStyle w:val="ConsPlusCell"/>
              <w:rPr>
                <w:rFonts w:ascii="Times New Roman" w:hAnsi="Times New Roman" w:cs="Times New Roman"/>
                <w:sz w:val="22"/>
                <w:szCs w:val="22"/>
              </w:rPr>
            </w:pPr>
            <w:r>
              <w:rPr>
                <w:rFonts w:ascii="Times New Roman" w:hAnsi="Times New Roman" w:cs="Times New Roman"/>
              </w:rPr>
              <w:t xml:space="preserve"> </w:t>
            </w:r>
            <w:r>
              <w:t xml:space="preserve"> </w:t>
            </w:r>
            <w:r w:rsidRPr="002C3083">
              <w:rPr>
                <w:rFonts w:ascii="Times New Roman" w:hAnsi="Times New Roman" w:cs="Times New Roman"/>
              </w:rPr>
              <w:t>«</w:t>
            </w:r>
            <w:r w:rsidRPr="001C7E23">
              <w:rPr>
                <w:rFonts w:ascii="Times New Roman" w:hAnsi="Times New Roman" w:cs="Times New Roman"/>
              </w:rPr>
              <w:t>Развитие физической культуры и спорта и массового спорта</w:t>
            </w:r>
            <w:r>
              <w:rPr>
                <w:rFonts w:ascii="Times New Roman" w:hAnsi="Times New Roman" w:cs="Times New Roman"/>
                <w:sz w:val="24"/>
                <w:szCs w:val="24"/>
              </w:rPr>
              <w:t xml:space="preserve"> </w:t>
            </w:r>
            <w:r w:rsidRPr="002C3083">
              <w:rPr>
                <w:rFonts w:ascii="Times New Roman" w:hAnsi="Times New Roman" w:cs="Times New Roman"/>
              </w:rPr>
              <w:t xml:space="preserve"> Дубовского  сел</w:t>
            </w:r>
            <w:r w:rsidRPr="002C3083">
              <w:rPr>
                <w:rFonts w:ascii="Times New Roman" w:hAnsi="Times New Roman" w:cs="Times New Roman"/>
              </w:rPr>
              <w:t>ь</w:t>
            </w:r>
            <w:r w:rsidRPr="002C3083">
              <w:rPr>
                <w:rFonts w:ascii="Times New Roman" w:hAnsi="Times New Roman" w:cs="Times New Roman"/>
              </w:rPr>
              <w:t>ского поселения»</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Pr="003535DA" w:rsidRDefault="00586973" w:rsidP="00166DC0">
            <w:pPr>
              <w:pStyle w:val="ConsPlusCell"/>
              <w:rPr>
                <w:rFonts w:ascii="Times New Roman" w:hAnsi="Times New Roman" w:cs="Times New Roman"/>
                <w:sz w:val="24"/>
                <w:szCs w:val="24"/>
              </w:rPr>
            </w:pPr>
            <w:r w:rsidRPr="003535DA">
              <w:rPr>
                <w:rFonts w:ascii="Times New Roman" w:hAnsi="Times New Roman" w:cs="Times New Roman"/>
              </w:rPr>
              <w:t xml:space="preserve">Основное мероприятие 1.1  </w:t>
            </w: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t xml:space="preserve"> </w:t>
            </w:r>
            <w:r w:rsidRPr="001C7E23">
              <w:rPr>
                <w:rFonts w:ascii="Times New Roman" w:hAnsi="Times New Roman" w:cs="Times New Roman"/>
                <w:kern w:val="2"/>
              </w:rPr>
              <w:t xml:space="preserve">Физическое воспитание населения </w:t>
            </w:r>
            <w:r w:rsidRPr="001C7E23">
              <w:rPr>
                <w:rFonts w:ascii="Times New Roman" w:hAnsi="Times New Roman" w:cs="Times New Roman"/>
                <w:bCs/>
                <w:kern w:val="2"/>
              </w:rPr>
              <w:t>Дубовского сельского поселения</w:t>
            </w:r>
            <w:r w:rsidRPr="001C7E23">
              <w:rPr>
                <w:rFonts w:ascii="Times New Roman" w:hAnsi="Times New Roman" w:cs="Times New Roman"/>
                <w:kern w:val="2"/>
              </w:rPr>
              <w:t xml:space="preserve"> и обеспечение организации и проведения физкультурных и массовых спортивных мероприятий</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rPr>
          <w:sz w:val="28"/>
          <w:szCs w:val="28"/>
        </w:rPr>
      </w:pPr>
      <w:r>
        <w:rPr>
          <w:sz w:val="28"/>
          <w:szCs w:val="28"/>
        </w:rPr>
        <w:t>По мероприятиям 1.2,2.4,2.5,3.3 финансирование не требовалось.</w:t>
      </w:r>
    </w:p>
    <w:p w:rsidR="00586973" w:rsidRDefault="00586973" w:rsidP="00586973">
      <w:pPr>
        <w:jc w:val="right"/>
        <w:rPr>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sectPr w:rsidR="00586973" w:rsidSect="00FB7C7E">
          <w:footerReference w:type="even" r:id="rId34"/>
          <w:footerReference w:type="default" r:id="rId35"/>
          <w:pgSz w:w="16840" w:h="11907" w:orient="landscape"/>
          <w:pgMar w:top="1304" w:right="709" w:bottom="851" w:left="113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lastRenderedPageBreak/>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0,0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0,0 %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0,0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5F3B58">
          <w:pgSz w:w="11907" w:h="16840"/>
          <w:pgMar w:top="709" w:right="851" w:bottom="1134" w:left="1304" w:header="720" w:footer="720" w:gutter="0"/>
          <w:cols w:space="720"/>
        </w:sectPr>
      </w:pPr>
    </w:p>
    <w:p w:rsidR="00586973" w:rsidRDefault="00586973" w:rsidP="00586973">
      <w:pPr>
        <w:jc w:val="right"/>
        <w:rPr>
          <w:sz w:val="28"/>
          <w:szCs w:val="28"/>
        </w:rPr>
        <w:sectPr w:rsidR="00586973" w:rsidSect="00EA0D04">
          <w:pgSz w:w="16840" w:h="11907" w:orient="landscape"/>
          <w:pgMar w:top="567" w:right="709" w:bottom="624" w:left="1134" w:header="720" w:footer="720" w:gutter="0"/>
          <w:cols w:space="720"/>
          <w:docGrid w:linePitch="272"/>
        </w:sectPr>
      </w:pPr>
    </w:p>
    <w:p w:rsidR="00586973" w:rsidRDefault="00586973" w:rsidP="00586973">
      <w:pPr>
        <w:jc w:val="right"/>
        <w:rPr>
          <w:sz w:val="28"/>
          <w:szCs w:val="28"/>
        </w:rPr>
      </w:pPr>
      <w:r>
        <w:rPr>
          <w:sz w:val="28"/>
          <w:szCs w:val="28"/>
        </w:rPr>
        <w:lastRenderedPageBreak/>
        <w:t>Приложение № 12</w:t>
      </w:r>
    </w:p>
    <w:p w:rsidR="00586973" w:rsidRDefault="00586973" w:rsidP="00586973">
      <w:pPr>
        <w:jc w:val="right"/>
        <w:rPr>
          <w:sz w:val="28"/>
          <w:szCs w:val="28"/>
        </w:rPr>
      </w:pPr>
      <w:r>
        <w:rPr>
          <w:sz w:val="28"/>
          <w:szCs w:val="28"/>
        </w:rPr>
        <w:t xml:space="preserve">к постановлению Администрации </w:t>
      </w:r>
    </w:p>
    <w:p w:rsidR="00586973" w:rsidRDefault="00586973" w:rsidP="00586973">
      <w:pPr>
        <w:jc w:val="right"/>
        <w:rPr>
          <w:sz w:val="28"/>
          <w:szCs w:val="28"/>
        </w:rPr>
      </w:pPr>
      <w:r>
        <w:rPr>
          <w:sz w:val="28"/>
          <w:szCs w:val="28"/>
        </w:rPr>
        <w:t>Дубовского сельского поселения</w:t>
      </w:r>
    </w:p>
    <w:p w:rsidR="00586973" w:rsidRPr="00D96E2B" w:rsidRDefault="00586973" w:rsidP="00586973">
      <w:pPr>
        <w:ind w:left="125"/>
        <w:jc w:val="right"/>
        <w:rPr>
          <w:bCs/>
          <w:iCs/>
          <w:sz w:val="24"/>
          <w:szCs w:val="24"/>
        </w:rPr>
      </w:pPr>
      <w:r w:rsidRPr="00D96E2B">
        <w:rPr>
          <w:sz w:val="24"/>
          <w:szCs w:val="24"/>
        </w:rPr>
        <w:t>от 09.02.2017 г.  № 17</w:t>
      </w:r>
    </w:p>
    <w:p w:rsidR="00586973" w:rsidRDefault="00586973" w:rsidP="00586973">
      <w:pPr>
        <w:jc w:val="center"/>
        <w:rPr>
          <w:b/>
        </w:rPr>
      </w:pPr>
      <w:r>
        <w:rPr>
          <w:b/>
        </w:rPr>
        <w:t>ОТЧЕТ</w:t>
      </w:r>
    </w:p>
    <w:p w:rsidR="00586973" w:rsidRDefault="00586973" w:rsidP="00586973">
      <w:pPr>
        <w:jc w:val="center"/>
        <w:rPr>
          <w:b/>
        </w:rPr>
      </w:pPr>
      <w:r>
        <w:rPr>
          <w:b/>
        </w:rPr>
        <w:t>О РЕАЛИЗАЦИИ МУНИЦИПАЛЬНОЙ ПРОГРАММЫ ДУБОВСКОГО СЕЛЬСКОГО ПОСЕЛЕНИЯ «ЭНЕРГОЭФФЕКТИВНОСТЬ И РАЗВИТИЕ ЭНЕРГЕТИКИ»  ЗА 2016 ГОД.</w:t>
      </w:r>
    </w:p>
    <w:p w:rsidR="00586973" w:rsidRDefault="00586973" w:rsidP="00586973">
      <w:pPr>
        <w:jc w:val="center"/>
        <w:rPr>
          <w:b/>
        </w:rPr>
      </w:pPr>
    </w:p>
    <w:p w:rsidR="00586973" w:rsidRDefault="00586973" w:rsidP="00586973">
      <w:pPr>
        <w:jc w:val="both"/>
        <w:rPr>
          <w:sz w:val="28"/>
          <w:szCs w:val="28"/>
        </w:rPr>
      </w:pPr>
      <w:r>
        <w:rPr>
          <w:sz w:val="28"/>
          <w:szCs w:val="28"/>
        </w:rPr>
        <w:tab/>
        <w:t>Отчет об исполнении муниципальной  программы Дубовского сельского поселения «Энергоэффективность и развитие энергетики» 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8"/>
        <w:jc w:val="both"/>
        <w:rPr>
          <w:sz w:val="28"/>
          <w:szCs w:val="28"/>
        </w:rPr>
      </w:pPr>
      <w:r>
        <w:rPr>
          <w:sz w:val="28"/>
          <w:szCs w:val="28"/>
        </w:rPr>
        <w:t xml:space="preserve"> В приложении 1 представлен отчет о реализации муниципальной программы Дубовского сельского поселения «Энергоэффективность и развитие энергетики».</w:t>
      </w:r>
    </w:p>
    <w:p w:rsidR="00586973" w:rsidRPr="00E77314" w:rsidRDefault="00586973" w:rsidP="00586973">
      <w:pPr>
        <w:autoSpaceDE w:val="0"/>
        <w:autoSpaceDN w:val="0"/>
        <w:adjustRightInd w:val="0"/>
        <w:ind w:firstLine="708"/>
        <w:jc w:val="both"/>
        <w:rPr>
          <w:sz w:val="28"/>
          <w:szCs w:val="28"/>
        </w:rPr>
      </w:pPr>
      <w:r w:rsidRPr="00E77314">
        <w:rPr>
          <w:sz w:val="28"/>
          <w:szCs w:val="28"/>
        </w:rPr>
        <w:t xml:space="preserve">Реализация программы была направлена на </w:t>
      </w:r>
      <w:r>
        <w:rPr>
          <w:sz w:val="28"/>
          <w:szCs w:val="28"/>
        </w:rPr>
        <w:t>обеспечение устойчивого функционирования и развития экономики поселения за счет эффективного использования энергетических ресурсов.</w:t>
      </w:r>
      <w:r w:rsidRPr="00E77314">
        <w:rPr>
          <w:sz w:val="28"/>
          <w:szCs w:val="28"/>
        </w:rPr>
        <w:t xml:space="preserve"> </w:t>
      </w:r>
    </w:p>
    <w:p w:rsidR="00586973" w:rsidRDefault="00586973" w:rsidP="00586973">
      <w:pPr>
        <w:widowControl w:val="0"/>
        <w:autoSpaceDE w:val="0"/>
        <w:autoSpaceDN w:val="0"/>
        <w:adjustRightInd w:val="0"/>
        <w:rPr>
          <w:sz w:val="28"/>
          <w:szCs w:val="28"/>
        </w:rPr>
      </w:pPr>
      <w:r>
        <w:rPr>
          <w:sz w:val="28"/>
          <w:szCs w:val="28"/>
        </w:rPr>
        <w:tab/>
        <w:t>В отчетном 2016 году на реализацию программы средства не планир</w:t>
      </w:r>
      <w:r>
        <w:rPr>
          <w:sz w:val="28"/>
          <w:szCs w:val="28"/>
        </w:rPr>
        <w:t>о</w:t>
      </w:r>
      <w:r>
        <w:rPr>
          <w:sz w:val="28"/>
          <w:szCs w:val="28"/>
        </w:rPr>
        <w:t>валось.</w:t>
      </w:r>
    </w:p>
    <w:p w:rsidR="00586973" w:rsidRDefault="00586973" w:rsidP="00586973">
      <w:pPr>
        <w:jc w:val="both"/>
        <w:rPr>
          <w:sz w:val="28"/>
          <w:szCs w:val="28"/>
        </w:rPr>
      </w:pPr>
      <w:r>
        <w:rPr>
          <w:sz w:val="28"/>
          <w:szCs w:val="28"/>
        </w:rPr>
        <w:t>Выводы:</w:t>
      </w:r>
    </w:p>
    <w:p w:rsidR="00586973" w:rsidRPr="007709CA" w:rsidRDefault="00586973" w:rsidP="00586973">
      <w:pPr>
        <w:autoSpaceDE w:val="0"/>
        <w:autoSpaceDN w:val="0"/>
        <w:adjustRightInd w:val="0"/>
        <w:ind w:right="-57"/>
        <w:rPr>
          <w:sz w:val="28"/>
          <w:szCs w:val="28"/>
        </w:rPr>
      </w:pPr>
      <w:r>
        <w:rPr>
          <w:sz w:val="28"/>
          <w:szCs w:val="28"/>
        </w:rPr>
        <w:t>-</w:t>
      </w:r>
      <w:r w:rsidRPr="007709CA">
        <w:rPr>
          <w:sz w:val="28"/>
          <w:szCs w:val="28"/>
        </w:rPr>
        <w:t>-</w:t>
      </w:r>
      <w:r>
        <w:rPr>
          <w:sz w:val="28"/>
          <w:szCs w:val="28"/>
        </w:rPr>
        <w:t xml:space="preserve"> </w:t>
      </w:r>
      <w:r w:rsidRPr="007709CA">
        <w:rPr>
          <w:sz w:val="28"/>
          <w:szCs w:val="28"/>
        </w:rPr>
        <w:t xml:space="preserve">программа реализуется успешно: </w:t>
      </w:r>
    </w:p>
    <w:p w:rsidR="00586973" w:rsidRPr="007709CA" w:rsidRDefault="00586973" w:rsidP="00586973">
      <w:pPr>
        <w:autoSpaceDE w:val="0"/>
        <w:autoSpaceDN w:val="0"/>
        <w:adjustRightInd w:val="0"/>
        <w:ind w:left="360" w:right="-57"/>
        <w:rPr>
          <w:sz w:val="28"/>
          <w:szCs w:val="28"/>
        </w:rPr>
      </w:pPr>
      <w:r>
        <w:rPr>
          <w:sz w:val="28"/>
          <w:szCs w:val="28"/>
        </w:rPr>
        <w:t xml:space="preserve">      </w:t>
      </w:r>
      <w:r w:rsidRPr="007709CA">
        <w:rPr>
          <w:sz w:val="28"/>
          <w:szCs w:val="28"/>
        </w:rPr>
        <w:t>- запланированные мероприятия программы на 201</w:t>
      </w:r>
      <w:r>
        <w:rPr>
          <w:sz w:val="28"/>
          <w:szCs w:val="28"/>
        </w:rPr>
        <w:t>6</w:t>
      </w:r>
      <w:r w:rsidRPr="007709CA">
        <w:rPr>
          <w:sz w:val="28"/>
          <w:szCs w:val="28"/>
        </w:rPr>
        <w:t xml:space="preserve"> год  выполнены;</w:t>
      </w:r>
    </w:p>
    <w:p w:rsidR="00586973" w:rsidRPr="007709CA" w:rsidRDefault="00586973" w:rsidP="00586973">
      <w:pPr>
        <w:ind w:right="-57"/>
        <w:jc w:val="both"/>
        <w:rPr>
          <w:sz w:val="28"/>
          <w:szCs w:val="28"/>
        </w:rPr>
      </w:pPr>
      <w:r>
        <w:rPr>
          <w:sz w:val="28"/>
          <w:szCs w:val="28"/>
        </w:rPr>
        <w:t xml:space="preserve">            </w:t>
      </w:r>
      <w:r w:rsidRPr="007709CA">
        <w:rPr>
          <w:sz w:val="28"/>
          <w:szCs w:val="28"/>
        </w:rPr>
        <w:t>- промежуточные значения целевых показателей на 201</w:t>
      </w:r>
      <w:r>
        <w:rPr>
          <w:sz w:val="28"/>
          <w:szCs w:val="28"/>
        </w:rPr>
        <w:t>6</w:t>
      </w:r>
      <w:r w:rsidRPr="007709CA">
        <w:rPr>
          <w:sz w:val="28"/>
          <w:szCs w:val="28"/>
        </w:rPr>
        <w:t xml:space="preserve"> год достигнуты.</w:t>
      </w:r>
    </w:p>
    <w:p w:rsidR="00586973" w:rsidRPr="007709CA" w:rsidRDefault="00586973" w:rsidP="00586973">
      <w:pPr>
        <w:ind w:right="-57"/>
        <w:jc w:val="both"/>
        <w:rPr>
          <w:sz w:val="28"/>
          <w:szCs w:val="28"/>
        </w:rPr>
      </w:pPr>
      <w:r w:rsidRPr="007709CA">
        <w:rPr>
          <w:sz w:val="28"/>
          <w:szCs w:val="28"/>
        </w:rPr>
        <w:t xml:space="preserve">   </w:t>
      </w:r>
      <w:r>
        <w:rPr>
          <w:sz w:val="28"/>
          <w:szCs w:val="28"/>
        </w:rPr>
        <w:t xml:space="preserve">        </w:t>
      </w:r>
      <w:r w:rsidRPr="007709CA">
        <w:rPr>
          <w:sz w:val="28"/>
          <w:szCs w:val="28"/>
        </w:rPr>
        <w:t xml:space="preserve"> Предложение</w:t>
      </w:r>
    </w:p>
    <w:p w:rsidR="00586973" w:rsidRPr="007709CA" w:rsidRDefault="00586973" w:rsidP="00586973">
      <w:pPr>
        <w:autoSpaceDE w:val="0"/>
        <w:autoSpaceDN w:val="0"/>
        <w:adjustRightInd w:val="0"/>
        <w:ind w:right="-57"/>
        <w:jc w:val="both"/>
        <w:outlineLvl w:val="1"/>
        <w:rPr>
          <w:sz w:val="28"/>
          <w:szCs w:val="28"/>
        </w:rPr>
      </w:pPr>
      <w:r>
        <w:rPr>
          <w:sz w:val="28"/>
          <w:szCs w:val="28"/>
        </w:rPr>
        <w:t xml:space="preserve">            </w:t>
      </w:r>
      <w:r w:rsidRPr="007709CA">
        <w:rPr>
          <w:sz w:val="28"/>
          <w:szCs w:val="28"/>
        </w:rPr>
        <w:t>- учитывая, что реализация Программы продв</w:t>
      </w:r>
      <w:r w:rsidRPr="007709CA">
        <w:rPr>
          <w:sz w:val="28"/>
          <w:szCs w:val="28"/>
        </w:rPr>
        <w:t>и</w:t>
      </w:r>
      <w:r w:rsidRPr="007709CA">
        <w:rPr>
          <w:sz w:val="28"/>
          <w:szCs w:val="28"/>
        </w:rPr>
        <w:t>гается успешно,</w:t>
      </w:r>
      <w:r>
        <w:rPr>
          <w:sz w:val="28"/>
          <w:szCs w:val="28"/>
        </w:rPr>
        <w:t xml:space="preserve"> </w:t>
      </w:r>
      <w:r w:rsidRPr="007709CA">
        <w:rPr>
          <w:sz w:val="28"/>
          <w:szCs w:val="28"/>
        </w:rPr>
        <w:t>целесообразно продолжить работу в данном направлении, ув</w:t>
      </w:r>
      <w:r w:rsidRPr="007709CA">
        <w:rPr>
          <w:sz w:val="28"/>
          <w:szCs w:val="28"/>
        </w:rPr>
        <w:t>е</w:t>
      </w:r>
      <w:r w:rsidRPr="007709CA">
        <w:rPr>
          <w:sz w:val="28"/>
          <w:szCs w:val="28"/>
        </w:rPr>
        <w:t xml:space="preserve">личивая темпы роста. </w:t>
      </w:r>
    </w:p>
    <w:p w:rsidR="00586973" w:rsidRDefault="00586973" w:rsidP="00586973">
      <w:pPr>
        <w:jc w:val="both"/>
        <w:rPr>
          <w:sz w:val="28"/>
          <w:szCs w:val="28"/>
        </w:rPr>
      </w:pPr>
      <w:r>
        <w:rPr>
          <w:sz w:val="28"/>
          <w:szCs w:val="28"/>
        </w:rPr>
        <w:t>.</w:t>
      </w:r>
    </w:p>
    <w:p w:rsidR="00586973" w:rsidRDefault="00586973" w:rsidP="00586973">
      <w:pPr>
        <w:autoSpaceDE w:val="0"/>
        <w:autoSpaceDN w:val="0"/>
        <w:adjustRightInd w:val="0"/>
        <w:jc w:val="both"/>
        <w:outlineLvl w:val="1"/>
      </w:pPr>
    </w:p>
    <w:p w:rsidR="00586973" w:rsidRDefault="00586973" w:rsidP="00586973">
      <w:pPr>
        <w:ind w:firstLine="709"/>
        <w:jc w:val="both"/>
      </w:pPr>
      <w:r>
        <w:rPr>
          <w:sz w:val="28"/>
          <w:szCs w:val="28"/>
        </w:rPr>
        <w:lastRenderedPageBreak/>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586973">
      <w:pPr>
        <w:rPr>
          <w:sz w:val="28"/>
          <w:szCs w:val="28"/>
        </w:rPr>
        <w:sectPr w:rsidR="00586973" w:rsidSect="00C07D0A">
          <w:pgSz w:w="11907" w:h="16840"/>
          <w:pgMar w:top="709" w:right="624" w:bottom="1134" w:left="567" w:header="720" w:footer="720" w:gutter="0"/>
          <w:cols w:space="720"/>
          <w:docGrid w:linePitch="272"/>
        </w:sect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pStyle w:val="3"/>
        <w:rPr>
          <w:sz w:val="24"/>
          <w:szCs w:val="24"/>
        </w:rPr>
      </w:pPr>
      <w:r>
        <w:rPr>
          <w:sz w:val="24"/>
          <w:szCs w:val="24"/>
        </w:rPr>
        <w:t>Таблица № 1</w:t>
      </w:r>
    </w:p>
    <w:p w:rsidR="00586973" w:rsidRDefault="00586973" w:rsidP="00586973">
      <w:pPr>
        <w:jc w:val="right"/>
      </w:pPr>
      <w:r>
        <w:t>к приложению 12</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w:t>
      </w:r>
    </w:p>
    <w:p w:rsidR="00586973" w:rsidRPr="00777489" w:rsidRDefault="00586973" w:rsidP="00586973">
      <w:pPr>
        <w:pStyle w:val="ConsPlusNonformat"/>
        <w:jc w:val="center"/>
        <w:rPr>
          <w:rFonts w:ascii="Times New Roman" w:hAnsi="Times New Roman"/>
          <w:sz w:val="24"/>
          <w:szCs w:val="24"/>
        </w:rPr>
      </w:pPr>
      <w:r w:rsidRPr="00F31951">
        <w:rPr>
          <w:rFonts w:ascii="Times New Roman" w:hAnsi="Times New Roman" w:cs="Times New Roman"/>
          <w:sz w:val="24"/>
          <w:szCs w:val="24"/>
        </w:rPr>
        <w:t xml:space="preserve"> </w:t>
      </w:r>
      <w:r w:rsidRPr="00C26115">
        <w:rPr>
          <w:rFonts w:ascii="Times New Roman" w:hAnsi="Times New Roman" w:cs="Times New Roman"/>
          <w:sz w:val="24"/>
          <w:szCs w:val="24"/>
        </w:rPr>
        <w:t>«</w:t>
      </w:r>
      <w:r>
        <w:rPr>
          <w:rFonts w:ascii="Times New Roman" w:hAnsi="Times New Roman" w:cs="Times New Roman"/>
          <w:sz w:val="24"/>
          <w:szCs w:val="24"/>
        </w:rPr>
        <w:t>Энергоэффективность и развитие энергетики</w:t>
      </w:r>
      <w:r w:rsidRPr="007709CA">
        <w:rPr>
          <w:rFonts w:ascii="Times New Roman" w:hAnsi="Times New Roman" w:cs="Times New Roman"/>
          <w:sz w:val="28"/>
          <w:szCs w:val="28"/>
        </w:rPr>
        <w:t>»</w:t>
      </w:r>
      <w:r>
        <w:rPr>
          <w:kern w:val="2"/>
          <w:sz w:val="28"/>
          <w:szCs w:val="28"/>
        </w:rPr>
        <w:t xml:space="preserve"> </w:t>
      </w: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851"/>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750" w:type="dxa"/>
            <w:gridSpan w:val="8"/>
          </w:tcPr>
          <w:p w:rsidR="00586973" w:rsidRPr="00E97606" w:rsidRDefault="00586973" w:rsidP="00166DC0">
            <w:pPr>
              <w:pStyle w:val="ConsPlusCell"/>
              <w:rPr>
                <w:rFonts w:ascii="Times New Roman" w:hAnsi="Times New Roman" w:cs="Times New Roman"/>
              </w:rPr>
            </w:pPr>
            <w:r w:rsidRPr="00E97606">
              <w:rPr>
                <w:rFonts w:ascii="Times New Roman" w:hAnsi="Times New Roman" w:cs="Times New Roman"/>
              </w:rPr>
              <w:t xml:space="preserve"> </w:t>
            </w:r>
            <w:r>
              <w:rPr>
                <w:rFonts w:ascii="Times New Roman" w:hAnsi="Times New Roman" w:cs="Times New Roman"/>
              </w:rPr>
              <w:t xml:space="preserve"> </w:t>
            </w:r>
            <w:r w:rsidRPr="0065163D">
              <w:rPr>
                <w:rFonts w:ascii="Times New Roman" w:hAnsi="Times New Roman" w:cs="Times New Roman"/>
              </w:rPr>
              <w:t>Подпрограмма « Энергосбережение  и повышение энергоэффективности в Дубовском сельском поселении»</w:t>
            </w:r>
          </w:p>
        </w:tc>
      </w:tr>
      <w:tr w:rsidR="00586973" w:rsidRPr="00CD1E27" w:rsidTr="00166DC0">
        <w:trPr>
          <w:trHeight w:val="360"/>
          <w:tblCellSpacing w:w="5" w:type="nil"/>
        </w:trPr>
        <w:tc>
          <w:tcPr>
            <w:tcW w:w="851" w:type="dxa"/>
          </w:tcPr>
          <w:p w:rsidR="00586973" w:rsidRPr="00E658C8" w:rsidRDefault="00586973" w:rsidP="00166DC0">
            <w:pPr>
              <w:widowControl w:val="0"/>
              <w:autoSpaceDE w:val="0"/>
              <w:autoSpaceDN w:val="0"/>
              <w:adjustRightInd w:val="0"/>
              <w:ind w:left="-57" w:right="-57"/>
            </w:pPr>
            <w:r>
              <w:t>1</w:t>
            </w:r>
          </w:p>
        </w:tc>
        <w:tc>
          <w:tcPr>
            <w:tcW w:w="1559" w:type="dxa"/>
          </w:tcPr>
          <w:p w:rsidR="00586973" w:rsidRDefault="00586973" w:rsidP="00166DC0">
            <w:pPr>
              <w:widowControl w:val="0"/>
              <w:autoSpaceDE w:val="0"/>
              <w:autoSpaceDN w:val="0"/>
              <w:adjustRightInd w:val="0"/>
              <w:rPr>
                <w:kern w:val="2"/>
              </w:rPr>
            </w:pPr>
            <w:r w:rsidRPr="00FD3E13">
              <w:rPr>
                <w:kern w:val="2"/>
              </w:rPr>
              <w:t xml:space="preserve">Основное </w:t>
            </w:r>
            <w:r w:rsidRPr="00FD3E13">
              <w:rPr>
                <w:kern w:val="2"/>
              </w:rPr>
              <w:lastRenderedPageBreak/>
              <w:t>мероприятие 1</w:t>
            </w:r>
          </w:p>
          <w:p w:rsidR="00586973" w:rsidRPr="001C7E23" w:rsidRDefault="00586973" w:rsidP="00166DC0">
            <w:pPr>
              <w:widowControl w:val="0"/>
              <w:autoSpaceDE w:val="0"/>
              <w:autoSpaceDN w:val="0"/>
              <w:adjustRightInd w:val="0"/>
            </w:pPr>
            <w:r>
              <w:t>Замена ламп накаливания на энергосберегающие лампы</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r w:rsidRPr="00CD1E27">
              <w:rPr>
                <w:rFonts w:ascii="Times New Roman" w:hAnsi="Times New Roman" w:cs="Times New Roman"/>
              </w:rPr>
              <w:t xml:space="preserve"> </w:t>
            </w:r>
          </w:p>
        </w:tc>
        <w:tc>
          <w:tcPr>
            <w:tcW w:w="5245" w:type="dxa"/>
          </w:tcPr>
          <w:p w:rsidR="00586973" w:rsidRPr="001174C2" w:rsidRDefault="00586973" w:rsidP="00166DC0">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01.12.2016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p w:rsidR="00586973" w:rsidRDefault="00586973" w:rsidP="00166DC0">
            <w:pPr>
              <w:pStyle w:val="ConsPlusCell"/>
              <w:jc w:val="center"/>
              <w:rPr>
                <w:rFonts w:ascii="Times New Roman" w:hAnsi="Times New Roman" w:cs="Times New Roman"/>
              </w:rPr>
            </w:pP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lastRenderedPageBreak/>
              <w:t>1.1</w:t>
            </w:r>
          </w:p>
        </w:tc>
        <w:tc>
          <w:tcPr>
            <w:tcW w:w="1559" w:type="dxa"/>
          </w:tcPr>
          <w:p w:rsidR="00586973" w:rsidRPr="00FD3E13" w:rsidRDefault="00586973" w:rsidP="00166DC0">
            <w:pPr>
              <w:pStyle w:val="ConsPlusCell"/>
              <w:rPr>
                <w:rFonts w:ascii="Times New Roman" w:hAnsi="Times New Roman" w:cs="Times New Roman"/>
              </w:rPr>
            </w:pPr>
            <w:r>
              <w:rPr>
                <w:rFonts w:ascii="Times New Roman" w:hAnsi="Times New Roman" w:cs="Times New Roman"/>
                <w:kern w:val="2"/>
              </w:rPr>
              <w:t>Контрольное мероприятие</w:t>
            </w:r>
          </w:p>
        </w:tc>
        <w:tc>
          <w:tcPr>
            <w:tcW w:w="1843" w:type="dxa"/>
          </w:tcPr>
          <w:p w:rsidR="00586973" w:rsidRDefault="00586973" w:rsidP="00166DC0">
            <w:pPr>
              <w:pStyle w:val="ConsPlusCell"/>
              <w:jc w:val="center"/>
              <w:rPr>
                <w:rFonts w:ascii="Times New Roman" w:hAnsi="Times New Roman"/>
                <w:sz w:val="24"/>
                <w:szCs w:val="24"/>
              </w:rPr>
            </w:pPr>
            <w:r>
              <w:rPr>
                <w:rFonts w:ascii="Times New Roman" w:hAnsi="Times New Roman" w:cs="Times New Roman"/>
              </w:rPr>
              <w:t>Главный специалист ЖКХ Никитенко М.Н.</w:t>
            </w:r>
          </w:p>
        </w:tc>
        <w:tc>
          <w:tcPr>
            <w:tcW w:w="5245" w:type="dxa"/>
          </w:tcPr>
          <w:p w:rsidR="00586973" w:rsidRPr="00A636E1" w:rsidRDefault="00586973" w:rsidP="00166DC0">
            <w:pPr>
              <w:pStyle w:val="ConsPlusCell"/>
              <w:jc w:val="center"/>
              <w:rPr>
                <w:rFonts w:ascii="Times New Roman" w:hAnsi="Times New Roman" w:cs="Times New Roman"/>
                <w:kern w:val="2"/>
              </w:rPr>
            </w:pPr>
            <w:r>
              <w:rPr>
                <w:rFonts w:ascii="Times New Roman" w:hAnsi="Times New Roman"/>
                <w:bCs/>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pPr>
    </w:p>
    <w:p w:rsidR="00586973" w:rsidRPr="000277B7" w:rsidRDefault="00586973" w:rsidP="00586973">
      <w:pPr>
        <w:jc w:val="right"/>
      </w:pPr>
      <w:r w:rsidRPr="000277B7">
        <w:t>Таблица №2</w:t>
      </w:r>
    </w:p>
    <w:p w:rsidR="00586973" w:rsidRPr="000277B7" w:rsidRDefault="00586973" w:rsidP="00586973">
      <w:pPr>
        <w:jc w:val="right"/>
      </w:pPr>
      <w:r w:rsidRPr="000277B7">
        <w:t xml:space="preserve">к приложению </w:t>
      </w:r>
      <w:r>
        <w:t>12</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lastRenderedPageBreak/>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BF2C59" w:rsidRDefault="00586973" w:rsidP="00166DC0">
            <w:pPr>
              <w:widowControl w:val="0"/>
              <w:autoSpaceDE w:val="0"/>
              <w:autoSpaceDN w:val="0"/>
              <w:adjustRightInd w:val="0"/>
              <w:jc w:val="center"/>
              <w:outlineLvl w:val="2"/>
            </w:pPr>
            <w:r w:rsidRPr="00BF2C59">
              <w:t>Муниципальная программа Дубовского сельского поселения «Энергоэффективность и развитие энергетики»</w:t>
            </w:r>
            <w:r w:rsidRPr="00BF2C59">
              <w:rPr>
                <w:kern w:val="2"/>
              </w:rPr>
              <w:t xml:space="preserve"> </w:t>
            </w:r>
            <w:r>
              <w:t>;</w:t>
            </w:r>
            <w:r w:rsidRPr="00BF2C59">
              <w:t xml:space="preserve"> </w:t>
            </w:r>
          </w:p>
          <w:p w:rsidR="00586973" w:rsidRDefault="00586973" w:rsidP="00166DC0">
            <w:pPr>
              <w:widowControl w:val="0"/>
              <w:autoSpaceDE w:val="0"/>
              <w:autoSpaceDN w:val="0"/>
              <w:adjustRightInd w:val="0"/>
              <w:jc w:val="center"/>
              <w:outlineLvl w:val="2"/>
              <w:rPr>
                <w:sz w:val="24"/>
                <w:szCs w:val="24"/>
              </w:rPr>
            </w:pPr>
            <w:r w:rsidRPr="0065163D">
              <w:t>Подпрограмма « Энергосбережение  и повышение энергоэффективности в Дубовском сельском поселении»</w:t>
            </w:r>
          </w:p>
        </w:tc>
      </w:tr>
      <w:tr w:rsidR="00586973" w:rsidTr="00166DC0">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1.</w:t>
            </w:r>
          </w:p>
        </w:tc>
        <w:tc>
          <w:tcPr>
            <w:tcW w:w="3077" w:type="dxa"/>
            <w:tcBorders>
              <w:top w:val="single" w:sz="4" w:space="0" w:color="auto"/>
              <w:left w:val="single" w:sz="4" w:space="0" w:color="auto"/>
              <w:bottom w:val="single" w:sz="4" w:space="0" w:color="auto"/>
              <w:right w:val="single" w:sz="4" w:space="0" w:color="auto"/>
            </w:tcBorders>
          </w:tcPr>
          <w:p w:rsidR="00586973" w:rsidRPr="004B2D9F" w:rsidRDefault="00586973" w:rsidP="00166DC0">
            <w:r>
              <w:t>Доля сокращения потребления электрической энергии</w:t>
            </w:r>
            <w:r w:rsidRPr="004B2D9F">
              <w:t>.</w:t>
            </w:r>
          </w:p>
        </w:tc>
        <w:tc>
          <w:tcPr>
            <w:tcW w:w="1418" w:type="dxa"/>
            <w:tcBorders>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 xml:space="preserve"> </w:t>
            </w:r>
            <w:r>
              <w:rPr>
                <w:rFonts w:ascii="Times New Roman" w:hAnsi="Times New Roman" w:cs="Times New Roman"/>
                <w:sz w:val="22"/>
                <w:szCs w:val="22"/>
              </w:rPr>
              <w:t>процент</w:t>
            </w:r>
          </w:p>
        </w:tc>
        <w:tc>
          <w:tcPr>
            <w:tcW w:w="2108" w:type="dxa"/>
            <w:tcBorders>
              <w:left w:val="single" w:sz="4" w:space="0" w:color="auto"/>
              <w:bottom w:val="single" w:sz="4" w:space="0" w:color="auto"/>
              <w:right w:val="single" w:sz="4" w:space="0" w:color="auto"/>
            </w:tcBorders>
          </w:tcPr>
          <w:p w:rsidR="00586973" w:rsidRPr="00B42803" w:rsidRDefault="00586973" w:rsidP="00166DC0">
            <w:pPr>
              <w:jc w:val="center"/>
              <w:rPr>
                <w:kern w:val="2"/>
              </w:rPr>
            </w:pPr>
            <w:r>
              <w:t>3,0</w:t>
            </w:r>
          </w:p>
        </w:tc>
        <w:tc>
          <w:tcPr>
            <w:tcW w:w="1076" w:type="dxa"/>
            <w:tcBorders>
              <w:left w:val="single" w:sz="4" w:space="0" w:color="auto"/>
              <w:bottom w:val="single" w:sz="4" w:space="0" w:color="auto"/>
              <w:right w:val="single" w:sz="4" w:space="0" w:color="auto"/>
            </w:tcBorders>
          </w:tcPr>
          <w:p w:rsidR="00586973" w:rsidRPr="00B42803" w:rsidRDefault="00586973" w:rsidP="00166DC0">
            <w:pPr>
              <w:jc w:val="center"/>
            </w:pPr>
            <w:r>
              <w:t>3,0</w:t>
            </w:r>
          </w:p>
        </w:tc>
        <w:tc>
          <w:tcPr>
            <w:tcW w:w="1994" w:type="dxa"/>
            <w:tcBorders>
              <w:left w:val="single" w:sz="4" w:space="0" w:color="auto"/>
              <w:bottom w:val="single" w:sz="4" w:space="0" w:color="auto"/>
              <w:right w:val="single" w:sz="4" w:space="0" w:color="auto"/>
            </w:tcBorders>
          </w:tcPr>
          <w:p w:rsidR="00586973" w:rsidRPr="00B42803" w:rsidRDefault="00586973" w:rsidP="00166DC0">
            <w:pPr>
              <w:jc w:val="center"/>
            </w:pPr>
            <w:r>
              <w:t>-</w:t>
            </w:r>
          </w:p>
        </w:tc>
        <w:tc>
          <w:tcPr>
            <w:tcW w:w="3393" w:type="dxa"/>
            <w:tcBorders>
              <w:left w:val="single" w:sz="4" w:space="0" w:color="auto"/>
              <w:bottom w:val="single" w:sz="4" w:space="0" w:color="auto"/>
              <w:right w:val="single" w:sz="4" w:space="0" w:color="auto"/>
            </w:tcBorders>
          </w:tcPr>
          <w:p w:rsidR="00586973" w:rsidRPr="003554D2" w:rsidRDefault="00586973" w:rsidP="00166DC0">
            <w:pPr>
              <w:pStyle w:val="ConsPlusCell"/>
              <w:shd w:val="clear" w:color="auto" w:fill="FFFFFF"/>
              <w:jc w:val="center"/>
              <w:rPr>
                <w:rFonts w:ascii="Times New Roman" w:hAnsi="Times New Roman" w:cs="Times New Roman"/>
              </w:rPr>
            </w:pPr>
            <w:r>
              <w:rPr>
                <w:rFonts w:ascii="Times New Roman" w:hAnsi="Times New Roman" w:cs="Times New Roman"/>
              </w:rPr>
              <w:t>Применение режима экономиии</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2.</w:t>
            </w:r>
          </w:p>
        </w:tc>
        <w:tc>
          <w:tcPr>
            <w:tcW w:w="3077" w:type="dxa"/>
            <w:tcBorders>
              <w:top w:val="single" w:sz="4" w:space="0" w:color="auto"/>
              <w:left w:val="single" w:sz="4" w:space="0" w:color="auto"/>
              <w:bottom w:val="single" w:sz="4" w:space="0" w:color="auto"/>
              <w:right w:val="single" w:sz="4" w:space="0" w:color="auto"/>
            </w:tcBorders>
          </w:tcPr>
          <w:p w:rsidR="00586973" w:rsidRPr="004B2D9F" w:rsidRDefault="00586973" w:rsidP="00166DC0">
            <w:r>
              <w:t>Экономия потребления электрической энергии от внедрения экономичных источников электрического освещения</w:t>
            </w:r>
          </w:p>
        </w:tc>
        <w:tc>
          <w:tcPr>
            <w:tcW w:w="141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Pr>
                <w:rFonts w:ascii="Times New Roman" w:hAnsi="Times New Roman" w:cs="Times New Roman"/>
                <w:sz w:val="22"/>
                <w:szCs w:val="22"/>
              </w:rPr>
              <w:t>Тыс. руб.</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rPr>
                <w:kern w:val="2"/>
              </w:rPr>
            </w:pPr>
            <w:r>
              <w:rPr>
                <w:kern w:val="2"/>
              </w:rPr>
              <w:t>3,0</w:t>
            </w:r>
          </w:p>
        </w:tc>
        <w:tc>
          <w:tcPr>
            <w:tcW w:w="1076"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Pr>
                <w:sz w:val="24"/>
                <w:szCs w:val="24"/>
              </w:rPr>
              <w:t>3,0</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Pr>
                <w:sz w:val="24"/>
                <w:szCs w:val="24"/>
              </w:rPr>
              <w:t>-</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rPr>
                <w:rFonts w:ascii="Times New Roman" w:hAnsi="Times New Roman" w:cs="Times New Roman"/>
              </w:rPr>
              <w:t>Применение режима экономиии</w:t>
            </w:r>
          </w:p>
        </w:tc>
      </w:tr>
    </w:tbl>
    <w:p w:rsidR="00586973" w:rsidRDefault="00586973" w:rsidP="00586973">
      <w:pPr>
        <w:jc w:val="right"/>
        <w:rPr>
          <w:sz w:val="24"/>
          <w:szCs w:val="24"/>
        </w:rPr>
      </w:pPr>
    </w:p>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rPr>
          <w:sz w:val="24"/>
          <w:szCs w:val="24"/>
        </w:rPr>
      </w:pPr>
      <w:r w:rsidRPr="000277B7">
        <w:rPr>
          <w:sz w:val="24"/>
          <w:szCs w:val="24"/>
        </w:rPr>
        <w:tab/>
        <w:t xml:space="preserve">к приложению </w:t>
      </w:r>
      <w:r>
        <w:rPr>
          <w:sz w:val="24"/>
          <w:szCs w:val="24"/>
        </w:rPr>
        <w:t>12</w:t>
      </w: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2835"/>
        <w:gridCol w:w="1984"/>
        <w:gridCol w:w="1417"/>
        <w:gridCol w:w="1417"/>
        <w:gridCol w:w="1526"/>
        <w:gridCol w:w="1384"/>
        <w:gridCol w:w="1343"/>
        <w:gridCol w:w="1559"/>
        <w:gridCol w:w="1843"/>
      </w:tblGrid>
      <w:tr w:rsidR="00586973" w:rsidTr="00166DC0">
        <w:trPr>
          <w:cantSplit/>
          <w:trHeight w:val="828"/>
        </w:trPr>
        <w:tc>
          <w:tcPr>
            <w:tcW w:w="710" w:type="dxa"/>
            <w:gridSpan w:val="2"/>
            <w:vMerge w:val="restart"/>
          </w:tcPr>
          <w:p w:rsidR="00586973" w:rsidRDefault="00586973" w:rsidP="00166DC0">
            <w:pPr>
              <w:widowControl w:val="0"/>
              <w:autoSpaceDE w:val="0"/>
              <w:autoSpaceDN w:val="0"/>
              <w:adjustRightInd w:val="0"/>
              <w:jc w:val="center"/>
              <w:rPr>
                <w:sz w:val="24"/>
                <w:szCs w:val="24"/>
              </w:rPr>
            </w:pPr>
            <w:r>
              <w:rPr>
                <w:sz w:val="24"/>
                <w:szCs w:val="24"/>
              </w:rPr>
              <w:lastRenderedPageBreak/>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gridSpan w:val="2"/>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gridSpan w:val="2"/>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1"/>
          </w:tcPr>
          <w:p w:rsidR="00586973" w:rsidRPr="004A1DD2" w:rsidRDefault="00586973" w:rsidP="00166DC0">
            <w:pPr>
              <w:widowControl w:val="0"/>
              <w:autoSpaceDE w:val="0"/>
              <w:autoSpaceDN w:val="0"/>
              <w:adjustRightInd w:val="0"/>
              <w:rPr>
                <w:sz w:val="24"/>
                <w:szCs w:val="24"/>
              </w:rPr>
            </w:pPr>
            <w:r w:rsidRPr="0065163D">
              <w:t>Подпрограмма « Энергосбережение  и повышение энергоэффективности в Дубовском сельском поселении»</w:t>
            </w:r>
          </w:p>
        </w:tc>
      </w:tr>
      <w:tr w:rsidR="00586973" w:rsidTr="00166DC0">
        <w:tc>
          <w:tcPr>
            <w:tcW w:w="568"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w:t>
            </w:r>
          </w:p>
        </w:tc>
        <w:tc>
          <w:tcPr>
            <w:tcW w:w="2977" w:type="dxa"/>
            <w:gridSpan w:val="2"/>
          </w:tcPr>
          <w:p w:rsidR="00586973" w:rsidRDefault="00586973" w:rsidP="00166DC0">
            <w:pPr>
              <w:widowControl w:val="0"/>
              <w:autoSpaceDE w:val="0"/>
              <w:autoSpaceDN w:val="0"/>
              <w:adjustRightInd w:val="0"/>
              <w:rPr>
                <w:kern w:val="2"/>
              </w:rPr>
            </w:pPr>
            <w:r w:rsidRPr="00FD3E13">
              <w:rPr>
                <w:kern w:val="2"/>
              </w:rPr>
              <w:t>Основное мероприятие 1</w:t>
            </w:r>
          </w:p>
          <w:p w:rsidR="00586973" w:rsidRPr="001C7E23" w:rsidRDefault="00586973" w:rsidP="00166DC0">
            <w:pPr>
              <w:widowControl w:val="0"/>
              <w:autoSpaceDE w:val="0"/>
              <w:autoSpaceDN w:val="0"/>
              <w:adjustRightInd w:val="0"/>
            </w:pPr>
            <w:r>
              <w:t>Замена ламп накаливания на энергосберегающие лампы</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r w:rsidRPr="00CD1E27">
              <w:rPr>
                <w:rFonts w:ascii="Times New Roman" w:hAnsi="Times New Roman" w:cs="Times New Roman"/>
              </w:rPr>
              <w:t xml:space="preserve"> </w:t>
            </w:r>
          </w:p>
        </w:tc>
        <w:tc>
          <w:tcPr>
            <w:tcW w:w="1417" w:type="dxa"/>
          </w:tcPr>
          <w:p w:rsidR="00586973" w:rsidRPr="00667E89" w:rsidRDefault="00586973" w:rsidP="00166DC0"/>
        </w:tc>
        <w:tc>
          <w:tcPr>
            <w:tcW w:w="1417" w:type="dxa"/>
          </w:tcPr>
          <w:p w:rsidR="00586973" w:rsidRDefault="00586973" w:rsidP="00166DC0"/>
        </w:tc>
        <w:tc>
          <w:tcPr>
            <w:tcW w:w="1526" w:type="dxa"/>
          </w:tcPr>
          <w:p w:rsidR="00586973" w:rsidRPr="00667E89" w:rsidRDefault="00586973" w:rsidP="00166DC0"/>
        </w:tc>
        <w:tc>
          <w:tcPr>
            <w:tcW w:w="1384" w:type="dxa"/>
          </w:tcPr>
          <w:p w:rsidR="00586973" w:rsidRDefault="00586973" w:rsidP="00166DC0"/>
        </w:tc>
        <w:tc>
          <w:tcPr>
            <w:tcW w:w="1343" w:type="dxa"/>
          </w:tcPr>
          <w:p w:rsidR="00586973" w:rsidRPr="00667E89" w:rsidRDefault="00586973" w:rsidP="00166DC0"/>
        </w:tc>
        <w:tc>
          <w:tcPr>
            <w:tcW w:w="1559" w:type="dxa"/>
          </w:tcPr>
          <w:p w:rsidR="00586973" w:rsidRDefault="00586973" w:rsidP="00166DC0"/>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t>1.2</w:t>
            </w:r>
          </w:p>
        </w:tc>
        <w:tc>
          <w:tcPr>
            <w:tcW w:w="2977" w:type="dxa"/>
            <w:gridSpan w:val="2"/>
          </w:tcPr>
          <w:p w:rsidR="00586973" w:rsidRPr="00FD3E13" w:rsidRDefault="00586973" w:rsidP="00166DC0">
            <w:pPr>
              <w:widowControl w:val="0"/>
              <w:autoSpaceDE w:val="0"/>
              <w:autoSpaceDN w:val="0"/>
              <w:adjustRightInd w:val="0"/>
              <w:rPr>
                <w:kern w:val="2"/>
              </w:rPr>
            </w:pPr>
            <w:r>
              <w:rPr>
                <w:kern w:val="2"/>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2D3394" w:rsidRDefault="00586973" w:rsidP="00166DC0">
            <w:pPr>
              <w:autoSpaceDE w:val="0"/>
              <w:autoSpaceDN w:val="0"/>
              <w:adjustRightInd w:val="0"/>
              <w:rPr>
                <w:color w:val="000000"/>
              </w:rPr>
            </w:pPr>
            <w:r>
              <w:rPr>
                <w:color w:val="000000"/>
              </w:rPr>
              <w:t>х</w:t>
            </w:r>
          </w:p>
        </w:tc>
        <w:tc>
          <w:tcPr>
            <w:tcW w:w="1559" w:type="dxa"/>
          </w:tcPr>
          <w:p w:rsidR="00586973" w:rsidRPr="006364AD" w:rsidRDefault="00586973" w:rsidP="00166DC0">
            <w:pPr>
              <w:pStyle w:val="ConsPlusCell"/>
              <w:jc w:val="both"/>
              <w:rPr>
                <w:rFonts w:ascii="Times New Roman" w:hAnsi="Times New Roman" w:cs="Times New Roman"/>
                <w:kern w:val="2"/>
              </w:rPr>
            </w:pPr>
            <w:r>
              <w:rPr>
                <w:rFonts w:ascii="Times New Roman" w:hAnsi="Times New Roman" w:cs="Times New Roman"/>
                <w:kern w:val="2"/>
              </w:rPr>
              <w:t>х</w:t>
            </w:r>
          </w:p>
        </w:tc>
        <w:tc>
          <w:tcPr>
            <w:tcW w:w="1843" w:type="dxa"/>
          </w:tcPr>
          <w:p w:rsidR="00586973" w:rsidRDefault="00586973" w:rsidP="00166DC0">
            <w:pPr>
              <w:widowControl w:val="0"/>
              <w:autoSpaceDE w:val="0"/>
              <w:autoSpaceDN w:val="0"/>
              <w:adjustRightInd w:val="0"/>
              <w:jc w:val="center"/>
            </w:pPr>
            <w:r>
              <w:t>х</w:t>
            </w:r>
          </w:p>
        </w:tc>
      </w:tr>
    </w:tbl>
    <w:p w:rsidR="00586973" w:rsidRDefault="00586973" w:rsidP="00586973">
      <w:pPr>
        <w:jc w:val="right"/>
        <w:rPr>
          <w:sz w:val="24"/>
          <w:szCs w:val="24"/>
        </w:rPr>
      </w:pPr>
    </w:p>
    <w:p w:rsidR="00586973" w:rsidRPr="000277B7" w:rsidRDefault="00586973" w:rsidP="00586973">
      <w:pPr>
        <w:jc w:val="right"/>
        <w:rPr>
          <w:sz w:val="24"/>
          <w:szCs w:val="24"/>
        </w:rPr>
      </w:pPr>
      <w:r>
        <w:rPr>
          <w:sz w:val="24"/>
          <w:szCs w:val="24"/>
        </w:rPr>
        <w:t>Т</w:t>
      </w:r>
      <w:r w:rsidRPr="000277B7">
        <w:rPr>
          <w:sz w:val="24"/>
          <w:szCs w:val="24"/>
        </w:rPr>
        <w:t>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12</w:t>
      </w:r>
    </w:p>
    <w:p w:rsidR="00586973" w:rsidRPr="000277B7" w:rsidRDefault="00586973" w:rsidP="00586973">
      <w:pPr>
        <w:tabs>
          <w:tab w:val="left" w:pos="13940"/>
        </w:tabs>
        <w:rPr>
          <w:sz w:val="24"/>
          <w:szCs w:val="24"/>
        </w:rPr>
      </w:pPr>
    </w:p>
    <w:p w:rsidR="00586973" w:rsidRPr="007709CA" w:rsidRDefault="00586973" w:rsidP="00586973">
      <w:pPr>
        <w:widowControl w:val="0"/>
        <w:autoSpaceDE w:val="0"/>
        <w:autoSpaceDN w:val="0"/>
        <w:adjustRightInd w:val="0"/>
        <w:jc w:val="center"/>
        <w:rPr>
          <w:sz w:val="24"/>
          <w:szCs w:val="24"/>
        </w:rPr>
      </w:pPr>
      <w:r w:rsidRPr="007709CA">
        <w:rPr>
          <w:sz w:val="24"/>
          <w:szCs w:val="24"/>
        </w:rPr>
        <w:t>Сведения</w:t>
      </w:r>
    </w:p>
    <w:p w:rsidR="00586973" w:rsidRPr="007709CA" w:rsidRDefault="00586973" w:rsidP="00586973">
      <w:pPr>
        <w:widowControl w:val="0"/>
        <w:autoSpaceDE w:val="0"/>
        <w:autoSpaceDN w:val="0"/>
        <w:adjustRightInd w:val="0"/>
        <w:jc w:val="center"/>
        <w:rPr>
          <w:sz w:val="24"/>
          <w:szCs w:val="24"/>
        </w:rPr>
      </w:pPr>
      <w:r w:rsidRPr="007709CA">
        <w:rPr>
          <w:sz w:val="24"/>
          <w:szCs w:val="24"/>
        </w:rPr>
        <w:t xml:space="preserve">об использовании бюджета </w:t>
      </w:r>
      <w:r>
        <w:rPr>
          <w:sz w:val="24"/>
          <w:szCs w:val="24"/>
        </w:rPr>
        <w:t>Дубовского</w:t>
      </w:r>
      <w:r w:rsidRPr="007709CA">
        <w:rPr>
          <w:sz w:val="24"/>
          <w:szCs w:val="24"/>
        </w:rPr>
        <w:t xml:space="preserve"> сельского поселения , федерального, областного бюджетов и внебюджетных источников на реализацию</w:t>
      </w:r>
    </w:p>
    <w:p w:rsidR="00586973" w:rsidRPr="00BF2C59" w:rsidRDefault="00586973" w:rsidP="00586973">
      <w:pPr>
        <w:widowControl w:val="0"/>
        <w:autoSpaceDE w:val="0"/>
        <w:autoSpaceDN w:val="0"/>
        <w:adjustRightInd w:val="0"/>
        <w:jc w:val="center"/>
        <w:outlineLvl w:val="2"/>
      </w:pPr>
      <w:r w:rsidRPr="007709CA">
        <w:rPr>
          <w:sz w:val="24"/>
          <w:szCs w:val="24"/>
        </w:rPr>
        <w:t xml:space="preserve">муниципальной  </w:t>
      </w:r>
      <w:r w:rsidRPr="00DF7915">
        <w:rPr>
          <w:sz w:val="24"/>
          <w:szCs w:val="24"/>
        </w:rPr>
        <w:t xml:space="preserve">программы </w:t>
      </w:r>
      <w:r>
        <w:rPr>
          <w:sz w:val="24"/>
          <w:szCs w:val="24"/>
        </w:rPr>
        <w:t>Дубовского</w:t>
      </w:r>
      <w:r w:rsidRPr="007709CA">
        <w:rPr>
          <w:sz w:val="24"/>
          <w:szCs w:val="24"/>
        </w:rPr>
        <w:t xml:space="preserve"> сельского поселения </w:t>
      </w:r>
      <w:r w:rsidRPr="00273C9B">
        <w:t>«Энергоэффективность и развитие энергетики»</w:t>
      </w:r>
      <w:r w:rsidRPr="00BF2C59">
        <w:rPr>
          <w:kern w:val="2"/>
        </w:rPr>
        <w:t xml:space="preserve"> </w:t>
      </w:r>
      <w:r>
        <w:t>;</w:t>
      </w:r>
      <w:r w:rsidRPr="00BF2C59">
        <w:t xml:space="preserve"> </w:t>
      </w:r>
    </w:p>
    <w:p w:rsidR="00586973" w:rsidRPr="00DF7915" w:rsidRDefault="00586973" w:rsidP="00586973">
      <w:pPr>
        <w:widowControl w:val="0"/>
        <w:autoSpaceDE w:val="0"/>
        <w:autoSpaceDN w:val="0"/>
        <w:adjustRightInd w:val="0"/>
        <w:jc w:val="center"/>
        <w:rPr>
          <w:sz w:val="24"/>
          <w:szCs w:val="24"/>
        </w:rPr>
      </w:pPr>
      <w:r w:rsidRPr="00DF7915">
        <w:rPr>
          <w:sz w:val="24"/>
          <w:szCs w:val="24"/>
        </w:rPr>
        <w:t>за  201</w:t>
      </w:r>
      <w:r>
        <w:rPr>
          <w:sz w:val="24"/>
          <w:szCs w:val="24"/>
        </w:rPr>
        <w:t>6</w:t>
      </w:r>
      <w:r w:rsidRPr="00DF7915">
        <w:rPr>
          <w:sz w:val="24"/>
          <w:szCs w:val="24"/>
        </w:rPr>
        <w:t xml:space="preserve">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lastRenderedPageBreak/>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BF2C59" w:rsidRDefault="00586973" w:rsidP="00166DC0">
            <w:pPr>
              <w:widowControl w:val="0"/>
              <w:autoSpaceDE w:val="0"/>
              <w:autoSpaceDN w:val="0"/>
              <w:adjustRightInd w:val="0"/>
              <w:jc w:val="center"/>
              <w:outlineLvl w:val="2"/>
            </w:pPr>
            <w:r w:rsidRPr="00BF2C59">
              <w:t>«Энергоэффективность и развитие энергетики»</w:t>
            </w:r>
            <w:r w:rsidRPr="00BF2C59">
              <w:rPr>
                <w:kern w:val="2"/>
              </w:rPr>
              <w:t xml:space="preserve"> </w:t>
            </w:r>
            <w:r>
              <w:t>;</w:t>
            </w:r>
            <w:r w:rsidRPr="00BF2C59">
              <w:t xml:space="preserve"> </w:t>
            </w:r>
          </w:p>
          <w:p w:rsidR="00586973" w:rsidRPr="00DF7915" w:rsidRDefault="00586973" w:rsidP="00166DC0">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586973" w:rsidRPr="00DF7915" w:rsidRDefault="00586973" w:rsidP="00166DC0">
            <w:pPr>
              <w:pStyle w:val="ConsPlusCell"/>
              <w:rPr>
                <w:rFonts w:ascii="Times New Roman" w:hAnsi="Times New Roman" w:cs="Times New Roman"/>
                <w:sz w:val="22"/>
                <w:szCs w:val="22"/>
              </w:rPr>
            </w:pPr>
            <w:r w:rsidRPr="0065163D">
              <w:rPr>
                <w:rFonts w:ascii="Times New Roman" w:hAnsi="Times New Roman" w:cs="Times New Roman"/>
              </w:rPr>
              <w:t>« Энергосбережение  и повышение энергоэффективности в Дубовском сельском поселении»</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2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6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34"/>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Pr="003535DA" w:rsidRDefault="00586973" w:rsidP="00166DC0">
            <w:pPr>
              <w:pStyle w:val="ConsPlusCell"/>
              <w:rPr>
                <w:rFonts w:ascii="Times New Roman" w:hAnsi="Times New Roman" w:cs="Times New Roman"/>
                <w:sz w:val="24"/>
                <w:szCs w:val="24"/>
              </w:rPr>
            </w:pPr>
            <w:r w:rsidRPr="003535DA">
              <w:rPr>
                <w:rFonts w:ascii="Times New Roman" w:hAnsi="Times New Roman" w:cs="Times New Roman"/>
              </w:rPr>
              <w:t xml:space="preserve">Основное мероприятие 1.1  </w:t>
            </w: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t xml:space="preserve"> </w:t>
            </w:r>
            <w:r>
              <w:rPr>
                <w:rFonts w:ascii="Times New Roman" w:hAnsi="Times New Roman" w:cs="Times New Roman"/>
              </w:rPr>
              <w:t>Замена ламп накаливания на энергосберегающие лампы</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sectPr w:rsidR="00586973" w:rsidSect="00FB7C7E">
          <w:footerReference w:type="even" r:id="rId36"/>
          <w:footerReference w:type="default" r:id="rId37"/>
          <w:pgSz w:w="16840" w:h="11907" w:orient="landscape"/>
          <w:pgMar w:top="1304" w:right="709" w:bottom="851" w:left="113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0,0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0,0 %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0,0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6B6AF8">
          <w:pgSz w:w="11907" w:h="16840"/>
          <w:pgMar w:top="709" w:right="851" w:bottom="1134" w:left="1304" w:header="720" w:footer="720" w:gutter="0"/>
          <w:cols w:space="720"/>
        </w:sectPr>
      </w:pPr>
    </w:p>
    <w:p w:rsidR="00586973" w:rsidRDefault="00586973" w:rsidP="00586973">
      <w:pPr>
        <w:rPr>
          <w:sz w:val="28"/>
          <w:szCs w:val="28"/>
        </w:rPr>
      </w:pPr>
    </w:p>
    <w:p w:rsidR="00586973" w:rsidRDefault="00586973" w:rsidP="00586973">
      <w:pPr>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pPr>
    </w:p>
    <w:p w:rsidR="00586973" w:rsidRDefault="00586973" w:rsidP="00586973">
      <w:pPr>
        <w:jc w:val="right"/>
        <w:rPr>
          <w:sz w:val="28"/>
          <w:szCs w:val="28"/>
        </w:rPr>
        <w:sectPr w:rsidR="00586973" w:rsidSect="00C07D0A">
          <w:pgSz w:w="16840" w:h="11907" w:orient="landscape"/>
          <w:pgMar w:top="567" w:right="709" w:bottom="624" w:left="1134" w:header="720" w:footer="720" w:gutter="0"/>
          <w:cols w:space="720"/>
          <w:docGrid w:linePitch="272"/>
        </w:sectPr>
      </w:pPr>
    </w:p>
    <w:p w:rsidR="00586973" w:rsidRDefault="00586973" w:rsidP="00586973">
      <w:pPr>
        <w:jc w:val="right"/>
        <w:rPr>
          <w:sz w:val="28"/>
          <w:szCs w:val="28"/>
        </w:rPr>
      </w:pPr>
      <w:r>
        <w:rPr>
          <w:sz w:val="28"/>
          <w:szCs w:val="28"/>
        </w:rPr>
        <w:lastRenderedPageBreak/>
        <w:t>Приложение № 13</w:t>
      </w:r>
    </w:p>
    <w:p w:rsidR="00586973" w:rsidRDefault="00586973" w:rsidP="00586973">
      <w:pPr>
        <w:jc w:val="right"/>
        <w:rPr>
          <w:sz w:val="28"/>
          <w:szCs w:val="28"/>
        </w:rPr>
      </w:pPr>
      <w:r>
        <w:rPr>
          <w:sz w:val="28"/>
          <w:szCs w:val="28"/>
        </w:rPr>
        <w:t xml:space="preserve">к постановлению Администрации </w:t>
      </w:r>
    </w:p>
    <w:p w:rsidR="00586973" w:rsidRDefault="00586973" w:rsidP="00586973">
      <w:pPr>
        <w:jc w:val="right"/>
        <w:rPr>
          <w:sz w:val="28"/>
          <w:szCs w:val="28"/>
        </w:rPr>
      </w:pPr>
      <w:r>
        <w:rPr>
          <w:sz w:val="28"/>
          <w:szCs w:val="28"/>
        </w:rPr>
        <w:t>Дубовского сельского поселения</w:t>
      </w:r>
    </w:p>
    <w:p w:rsidR="00586973" w:rsidRPr="00D96E2B" w:rsidRDefault="00586973" w:rsidP="00586973">
      <w:pPr>
        <w:ind w:left="125"/>
        <w:jc w:val="right"/>
        <w:rPr>
          <w:bCs/>
          <w:iCs/>
          <w:sz w:val="24"/>
          <w:szCs w:val="24"/>
        </w:rPr>
      </w:pPr>
      <w:r w:rsidRPr="00D96E2B">
        <w:rPr>
          <w:sz w:val="24"/>
          <w:szCs w:val="24"/>
        </w:rPr>
        <w:t>от 09.02.2017 г.  № 17</w:t>
      </w:r>
    </w:p>
    <w:p w:rsidR="00586973" w:rsidRDefault="00586973" w:rsidP="00586973">
      <w:pPr>
        <w:jc w:val="right"/>
        <w:rPr>
          <w:sz w:val="28"/>
          <w:szCs w:val="28"/>
        </w:rPr>
      </w:pPr>
    </w:p>
    <w:p w:rsidR="00586973" w:rsidRDefault="00586973" w:rsidP="00586973">
      <w:pPr>
        <w:jc w:val="center"/>
        <w:rPr>
          <w:b/>
        </w:rPr>
      </w:pPr>
      <w:r>
        <w:rPr>
          <w:b/>
        </w:rPr>
        <w:t>ОТЧЕТ</w:t>
      </w:r>
    </w:p>
    <w:p w:rsidR="00586973" w:rsidRDefault="00586973" w:rsidP="00586973">
      <w:pPr>
        <w:jc w:val="center"/>
        <w:rPr>
          <w:b/>
        </w:rPr>
      </w:pPr>
      <w:r>
        <w:rPr>
          <w:b/>
        </w:rPr>
        <w:t>О РЕАЛИЗАЦИИ МУНИЦИПАЛЬНОЙ ПРОГРАММЫ ДУБОВСКОГО СЕЛЬСКОГО ПОСЕЛЕНИЯ «ДОСТУПНАЯ СРЕДА»  ЗА 2016 ГОД</w:t>
      </w:r>
    </w:p>
    <w:p w:rsidR="00586973" w:rsidRDefault="00586973" w:rsidP="00586973">
      <w:pPr>
        <w:jc w:val="center"/>
        <w:rPr>
          <w:b/>
        </w:rPr>
      </w:pPr>
    </w:p>
    <w:p w:rsidR="00586973" w:rsidRDefault="00586973" w:rsidP="00586973">
      <w:pPr>
        <w:jc w:val="center"/>
        <w:rPr>
          <w:b/>
        </w:rPr>
      </w:pPr>
    </w:p>
    <w:p w:rsidR="00586973" w:rsidRDefault="00586973" w:rsidP="00586973">
      <w:pPr>
        <w:ind w:firstLine="708"/>
        <w:jc w:val="both"/>
        <w:rPr>
          <w:sz w:val="28"/>
          <w:szCs w:val="28"/>
        </w:rPr>
      </w:pPr>
      <w:r>
        <w:rPr>
          <w:sz w:val="28"/>
          <w:szCs w:val="28"/>
        </w:rPr>
        <w:t>Отчет об исполнении муниципальной  программы Дубовского сельского поселения «Доступная среда» за 2016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05.09.2013 г № 168 «Об утверждении методических рекомендаций по разработке и реализации муниципальных программ Дубовского сельского поселения».</w:t>
      </w:r>
    </w:p>
    <w:p w:rsidR="00586973" w:rsidRDefault="00586973" w:rsidP="00586973">
      <w:pPr>
        <w:autoSpaceDE w:val="0"/>
        <w:autoSpaceDN w:val="0"/>
        <w:adjustRightInd w:val="0"/>
        <w:ind w:firstLine="708"/>
        <w:jc w:val="both"/>
        <w:rPr>
          <w:sz w:val="28"/>
          <w:szCs w:val="28"/>
        </w:rPr>
      </w:pPr>
      <w:r>
        <w:rPr>
          <w:sz w:val="28"/>
          <w:szCs w:val="28"/>
        </w:rPr>
        <w:t xml:space="preserve"> В приложении 1 представлен отчет о реализации муниципальной программы Дубовского сельского поселения «Доступная среда».</w:t>
      </w:r>
    </w:p>
    <w:p w:rsidR="00586973" w:rsidRDefault="00586973" w:rsidP="00586973">
      <w:pPr>
        <w:autoSpaceDE w:val="0"/>
        <w:autoSpaceDN w:val="0"/>
        <w:adjustRightInd w:val="0"/>
        <w:ind w:firstLine="708"/>
        <w:jc w:val="both"/>
        <w:rPr>
          <w:sz w:val="28"/>
          <w:szCs w:val="28"/>
        </w:rPr>
      </w:pPr>
      <w:r w:rsidRPr="00E77314">
        <w:rPr>
          <w:sz w:val="28"/>
          <w:szCs w:val="28"/>
        </w:rPr>
        <w:t xml:space="preserve">Реализация программы была направлена на </w:t>
      </w:r>
      <w:r w:rsidRPr="000A43FD">
        <w:rPr>
          <w:sz w:val="28"/>
          <w:szCs w:val="28"/>
        </w:rPr>
        <w:t>повышение качества жизни и создание безбарьерной среды жизнедеятельности для инвалидов и иных маломобильных групп нас</w:t>
      </w:r>
      <w:r w:rsidRPr="000A43FD">
        <w:rPr>
          <w:sz w:val="28"/>
          <w:szCs w:val="28"/>
        </w:rPr>
        <w:t>е</w:t>
      </w:r>
      <w:r w:rsidRPr="000A43FD">
        <w:rPr>
          <w:sz w:val="28"/>
          <w:szCs w:val="28"/>
        </w:rPr>
        <w:t>ления</w:t>
      </w:r>
      <w:r>
        <w:rPr>
          <w:sz w:val="28"/>
          <w:szCs w:val="28"/>
        </w:rPr>
        <w:t>;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Дубовского сельского поселения</w:t>
      </w:r>
      <w:r>
        <w:rPr>
          <w:sz w:val="28"/>
          <w:szCs w:val="28"/>
        </w:rPr>
        <w:tab/>
        <w:t>В отчетном 2016 году на реализацию программы средства не планир</w:t>
      </w:r>
      <w:r>
        <w:rPr>
          <w:sz w:val="28"/>
          <w:szCs w:val="28"/>
        </w:rPr>
        <w:t>о</w:t>
      </w:r>
      <w:r>
        <w:rPr>
          <w:sz w:val="28"/>
          <w:szCs w:val="28"/>
        </w:rPr>
        <w:t>валось.</w:t>
      </w:r>
    </w:p>
    <w:p w:rsidR="00586973" w:rsidRDefault="00586973" w:rsidP="00586973">
      <w:pPr>
        <w:jc w:val="both"/>
        <w:rPr>
          <w:sz w:val="28"/>
          <w:szCs w:val="28"/>
        </w:rPr>
      </w:pPr>
      <w:r>
        <w:rPr>
          <w:sz w:val="28"/>
          <w:szCs w:val="28"/>
        </w:rPr>
        <w:t>Выводы:</w:t>
      </w:r>
    </w:p>
    <w:p w:rsidR="00586973" w:rsidRPr="007709CA" w:rsidRDefault="00586973" w:rsidP="00586973">
      <w:pPr>
        <w:autoSpaceDE w:val="0"/>
        <w:autoSpaceDN w:val="0"/>
        <w:adjustRightInd w:val="0"/>
        <w:ind w:right="-57"/>
        <w:rPr>
          <w:sz w:val="28"/>
          <w:szCs w:val="28"/>
        </w:rPr>
      </w:pPr>
      <w:r>
        <w:rPr>
          <w:sz w:val="28"/>
          <w:szCs w:val="28"/>
        </w:rPr>
        <w:t>-</w:t>
      </w:r>
      <w:r w:rsidRPr="007709CA">
        <w:rPr>
          <w:sz w:val="28"/>
          <w:szCs w:val="28"/>
        </w:rPr>
        <w:t>-</w:t>
      </w:r>
      <w:r>
        <w:rPr>
          <w:sz w:val="28"/>
          <w:szCs w:val="28"/>
        </w:rPr>
        <w:t xml:space="preserve"> </w:t>
      </w:r>
      <w:r w:rsidRPr="007709CA">
        <w:rPr>
          <w:sz w:val="28"/>
          <w:szCs w:val="28"/>
        </w:rPr>
        <w:t xml:space="preserve">программа реализуется успешно: </w:t>
      </w:r>
    </w:p>
    <w:p w:rsidR="00586973" w:rsidRPr="007709CA" w:rsidRDefault="00586973" w:rsidP="00586973">
      <w:pPr>
        <w:autoSpaceDE w:val="0"/>
        <w:autoSpaceDN w:val="0"/>
        <w:adjustRightInd w:val="0"/>
        <w:ind w:left="360" w:right="-57"/>
        <w:rPr>
          <w:sz w:val="28"/>
          <w:szCs w:val="28"/>
        </w:rPr>
      </w:pPr>
      <w:r>
        <w:rPr>
          <w:sz w:val="28"/>
          <w:szCs w:val="28"/>
        </w:rPr>
        <w:t xml:space="preserve">      </w:t>
      </w:r>
      <w:r w:rsidRPr="007709CA">
        <w:rPr>
          <w:sz w:val="28"/>
          <w:szCs w:val="28"/>
        </w:rPr>
        <w:t>- запланированные мероприятия программы на 201</w:t>
      </w:r>
      <w:r>
        <w:rPr>
          <w:sz w:val="28"/>
          <w:szCs w:val="28"/>
        </w:rPr>
        <w:t>6</w:t>
      </w:r>
      <w:r w:rsidRPr="007709CA">
        <w:rPr>
          <w:sz w:val="28"/>
          <w:szCs w:val="28"/>
        </w:rPr>
        <w:t xml:space="preserve"> год  выполнены;</w:t>
      </w:r>
    </w:p>
    <w:p w:rsidR="00586973" w:rsidRPr="007709CA" w:rsidRDefault="00586973" w:rsidP="00586973">
      <w:pPr>
        <w:ind w:right="-57"/>
        <w:jc w:val="both"/>
        <w:rPr>
          <w:sz w:val="28"/>
          <w:szCs w:val="28"/>
        </w:rPr>
      </w:pPr>
      <w:r>
        <w:rPr>
          <w:sz w:val="28"/>
          <w:szCs w:val="28"/>
        </w:rPr>
        <w:t xml:space="preserve">            </w:t>
      </w:r>
      <w:r w:rsidRPr="007709CA">
        <w:rPr>
          <w:sz w:val="28"/>
          <w:szCs w:val="28"/>
        </w:rPr>
        <w:t>- промежуточные значения целевых показателей на 201</w:t>
      </w:r>
      <w:r>
        <w:rPr>
          <w:sz w:val="28"/>
          <w:szCs w:val="28"/>
        </w:rPr>
        <w:t>6</w:t>
      </w:r>
      <w:r w:rsidRPr="007709CA">
        <w:rPr>
          <w:sz w:val="28"/>
          <w:szCs w:val="28"/>
        </w:rPr>
        <w:t xml:space="preserve"> год достигнуты.</w:t>
      </w:r>
    </w:p>
    <w:p w:rsidR="00586973" w:rsidRPr="007709CA" w:rsidRDefault="00586973" w:rsidP="00586973">
      <w:pPr>
        <w:ind w:right="-57"/>
        <w:jc w:val="both"/>
        <w:rPr>
          <w:sz w:val="28"/>
          <w:szCs w:val="28"/>
        </w:rPr>
      </w:pPr>
      <w:r w:rsidRPr="007709CA">
        <w:rPr>
          <w:sz w:val="28"/>
          <w:szCs w:val="28"/>
        </w:rPr>
        <w:t xml:space="preserve">   </w:t>
      </w:r>
      <w:r>
        <w:rPr>
          <w:sz w:val="28"/>
          <w:szCs w:val="28"/>
        </w:rPr>
        <w:t xml:space="preserve">        </w:t>
      </w:r>
      <w:r w:rsidRPr="007709CA">
        <w:rPr>
          <w:sz w:val="28"/>
          <w:szCs w:val="28"/>
        </w:rPr>
        <w:t xml:space="preserve"> Предложение</w:t>
      </w:r>
    </w:p>
    <w:p w:rsidR="00586973" w:rsidRPr="007709CA" w:rsidRDefault="00586973" w:rsidP="00586973">
      <w:pPr>
        <w:autoSpaceDE w:val="0"/>
        <w:autoSpaceDN w:val="0"/>
        <w:adjustRightInd w:val="0"/>
        <w:ind w:right="-57"/>
        <w:jc w:val="both"/>
        <w:outlineLvl w:val="1"/>
        <w:rPr>
          <w:sz w:val="28"/>
          <w:szCs w:val="28"/>
        </w:rPr>
      </w:pPr>
      <w:r>
        <w:rPr>
          <w:sz w:val="28"/>
          <w:szCs w:val="28"/>
        </w:rPr>
        <w:lastRenderedPageBreak/>
        <w:t xml:space="preserve">            </w:t>
      </w:r>
      <w:r w:rsidRPr="007709CA">
        <w:rPr>
          <w:sz w:val="28"/>
          <w:szCs w:val="28"/>
        </w:rPr>
        <w:t>- учитывая, что реализация Программы продв</w:t>
      </w:r>
      <w:r w:rsidRPr="007709CA">
        <w:rPr>
          <w:sz w:val="28"/>
          <w:szCs w:val="28"/>
        </w:rPr>
        <w:t>и</w:t>
      </w:r>
      <w:r w:rsidRPr="007709CA">
        <w:rPr>
          <w:sz w:val="28"/>
          <w:szCs w:val="28"/>
        </w:rPr>
        <w:t>гается успешно,</w:t>
      </w:r>
      <w:r>
        <w:rPr>
          <w:sz w:val="28"/>
          <w:szCs w:val="28"/>
        </w:rPr>
        <w:t xml:space="preserve"> </w:t>
      </w:r>
      <w:r w:rsidRPr="007709CA">
        <w:rPr>
          <w:sz w:val="28"/>
          <w:szCs w:val="28"/>
        </w:rPr>
        <w:t>целесообразно продолжить работу в данном направлении, ув</w:t>
      </w:r>
      <w:r w:rsidRPr="007709CA">
        <w:rPr>
          <w:sz w:val="28"/>
          <w:szCs w:val="28"/>
        </w:rPr>
        <w:t>е</w:t>
      </w:r>
      <w:r w:rsidRPr="007709CA">
        <w:rPr>
          <w:sz w:val="28"/>
          <w:szCs w:val="28"/>
        </w:rPr>
        <w:t xml:space="preserve">личивая темпы роста. </w:t>
      </w:r>
    </w:p>
    <w:p w:rsidR="00586973" w:rsidRDefault="00586973" w:rsidP="00586973">
      <w:pPr>
        <w:jc w:val="both"/>
        <w:rPr>
          <w:sz w:val="28"/>
          <w:szCs w:val="28"/>
        </w:rPr>
      </w:pPr>
      <w:r>
        <w:rPr>
          <w:sz w:val="28"/>
          <w:szCs w:val="28"/>
        </w:rPr>
        <w:t>.</w:t>
      </w:r>
    </w:p>
    <w:p w:rsidR="00586973" w:rsidRDefault="00586973" w:rsidP="00586973">
      <w:pPr>
        <w:autoSpaceDE w:val="0"/>
        <w:autoSpaceDN w:val="0"/>
        <w:adjustRightInd w:val="0"/>
        <w:jc w:val="both"/>
        <w:outlineLvl w:val="1"/>
      </w:pPr>
    </w:p>
    <w:p w:rsidR="00586973" w:rsidRDefault="00586973" w:rsidP="00586973">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2017 г. Информация об оценке эффективности реализации</w:t>
      </w:r>
      <w:r>
        <w:rPr>
          <w:sz w:val="28"/>
          <w:szCs w:val="28"/>
        </w:rPr>
        <w:t xml:space="preserve"> Программы за 2016 год приведена в таблицах № 1-4.</w:t>
      </w:r>
    </w:p>
    <w:p w:rsidR="00586973" w:rsidRDefault="00586973" w:rsidP="00586973">
      <w:pPr>
        <w:rPr>
          <w:b/>
        </w:rPr>
      </w:pPr>
    </w:p>
    <w:p w:rsidR="00586973" w:rsidRDefault="00586973" w:rsidP="00586973">
      <w:pPr>
        <w:jc w:val="center"/>
        <w:rPr>
          <w:b/>
        </w:rPr>
      </w:pPr>
    </w:p>
    <w:p w:rsidR="00586973" w:rsidRDefault="00586973" w:rsidP="00586973">
      <w:pPr>
        <w:jc w:val="center"/>
        <w:rPr>
          <w:b/>
        </w:rPr>
        <w:sectPr w:rsidR="00586973" w:rsidSect="006B6AF8">
          <w:pgSz w:w="11907" w:h="16840"/>
          <w:pgMar w:top="709" w:right="624" w:bottom="1134" w:left="567" w:header="720" w:footer="720" w:gutter="0"/>
          <w:cols w:space="720"/>
          <w:docGrid w:linePitch="272"/>
        </w:sectPr>
      </w:pPr>
    </w:p>
    <w:p w:rsidR="00586973" w:rsidRDefault="00586973" w:rsidP="00586973">
      <w:pPr>
        <w:jc w:val="center"/>
        <w:rPr>
          <w:b/>
        </w:rPr>
      </w:pPr>
      <w:r>
        <w:rPr>
          <w:b/>
        </w:rPr>
        <w:lastRenderedPageBreak/>
        <w:t>.</w:t>
      </w:r>
    </w:p>
    <w:p w:rsidR="00586973" w:rsidRDefault="00586973" w:rsidP="00586973">
      <w:pPr>
        <w:jc w:val="right"/>
        <w:rPr>
          <w:sz w:val="28"/>
          <w:szCs w:val="28"/>
        </w:rPr>
      </w:pPr>
    </w:p>
    <w:p w:rsidR="00586973" w:rsidRDefault="00586973" w:rsidP="00586973">
      <w:pPr>
        <w:pStyle w:val="3"/>
        <w:rPr>
          <w:sz w:val="24"/>
          <w:szCs w:val="24"/>
        </w:rPr>
      </w:pPr>
      <w:r>
        <w:rPr>
          <w:sz w:val="24"/>
          <w:szCs w:val="24"/>
        </w:rPr>
        <w:t>Таблица № 1</w:t>
      </w:r>
    </w:p>
    <w:p w:rsidR="00586973" w:rsidRDefault="00586973" w:rsidP="00586973">
      <w:pPr>
        <w:jc w:val="right"/>
      </w:pPr>
      <w:r>
        <w:t>к приложению 12</w:t>
      </w:r>
    </w:p>
    <w:p w:rsidR="00586973" w:rsidRDefault="00586973" w:rsidP="00586973">
      <w:pPr>
        <w:ind w:left="125"/>
        <w:jc w:val="right"/>
        <w:rPr>
          <w:bCs/>
          <w:iCs/>
          <w:sz w:val="28"/>
          <w:szCs w:val="28"/>
        </w:rPr>
      </w:pPr>
      <w:r>
        <w:rPr>
          <w:sz w:val="28"/>
          <w:szCs w:val="28"/>
        </w:rPr>
        <w:t xml:space="preserve">                                                                                                               </w:t>
      </w:r>
    </w:p>
    <w:p w:rsidR="00586973" w:rsidRDefault="00586973" w:rsidP="00586973">
      <w:pPr>
        <w:pStyle w:val="ConsPlusNonformat"/>
        <w:jc w:val="center"/>
        <w:rPr>
          <w:rFonts w:ascii="Times New Roman" w:hAnsi="Times New Roman"/>
          <w:sz w:val="24"/>
          <w:szCs w:val="24"/>
        </w:rPr>
      </w:pPr>
      <w:r w:rsidRPr="00777489">
        <w:rPr>
          <w:rFonts w:ascii="Times New Roman" w:hAnsi="Times New Roman" w:cs="Times New Roman"/>
          <w:sz w:val="24"/>
          <w:szCs w:val="24"/>
        </w:rPr>
        <w:t xml:space="preserve">Отчет об исполнении плана  реализации </w:t>
      </w:r>
      <w:r w:rsidRPr="00777489">
        <w:rPr>
          <w:rFonts w:ascii="Times New Roman" w:hAnsi="Times New Roman"/>
          <w:sz w:val="24"/>
          <w:szCs w:val="24"/>
        </w:rPr>
        <w:t xml:space="preserve">муниципальной программы </w:t>
      </w:r>
      <w:r>
        <w:rPr>
          <w:rFonts w:ascii="Times New Roman" w:hAnsi="Times New Roman"/>
          <w:sz w:val="24"/>
          <w:szCs w:val="24"/>
        </w:rPr>
        <w:t>Дубовского</w:t>
      </w:r>
      <w:r w:rsidRPr="00777489">
        <w:rPr>
          <w:rFonts w:ascii="Times New Roman" w:hAnsi="Times New Roman"/>
          <w:sz w:val="24"/>
          <w:szCs w:val="24"/>
        </w:rPr>
        <w:t xml:space="preserve"> сельского поселения</w:t>
      </w:r>
    </w:p>
    <w:p w:rsidR="00586973" w:rsidRPr="00777489" w:rsidRDefault="00586973" w:rsidP="00586973">
      <w:pPr>
        <w:pStyle w:val="ConsPlusNonformat"/>
        <w:jc w:val="center"/>
        <w:rPr>
          <w:rFonts w:ascii="Times New Roman" w:hAnsi="Times New Roman"/>
          <w:sz w:val="24"/>
          <w:szCs w:val="24"/>
        </w:rPr>
      </w:pPr>
      <w:r w:rsidRPr="00F31951">
        <w:rPr>
          <w:rFonts w:ascii="Times New Roman" w:hAnsi="Times New Roman" w:cs="Times New Roman"/>
          <w:sz w:val="24"/>
          <w:szCs w:val="24"/>
        </w:rPr>
        <w:t xml:space="preserve"> </w:t>
      </w:r>
      <w:r w:rsidRPr="00C26115">
        <w:rPr>
          <w:rFonts w:ascii="Times New Roman" w:hAnsi="Times New Roman" w:cs="Times New Roman"/>
          <w:sz w:val="24"/>
          <w:szCs w:val="24"/>
        </w:rPr>
        <w:t>«</w:t>
      </w:r>
      <w:r>
        <w:rPr>
          <w:rFonts w:ascii="Times New Roman" w:hAnsi="Times New Roman" w:cs="Times New Roman"/>
          <w:sz w:val="24"/>
          <w:szCs w:val="24"/>
        </w:rPr>
        <w:t>Доступная среда</w:t>
      </w:r>
      <w:r w:rsidRPr="007709CA">
        <w:rPr>
          <w:rFonts w:ascii="Times New Roman" w:hAnsi="Times New Roman" w:cs="Times New Roman"/>
          <w:sz w:val="28"/>
          <w:szCs w:val="28"/>
        </w:rPr>
        <w:t>»</w:t>
      </w:r>
      <w:r>
        <w:rPr>
          <w:kern w:val="2"/>
          <w:sz w:val="28"/>
          <w:szCs w:val="28"/>
        </w:rPr>
        <w:t xml:space="preserve"> </w:t>
      </w:r>
      <w:r w:rsidRPr="00777489">
        <w:rPr>
          <w:rFonts w:ascii="Times New Roman" w:hAnsi="Times New Roman"/>
          <w:sz w:val="24"/>
          <w:szCs w:val="24"/>
        </w:rPr>
        <w:t xml:space="preserve"> </w:t>
      </w:r>
      <w:r w:rsidRPr="00777489">
        <w:rPr>
          <w:rFonts w:ascii="Times New Roman" w:hAnsi="Times New Roman" w:cs="Times New Roman"/>
          <w:sz w:val="24"/>
          <w:szCs w:val="24"/>
        </w:rPr>
        <w:t>отчетный период 201</w:t>
      </w:r>
      <w:r>
        <w:rPr>
          <w:rFonts w:ascii="Times New Roman" w:hAnsi="Times New Roman" w:cs="Times New Roman"/>
          <w:sz w:val="24"/>
          <w:szCs w:val="24"/>
        </w:rPr>
        <w:t>6</w:t>
      </w:r>
      <w:r w:rsidRPr="00777489">
        <w:rPr>
          <w:rFonts w:ascii="Times New Roman" w:hAnsi="Times New Roman" w:cs="Times New Roman"/>
          <w:sz w:val="24"/>
          <w:szCs w:val="24"/>
        </w:rPr>
        <w:t xml:space="preserve"> г.</w:t>
      </w:r>
    </w:p>
    <w:p w:rsidR="00586973" w:rsidRDefault="00586973" w:rsidP="00586973">
      <w:pPr>
        <w:tabs>
          <w:tab w:val="left" w:pos="11013"/>
          <w:tab w:val="right" w:pos="14997"/>
        </w:tabs>
        <w:rPr>
          <w:sz w:val="24"/>
          <w:szCs w:val="24"/>
        </w:rPr>
      </w:pPr>
      <w:r>
        <w:tab/>
        <w:t>(тыс. рублей)</w:t>
      </w:r>
    </w:p>
    <w:p w:rsidR="00586973" w:rsidRDefault="00586973" w:rsidP="00586973">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5245"/>
        <w:gridCol w:w="1134"/>
        <w:gridCol w:w="1134"/>
        <w:gridCol w:w="992"/>
        <w:gridCol w:w="992"/>
        <w:gridCol w:w="851"/>
      </w:tblGrid>
      <w:tr w:rsidR="00586973" w:rsidRPr="00CD1E27" w:rsidTr="00166DC0">
        <w:trPr>
          <w:trHeight w:val="854"/>
          <w:tblCellSpacing w:w="5" w:type="nil"/>
        </w:trPr>
        <w:tc>
          <w:tcPr>
            <w:tcW w:w="851" w:type="dxa"/>
            <w:vMerge w:val="restart"/>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5245"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Результат</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134"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1984" w:type="dxa"/>
            <w:gridSpan w:val="2"/>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Заключено   </w:t>
            </w:r>
            <w:r w:rsidRPr="00CD1E27">
              <w:rPr>
                <w:rFonts w:ascii="Times New Roman" w:hAnsi="Times New Roman" w:cs="Times New Roman"/>
              </w:rPr>
              <w:br/>
              <w:t xml:space="preserve">контрактов на отчетную дату, тыс. руб.   </w:t>
            </w:r>
            <w:r w:rsidRPr="00CD1E27">
              <w:rPr>
                <w:rFonts w:ascii="Times New Roman" w:hAnsi="Times New Roman" w:cs="Times New Roman"/>
              </w:rPr>
              <w:br/>
            </w:r>
            <w:hyperlink w:anchor="Par1414" w:history="1">
              <w:r w:rsidRPr="00CD1E27">
                <w:rPr>
                  <w:rFonts w:ascii="Times New Roman" w:hAnsi="Times New Roman" w:cs="Times New Roman"/>
                </w:rPr>
                <w:t>&lt;1&gt;</w:t>
              </w:r>
            </w:hyperlink>
          </w:p>
        </w:tc>
      </w:tr>
      <w:tr w:rsidR="00586973" w:rsidRPr="00CD1E27" w:rsidTr="00166DC0">
        <w:trPr>
          <w:trHeight w:val="720"/>
          <w:tblCellSpacing w:w="5" w:type="nil"/>
        </w:trPr>
        <w:tc>
          <w:tcPr>
            <w:tcW w:w="851" w:type="dxa"/>
            <w:vMerge/>
          </w:tcPr>
          <w:p w:rsidR="00586973" w:rsidRPr="00CD1E27" w:rsidRDefault="00586973" w:rsidP="00166DC0">
            <w:pPr>
              <w:pStyle w:val="ConsPlusCell"/>
              <w:rPr>
                <w:rFonts w:ascii="Times New Roman" w:hAnsi="Times New Roman" w:cs="Times New Roman"/>
              </w:rPr>
            </w:pPr>
          </w:p>
        </w:tc>
        <w:tc>
          <w:tcPr>
            <w:tcW w:w="1559" w:type="dxa"/>
            <w:vMerge/>
          </w:tcPr>
          <w:p w:rsidR="00586973" w:rsidRPr="00CD1E27" w:rsidRDefault="00586973" w:rsidP="00166DC0">
            <w:pPr>
              <w:pStyle w:val="ConsPlusCell"/>
              <w:rPr>
                <w:rFonts w:ascii="Times New Roman" w:hAnsi="Times New Roman" w:cs="Times New Roman"/>
              </w:rPr>
            </w:pPr>
          </w:p>
        </w:tc>
        <w:tc>
          <w:tcPr>
            <w:tcW w:w="1843" w:type="dxa"/>
            <w:vMerge/>
          </w:tcPr>
          <w:p w:rsidR="00586973" w:rsidRPr="00CD1E27" w:rsidRDefault="00586973" w:rsidP="00166DC0">
            <w:pPr>
              <w:pStyle w:val="ConsPlusCell"/>
              <w:rPr>
                <w:rFonts w:ascii="Times New Roman" w:hAnsi="Times New Roman" w:cs="Times New Roman"/>
              </w:rPr>
            </w:pPr>
          </w:p>
        </w:tc>
        <w:tc>
          <w:tcPr>
            <w:tcW w:w="5245" w:type="dxa"/>
            <w:vMerge/>
          </w:tcPr>
          <w:p w:rsidR="00586973" w:rsidRPr="00CD1E27" w:rsidRDefault="00586973" w:rsidP="00166DC0">
            <w:pPr>
              <w:pStyle w:val="ConsPlusCell"/>
              <w:jc w:val="center"/>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1134" w:type="dxa"/>
            <w:vMerge/>
          </w:tcPr>
          <w:p w:rsidR="00586973" w:rsidRPr="00CD1E27" w:rsidRDefault="00586973" w:rsidP="00166DC0">
            <w:pPr>
              <w:pStyle w:val="ConsPlusCell"/>
              <w:rPr>
                <w:rFonts w:ascii="Times New Roman" w:hAnsi="Times New Roman" w:cs="Times New Roman"/>
              </w:rPr>
            </w:pP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586973" w:rsidRPr="00CD1E27" w:rsidRDefault="00586973" w:rsidP="00166DC0">
            <w:pPr>
              <w:pStyle w:val="ConsPlusCell"/>
              <w:rPr>
                <w:rFonts w:ascii="Times New Roman" w:hAnsi="Times New Roman" w:cs="Times New Roman"/>
              </w:rPr>
            </w:pPr>
          </w:p>
        </w:tc>
      </w:tr>
      <w:tr w:rsidR="00586973" w:rsidRPr="00CD1E27" w:rsidTr="00166DC0">
        <w:trPr>
          <w:tblCellSpacing w:w="5" w:type="nil"/>
        </w:trPr>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3</w:t>
            </w:r>
          </w:p>
        </w:tc>
        <w:tc>
          <w:tcPr>
            <w:tcW w:w="5245"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4</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5</w:t>
            </w:r>
          </w:p>
        </w:tc>
        <w:tc>
          <w:tcPr>
            <w:tcW w:w="1134"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8</w:t>
            </w:r>
          </w:p>
        </w:tc>
        <w:tc>
          <w:tcPr>
            <w:tcW w:w="851" w:type="dxa"/>
          </w:tcPr>
          <w:p w:rsidR="00586973" w:rsidRPr="00CD1E27" w:rsidRDefault="00586973" w:rsidP="00166DC0">
            <w:pPr>
              <w:pStyle w:val="ConsPlusCell"/>
              <w:jc w:val="center"/>
              <w:rPr>
                <w:rFonts w:ascii="Times New Roman" w:hAnsi="Times New Roman" w:cs="Times New Roman"/>
              </w:rPr>
            </w:pPr>
            <w:r w:rsidRPr="00CD1E27">
              <w:rPr>
                <w:rFonts w:ascii="Times New Roman" w:hAnsi="Times New Roman" w:cs="Times New Roman"/>
              </w:rPr>
              <w:t>9</w:t>
            </w:r>
          </w:p>
        </w:tc>
      </w:tr>
      <w:tr w:rsidR="00586973" w:rsidRPr="00CD1E27" w:rsidTr="00166DC0">
        <w:trPr>
          <w:trHeight w:val="183"/>
          <w:tblCellSpacing w:w="5" w:type="nil"/>
        </w:trPr>
        <w:tc>
          <w:tcPr>
            <w:tcW w:w="851" w:type="dxa"/>
          </w:tcPr>
          <w:p w:rsidR="00586973" w:rsidRPr="00CD1E27" w:rsidRDefault="00586973" w:rsidP="00166DC0">
            <w:pPr>
              <w:pStyle w:val="ConsPlusCell"/>
              <w:rPr>
                <w:rFonts w:ascii="Times New Roman" w:hAnsi="Times New Roman" w:cs="Times New Roman"/>
              </w:rPr>
            </w:pPr>
            <w:r w:rsidRPr="00CD1E27">
              <w:rPr>
                <w:rFonts w:ascii="Times New Roman" w:hAnsi="Times New Roman" w:cs="Times New Roman"/>
              </w:rPr>
              <w:t>1</w:t>
            </w:r>
          </w:p>
        </w:tc>
        <w:tc>
          <w:tcPr>
            <w:tcW w:w="13750" w:type="dxa"/>
            <w:gridSpan w:val="8"/>
          </w:tcPr>
          <w:p w:rsidR="00586973" w:rsidRPr="007E3653" w:rsidRDefault="00586973" w:rsidP="00166DC0">
            <w:pPr>
              <w:pStyle w:val="ConsPlusCell"/>
              <w:jc w:val="center"/>
              <w:rPr>
                <w:rFonts w:ascii="Times New Roman" w:hAnsi="Times New Roman" w:cs="Times New Roman"/>
                <w:sz w:val="24"/>
                <w:szCs w:val="24"/>
              </w:rPr>
            </w:pPr>
            <w:r w:rsidRPr="007E3653">
              <w:rPr>
                <w:rFonts w:ascii="Times New Roman" w:hAnsi="Times New Roman" w:cs="Times New Roman"/>
                <w:sz w:val="24"/>
                <w:szCs w:val="24"/>
              </w:rPr>
              <w:t>программа «Доступная среда»</w:t>
            </w:r>
          </w:p>
        </w:tc>
      </w:tr>
      <w:tr w:rsidR="00586973" w:rsidRPr="00CD1E27" w:rsidTr="00166DC0">
        <w:trPr>
          <w:trHeight w:val="360"/>
          <w:tblCellSpacing w:w="5" w:type="nil"/>
        </w:trPr>
        <w:tc>
          <w:tcPr>
            <w:tcW w:w="851" w:type="dxa"/>
          </w:tcPr>
          <w:p w:rsidR="00586973" w:rsidRPr="00E658C8" w:rsidRDefault="00586973" w:rsidP="00166DC0">
            <w:pPr>
              <w:widowControl w:val="0"/>
              <w:autoSpaceDE w:val="0"/>
              <w:autoSpaceDN w:val="0"/>
              <w:adjustRightInd w:val="0"/>
              <w:ind w:left="-57" w:right="-57"/>
            </w:pPr>
            <w:r>
              <w:t>1</w:t>
            </w:r>
          </w:p>
        </w:tc>
        <w:tc>
          <w:tcPr>
            <w:tcW w:w="1559" w:type="dxa"/>
          </w:tcPr>
          <w:p w:rsidR="00586973" w:rsidRPr="00BB3E30" w:rsidRDefault="00586973" w:rsidP="00166DC0">
            <w:pPr>
              <w:widowControl w:val="0"/>
              <w:autoSpaceDE w:val="0"/>
              <w:autoSpaceDN w:val="0"/>
              <w:adjustRightInd w:val="0"/>
              <w:rPr>
                <w:kern w:val="2"/>
              </w:rPr>
            </w:pPr>
            <w:r w:rsidRPr="00BB3E30">
              <w:rPr>
                <w:kern w:val="2"/>
              </w:rPr>
              <w:t>Основное мероприятие 1</w:t>
            </w:r>
            <w:r>
              <w:rPr>
                <w:kern w:val="2"/>
              </w:rPr>
              <w:t>.2</w:t>
            </w:r>
          </w:p>
          <w:p w:rsidR="00586973" w:rsidRPr="001C7E23" w:rsidRDefault="00586973" w:rsidP="00166DC0">
            <w:pPr>
              <w:widowControl w:val="0"/>
              <w:autoSpaceDE w:val="0"/>
              <w:autoSpaceDN w:val="0"/>
              <w:adjustRightInd w:val="0"/>
            </w:pPr>
            <w:r w:rsidRPr="00BB3E30">
              <w:t>Адаптация для инвалидов и других маломобильн</w:t>
            </w:r>
            <w:r w:rsidRPr="00BB3E30">
              <w:lastRenderedPageBreak/>
              <w:t>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1843"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r w:rsidRPr="00CD1E27">
              <w:rPr>
                <w:rFonts w:ascii="Times New Roman" w:hAnsi="Times New Roman" w:cs="Times New Roman"/>
              </w:rPr>
              <w:t xml:space="preserve"> </w:t>
            </w:r>
          </w:p>
        </w:tc>
        <w:tc>
          <w:tcPr>
            <w:tcW w:w="5245" w:type="dxa"/>
          </w:tcPr>
          <w:p w:rsidR="00586973" w:rsidRPr="001174C2" w:rsidRDefault="00586973" w:rsidP="00166DC0">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01.12.2016</w:t>
            </w:r>
          </w:p>
        </w:tc>
        <w:tc>
          <w:tcPr>
            <w:tcW w:w="1134" w:type="dxa"/>
          </w:tcPr>
          <w:p w:rsidR="00586973" w:rsidRPr="00CD1E27"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w:t>
            </w:r>
          </w:p>
          <w:p w:rsidR="00586973" w:rsidRDefault="00586973" w:rsidP="00166DC0">
            <w:pPr>
              <w:pStyle w:val="ConsPlusCell"/>
              <w:jc w:val="center"/>
              <w:rPr>
                <w:rFonts w:ascii="Times New Roman" w:hAnsi="Times New Roman" w:cs="Times New Roman"/>
              </w:rPr>
            </w:pPr>
          </w:p>
        </w:tc>
      </w:tr>
      <w:tr w:rsidR="00586973" w:rsidRPr="00CD1E27" w:rsidTr="00166DC0">
        <w:trPr>
          <w:trHeight w:val="2426"/>
          <w:tblCellSpacing w:w="5" w:type="nil"/>
        </w:trPr>
        <w:tc>
          <w:tcPr>
            <w:tcW w:w="851" w:type="dxa"/>
          </w:tcPr>
          <w:p w:rsidR="00586973" w:rsidRPr="00E658C8" w:rsidRDefault="00586973" w:rsidP="00166DC0">
            <w:pPr>
              <w:widowControl w:val="0"/>
              <w:autoSpaceDE w:val="0"/>
              <w:autoSpaceDN w:val="0"/>
              <w:adjustRightInd w:val="0"/>
              <w:ind w:left="-57" w:right="-57"/>
            </w:pPr>
            <w:r>
              <w:lastRenderedPageBreak/>
              <w:t>1.1</w:t>
            </w:r>
          </w:p>
        </w:tc>
        <w:tc>
          <w:tcPr>
            <w:tcW w:w="1559" w:type="dxa"/>
          </w:tcPr>
          <w:p w:rsidR="00586973" w:rsidRPr="00FD3E13" w:rsidRDefault="00586973" w:rsidP="00166DC0">
            <w:pPr>
              <w:pStyle w:val="ConsPlusCell"/>
              <w:rPr>
                <w:rFonts w:ascii="Times New Roman" w:hAnsi="Times New Roman" w:cs="Times New Roman"/>
              </w:rPr>
            </w:pPr>
            <w:r>
              <w:rPr>
                <w:rFonts w:ascii="Times New Roman" w:hAnsi="Times New Roman" w:cs="Times New Roman"/>
                <w:kern w:val="2"/>
              </w:rPr>
              <w:t>Контрольное мероприятие</w:t>
            </w:r>
          </w:p>
        </w:tc>
        <w:tc>
          <w:tcPr>
            <w:tcW w:w="1843" w:type="dxa"/>
          </w:tcPr>
          <w:p w:rsidR="00586973" w:rsidRDefault="00586973" w:rsidP="00166DC0">
            <w:pPr>
              <w:pStyle w:val="ConsPlusCell"/>
              <w:jc w:val="center"/>
              <w:rPr>
                <w:rFonts w:ascii="Times New Roman" w:hAnsi="Times New Roman"/>
                <w:sz w:val="24"/>
                <w:szCs w:val="24"/>
              </w:rPr>
            </w:pPr>
            <w:r>
              <w:rPr>
                <w:rFonts w:ascii="Times New Roman" w:hAnsi="Times New Roman" w:cs="Times New Roman"/>
              </w:rPr>
              <w:t>Главный специалист ЖКХ Никитенко М.Н.</w:t>
            </w:r>
          </w:p>
        </w:tc>
        <w:tc>
          <w:tcPr>
            <w:tcW w:w="5245" w:type="dxa"/>
          </w:tcPr>
          <w:p w:rsidR="00586973" w:rsidRPr="00A636E1" w:rsidRDefault="00586973" w:rsidP="00166DC0">
            <w:pPr>
              <w:pStyle w:val="ConsPlusCell"/>
              <w:jc w:val="center"/>
              <w:rPr>
                <w:rFonts w:ascii="Times New Roman" w:hAnsi="Times New Roman" w:cs="Times New Roman"/>
                <w:kern w:val="2"/>
              </w:rPr>
            </w:pPr>
            <w:r>
              <w:rPr>
                <w:rFonts w:ascii="Times New Roman" w:hAnsi="Times New Roman"/>
                <w:bCs/>
              </w:rPr>
              <w:t>-</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1134"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31.12.2016</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c>
          <w:tcPr>
            <w:tcW w:w="851" w:type="dxa"/>
          </w:tcPr>
          <w:p w:rsidR="00586973" w:rsidRDefault="00586973" w:rsidP="00166DC0">
            <w:pPr>
              <w:pStyle w:val="ConsPlusCell"/>
              <w:jc w:val="center"/>
              <w:rPr>
                <w:rFonts w:ascii="Times New Roman" w:hAnsi="Times New Roman" w:cs="Times New Roman"/>
              </w:rPr>
            </w:pPr>
            <w:r>
              <w:rPr>
                <w:rFonts w:ascii="Times New Roman" w:hAnsi="Times New Roman" w:cs="Times New Roman"/>
              </w:rPr>
              <w:t>х</w:t>
            </w:r>
          </w:p>
        </w:tc>
      </w:tr>
    </w:tbl>
    <w:p w:rsidR="00586973" w:rsidRDefault="00586973" w:rsidP="00586973">
      <w:pPr>
        <w:jc w:val="right"/>
        <w:rPr>
          <w:sz w:val="24"/>
          <w:szCs w:val="24"/>
        </w:rPr>
      </w:pPr>
    </w:p>
    <w:p w:rsidR="00586973" w:rsidRDefault="00586973" w:rsidP="00586973">
      <w:pPr>
        <w:jc w:val="right"/>
        <w:rPr>
          <w:sz w:val="24"/>
          <w:szCs w:val="24"/>
        </w:rPr>
      </w:pPr>
    </w:p>
    <w:p w:rsidR="00586973" w:rsidRDefault="00586973" w:rsidP="00586973">
      <w:pPr>
        <w:jc w:val="right"/>
      </w:pPr>
    </w:p>
    <w:p w:rsidR="00586973" w:rsidRPr="000277B7" w:rsidRDefault="00586973" w:rsidP="00586973">
      <w:pPr>
        <w:jc w:val="right"/>
      </w:pPr>
      <w:r w:rsidRPr="000277B7">
        <w:t>Таблица №2</w:t>
      </w:r>
    </w:p>
    <w:p w:rsidR="00586973" w:rsidRPr="000277B7" w:rsidRDefault="00586973" w:rsidP="00586973">
      <w:pPr>
        <w:jc w:val="right"/>
      </w:pPr>
      <w:r w:rsidRPr="000277B7">
        <w:t xml:space="preserve">к приложению </w:t>
      </w:r>
      <w:r>
        <w:t>12</w:t>
      </w:r>
    </w:p>
    <w:p w:rsidR="00586973" w:rsidRPr="000277B7" w:rsidRDefault="00586973" w:rsidP="00586973"/>
    <w:p w:rsidR="00586973" w:rsidRDefault="00586973" w:rsidP="00586973">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586973" w:rsidRDefault="00586973" w:rsidP="00586973">
      <w:pPr>
        <w:widowControl w:val="0"/>
        <w:shd w:val="clear" w:color="auto" w:fill="FFFFFF"/>
        <w:autoSpaceDE w:val="0"/>
        <w:autoSpaceDN w:val="0"/>
        <w:adjustRightInd w:val="0"/>
        <w:ind w:firstLine="540"/>
        <w:jc w:val="both"/>
        <w:rPr>
          <w:sz w:val="24"/>
          <w:szCs w:val="24"/>
        </w:rPr>
      </w:pPr>
    </w:p>
    <w:tbl>
      <w:tblPr>
        <w:tblW w:w="13855" w:type="dxa"/>
        <w:jc w:val="center"/>
        <w:tblInd w:w="1547" w:type="dxa"/>
        <w:tblLayout w:type="fixed"/>
        <w:tblCellMar>
          <w:left w:w="75" w:type="dxa"/>
          <w:right w:w="75" w:type="dxa"/>
        </w:tblCellMar>
        <w:tblLook w:val="0000"/>
      </w:tblPr>
      <w:tblGrid>
        <w:gridCol w:w="7"/>
        <w:gridCol w:w="14"/>
        <w:gridCol w:w="768"/>
        <w:gridCol w:w="3077"/>
        <w:gridCol w:w="1418"/>
        <w:gridCol w:w="2108"/>
        <w:gridCol w:w="1076"/>
        <w:gridCol w:w="1994"/>
        <w:gridCol w:w="3393"/>
      </w:tblGrid>
      <w:tr w:rsidR="00586973" w:rsidTr="00166DC0">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586973" w:rsidTr="00166DC0">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cantSplit/>
          <w:jc w:val="center"/>
        </w:trPr>
        <w:tc>
          <w:tcPr>
            <w:tcW w:w="789" w:type="dxa"/>
            <w:gridSpan w:val="3"/>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3393" w:type="dxa"/>
            <w:vMerge/>
            <w:tcBorders>
              <w:left w:val="single" w:sz="4" w:space="0" w:color="auto"/>
              <w:bottom w:val="single" w:sz="4" w:space="0" w:color="auto"/>
              <w:right w:val="single" w:sz="4" w:space="0" w:color="auto"/>
            </w:tcBorders>
          </w:tcPr>
          <w:p w:rsidR="00586973" w:rsidRDefault="00586973" w:rsidP="00166DC0">
            <w:pPr>
              <w:pStyle w:val="ConsPlusCell"/>
              <w:shd w:val="clear" w:color="auto" w:fill="FFFFFF"/>
              <w:rPr>
                <w:rFonts w:ascii="Times New Roman" w:hAnsi="Times New Roman"/>
                <w:sz w:val="24"/>
                <w:szCs w:val="24"/>
              </w:rPr>
            </w:pPr>
          </w:p>
        </w:tc>
      </w:tr>
      <w:tr w:rsidR="00586973" w:rsidTr="00166DC0">
        <w:trPr>
          <w:gridBefore w:val="2"/>
          <w:wBefore w:w="21" w:type="dxa"/>
          <w:jc w:val="center"/>
        </w:trPr>
        <w:tc>
          <w:tcPr>
            <w:tcW w:w="76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3393" w:type="dxa"/>
            <w:tcBorders>
              <w:left w:val="single" w:sz="4" w:space="0" w:color="auto"/>
              <w:bottom w:val="single" w:sz="4" w:space="0" w:color="auto"/>
              <w:right w:val="single" w:sz="4" w:space="0" w:color="auto"/>
            </w:tcBorders>
          </w:tcPr>
          <w:p w:rsidR="00586973" w:rsidRDefault="00586973" w:rsidP="00166DC0">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586973" w:rsidTr="00166DC0">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586973" w:rsidRPr="00BF2C59" w:rsidRDefault="00586973" w:rsidP="00166DC0">
            <w:pPr>
              <w:widowControl w:val="0"/>
              <w:autoSpaceDE w:val="0"/>
              <w:autoSpaceDN w:val="0"/>
              <w:adjustRightInd w:val="0"/>
              <w:jc w:val="center"/>
              <w:outlineLvl w:val="2"/>
            </w:pPr>
            <w:r w:rsidRPr="00BF2C59">
              <w:t>Муниципальная программа Дубовского сельского поселения «</w:t>
            </w:r>
            <w:r>
              <w:rPr>
                <w:sz w:val="24"/>
                <w:szCs w:val="24"/>
              </w:rPr>
              <w:t>Доступная среда</w:t>
            </w:r>
            <w:r w:rsidRPr="00BF2C59">
              <w:t>»</w:t>
            </w:r>
            <w:r w:rsidRPr="00BF2C59">
              <w:rPr>
                <w:kern w:val="2"/>
              </w:rPr>
              <w:t xml:space="preserve"> </w:t>
            </w:r>
            <w:r>
              <w:t>;</w:t>
            </w:r>
            <w:r w:rsidRPr="00BF2C59">
              <w:t xml:space="preserve"> </w:t>
            </w:r>
          </w:p>
          <w:p w:rsidR="00586973" w:rsidRDefault="00586973" w:rsidP="00166DC0">
            <w:pPr>
              <w:widowControl w:val="0"/>
              <w:autoSpaceDE w:val="0"/>
              <w:autoSpaceDN w:val="0"/>
              <w:adjustRightInd w:val="0"/>
              <w:jc w:val="center"/>
              <w:outlineLvl w:val="2"/>
              <w:rPr>
                <w:sz w:val="24"/>
                <w:szCs w:val="24"/>
              </w:rPr>
            </w:pPr>
          </w:p>
        </w:tc>
      </w:tr>
      <w:tr w:rsidR="00586973" w:rsidTr="00166DC0">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1.</w:t>
            </w:r>
          </w:p>
        </w:tc>
        <w:tc>
          <w:tcPr>
            <w:tcW w:w="3077" w:type="dxa"/>
            <w:tcBorders>
              <w:top w:val="single" w:sz="4" w:space="0" w:color="auto"/>
              <w:left w:val="single" w:sz="4" w:space="0" w:color="auto"/>
              <w:bottom w:val="single" w:sz="4" w:space="0" w:color="auto"/>
              <w:right w:val="single" w:sz="4" w:space="0" w:color="auto"/>
            </w:tcBorders>
          </w:tcPr>
          <w:p w:rsidR="00586973" w:rsidRPr="00BB3E30" w:rsidRDefault="00586973" w:rsidP="00166DC0">
            <w:r w:rsidRPr="00BB3E30">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Дубовском сельском</w:t>
            </w:r>
          </w:p>
        </w:tc>
        <w:tc>
          <w:tcPr>
            <w:tcW w:w="1418" w:type="dxa"/>
            <w:tcBorders>
              <w:left w:val="single" w:sz="4" w:space="0" w:color="auto"/>
              <w:bottom w:val="single" w:sz="4" w:space="0" w:color="auto"/>
              <w:right w:val="single" w:sz="4" w:space="0" w:color="auto"/>
            </w:tcBorders>
          </w:tcPr>
          <w:p w:rsidR="00586973" w:rsidRPr="00B42803" w:rsidRDefault="00586973" w:rsidP="00166DC0">
            <w:pPr>
              <w:pStyle w:val="ConsPlusCell"/>
              <w:ind w:left="-57" w:right="-57"/>
              <w:jc w:val="center"/>
              <w:rPr>
                <w:rFonts w:ascii="Times New Roman" w:hAnsi="Times New Roman" w:cs="Times New Roman"/>
                <w:sz w:val="22"/>
                <w:szCs w:val="22"/>
              </w:rPr>
            </w:pPr>
            <w:r w:rsidRPr="00B42803">
              <w:rPr>
                <w:rFonts w:ascii="Times New Roman" w:hAnsi="Times New Roman" w:cs="Times New Roman"/>
                <w:sz w:val="22"/>
                <w:szCs w:val="22"/>
              </w:rPr>
              <w:t xml:space="preserve"> </w:t>
            </w:r>
            <w:r>
              <w:rPr>
                <w:rFonts w:ascii="Times New Roman" w:hAnsi="Times New Roman" w:cs="Times New Roman"/>
                <w:sz w:val="22"/>
                <w:szCs w:val="22"/>
              </w:rPr>
              <w:t>процент</w:t>
            </w:r>
          </w:p>
        </w:tc>
        <w:tc>
          <w:tcPr>
            <w:tcW w:w="2108" w:type="dxa"/>
            <w:tcBorders>
              <w:left w:val="single" w:sz="4" w:space="0" w:color="auto"/>
              <w:bottom w:val="single" w:sz="4" w:space="0" w:color="auto"/>
              <w:right w:val="single" w:sz="4" w:space="0" w:color="auto"/>
            </w:tcBorders>
          </w:tcPr>
          <w:p w:rsidR="00586973" w:rsidRPr="00B42803" w:rsidRDefault="00586973" w:rsidP="00166DC0">
            <w:pPr>
              <w:jc w:val="center"/>
            </w:pPr>
            <w:r>
              <w:t>-</w:t>
            </w:r>
          </w:p>
        </w:tc>
        <w:tc>
          <w:tcPr>
            <w:tcW w:w="1076" w:type="dxa"/>
            <w:tcBorders>
              <w:left w:val="single" w:sz="4" w:space="0" w:color="auto"/>
              <w:bottom w:val="single" w:sz="4" w:space="0" w:color="auto"/>
              <w:right w:val="single" w:sz="4" w:space="0" w:color="auto"/>
            </w:tcBorders>
          </w:tcPr>
          <w:p w:rsidR="00586973" w:rsidRPr="00A80186" w:rsidRDefault="00586973" w:rsidP="00166DC0">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994" w:type="dxa"/>
            <w:tcBorders>
              <w:left w:val="single" w:sz="4" w:space="0" w:color="auto"/>
              <w:bottom w:val="single" w:sz="4" w:space="0" w:color="auto"/>
              <w:right w:val="single" w:sz="4" w:space="0" w:color="auto"/>
            </w:tcBorders>
          </w:tcPr>
          <w:p w:rsidR="00586973" w:rsidRPr="00B42803" w:rsidRDefault="00586973" w:rsidP="00166DC0">
            <w:pPr>
              <w:jc w:val="center"/>
            </w:pPr>
            <w:r>
              <w:t>-</w:t>
            </w:r>
          </w:p>
        </w:tc>
        <w:tc>
          <w:tcPr>
            <w:tcW w:w="3393" w:type="dxa"/>
            <w:tcBorders>
              <w:left w:val="single" w:sz="4" w:space="0" w:color="auto"/>
              <w:bottom w:val="single" w:sz="4" w:space="0" w:color="auto"/>
              <w:right w:val="single" w:sz="4" w:space="0" w:color="auto"/>
            </w:tcBorders>
          </w:tcPr>
          <w:p w:rsidR="00586973" w:rsidRPr="003554D2" w:rsidRDefault="00586973" w:rsidP="00166DC0">
            <w:pPr>
              <w:pStyle w:val="ConsPlusCell"/>
              <w:shd w:val="clear" w:color="auto" w:fill="FFFFFF"/>
              <w:jc w:val="center"/>
              <w:rPr>
                <w:rFonts w:ascii="Times New Roman" w:hAnsi="Times New Roman" w:cs="Times New Roman"/>
              </w:rPr>
            </w:pPr>
            <w:r>
              <w:t>-</w:t>
            </w:r>
          </w:p>
        </w:tc>
      </w:tr>
      <w:tr w:rsidR="00586973" w:rsidTr="00166DC0">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rPr>
                <w:rFonts w:ascii="Times New Roman" w:hAnsi="Times New Roman" w:cs="Times New Roman"/>
                <w:sz w:val="22"/>
                <w:szCs w:val="22"/>
              </w:rPr>
            </w:pPr>
            <w:r w:rsidRPr="00B42803">
              <w:rPr>
                <w:rFonts w:ascii="Times New Roman" w:hAnsi="Times New Roman" w:cs="Times New Roman"/>
                <w:sz w:val="22"/>
                <w:szCs w:val="22"/>
              </w:rPr>
              <w:t>2.</w:t>
            </w:r>
          </w:p>
        </w:tc>
        <w:tc>
          <w:tcPr>
            <w:tcW w:w="3077" w:type="dxa"/>
            <w:tcBorders>
              <w:top w:val="single" w:sz="4" w:space="0" w:color="auto"/>
              <w:left w:val="single" w:sz="4" w:space="0" w:color="auto"/>
              <w:bottom w:val="single" w:sz="4" w:space="0" w:color="auto"/>
              <w:right w:val="single" w:sz="4" w:space="0" w:color="auto"/>
            </w:tcBorders>
          </w:tcPr>
          <w:p w:rsidR="00586973" w:rsidRPr="00BB3E30" w:rsidRDefault="00586973" w:rsidP="00166DC0">
            <w:pPr>
              <w:pStyle w:val="ConsPlusCell"/>
              <w:rPr>
                <w:rFonts w:ascii="Times New Roman" w:hAnsi="Times New Roman" w:cs="Times New Roman"/>
              </w:rPr>
            </w:pPr>
            <w:r w:rsidRPr="00BB3E30">
              <w:rPr>
                <w:rFonts w:ascii="Times New Roman" w:hAnsi="Times New Roman" w:cs="Times New Roman"/>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w:t>
            </w:r>
            <w:r w:rsidRPr="00BB3E30">
              <w:rPr>
                <w:rFonts w:ascii="Times New Roman" w:hAnsi="Times New Roman" w:cs="Times New Roman"/>
              </w:rPr>
              <w:lastRenderedPageBreak/>
              <w:t xml:space="preserve">объектов социальной инфраструктуры      </w:t>
            </w:r>
          </w:p>
        </w:tc>
        <w:tc>
          <w:tcPr>
            <w:tcW w:w="1418" w:type="dxa"/>
            <w:tcBorders>
              <w:top w:val="single" w:sz="4" w:space="0" w:color="auto"/>
              <w:left w:val="single" w:sz="4" w:space="0" w:color="auto"/>
              <w:bottom w:val="single" w:sz="4" w:space="0" w:color="auto"/>
              <w:right w:val="single" w:sz="4" w:space="0" w:color="auto"/>
            </w:tcBorders>
          </w:tcPr>
          <w:p w:rsidR="00586973" w:rsidRPr="00BB3E30" w:rsidRDefault="00586973" w:rsidP="00166DC0">
            <w:pPr>
              <w:pStyle w:val="ConsPlusCell"/>
              <w:jc w:val="center"/>
              <w:rPr>
                <w:rFonts w:ascii="Times New Roman" w:hAnsi="Times New Roman" w:cs="Times New Roman"/>
              </w:rPr>
            </w:pPr>
            <w:r w:rsidRPr="00BB3E30">
              <w:rPr>
                <w:rFonts w:ascii="Times New Roman" w:hAnsi="Times New Roman" w:cs="Times New Roman"/>
              </w:rPr>
              <w:lastRenderedPageBreak/>
              <w:t>процентов</w:t>
            </w:r>
          </w:p>
        </w:tc>
        <w:tc>
          <w:tcPr>
            <w:tcW w:w="2108"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Pr>
                <w:sz w:val="24"/>
                <w:szCs w:val="24"/>
              </w:rPr>
              <w:t>-</w:t>
            </w:r>
          </w:p>
        </w:tc>
        <w:tc>
          <w:tcPr>
            <w:tcW w:w="1076" w:type="dxa"/>
            <w:tcBorders>
              <w:top w:val="single" w:sz="4" w:space="0" w:color="auto"/>
              <w:left w:val="single" w:sz="4" w:space="0" w:color="auto"/>
              <w:bottom w:val="single" w:sz="4" w:space="0" w:color="auto"/>
              <w:right w:val="single" w:sz="4" w:space="0" w:color="auto"/>
            </w:tcBorders>
          </w:tcPr>
          <w:p w:rsidR="00586973" w:rsidRPr="00A80186" w:rsidRDefault="00586973" w:rsidP="00166DC0">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994"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jc w:val="center"/>
            </w:pPr>
            <w:r>
              <w:rPr>
                <w:sz w:val="24"/>
                <w:szCs w:val="24"/>
              </w:rPr>
              <w:t>-</w:t>
            </w:r>
          </w:p>
        </w:tc>
        <w:tc>
          <w:tcPr>
            <w:tcW w:w="3393" w:type="dxa"/>
            <w:tcBorders>
              <w:top w:val="single" w:sz="4" w:space="0" w:color="auto"/>
              <w:left w:val="single" w:sz="4" w:space="0" w:color="auto"/>
              <w:bottom w:val="single" w:sz="4" w:space="0" w:color="auto"/>
              <w:right w:val="single" w:sz="4" w:space="0" w:color="auto"/>
            </w:tcBorders>
          </w:tcPr>
          <w:p w:rsidR="00586973" w:rsidRPr="00B42803" w:rsidRDefault="00586973" w:rsidP="00166DC0">
            <w:pPr>
              <w:pStyle w:val="ConsPlusCell"/>
              <w:shd w:val="clear" w:color="auto" w:fill="FFFFFF"/>
              <w:jc w:val="center"/>
              <w:rPr>
                <w:rFonts w:ascii="Times New Roman" w:hAnsi="Times New Roman" w:cs="Times New Roman"/>
                <w:sz w:val="22"/>
                <w:szCs w:val="22"/>
              </w:rPr>
            </w:pPr>
            <w:r>
              <w:t>-</w:t>
            </w:r>
          </w:p>
        </w:tc>
      </w:tr>
    </w:tbl>
    <w:p w:rsidR="00586973" w:rsidRDefault="00586973" w:rsidP="00586973">
      <w:pPr>
        <w:jc w:val="right"/>
        <w:rPr>
          <w:sz w:val="24"/>
          <w:szCs w:val="24"/>
        </w:rPr>
      </w:pPr>
    </w:p>
    <w:p w:rsidR="00586973" w:rsidRPr="000277B7" w:rsidRDefault="00586973" w:rsidP="00586973">
      <w:pPr>
        <w:jc w:val="right"/>
        <w:rPr>
          <w:sz w:val="24"/>
          <w:szCs w:val="24"/>
        </w:rPr>
      </w:pPr>
      <w:r w:rsidRPr="000277B7">
        <w:rPr>
          <w:sz w:val="24"/>
          <w:szCs w:val="24"/>
        </w:rPr>
        <w:t xml:space="preserve">Таблица №3 </w:t>
      </w:r>
    </w:p>
    <w:p w:rsidR="00586973" w:rsidRDefault="00586973" w:rsidP="00586973">
      <w:pPr>
        <w:jc w:val="right"/>
        <w:rPr>
          <w:sz w:val="24"/>
          <w:szCs w:val="24"/>
        </w:rPr>
      </w:pPr>
      <w:r w:rsidRPr="000277B7">
        <w:rPr>
          <w:sz w:val="24"/>
          <w:szCs w:val="24"/>
        </w:rPr>
        <w:tab/>
        <w:t xml:space="preserve">к приложению </w:t>
      </w:r>
      <w:r>
        <w:rPr>
          <w:sz w:val="24"/>
          <w:szCs w:val="24"/>
        </w:rPr>
        <w:t>12</w:t>
      </w:r>
    </w:p>
    <w:p w:rsidR="00586973" w:rsidRDefault="00586973" w:rsidP="00586973">
      <w:pPr>
        <w:widowControl w:val="0"/>
        <w:autoSpaceDE w:val="0"/>
        <w:autoSpaceDN w:val="0"/>
        <w:adjustRightInd w:val="0"/>
        <w:jc w:val="center"/>
        <w:rPr>
          <w:sz w:val="24"/>
          <w:szCs w:val="24"/>
        </w:rPr>
      </w:pPr>
      <w:r>
        <w:rPr>
          <w:sz w:val="24"/>
          <w:szCs w:val="24"/>
        </w:rPr>
        <w:t>Сведения</w:t>
      </w:r>
    </w:p>
    <w:p w:rsidR="00586973" w:rsidRDefault="00586973" w:rsidP="0058697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586973" w:rsidRDefault="00586973" w:rsidP="00586973">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2835"/>
        <w:gridCol w:w="1984"/>
        <w:gridCol w:w="1417"/>
        <w:gridCol w:w="1417"/>
        <w:gridCol w:w="1526"/>
        <w:gridCol w:w="1384"/>
        <w:gridCol w:w="1343"/>
        <w:gridCol w:w="1559"/>
        <w:gridCol w:w="1843"/>
      </w:tblGrid>
      <w:tr w:rsidR="00586973" w:rsidTr="00166DC0">
        <w:trPr>
          <w:cantSplit/>
          <w:trHeight w:val="828"/>
        </w:trPr>
        <w:tc>
          <w:tcPr>
            <w:tcW w:w="710" w:type="dxa"/>
            <w:gridSpan w:val="2"/>
            <w:vMerge w:val="restart"/>
          </w:tcPr>
          <w:p w:rsidR="00586973" w:rsidRDefault="00586973" w:rsidP="00166DC0">
            <w:pPr>
              <w:widowControl w:val="0"/>
              <w:autoSpaceDE w:val="0"/>
              <w:autoSpaceDN w:val="0"/>
              <w:adjustRightInd w:val="0"/>
              <w:jc w:val="center"/>
              <w:rPr>
                <w:sz w:val="24"/>
                <w:szCs w:val="24"/>
              </w:rPr>
            </w:pPr>
            <w:r>
              <w:rPr>
                <w:sz w:val="24"/>
                <w:szCs w:val="24"/>
              </w:rPr>
              <w:t>№ п/п</w:t>
            </w:r>
          </w:p>
        </w:tc>
        <w:tc>
          <w:tcPr>
            <w:tcW w:w="2835" w:type="dxa"/>
            <w:vMerge w:val="restart"/>
          </w:tcPr>
          <w:p w:rsidR="00586973" w:rsidRDefault="00586973" w:rsidP="00166DC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586973" w:rsidRDefault="00586973" w:rsidP="00166DC0">
            <w:pPr>
              <w:widowControl w:val="0"/>
              <w:autoSpaceDE w:val="0"/>
              <w:autoSpaceDN w:val="0"/>
              <w:adjustRightInd w:val="0"/>
              <w:jc w:val="center"/>
              <w:rPr>
                <w:sz w:val="24"/>
                <w:szCs w:val="24"/>
              </w:rPr>
            </w:pPr>
            <w:r>
              <w:rPr>
                <w:sz w:val="24"/>
                <w:szCs w:val="24"/>
              </w:rPr>
              <w:t>Ответственный исполнитель</w:t>
            </w:r>
          </w:p>
          <w:p w:rsidR="00586973" w:rsidRDefault="00586973" w:rsidP="00166DC0">
            <w:pPr>
              <w:widowControl w:val="0"/>
              <w:autoSpaceDE w:val="0"/>
              <w:autoSpaceDN w:val="0"/>
              <w:adjustRightInd w:val="0"/>
              <w:jc w:val="center"/>
              <w:rPr>
                <w:sz w:val="24"/>
                <w:szCs w:val="24"/>
              </w:rPr>
            </w:pPr>
            <w:r>
              <w:rPr>
                <w:sz w:val="24"/>
                <w:szCs w:val="24"/>
              </w:rPr>
              <w:t>заместитель руководителя ОИВ/ФИО)</w:t>
            </w:r>
          </w:p>
        </w:tc>
        <w:tc>
          <w:tcPr>
            <w:tcW w:w="2834" w:type="dxa"/>
            <w:gridSpan w:val="2"/>
          </w:tcPr>
          <w:p w:rsidR="00586973" w:rsidRDefault="00586973" w:rsidP="00166DC0">
            <w:pPr>
              <w:widowControl w:val="0"/>
              <w:autoSpaceDE w:val="0"/>
              <w:autoSpaceDN w:val="0"/>
              <w:adjustRightInd w:val="0"/>
              <w:jc w:val="center"/>
              <w:rPr>
                <w:sz w:val="24"/>
                <w:szCs w:val="24"/>
              </w:rPr>
            </w:pPr>
            <w:r>
              <w:rPr>
                <w:sz w:val="24"/>
                <w:szCs w:val="24"/>
              </w:rPr>
              <w:t>Плановый срок</w:t>
            </w:r>
          </w:p>
        </w:tc>
        <w:tc>
          <w:tcPr>
            <w:tcW w:w="2910" w:type="dxa"/>
            <w:gridSpan w:val="2"/>
          </w:tcPr>
          <w:p w:rsidR="00586973" w:rsidRDefault="00586973" w:rsidP="00166DC0">
            <w:pPr>
              <w:widowControl w:val="0"/>
              <w:autoSpaceDE w:val="0"/>
              <w:autoSpaceDN w:val="0"/>
              <w:adjustRightInd w:val="0"/>
              <w:jc w:val="center"/>
              <w:rPr>
                <w:sz w:val="24"/>
                <w:szCs w:val="24"/>
              </w:rPr>
            </w:pPr>
            <w:r>
              <w:rPr>
                <w:sz w:val="24"/>
                <w:szCs w:val="24"/>
              </w:rPr>
              <w:t>Фактический срок</w:t>
            </w:r>
          </w:p>
        </w:tc>
        <w:tc>
          <w:tcPr>
            <w:tcW w:w="2902" w:type="dxa"/>
            <w:gridSpan w:val="2"/>
          </w:tcPr>
          <w:p w:rsidR="00586973" w:rsidRDefault="00586973" w:rsidP="00166DC0">
            <w:pPr>
              <w:widowControl w:val="0"/>
              <w:autoSpaceDE w:val="0"/>
              <w:autoSpaceDN w:val="0"/>
              <w:adjustRightInd w:val="0"/>
              <w:jc w:val="center"/>
              <w:rPr>
                <w:sz w:val="24"/>
                <w:szCs w:val="24"/>
              </w:rPr>
            </w:pPr>
            <w:r>
              <w:rPr>
                <w:sz w:val="24"/>
                <w:szCs w:val="24"/>
              </w:rPr>
              <w:t>Результаты</w:t>
            </w:r>
          </w:p>
        </w:tc>
        <w:tc>
          <w:tcPr>
            <w:tcW w:w="1843" w:type="dxa"/>
            <w:vMerge w:val="restart"/>
          </w:tcPr>
          <w:p w:rsidR="00586973" w:rsidRDefault="00586973" w:rsidP="00166DC0">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586973" w:rsidTr="00166DC0">
        <w:trPr>
          <w:cantSplit/>
        </w:trPr>
        <w:tc>
          <w:tcPr>
            <w:tcW w:w="710" w:type="dxa"/>
            <w:gridSpan w:val="2"/>
            <w:vMerge/>
          </w:tcPr>
          <w:p w:rsidR="00586973" w:rsidRDefault="00586973" w:rsidP="00166DC0">
            <w:pPr>
              <w:widowControl w:val="0"/>
              <w:autoSpaceDE w:val="0"/>
              <w:autoSpaceDN w:val="0"/>
              <w:adjustRightInd w:val="0"/>
              <w:jc w:val="center"/>
              <w:rPr>
                <w:sz w:val="24"/>
                <w:szCs w:val="24"/>
              </w:rPr>
            </w:pPr>
          </w:p>
        </w:tc>
        <w:tc>
          <w:tcPr>
            <w:tcW w:w="2835" w:type="dxa"/>
            <w:vMerge/>
          </w:tcPr>
          <w:p w:rsidR="00586973" w:rsidRDefault="00586973" w:rsidP="00166DC0">
            <w:pPr>
              <w:widowControl w:val="0"/>
              <w:autoSpaceDE w:val="0"/>
              <w:autoSpaceDN w:val="0"/>
              <w:adjustRightInd w:val="0"/>
              <w:jc w:val="center"/>
              <w:rPr>
                <w:sz w:val="24"/>
                <w:szCs w:val="24"/>
              </w:rPr>
            </w:pPr>
          </w:p>
        </w:tc>
        <w:tc>
          <w:tcPr>
            <w:tcW w:w="1984" w:type="dxa"/>
            <w:vMerge/>
          </w:tcPr>
          <w:p w:rsidR="00586973" w:rsidRDefault="00586973" w:rsidP="00166DC0">
            <w:pPr>
              <w:widowControl w:val="0"/>
              <w:autoSpaceDE w:val="0"/>
              <w:autoSpaceDN w:val="0"/>
              <w:adjustRightInd w:val="0"/>
              <w:jc w:val="center"/>
              <w:rPr>
                <w:sz w:val="24"/>
                <w:szCs w:val="24"/>
              </w:rPr>
            </w:pP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начала реализации</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окончания реализации</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запланированные</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достигнутые</w:t>
            </w:r>
          </w:p>
        </w:tc>
        <w:tc>
          <w:tcPr>
            <w:tcW w:w="1843" w:type="dxa"/>
            <w:vMerge/>
          </w:tcPr>
          <w:p w:rsidR="00586973" w:rsidRDefault="00586973" w:rsidP="00166DC0">
            <w:pPr>
              <w:widowControl w:val="0"/>
              <w:autoSpaceDE w:val="0"/>
              <w:autoSpaceDN w:val="0"/>
              <w:adjustRightInd w:val="0"/>
              <w:jc w:val="center"/>
              <w:rPr>
                <w:sz w:val="24"/>
                <w:szCs w:val="24"/>
              </w:rPr>
            </w:pPr>
          </w:p>
        </w:tc>
      </w:tr>
      <w:tr w:rsidR="00586973" w:rsidTr="00166DC0">
        <w:tc>
          <w:tcPr>
            <w:tcW w:w="710" w:type="dxa"/>
            <w:gridSpan w:val="2"/>
          </w:tcPr>
          <w:p w:rsidR="00586973" w:rsidRDefault="00586973" w:rsidP="00166DC0">
            <w:pPr>
              <w:widowControl w:val="0"/>
              <w:autoSpaceDE w:val="0"/>
              <w:autoSpaceDN w:val="0"/>
              <w:adjustRightInd w:val="0"/>
              <w:jc w:val="center"/>
              <w:rPr>
                <w:sz w:val="24"/>
                <w:szCs w:val="24"/>
              </w:rPr>
            </w:pPr>
            <w:r>
              <w:rPr>
                <w:sz w:val="24"/>
                <w:szCs w:val="24"/>
              </w:rPr>
              <w:t>1</w:t>
            </w:r>
          </w:p>
        </w:tc>
        <w:tc>
          <w:tcPr>
            <w:tcW w:w="2835" w:type="dxa"/>
          </w:tcPr>
          <w:p w:rsidR="00586973" w:rsidRDefault="00586973" w:rsidP="00166DC0">
            <w:pPr>
              <w:widowControl w:val="0"/>
              <w:autoSpaceDE w:val="0"/>
              <w:autoSpaceDN w:val="0"/>
              <w:adjustRightInd w:val="0"/>
              <w:jc w:val="center"/>
              <w:rPr>
                <w:sz w:val="24"/>
                <w:szCs w:val="24"/>
              </w:rPr>
            </w:pPr>
            <w:r>
              <w:rPr>
                <w:sz w:val="24"/>
                <w:szCs w:val="24"/>
              </w:rPr>
              <w:t>2</w:t>
            </w:r>
          </w:p>
        </w:tc>
        <w:tc>
          <w:tcPr>
            <w:tcW w:w="1984" w:type="dxa"/>
          </w:tcPr>
          <w:p w:rsidR="00586973" w:rsidRDefault="00586973" w:rsidP="00166DC0">
            <w:pPr>
              <w:widowControl w:val="0"/>
              <w:autoSpaceDE w:val="0"/>
              <w:autoSpaceDN w:val="0"/>
              <w:adjustRightInd w:val="0"/>
              <w:jc w:val="center"/>
              <w:rPr>
                <w:sz w:val="24"/>
                <w:szCs w:val="24"/>
              </w:rPr>
            </w:pPr>
            <w:r>
              <w:rPr>
                <w:sz w:val="24"/>
                <w:szCs w:val="24"/>
              </w:rPr>
              <w:t>3</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4</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5</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6</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7</w:t>
            </w:r>
          </w:p>
        </w:tc>
        <w:tc>
          <w:tcPr>
            <w:tcW w:w="1343" w:type="dxa"/>
          </w:tcPr>
          <w:p w:rsidR="00586973" w:rsidRDefault="00586973" w:rsidP="00166DC0">
            <w:pPr>
              <w:widowControl w:val="0"/>
              <w:autoSpaceDE w:val="0"/>
              <w:autoSpaceDN w:val="0"/>
              <w:adjustRightInd w:val="0"/>
              <w:jc w:val="center"/>
              <w:rPr>
                <w:sz w:val="24"/>
                <w:szCs w:val="24"/>
              </w:rPr>
            </w:pPr>
            <w:r>
              <w:rPr>
                <w:sz w:val="24"/>
                <w:szCs w:val="24"/>
              </w:rPr>
              <w:t>8</w:t>
            </w:r>
          </w:p>
        </w:tc>
        <w:tc>
          <w:tcPr>
            <w:tcW w:w="1559" w:type="dxa"/>
          </w:tcPr>
          <w:p w:rsidR="00586973" w:rsidRDefault="00586973" w:rsidP="00166DC0">
            <w:pPr>
              <w:widowControl w:val="0"/>
              <w:autoSpaceDE w:val="0"/>
              <w:autoSpaceDN w:val="0"/>
              <w:adjustRightInd w:val="0"/>
              <w:jc w:val="center"/>
              <w:rPr>
                <w:sz w:val="24"/>
                <w:szCs w:val="24"/>
              </w:rPr>
            </w:pPr>
            <w:r>
              <w:rPr>
                <w:sz w:val="24"/>
                <w:szCs w:val="24"/>
              </w:rPr>
              <w:t>9</w:t>
            </w:r>
          </w:p>
        </w:tc>
        <w:tc>
          <w:tcPr>
            <w:tcW w:w="1843" w:type="dxa"/>
          </w:tcPr>
          <w:p w:rsidR="00586973" w:rsidRDefault="00586973" w:rsidP="00166DC0">
            <w:pPr>
              <w:widowControl w:val="0"/>
              <w:autoSpaceDE w:val="0"/>
              <w:autoSpaceDN w:val="0"/>
              <w:adjustRightInd w:val="0"/>
              <w:jc w:val="center"/>
              <w:rPr>
                <w:sz w:val="24"/>
                <w:szCs w:val="24"/>
              </w:rPr>
            </w:pPr>
            <w:r>
              <w:rPr>
                <w:sz w:val="24"/>
                <w:szCs w:val="24"/>
              </w:rPr>
              <w:t>10</w:t>
            </w:r>
          </w:p>
        </w:tc>
      </w:tr>
      <w:tr w:rsidR="00586973" w:rsidTr="00166DC0">
        <w:tc>
          <w:tcPr>
            <w:tcW w:w="16018" w:type="dxa"/>
            <w:gridSpan w:val="11"/>
          </w:tcPr>
          <w:p w:rsidR="00586973" w:rsidRPr="004A1DD2" w:rsidRDefault="00586973" w:rsidP="00166DC0">
            <w:pPr>
              <w:widowControl w:val="0"/>
              <w:autoSpaceDE w:val="0"/>
              <w:autoSpaceDN w:val="0"/>
              <w:adjustRightInd w:val="0"/>
              <w:rPr>
                <w:sz w:val="24"/>
                <w:szCs w:val="24"/>
              </w:rPr>
            </w:pPr>
            <w:r w:rsidRPr="0065163D">
              <w:t xml:space="preserve">программа </w:t>
            </w:r>
            <w:r>
              <w:t>«</w:t>
            </w:r>
            <w:r>
              <w:rPr>
                <w:sz w:val="24"/>
                <w:szCs w:val="24"/>
              </w:rPr>
              <w:t>Доступная среда</w:t>
            </w:r>
            <w:r w:rsidRPr="0065163D">
              <w:t>»</w:t>
            </w:r>
          </w:p>
        </w:tc>
      </w:tr>
      <w:tr w:rsidR="00586973" w:rsidTr="00166DC0">
        <w:tc>
          <w:tcPr>
            <w:tcW w:w="568"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t>1</w:t>
            </w:r>
          </w:p>
        </w:tc>
        <w:tc>
          <w:tcPr>
            <w:tcW w:w="2977" w:type="dxa"/>
            <w:gridSpan w:val="2"/>
          </w:tcPr>
          <w:p w:rsidR="00586973" w:rsidRPr="00BB3E30" w:rsidRDefault="00586973" w:rsidP="00166DC0">
            <w:pPr>
              <w:widowControl w:val="0"/>
              <w:autoSpaceDE w:val="0"/>
              <w:autoSpaceDN w:val="0"/>
              <w:adjustRightInd w:val="0"/>
              <w:rPr>
                <w:kern w:val="2"/>
              </w:rPr>
            </w:pPr>
            <w:r w:rsidRPr="00BB3E30">
              <w:rPr>
                <w:kern w:val="2"/>
              </w:rPr>
              <w:t>Основное мероприятие 1</w:t>
            </w:r>
            <w:r>
              <w:rPr>
                <w:kern w:val="2"/>
              </w:rPr>
              <w:t>.2</w:t>
            </w:r>
          </w:p>
          <w:p w:rsidR="00586973" w:rsidRPr="001C7E23" w:rsidRDefault="00586973" w:rsidP="00166DC0">
            <w:pPr>
              <w:widowControl w:val="0"/>
              <w:autoSpaceDE w:val="0"/>
              <w:autoSpaceDN w:val="0"/>
              <w:adjustRightInd w:val="0"/>
            </w:pPr>
            <w:r w:rsidRPr="00BB3E30">
              <w:t xml:space="preserve">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w:t>
            </w:r>
            <w:r w:rsidRPr="00BB3E30">
              <w:lastRenderedPageBreak/>
              <w:t>техническими средствами адаптации</w:t>
            </w:r>
          </w:p>
        </w:tc>
        <w:tc>
          <w:tcPr>
            <w:tcW w:w="1984" w:type="dxa"/>
          </w:tcPr>
          <w:p w:rsidR="00586973" w:rsidRPr="00CD1E27" w:rsidRDefault="00586973" w:rsidP="00166DC0">
            <w:pPr>
              <w:pStyle w:val="ConsPlusCell"/>
              <w:rPr>
                <w:rFonts w:ascii="Times New Roman" w:hAnsi="Times New Roman" w:cs="Times New Roman"/>
              </w:rPr>
            </w:pPr>
            <w:r>
              <w:rPr>
                <w:rFonts w:ascii="Times New Roman" w:hAnsi="Times New Roman" w:cs="Times New Roman"/>
              </w:rPr>
              <w:lastRenderedPageBreak/>
              <w:t>Главный специалист ЖКХ Никитенко М.Н.</w:t>
            </w:r>
            <w:r w:rsidRPr="00CD1E27">
              <w:rPr>
                <w:rFonts w:ascii="Times New Roman" w:hAnsi="Times New Roman" w:cs="Times New Roman"/>
              </w:rPr>
              <w:t xml:space="preserve"> </w:t>
            </w:r>
          </w:p>
        </w:tc>
        <w:tc>
          <w:tcPr>
            <w:tcW w:w="1417" w:type="dxa"/>
          </w:tcPr>
          <w:p w:rsidR="00586973" w:rsidRPr="00667E89" w:rsidRDefault="00586973" w:rsidP="00166DC0"/>
        </w:tc>
        <w:tc>
          <w:tcPr>
            <w:tcW w:w="1417" w:type="dxa"/>
          </w:tcPr>
          <w:p w:rsidR="00586973" w:rsidRDefault="00586973" w:rsidP="00166DC0"/>
        </w:tc>
        <w:tc>
          <w:tcPr>
            <w:tcW w:w="1526" w:type="dxa"/>
          </w:tcPr>
          <w:p w:rsidR="00586973" w:rsidRPr="00667E89" w:rsidRDefault="00586973" w:rsidP="00166DC0"/>
        </w:tc>
        <w:tc>
          <w:tcPr>
            <w:tcW w:w="1384" w:type="dxa"/>
          </w:tcPr>
          <w:p w:rsidR="00586973" w:rsidRDefault="00586973" w:rsidP="00166DC0"/>
        </w:tc>
        <w:tc>
          <w:tcPr>
            <w:tcW w:w="1343" w:type="dxa"/>
          </w:tcPr>
          <w:p w:rsidR="00586973" w:rsidRPr="00667E89" w:rsidRDefault="00586973" w:rsidP="00166DC0"/>
        </w:tc>
        <w:tc>
          <w:tcPr>
            <w:tcW w:w="1559" w:type="dxa"/>
          </w:tcPr>
          <w:p w:rsidR="00586973" w:rsidRDefault="00586973" w:rsidP="00166DC0"/>
        </w:tc>
        <w:tc>
          <w:tcPr>
            <w:tcW w:w="1843" w:type="dxa"/>
          </w:tcPr>
          <w:p w:rsidR="00586973" w:rsidRPr="007709CA" w:rsidRDefault="00586973" w:rsidP="00166DC0">
            <w:pPr>
              <w:widowControl w:val="0"/>
              <w:autoSpaceDE w:val="0"/>
              <w:autoSpaceDN w:val="0"/>
              <w:adjustRightInd w:val="0"/>
              <w:jc w:val="center"/>
            </w:pPr>
            <w:r>
              <w:t>-</w:t>
            </w:r>
          </w:p>
        </w:tc>
      </w:tr>
      <w:tr w:rsidR="00586973" w:rsidTr="00166DC0">
        <w:tc>
          <w:tcPr>
            <w:tcW w:w="568" w:type="dxa"/>
          </w:tcPr>
          <w:p w:rsidR="00586973" w:rsidRDefault="00586973" w:rsidP="00166DC0">
            <w:pPr>
              <w:pStyle w:val="ConsPlusCell"/>
              <w:rPr>
                <w:rFonts w:ascii="Times New Roman" w:hAnsi="Times New Roman" w:cs="Times New Roman"/>
              </w:rPr>
            </w:pPr>
            <w:r>
              <w:rPr>
                <w:rFonts w:ascii="Times New Roman" w:hAnsi="Times New Roman" w:cs="Times New Roman"/>
              </w:rPr>
              <w:lastRenderedPageBreak/>
              <w:t>1.2</w:t>
            </w:r>
          </w:p>
        </w:tc>
        <w:tc>
          <w:tcPr>
            <w:tcW w:w="2977" w:type="dxa"/>
            <w:gridSpan w:val="2"/>
          </w:tcPr>
          <w:p w:rsidR="00586973" w:rsidRPr="00FD3E13" w:rsidRDefault="00586973" w:rsidP="00166DC0">
            <w:pPr>
              <w:widowControl w:val="0"/>
              <w:autoSpaceDE w:val="0"/>
              <w:autoSpaceDN w:val="0"/>
              <w:adjustRightInd w:val="0"/>
              <w:rPr>
                <w:kern w:val="2"/>
              </w:rPr>
            </w:pPr>
            <w:r>
              <w:rPr>
                <w:kern w:val="2"/>
              </w:rPr>
              <w:t>Контрольное событие программы</w:t>
            </w:r>
          </w:p>
        </w:tc>
        <w:tc>
          <w:tcPr>
            <w:tcW w:w="1984" w:type="dxa"/>
          </w:tcPr>
          <w:p w:rsidR="00586973" w:rsidRDefault="00586973" w:rsidP="00166DC0">
            <w:pPr>
              <w:pStyle w:val="ConsPlusCell"/>
              <w:rPr>
                <w:rFonts w:ascii="Times New Roman" w:hAnsi="Times New Roman" w:cs="Times New Roman"/>
              </w:rPr>
            </w:pPr>
            <w:r>
              <w:rPr>
                <w:rFonts w:ascii="Times New Roman" w:hAnsi="Times New Roman" w:cs="Times New Roman"/>
              </w:rPr>
              <w:t>Главный специалист ЖКХ Никитенко М.Н.</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417"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526" w:type="dxa"/>
          </w:tcPr>
          <w:p w:rsidR="00586973" w:rsidRDefault="00586973" w:rsidP="00166DC0">
            <w:pPr>
              <w:widowControl w:val="0"/>
              <w:autoSpaceDE w:val="0"/>
              <w:autoSpaceDN w:val="0"/>
              <w:adjustRightInd w:val="0"/>
              <w:jc w:val="center"/>
              <w:rPr>
                <w:sz w:val="24"/>
                <w:szCs w:val="24"/>
              </w:rPr>
            </w:pPr>
            <w:r>
              <w:rPr>
                <w:sz w:val="24"/>
                <w:szCs w:val="24"/>
              </w:rPr>
              <w:t>х</w:t>
            </w:r>
          </w:p>
        </w:tc>
        <w:tc>
          <w:tcPr>
            <w:tcW w:w="1384" w:type="dxa"/>
          </w:tcPr>
          <w:p w:rsidR="00586973" w:rsidRDefault="00586973" w:rsidP="00166DC0">
            <w:pPr>
              <w:widowControl w:val="0"/>
              <w:autoSpaceDE w:val="0"/>
              <w:autoSpaceDN w:val="0"/>
              <w:adjustRightInd w:val="0"/>
              <w:jc w:val="center"/>
              <w:rPr>
                <w:sz w:val="24"/>
                <w:szCs w:val="24"/>
              </w:rPr>
            </w:pPr>
            <w:r>
              <w:rPr>
                <w:sz w:val="24"/>
                <w:szCs w:val="24"/>
              </w:rPr>
              <w:t>31.12.2016</w:t>
            </w:r>
          </w:p>
        </w:tc>
        <w:tc>
          <w:tcPr>
            <w:tcW w:w="1343" w:type="dxa"/>
          </w:tcPr>
          <w:p w:rsidR="00586973" w:rsidRPr="002D3394" w:rsidRDefault="00586973" w:rsidP="00166DC0">
            <w:pPr>
              <w:autoSpaceDE w:val="0"/>
              <w:autoSpaceDN w:val="0"/>
              <w:adjustRightInd w:val="0"/>
              <w:rPr>
                <w:color w:val="000000"/>
              </w:rPr>
            </w:pPr>
            <w:r>
              <w:rPr>
                <w:color w:val="000000"/>
              </w:rPr>
              <w:t>х</w:t>
            </w:r>
          </w:p>
        </w:tc>
        <w:tc>
          <w:tcPr>
            <w:tcW w:w="1559" w:type="dxa"/>
          </w:tcPr>
          <w:p w:rsidR="00586973" w:rsidRPr="006364AD" w:rsidRDefault="00586973" w:rsidP="00166DC0">
            <w:pPr>
              <w:pStyle w:val="ConsPlusCell"/>
              <w:jc w:val="both"/>
              <w:rPr>
                <w:rFonts w:ascii="Times New Roman" w:hAnsi="Times New Roman" w:cs="Times New Roman"/>
                <w:kern w:val="2"/>
              </w:rPr>
            </w:pPr>
            <w:r>
              <w:rPr>
                <w:rFonts w:ascii="Times New Roman" w:hAnsi="Times New Roman" w:cs="Times New Roman"/>
                <w:kern w:val="2"/>
              </w:rPr>
              <w:t>х</w:t>
            </w:r>
          </w:p>
        </w:tc>
        <w:tc>
          <w:tcPr>
            <w:tcW w:w="1843" w:type="dxa"/>
          </w:tcPr>
          <w:p w:rsidR="00586973" w:rsidRDefault="00586973" w:rsidP="00166DC0">
            <w:pPr>
              <w:widowControl w:val="0"/>
              <w:autoSpaceDE w:val="0"/>
              <w:autoSpaceDN w:val="0"/>
              <w:adjustRightInd w:val="0"/>
              <w:jc w:val="center"/>
            </w:pPr>
            <w:r>
              <w:t>х</w:t>
            </w:r>
          </w:p>
        </w:tc>
      </w:tr>
    </w:tbl>
    <w:p w:rsidR="00586973" w:rsidRDefault="00586973" w:rsidP="00586973">
      <w:pPr>
        <w:jc w:val="right"/>
        <w:rPr>
          <w:sz w:val="24"/>
          <w:szCs w:val="24"/>
        </w:rPr>
      </w:pPr>
    </w:p>
    <w:p w:rsidR="00586973" w:rsidRPr="000277B7" w:rsidRDefault="00586973" w:rsidP="00586973">
      <w:pPr>
        <w:jc w:val="right"/>
        <w:rPr>
          <w:sz w:val="24"/>
          <w:szCs w:val="24"/>
        </w:rPr>
      </w:pPr>
      <w:r>
        <w:rPr>
          <w:sz w:val="24"/>
          <w:szCs w:val="24"/>
        </w:rPr>
        <w:t>Т</w:t>
      </w:r>
      <w:r w:rsidRPr="000277B7">
        <w:rPr>
          <w:sz w:val="24"/>
          <w:szCs w:val="24"/>
        </w:rPr>
        <w:t>аблица №4</w:t>
      </w:r>
    </w:p>
    <w:p w:rsidR="00586973" w:rsidRPr="000277B7" w:rsidRDefault="00586973" w:rsidP="00586973">
      <w:pPr>
        <w:jc w:val="right"/>
        <w:rPr>
          <w:sz w:val="24"/>
          <w:szCs w:val="24"/>
        </w:rPr>
      </w:pPr>
      <w:r w:rsidRPr="000277B7">
        <w:rPr>
          <w:sz w:val="24"/>
          <w:szCs w:val="24"/>
        </w:rPr>
        <w:tab/>
        <w:t xml:space="preserve">к приложению </w:t>
      </w:r>
      <w:r>
        <w:rPr>
          <w:sz w:val="24"/>
          <w:szCs w:val="24"/>
        </w:rPr>
        <w:t>12</w:t>
      </w:r>
    </w:p>
    <w:p w:rsidR="00586973" w:rsidRPr="000277B7" w:rsidRDefault="00586973" w:rsidP="00586973">
      <w:pPr>
        <w:tabs>
          <w:tab w:val="left" w:pos="13940"/>
        </w:tabs>
        <w:rPr>
          <w:sz w:val="24"/>
          <w:szCs w:val="24"/>
        </w:rPr>
      </w:pPr>
    </w:p>
    <w:p w:rsidR="00586973" w:rsidRPr="007709CA" w:rsidRDefault="00586973" w:rsidP="00586973">
      <w:pPr>
        <w:widowControl w:val="0"/>
        <w:autoSpaceDE w:val="0"/>
        <w:autoSpaceDN w:val="0"/>
        <w:adjustRightInd w:val="0"/>
        <w:jc w:val="center"/>
        <w:rPr>
          <w:sz w:val="24"/>
          <w:szCs w:val="24"/>
        </w:rPr>
      </w:pPr>
      <w:r w:rsidRPr="007709CA">
        <w:rPr>
          <w:sz w:val="24"/>
          <w:szCs w:val="24"/>
        </w:rPr>
        <w:t>Сведения</w:t>
      </w:r>
    </w:p>
    <w:p w:rsidR="00586973" w:rsidRPr="007709CA" w:rsidRDefault="00586973" w:rsidP="00586973">
      <w:pPr>
        <w:widowControl w:val="0"/>
        <w:autoSpaceDE w:val="0"/>
        <w:autoSpaceDN w:val="0"/>
        <w:adjustRightInd w:val="0"/>
        <w:jc w:val="center"/>
        <w:rPr>
          <w:sz w:val="24"/>
          <w:szCs w:val="24"/>
        </w:rPr>
      </w:pPr>
      <w:r w:rsidRPr="007709CA">
        <w:rPr>
          <w:sz w:val="24"/>
          <w:szCs w:val="24"/>
        </w:rPr>
        <w:t xml:space="preserve">об использовании бюджета </w:t>
      </w:r>
      <w:r>
        <w:rPr>
          <w:sz w:val="24"/>
          <w:szCs w:val="24"/>
        </w:rPr>
        <w:t>Дубовского</w:t>
      </w:r>
      <w:r w:rsidRPr="007709CA">
        <w:rPr>
          <w:sz w:val="24"/>
          <w:szCs w:val="24"/>
        </w:rPr>
        <w:t xml:space="preserve"> сельского поселения , федерального, областного бюджетов и внебюджетных источников на реализацию</w:t>
      </w:r>
    </w:p>
    <w:p w:rsidR="00586973" w:rsidRPr="00BF2C59" w:rsidRDefault="00586973" w:rsidP="00586973">
      <w:pPr>
        <w:widowControl w:val="0"/>
        <w:autoSpaceDE w:val="0"/>
        <w:autoSpaceDN w:val="0"/>
        <w:adjustRightInd w:val="0"/>
        <w:jc w:val="center"/>
        <w:outlineLvl w:val="2"/>
      </w:pPr>
      <w:r w:rsidRPr="007709CA">
        <w:rPr>
          <w:sz w:val="24"/>
          <w:szCs w:val="24"/>
        </w:rPr>
        <w:t xml:space="preserve">муниципальной  </w:t>
      </w:r>
      <w:r w:rsidRPr="00DF7915">
        <w:rPr>
          <w:sz w:val="24"/>
          <w:szCs w:val="24"/>
        </w:rPr>
        <w:t xml:space="preserve">программы </w:t>
      </w:r>
      <w:r>
        <w:rPr>
          <w:sz w:val="24"/>
          <w:szCs w:val="24"/>
        </w:rPr>
        <w:t>Дубовского</w:t>
      </w:r>
      <w:r w:rsidRPr="007709CA">
        <w:rPr>
          <w:sz w:val="24"/>
          <w:szCs w:val="24"/>
        </w:rPr>
        <w:t xml:space="preserve"> сельского поселения </w:t>
      </w:r>
      <w:r w:rsidRPr="00273C9B">
        <w:t>«</w:t>
      </w:r>
      <w:r>
        <w:rPr>
          <w:sz w:val="24"/>
          <w:szCs w:val="24"/>
        </w:rPr>
        <w:t>Доступная среда</w:t>
      </w:r>
      <w:r w:rsidRPr="00273C9B">
        <w:t>»</w:t>
      </w:r>
      <w:r w:rsidRPr="00BF2C59">
        <w:rPr>
          <w:kern w:val="2"/>
        </w:rPr>
        <w:t xml:space="preserve"> </w:t>
      </w:r>
      <w:r>
        <w:t>;</w:t>
      </w:r>
      <w:r w:rsidRPr="00BF2C59">
        <w:t xml:space="preserve"> </w:t>
      </w:r>
    </w:p>
    <w:p w:rsidR="00586973" w:rsidRPr="00DF7915" w:rsidRDefault="00586973" w:rsidP="00586973">
      <w:pPr>
        <w:widowControl w:val="0"/>
        <w:autoSpaceDE w:val="0"/>
        <w:autoSpaceDN w:val="0"/>
        <w:adjustRightInd w:val="0"/>
        <w:jc w:val="center"/>
        <w:rPr>
          <w:sz w:val="24"/>
          <w:szCs w:val="24"/>
        </w:rPr>
      </w:pPr>
      <w:r w:rsidRPr="00DF7915">
        <w:rPr>
          <w:sz w:val="24"/>
          <w:szCs w:val="24"/>
        </w:rPr>
        <w:t>за  201</w:t>
      </w:r>
      <w:r>
        <w:rPr>
          <w:sz w:val="24"/>
          <w:szCs w:val="24"/>
        </w:rPr>
        <w:t>6</w:t>
      </w:r>
      <w:r w:rsidRPr="00DF7915">
        <w:rPr>
          <w:sz w:val="24"/>
          <w:szCs w:val="24"/>
        </w:rPr>
        <w:t xml:space="preserve"> г.</w:t>
      </w:r>
    </w:p>
    <w:tbl>
      <w:tblPr>
        <w:tblW w:w="15452" w:type="dxa"/>
        <w:tblInd w:w="-776" w:type="dxa"/>
        <w:tblLayout w:type="fixed"/>
        <w:tblCellMar>
          <w:left w:w="75" w:type="dxa"/>
          <w:right w:w="75" w:type="dxa"/>
        </w:tblCellMar>
        <w:tblLook w:val="0000"/>
      </w:tblPr>
      <w:tblGrid>
        <w:gridCol w:w="1985"/>
        <w:gridCol w:w="4820"/>
        <w:gridCol w:w="3544"/>
        <w:gridCol w:w="2835"/>
        <w:gridCol w:w="2268"/>
      </w:tblGrid>
      <w:tr w:rsidR="00586973" w:rsidTr="00166DC0">
        <w:trPr>
          <w:trHeight w:val="1760"/>
        </w:trPr>
        <w:tc>
          <w:tcPr>
            <w:tcW w:w="198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Статус</w:t>
            </w:r>
          </w:p>
        </w:tc>
        <w:tc>
          <w:tcPr>
            <w:tcW w:w="4820"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основного мероприятия,</w:t>
            </w:r>
          </w:p>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мероприятия ВЦП</w:t>
            </w:r>
          </w:p>
        </w:tc>
        <w:tc>
          <w:tcPr>
            <w:tcW w:w="3544"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предусмотренных муниципальной  программой </w:t>
            </w:r>
            <w:r>
              <w:rPr>
                <w:rFonts w:ascii="Times New Roman" w:hAnsi="Times New Roman"/>
                <w:sz w:val="24"/>
                <w:szCs w:val="24"/>
              </w:rPr>
              <w:br/>
              <w:t>(тыс. руб.)</w:t>
            </w:r>
          </w:p>
        </w:tc>
        <w:tc>
          <w:tcPr>
            <w:tcW w:w="2268" w:type="dxa"/>
            <w:tcBorders>
              <w:top w:val="single" w:sz="4" w:space="0" w:color="auto"/>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586973" w:rsidTr="00166DC0">
        <w:tc>
          <w:tcPr>
            <w:tcW w:w="198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1</w:t>
            </w:r>
          </w:p>
        </w:tc>
        <w:tc>
          <w:tcPr>
            <w:tcW w:w="4820"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2</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3</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4</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5</w:t>
            </w:r>
          </w:p>
        </w:tc>
      </w:tr>
      <w:tr w:rsidR="00586973" w:rsidTr="00166DC0">
        <w:trPr>
          <w:cantSplit/>
          <w:trHeight w:val="320"/>
        </w:trPr>
        <w:tc>
          <w:tcPr>
            <w:tcW w:w="1985" w:type="dxa"/>
            <w:vMerge w:val="restart"/>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586973" w:rsidRPr="00BF2C59" w:rsidRDefault="00586973" w:rsidP="00166DC0">
            <w:pPr>
              <w:widowControl w:val="0"/>
              <w:autoSpaceDE w:val="0"/>
              <w:autoSpaceDN w:val="0"/>
              <w:adjustRightInd w:val="0"/>
              <w:jc w:val="center"/>
              <w:outlineLvl w:val="2"/>
            </w:pPr>
            <w:r w:rsidRPr="00BF2C59">
              <w:t>«</w:t>
            </w:r>
            <w:r>
              <w:rPr>
                <w:sz w:val="24"/>
                <w:szCs w:val="24"/>
              </w:rPr>
              <w:t>Доступная среда</w:t>
            </w:r>
            <w:r w:rsidRPr="00BF2C59">
              <w:t>»</w:t>
            </w:r>
            <w:r w:rsidRPr="00BF2C59">
              <w:rPr>
                <w:kern w:val="2"/>
              </w:rPr>
              <w:t xml:space="preserve"> </w:t>
            </w:r>
            <w:r>
              <w:t>;</w:t>
            </w:r>
            <w:r w:rsidRPr="00BF2C59">
              <w:t xml:space="preserve"> </w:t>
            </w:r>
          </w:p>
          <w:p w:rsidR="00586973" w:rsidRPr="00DF7915" w:rsidRDefault="00586973" w:rsidP="00166DC0">
            <w:pPr>
              <w:pStyle w:val="ConsPlusCell"/>
              <w:rPr>
                <w:rFonts w:ascii="Times New Roman" w:hAnsi="Times New Roman" w:cs="Times New Roman"/>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09"/>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87"/>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40"/>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403"/>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val="restart"/>
            <w:tcBorders>
              <w:left w:val="single" w:sz="4" w:space="0" w:color="auto"/>
              <w:right w:val="single" w:sz="4" w:space="0" w:color="auto"/>
            </w:tcBorders>
          </w:tcPr>
          <w:p w:rsidR="00586973" w:rsidRPr="003535DA" w:rsidRDefault="00586973" w:rsidP="00166DC0">
            <w:pPr>
              <w:pStyle w:val="ConsPlusCell"/>
              <w:rPr>
                <w:rFonts w:ascii="Times New Roman" w:hAnsi="Times New Roman" w:cs="Times New Roman"/>
                <w:sz w:val="24"/>
                <w:szCs w:val="24"/>
              </w:rPr>
            </w:pPr>
            <w:r w:rsidRPr="003535DA">
              <w:rPr>
                <w:rFonts w:ascii="Times New Roman" w:hAnsi="Times New Roman" w:cs="Times New Roman"/>
              </w:rPr>
              <w:t>Основное мероприятие 1.</w:t>
            </w:r>
            <w:r>
              <w:rPr>
                <w:rFonts w:ascii="Times New Roman" w:hAnsi="Times New Roman" w:cs="Times New Roman"/>
              </w:rPr>
              <w:t>2</w:t>
            </w:r>
            <w:r w:rsidRPr="003535DA">
              <w:rPr>
                <w:rFonts w:ascii="Times New Roman" w:hAnsi="Times New Roman" w:cs="Times New Roman"/>
              </w:rPr>
              <w:t xml:space="preserve">  </w:t>
            </w:r>
          </w:p>
        </w:tc>
        <w:tc>
          <w:tcPr>
            <w:tcW w:w="4820" w:type="dxa"/>
            <w:vMerge w:val="restart"/>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r>
              <w:t xml:space="preserve"> </w:t>
            </w:r>
            <w:r w:rsidRPr="00BB3E30">
              <w:rPr>
                <w:rFonts w:ascii="Times New Roman" w:hAnsi="Times New Roman"/>
              </w:rPr>
              <w:t>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всего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бюджет поселения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федеральный бюджет</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 xml:space="preserve">областной бюджет </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r w:rsidR="00586973" w:rsidTr="00166DC0">
        <w:trPr>
          <w:cantSplit/>
          <w:trHeight w:val="392"/>
        </w:trPr>
        <w:tc>
          <w:tcPr>
            <w:tcW w:w="1985"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586973" w:rsidRDefault="00586973" w:rsidP="00166DC0">
            <w:pPr>
              <w:pStyle w:val="ConsPlusCell"/>
              <w:rPr>
                <w:rFonts w:ascii="Times New Roman" w:hAnsi="Times New Roman"/>
                <w:sz w:val="24"/>
                <w:szCs w:val="24"/>
              </w:rPr>
            </w:pPr>
            <w:r>
              <w:rPr>
                <w:rFonts w:ascii="Times New Roman" w:hAnsi="Times New Roman"/>
                <w:sz w:val="24"/>
                <w:szCs w:val="24"/>
              </w:rPr>
              <w:t>внебюджетные источники</w:t>
            </w:r>
          </w:p>
        </w:tc>
        <w:tc>
          <w:tcPr>
            <w:tcW w:w="2835"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86973" w:rsidRDefault="00586973" w:rsidP="00166DC0">
            <w:pPr>
              <w:pStyle w:val="ConsPlusCell"/>
              <w:jc w:val="center"/>
              <w:rPr>
                <w:rFonts w:ascii="Times New Roman" w:hAnsi="Times New Roman"/>
                <w:sz w:val="24"/>
                <w:szCs w:val="24"/>
              </w:rPr>
            </w:pPr>
            <w:r>
              <w:rPr>
                <w:rFonts w:ascii="Times New Roman" w:hAnsi="Times New Roman"/>
                <w:sz w:val="24"/>
                <w:szCs w:val="24"/>
              </w:rPr>
              <w:t>-</w:t>
            </w:r>
          </w:p>
        </w:tc>
      </w:tr>
    </w:tbl>
    <w:p w:rsidR="00586973" w:rsidRDefault="00586973" w:rsidP="00586973">
      <w:pPr>
        <w:rPr>
          <w:sz w:val="28"/>
          <w:szCs w:val="28"/>
        </w:rPr>
      </w:pPr>
    </w:p>
    <w:p w:rsidR="00586973" w:rsidRDefault="00586973" w:rsidP="00586973">
      <w:pPr>
        <w:rPr>
          <w:sz w:val="28"/>
          <w:szCs w:val="28"/>
        </w:rPr>
      </w:pPr>
    </w:p>
    <w:p w:rsidR="00586973" w:rsidRDefault="00586973" w:rsidP="00586973">
      <w:pPr>
        <w:rPr>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sectPr w:rsidR="00586973" w:rsidSect="00FB7C7E">
          <w:footerReference w:type="even" r:id="rId38"/>
          <w:footerReference w:type="default" r:id="rId39"/>
          <w:pgSz w:w="16840" w:h="11907" w:orient="landscape"/>
          <w:pgMar w:top="1304" w:right="709" w:bottom="851" w:left="1134" w:header="720" w:footer="720" w:gutter="0"/>
          <w:cols w:space="720"/>
        </w:sectPr>
      </w:pPr>
    </w:p>
    <w:p w:rsidR="00586973" w:rsidRDefault="00586973" w:rsidP="00586973">
      <w:pPr>
        <w:autoSpaceDE w:val="0"/>
        <w:autoSpaceDN w:val="0"/>
        <w:adjustRightInd w:val="0"/>
        <w:ind w:firstLine="709"/>
        <w:jc w:val="both"/>
        <w:outlineLvl w:val="1"/>
        <w:rPr>
          <w:rFonts w:eastAsia="Calibri"/>
          <w:sz w:val="28"/>
          <w:szCs w:val="28"/>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Бюджетная эффективность Программы определена как степень реализации расходных обязательств по формуле:</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2376" w:type="dxa"/>
        <w:tblLayout w:type="fixed"/>
        <w:tblLook w:val="01E0"/>
      </w:tblPr>
      <w:tblGrid>
        <w:gridCol w:w="1134"/>
        <w:gridCol w:w="851"/>
        <w:gridCol w:w="1645"/>
      </w:tblGrid>
      <w:tr w:rsidR="00586973" w:rsidTr="00166DC0">
        <w:trPr>
          <w:cantSplit/>
          <w:jc w:val="center"/>
        </w:trPr>
        <w:tc>
          <w:tcPr>
            <w:tcW w:w="1134" w:type="dxa"/>
            <w:vMerge w:val="restart"/>
            <w:vAlign w:val="center"/>
          </w:tcPr>
          <w:p w:rsidR="00586973" w:rsidRDefault="00586973" w:rsidP="00166DC0">
            <w:pPr>
              <w:jc w:val="right"/>
              <w:rPr>
                <w:sz w:val="28"/>
              </w:rPr>
            </w:pPr>
            <w:r>
              <w:rPr>
                <w:sz w:val="28"/>
              </w:rPr>
              <w:t>Ууф</w:t>
            </w:r>
          </w:p>
        </w:tc>
        <w:tc>
          <w:tcPr>
            <w:tcW w:w="851" w:type="dxa"/>
            <w:tcBorders>
              <w:bottom w:val="single" w:sz="4" w:space="0" w:color="auto"/>
            </w:tcBorders>
          </w:tcPr>
          <w:p w:rsidR="00586973" w:rsidRDefault="00586973" w:rsidP="00166DC0">
            <w:pPr>
              <w:rPr>
                <w:sz w:val="28"/>
              </w:rPr>
            </w:pPr>
            <w:r>
              <w:rPr>
                <w:sz w:val="28"/>
              </w:rPr>
              <w:t>Фф</w:t>
            </w:r>
          </w:p>
        </w:tc>
        <w:tc>
          <w:tcPr>
            <w:tcW w:w="1645" w:type="dxa"/>
            <w:vMerge w:val="restart"/>
            <w:vAlign w:val="center"/>
          </w:tcPr>
          <w:p w:rsidR="00586973" w:rsidRDefault="00586973" w:rsidP="00166DC0">
            <w:pPr>
              <w:rPr>
                <w:sz w:val="28"/>
              </w:rPr>
            </w:pPr>
            <w:r>
              <w:rPr>
                <w:sz w:val="28"/>
              </w:rPr>
              <w:t>, где:</w:t>
            </w:r>
          </w:p>
        </w:tc>
      </w:tr>
      <w:tr w:rsidR="00586973" w:rsidTr="00166DC0">
        <w:trPr>
          <w:cantSplit/>
          <w:jc w:val="center"/>
        </w:trPr>
        <w:tc>
          <w:tcPr>
            <w:tcW w:w="1134" w:type="dxa"/>
            <w:vMerge/>
          </w:tcPr>
          <w:p w:rsidR="00586973" w:rsidRDefault="00586973" w:rsidP="00166DC0">
            <w:pPr>
              <w:rPr>
                <w:sz w:val="28"/>
              </w:rPr>
            </w:pPr>
          </w:p>
        </w:tc>
        <w:tc>
          <w:tcPr>
            <w:tcW w:w="851" w:type="dxa"/>
            <w:tcBorders>
              <w:top w:val="single" w:sz="4" w:space="0" w:color="auto"/>
            </w:tcBorders>
          </w:tcPr>
          <w:p w:rsidR="00586973" w:rsidRDefault="00586973" w:rsidP="00166DC0">
            <w:pPr>
              <w:rPr>
                <w:sz w:val="28"/>
              </w:rPr>
            </w:pPr>
            <w:r>
              <w:rPr>
                <w:sz w:val="28"/>
              </w:rPr>
              <w:t>Фп</w:t>
            </w:r>
          </w:p>
        </w:tc>
        <w:tc>
          <w:tcPr>
            <w:tcW w:w="1645" w:type="dxa"/>
            <w:vMerge/>
          </w:tcPr>
          <w:p w:rsidR="00586973" w:rsidRDefault="00586973" w:rsidP="00166DC0">
            <w:pPr>
              <w:rPr>
                <w:sz w:val="28"/>
              </w:rPr>
            </w:pPr>
          </w:p>
        </w:tc>
      </w:tr>
    </w:tbl>
    <w:p w:rsidR="00586973" w:rsidRDefault="00586973" w:rsidP="00586973">
      <w:pPr>
        <w:rPr>
          <w:rFonts w:eastAsia="Calibri"/>
          <w:sz w:val="16"/>
          <w:szCs w:val="16"/>
        </w:rPr>
      </w:pPr>
      <w:r>
        <w:rPr>
          <w:sz w:val="28"/>
        </w:rPr>
        <w:t xml:space="preserve"> </w:t>
      </w:r>
    </w:p>
    <w:p w:rsidR="00586973" w:rsidRDefault="00586973" w:rsidP="00586973">
      <w:pPr>
        <w:ind w:firstLine="709"/>
        <w:rPr>
          <w:rFonts w:eastAsia="Calibri"/>
          <w:sz w:val="28"/>
          <w:szCs w:val="28"/>
        </w:rPr>
      </w:pPr>
      <w:r>
        <w:rPr>
          <w:rFonts w:eastAsia="Calibri"/>
          <w:sz w:val="28"/>
          <w:szCs w:val="28"/>
        </w:rPr>
        <w:t>Ууф – уровень исполнения финансирования муниципальной программы;</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Фф – фактически израсходованный объем средств, направленный на реализацию мероприятий муниципальной программы, тыс. руб.;</w:t>
      </w: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Фп – плановый объем средств на соответствующий отчетный период, тыс. руб.</w:t>
      </w:r>
    </w:p>
    <w:p w:rsidR="00586973" w:rsidRDefault="00586973" w:rsidP="00586973">
      <w:pPr>
        <w:autoSpaceDE w:val="0"/>
        <w:autoSpaceDN w:val="0"/>
        <w:adjustRightInd w:val="0"/>
        <w:ind w:firstLine="709"/>
        <w:jc w:val="both"/>
        <w:outlineLvl w:val="1"/>
        <w:rPr>
          <w:rFonts w:eastAsia="Calibri"/>
          <w:sz w:val="16"/>
          <w:szCs w:val="16"/>
        </w:rPr>
      </w:pPr>
    </w:p>
    <w:p w:rsidR="00586973" w:rsidRDefault="00586973" w:rsidP="00586973">
      <w:pPr>
        <w:autoSpaceDE w:val="0"/>
        <w:autoSpaceDN w:val="0"/>
        <w:adjustRightInd w:val="0"/>
        <w:ind w:firstLine="709"/>
        <w:jc w:val="both"/>
        <w:outlineLvl w:val="1"/>
        <w:rPr>
          <w:rFonts w:eastAsia="Calibri"/>
          <w:sz w:val="28"/>
          <w:szCs w:val="28"/>
        </w:rPr>
      </w:pPr>
      <w:r>
        <w:rPr>
          <w:rFonts w:eastAsia="Calibri"/>
          <w:sz w:val="28"/>
          <w:szCs w:val="28"/>
        </w:rPr>
        <w:t>Расчет бюджетной эффективности Программы (процентов):</w:t>
      </w:r>
    </w:p>
    <w:p w:rsidR="00586973" w:rsidRDefault="00586973" w:rsidP="00586973">
      <w:pPr>
        <w:autoSpaceDE w:val="0"/>
        <w:autoSpaceDN w:val="0"/>
        <w:adjustRightInd w:val="0"/>
        <w:jc w:val="both"/>
        <w:outlineLvl w:val="1"/>
        <w:rPr>
          <w:rFonts w:eastAsia="Calibri"/>
          <w:sz w:val="16"/>
          <w:szCs w:val="16"/>
        </w:rPr>
      </w:pPr>
    </w:p>
    <w:tbl>
      <w:tblPr>
        <w:tblW w:w="0" w:type="auto"/>
        <w:jc w:val="center"/>
        <w:tblInd w:w="1951" w:type="dxa"/>
        <w:tblLayout w:type="fixed"/>
        <w:tblLook w:val="01E0"/>
      </w:tblPr>
      <w:tblGrid>
        <w:gridCol w:w="1418"/>
        <w:gridCol w:w="2976"/>
        <w:gridCol w:w="993"/>
        <w:gridCol w:w="425"/>
        <w:gridCol w:w="1276"/>
      </w:tblGrid>
      <w:tr w:rsidR="00586973" w:rsidTr="00166DC0">
        <w:trPr>
          <w:cantSplit/>
          <w:jc w:val="center"/>
        </w:trPr>
        <w:tc>
          <w:tcPr>
            <w:tcW w:w="1418" w:type="dxa"/>
            <w:vMerge w:val="restart"/>
            <w:vAlign w:val="center"/>
          </w:tcPr>
          <w:p w:rsidR="00586973" w:rsidRDefault="00586973" w:rsidP="00166DC0">
            <w:pPr>
              <w:jc w:val="right"/>
              <w:rPr>
                <w:sz w:val="28"/>
              </w:rPr>
            </w:pPr>
            <w:r>
              <w:rPr>
                <w:sz w:val="28"/>
                <w:szCs w:val="28"/>
              </w:rPr>
              <w:t>Эбюд</w:t>
            </w:r>
            <w:r>
              <w:rPr>
                <w:sz w:val="28"/>
              </w:rPr>
              <w:t xml:space="preserve"> =</w:t>
            </w:r>
          </w:p>
        </w:tc>
        <w:tc>
          <w:tcPr>
            <w:tcW w:w="2976" w:type="dxa"/>
            <w:tcBorders>
              <w:bottom w:val="single" w:sz="4" w:space="0" w:color="auto"/>
            </w:tcBorders>
          </w:tcPr>
          <w:p w:rsidR="00586973" w:rsidRDefault="00586973" w:rsidP="00166DC0">
            <w:pPr>
              <w:jc w:val="center"/>
              <w:rPr>
                <w:sz w:val="28"/>
              </w:rPr>
            </w:pPr>
            <w:r>
              <w:rPr>
                <w:sz w:val="28"/>
                <w:szCs w:val="28"/>
              </w:rPr>
              <w:t>0,0 тыс. рублей</w:t>
            </w:r>
          </w:p>
        </w:tc>
        <w:tc>
          <w:tcPr>
            <w:tcW w:w="993" w:type="dxa"/>
            <w:vMerge w:val="restart"/>
            <w:vAlign w:val="center"/>
          </w:tcPr>
          <w:p w:rsidR="00586973" w:rsidRDefault="00586973" w:rsidP="00166DC0">
            <w:pPr>
              <w:rPr>
                <w:sz w:val="28"/>
              </w:rPr>
            </w:pPr>
            <w:r>
              <w:rPr>
                <w:sz w:val="28"/>
              </w:rPr>
              <w:t>*100</w:t>
            </w:r>
          </w:p>
        </w:tc>
        <w:tc>
          <w:tcPr>
            <w:tcW w:w="425" w:type="dxa"/>
            <w:vMerge w:val="restart"/>
            <w:vAlign w:val="center"/>
          </w:tcPr>
          <w:p w:rsidR="00586973" w:rsidRDefault="00586973" w:rsidP="00166DC0">
            <w:pPr>
              <w:rPr>
                <w:sz w:val="28"/>
              </w:rPr>
            </w:pPr>
            <w:r>
              <w:rPr>
                <w:sz w:val="28"/>
              </w:rPr>
              <w:t>=</w:t>
            </w:r>
          </w:p>
        </w:tc>
        <w:tc>
          <w:tcPr>
            <w:tcW w:w="1276" w:type="dxa"/>
            <w:vMerge w:val="restart"/>
            <w:vAlign w:val="center"/>
          </w:tcPr>
          <w:p w:rsidR="00586973" w:rsidRDefault="00586973" w:rsidP="00166DC0">
            <w:pPr>
              <w:rPr>
                <w:sz w:val="28"/>
              </w:rPr>
            </w:pPr>
            <w:r>
              <w:rPr>
                <w:sz w:val="28"/>
              </w:rPr>
              <w:t>0,0 %</w:t>
            </w:r>
          </w:p>
        </w:tc>
      </w:tr>
      <w:tr w:rsidR="00586973" w:rsidTr="00166DC0">
        <w:trPr>
          <w:cantSplit/>
          <w:jc w:val="center"/>
        </w:trPr>
        <w:tc>
          <w:tcPr>
            <w:tcW w:w="1418" w:type="dxa"/>
            <w:vMerge/>
          </w:tcPr>
          <w:p w:rsidR="00586973" w:rsidRDefault="00586973" w:rsidP="00166DC0">
            <w:pPr>
              <w:rPr>
                <w:sz w:val="28"/>
              </w:rPr>
            </w:pPr>
          </w:p>
        </w:tc>
        <w:tc>
          <w:tcPr>
            <w:tcW w:w="2976" w:type="dxa"/>
            <w:tcBorders>
              <w:top w:val="single" w:sz="4" w:space="0" w:color="auto"/>
            </w:tcBorders>
          </w:tcPr>
          <w:p w:rsidR="00586973" w:rsidRDefault="00586973" w:rsidP="00166DC0">
            <w:pPr>
              <w:jc w:val="center"/>
              <w:rPr>
                <w:sz w:val="28"/>
              </w:rPr>
            </w:pPr>
            <w:r>
              <w:rPr>
                <w:sz w:val="28"/>
                <w:szCs w:val="28"/>
              </w:rPr>
              <w:t>0,0 тыс. рублей</w:t>
            </w:r>
          </w:p>
        </w:tc>
        <w:tc>
          <w:tcPr>
            <w:tcW w:w="993" w:type="dxa"/>
            <w:vMerge/>
          </w:tcPr>
          <w:p w:rsidR="00586973" w:rsidRDefault="00586973" w:rsidP="00166DC0">
            <w:pPr>
              <w:rPr>
                <w:sz w:val="28"/>
              </w:rPr>
            </w:pPr>
          </w:p>
        </w:tc>
        <w:tc>
          <w:tcPr>
            <w:tcW w:w="425" w:type="dxa"/>
            <w:vMerge/>
          </w:tcPr>
          <w:p w:rsidR="00586973" w:rsidRDefault="00586973" w:rsidP="00166DC0">
            <w:pPr>
              <w:rPr>
                <w:sz w:val="28"/>
              </w:rPr>
            </w:pPr>
          </w:p>
        </w:tc>
        <w:tc>
          <w:tcPr>
            <w:tcW w:w="1276" w:type="dxa"/>
            <w:vMerge/>
          </w:tcPr>
          <w:p w:rsidR="00586973" w:rsidRDefault="00586973" w:rsidP="00166DC0">
            <w:pPr>
              <w:rPr>
                <w:sz w:val="28"/>
              </w:rPr>
            </w:pPr>
          </w:p>
        </w:tc>
      </w:tr>
    </w:tbl>
    <w:p w:rsidR="00586973" w:rsidRDefault="00586973" w:rsidP="00586973">
      <w:pPr>
        <w:pStyle w:val="3"/>
        <w:rPr>
          <w:sz w:val="24"/>
          <w:szCs w:val="24"/>
        </w:rPr>
        <w:sectPr w:rsidR="00586973" w:rsidSect="006B6AF8">
          <w:pgSz w:w="11907" w:h="16840"/>
          <w:pgMar w:top="709" w:right="851" w:bottom="1134" w:left="1304" w:header="720" w:footer="720" w:gutter="0"/>
          <w:cols w:space="720"/>
        </w:sectPr>
      </w:pPr>
    </w:p>
    <w:p w:rsidR="00586973" w:rsidRPr="00366476" w:rsidRDefault="00586973" w:rsidP="00586973">
      <w:pPr>
        <w:rPr>
          <w:sz w:val="28"/>
          <w:szCs w:val="28"/>
        </w:rPr>
      </w:pPr>
    </w:p>
    <w:p w:rsidR="00586973" w:rsidRPr="00366476" w:rsidRDefault="00586973" w:rsidP="00586973">
      <w:pPr>
        <w:rPr>
          <w:sz w:val="28"/>
          <w:szCs w:val="28"/>
        </w:rPr>
      </w:pPr>
    </w:p>
    <w:p w:rsidR="008A5DB5" w:rsidRDefault="008A5DB5" w:rsidP="008A5DB5">
      <w:pPr>
        <w:ind w:left="360"/>
      </w:pPr>
    </w:p>
    <w:p w:rsidR="008A5DB5" w:rsidRDefault="008A5DB5" w:rsidP="008A5DB5">
      <w:pPr>
        <w:ind w:left="360"/>
      </w:pPr>
    </w:p>
    <w:p w:rsidR="008A5DB5" w:rsidRDefault="008A5DB5" w:rsidP="008A5DB5">
      <w:pPr>
        <w:ind w:left="360"/>
      </w:pPr>
    </w:p>
    <w:p w:rsidR="00093F28" w:rsidRDefault="00093F28" w:rsidP="008A5DB5">
      <w:pPr>
        <w:ind w:left="360"/>
      </w:pPr>
    </w:p>
    <w:p w:rsidR="00093F28" w:rsidRDefault="00093F28" w:rsidP="008A5DB5">
      <w:pPr>
        <w:ind w:left="360"/>
      </w:pPr>
    </w:p>
    <w:p w:rsidR="00093F28" w:rsidRDefault="00093F28" w:rsidP="008A5DB5">
      <w:pPr>
        <w:ind w:left="360"/>
      </w:pPr>
    </w:p>
    <w:p w:rsidR="00093F28" w:rsidRDefault="00093F28" w:rsidP="008A5DB5">
      <w:pPr>
        <w:ind w:left="360"/>
      </w:pPr>
    </w:p>
    <w:p w:rsidR="00093F28" w:rsidRDefault="00093F28" w:rsidP="008A5DB5"/>
    <w:p w:rsidR="00093F28" w:rsidRDefault="00093F28" w:rsidP="008A5DB5"/>
    <w:p w:rsidR="00093F28" w:rsidRDefault="00093F28" w:rsidP="008A5DB5"/>
    <w:p w:rsidR="000B2BCE" w:rsidRDefault="000B2BCE" w:rsidP="008A5DB5"/>
    <w:p w:rsidR="000B2BCE" w:rsidRDefault="000B2BCE" w:rsidP="008A5DB5"/>
    <w:p w:rsidR="000B2BCE" w:rsidRDefault="000B2BCE" w:rsidP="008A5DB5"/>
    <w:p w:rsidR="000B2BCE" w:rsidRDefault="000B2BCE" w:rsidP="008A5DB5"/>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Default="00093F28" w:rsidP="008A5DB5">
      <w:pPr>
        <w:rPr>
          <w:rFonts w:cstheme="minorHAnsi"/>
        </w:rPr>
      </w:pPr>
    </w:p>
    <w:p w:rsidR="00877A7F" w:rsidRDefault="00877A7F" w:rsidP="008A5DB5">
      <w:pPr>
        <w:rPr>
          <w:rFonts w:cstheme="minorHAnsi"/>
        </w:rPr>
      </w:pPr>
    </w:p>
    <w:p w:rsidR="00877A7F" w:rsidRPr="00321933" w:rsidRDefault="00877A7F" w:rsidP="008A5DB5">
      <w:pPr>
        <w:rPr>
          <w:rFonts w:cstheme="minorHAnsi"/>
        </w:rPr>
      </w:pPr>
    </w:p>
    <w:p w:rsidR="00093F28" w:rsidRPr="00321933" w:rsidRDefault="00093F28" w:rsidP="008A5DB5">
      <w:pPr>
        <w:rPr>
          <w:rFonts w:cstheme="minorHAnsi"/>
        </w:rPr>
      </w:pPr>
    </w:p>
    <w:p w:rsidR="008A5DB5" w:rsidRPr="00321933" w:rsidRDefault="008A5DB5" w:rsidP="008A5DB5">
      <w:pPr>
        <w:rPr>
          <w:rFonts w:cstheme="minorHAnsi"/>
        </w:rPr>
      </w:pPr>
      <w:r w:rsidRPr="00321933">
        <w:rPr>
          <w:rFonts w:cstheme="minorHAnsi"/>
        </w:rPr>
        <w:t>___________________________________________________________</w:t>
      </w:r>
    </w:p>
    <w:p w:rsidR="008A5DB5" w:rsidRPr="00321933" w:rsidRDefault="008A5DB5" w:rsidP="008A5DB5">
      <w:pPr>
        <w:rPr>
          <w:rFonts w:cstheme="minorHAnsi"/>
          <w:i/>
        </w:rPr>
      </w:pP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Периодическое печатное издание Администрации Дубовского сельского поселения Дубовского района Ростовской области</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 xml:space="preserve">Учредитель:     Администрация Дубовского сельского поселения </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 xml:space="preserve">Адрес: 347410, пер.Восстания, 19,  с.Дубовское  Дубовского района  Ростовской области. </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 xml:space="preserve">тел./факс(86377)5-12-06,      </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Отпечатано в</w:t>
      </w:r>
      <w:r w:rsidR="00877A7F">
        <w:rPr>
          <w:rFonts w:asciiTheme="minorHAnsi" w:hAnsiTheme="minorHAnsi" w:cstheme="minorHAnsi"/>
          <w:sz w:val="22"/>
          <w:szCs w:val="22"/>
        </w:rPr>
        <w:t xml:space="preserve"> МБУК «Ериковский СДК»       «18</w:t>
      </w:r>
      <w:r w:rsidR="000B2BCE" w:rsidRPr="00321933">
        <w:rPr>
          <w:rFonts w:asciiTheme="minorHAnsi" w:hAnsiTheme="minorHAnsi" w:cstheme="minorHAnsi"/>
          <w:sz w:val="22"/>
          <w:szCs w:val="22"/>
        </w:rPr>
        <w:t>» 02.2017</w:t>
      </w:r>
      <w:r w:rsidRPr="00321933">
        <w:rPr>
          <w:rFonts w:asciiTheme="minorHAnsi" w:hAnsiTheme="minorHAnsi" w:cstheme="minorHAnsi"/>
          <w:sz w:val="22"/>
          <w:szCs w:val="22"/>
        </w:rPr>
        <w:t xml:space="preserve">  г.                 </w:t>
      </w:r>
    </w:p>
    <w:p w:rsidR="008A5DB5" w:rsidRPr="00321933" w:rsidRDefault="008A5DB5" w:rsidP="003F6AFC">
      <w:pPr>
        <w:pStyle w:val="11"/>
        <w:rPr>
          <w:rFonts w:asciiTheme="minorHAnsi" w:hAnsiTheme="minorHAnsi" w:cstheme="minorHAnsi"/>
          <w:sz w:val="22"/>
          <w:szCs w:val="22"/>
        </w:rPr>
      </w:pPr>
      <w:r w:rsidRPr="00321933">
        <w:rPr>
          <w:rFonts w:asciiTheme="minorHAnsi" w:hAnsiTheme="minorHAnsi" w:cstheme="minorHAnsi"/>
          <w:sz w:val="22"/>
          <w:szCs w:val="22"/>
        </w:rPr>
        <w:t xml:space="preserve">Распространяется бесплатно     </w:t>
      </w:r>
    </w:p>
    <w:sectPr w:rsidR="008A5DB5" w:rsidRPr="00321933" w:rsidSect="00C60D35">
      <w:headerReference w:type="even" r:id="rId40"/>
      <w:footerReference w:type="even" r:id="rId41"/>
      <w:footerReference w:type="defaul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F36" w:rsidRDefault="00862F36" w:rsidP="00617C35">
      <w:pPr>
        <w:spacing w:after="0" w:line="240" w:lineRule="auto"/>
      </w:pPr>
      <w:r>
        <w:separator/>
      </w:r>
    </w:p>
  </w:endnote>
  <w:endnote w:type="continuationSeparator" w:id="1">
    <w:p w:rsidR="00862F36" w:rsidRDefault="00862F36" w:rsidP="0061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85</w:t>
    </w:r>
    <w:r>
      <w:rPr>
        <w:rStyle w:val="ac"/>
      </w:rPr>
      <w:fldChar w:fldCharType="end"/>
    </w:r>
  </w:p>
  <w:p w:rsidR="00586973" w:rsidRDefault="00586973">
    <w:pPr>
      <w:pStyle w:val="aa"/>
      <w:ind w:right="360"/>
      <w:rPr>
        <w:lang w:val="en-US"/>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103</w:t>
    </w:r>
    <w:r>
      <w:rPr>
        <w:rStyle w:val="ac"/>
      </w:rPr>
      <w:fldChar w:fldCharType="end"/>
    </w:r>
  </w:p>
  <w:p w:rsidR="00586973" w:rsidRDefault="00586973">
    <w:pPr>
      <w:pStyle w:val="aa"/>
      <w:ind w:right="360"/>
      <w:rPr>
        <w:lang w:val="en-US"/>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118</w:t>
    </w:r>
    <w:r>
      <w:rPr>
        <w:rStyle w:val="ac"/>
      </w:rPr>
      <w:fldChar w:fldCharType="end"/>
    </w:r>
  </w:p>
  <w:p w:rsidR="00586973" w:rsidRDefault="00586973">
    <w:pPr>
      <w:pStyle w:val="aa"/>
      <w:ind w:right="360"/>
      <w:rPr>
        <w:lang w:val="en-US"/>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137</w:t>
    </w:r>
    <w:r>
      <w:rPr>
        <w:rStyle w:val="ac"/>
      </w:rPr>
      <w:fldChar w:fldCharType="end"/>
    </w:r>
  </w:p>
  <w:p w:rsidR="00586973" w:rsidRDefault="00586973">
    <w:pPr>
      <w:pStyle w:val="aa"/>
      <w:ind w:right="360"/>
      <w:rPr>
        <w:lang w:val="en-US"/>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148</w:t>
    </w:r>
    <w:r>
      <w:rPr>
        <w:rStyle w:val="ac"/>
      </w:rPr>
      <w:fldChar w:fldCharType="end"/>
    </w:r>
  </w:p>
  <w:p w:rsidR="00586973" w:rsidRDefault="00586973">
    <w:pPr>
      <w:pStyle w:val="aa"/>
      <w:ind w:right="360"/>
      <w:rPr>
        <w:lang w:val="en-US"/>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20</w:t>
    </w:r>
    <w:r>
      <w:rPr>
        <w:rStyle w:val="ac"/>
      </w:rPr>
      <w:fldChar w:fldCharType="end"/>
    </w:r>
  </w:p>
  <w:p w:rsidR="00586973" w:rsidRDefault="00586973">
    <w:pPr>
      <w:pStyle w:val="aa"/>
      <w:ind w:right="360"/>
      <w:rPr>
        <w:lang w:val="en-US"/>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157</w:t>
    </w:r>
    <w:r>
      <w:rPr>
        <w:rStyle w:val="ac"/>
      </w:rPr>
      <w:fldChar w:fldCharType="end"/>
    </w:r>
  </w:p>
  <w:p w:rsidR="00586973" w:rsidRDefault="00586973">
    <w:pPr>
      <w:pStyle w:val="aa"/>
      <w:ind w:right="360"/>
      <w:rPr>
        <w:lang w:val="en-US"/>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182</w:t>
    </w:r>
    <w:r>
      <w:rPr>
        <w:rStyle w:val="ac"/>
      </w:rPr>
      <w:fldChar w:fldCharType="end"/>
    </w:r>
  </w:p>
  <w:p w:rsidR="00586973" w:rsidRDefault="00586973">
    <w:pPr>
      <w:pStyle w:val="aa"/>
      <w:ind w:right="360"/>
      <w:rPr>
        <w:lang w:val="en-US"/>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197</w:t>
    </w:r>
    <w:r>
      <w:rPr>
        <w:rStyle w:val="ac"/>
      </w:rPr>
      <w:fldChar w:fldCharType="end"/>
    </w:r>
  </w:p>
  <w:p w:rsidR="00586973" w:rsidRDefault="00586973">
    <w:pPr>
      <w:pStyle w:val="aa"/>
      <w:ind w:right="360"/>
      <w:rPr>
        <w:lang w:val="en-US"/>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208</w:t>
    </w:r>
    <w:r>
      <w:rPr>
        <w:rStyle w:val="ac"/>
      </w:rPr>
      <w:fldChar w:fldCharType="end"/>
    </w:r>
  </w:p>
  <w:p w:rsidR="00586973" w:rsidRDefault="00586973">
    <w:pPr>
      <w:pStyle w:val="aa"/>
      <w:ind w:right="360"/>
      <w:rPr>
        <w:lang w:val="en-US"/>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216</w:t>
    </w:r>
    <w:r>
      <w:rPr>
        <w:rStyle w:val="ac"/>
      </w:rPr>
      <w:fldChar w:fldCharType="end"/>
    </w:r>
  </w:p>
  <w:p w:rsidR="00586973" w:rsidRDefault="00586973">
    <w:pPr>
      <w:pStyle w:val="aa"/>
      <w:ind w:right="360"/>
      <w:rPr>
        <w:lang w:val="en-US"/>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CE" w:rsidRDefault="00731365" w:rsidP="000B2BCE">
    <w:pPr>
      <w:pStyle w:val="aa"/>
      <w:framePr w:wrap="around" w:vAnchor="text" w:hAnchor="margin" w:xAlign="right" w:y="1"/>
      <w:rPr>
        <w:rStyle w:val="ac"/>
      </w:rPr>
    </w:pPr>
    <w:r>
      <w:rPr>
        <w:rStyle w:val="ac"/>
      </w:rPr>
      <w:fldChar w:fldCharType="begin"/>
    </w:r>
    <w:r w:rsidR="000B2BCE">
      <w:rPr>
        <w:rStyle w:val="ac"/>
      </w:rPr>
      <w:instrText xml:space="preserve">PAGE  </w:instrText>
    </w:r>
    <w:r>
      <w:rPr>
        <w:rStyle w:val="ac"/>
      </w:rPr>
      <w:fldChar w:fldCharType="end"/>
    </w:r>
  </w:p>
  <w:p w:rsidR="000B2BCE" w:rsidRDefault="000B2BCE" w:rsidP="000B2BC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CE" w:rsidRDefault="00731365" w:rsidP="000B2BCE">
    <w:pPr>
      <w:pStyle w:val="aa"/>
      <w:framePr w:wrap="around" w:vAnchor="text" w:hAnchor="margin" w:xAlign="right" w:y="1"/>
      <w:rPr>
        <w:rStyle w:val="ac"/>
      </w:rPr>
    </w:pPr>
    <w:r>
      <w:rPr>
        <w:rStyle w:val="ac"/>
      </w:rPr>
      <w:fldChar w:fldCharType="begin"/>
    </w:r>
    <w:r w:rsidR="000B2BCE">
      <w:rPr>
        <w:rStyle w:val="ac"/>
      </w:rPr>
      <w:instrText xml:space="preserve">PAGE  </w:instrText>
    </w:r>
    <w:r>
      <w:rPr>
        <w:rStyle w:val="ac"/>
      </w:rPr>
      <w:fldChar w:fldCharType="separate"/>
    </w:r>
    <w:r w:rsidR="00A23CF4">
      <w:rPr>
        <w:rStyle w:val="ac"/>
        <w:noProof/>
      </w:rPr>
      <w:t>218</w:t>
    </w:r>
    <w:r>
      <w:rPr>
        <w:rStyle w:val="ac"/>
      </w:rPr>
      <w:fldChar w:fldCharType="end"/>
    </w:r>
  </w:p>
  <w:p w:rsidR="000B2BCE" w:rsidRPr="00B3305E" w:rsidRDefault="000B2BCE" w:rsidP="000B2BCE">
    <w:pPr>
      <w:pStyle w:val="aa"/>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40</w:t>
    </w:r>
    <w:r>
      <w:rPr>
        <w:rStyle w:val="ac"/>
      </w:rPr>
      <w:fldChar w:fldCharType="end"/>
    </w:r>
  </w:p>
  <w:p w:rsidR="00586973" w:rsidRDefault="00586973">
    <w:pPr>
      <w:pStyle w:val="aa"/>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42</w:t>
    </w:r>
    <w:r>
      <w:rPr>
        <w:rStyle w:val="ac"/>
      </w:rPr>
      <w:fldChar w:fldCharType="end"/>
    </w:r>
  </w:p>
  <w:p w:rsidR="00586973" w:rsidRDefault="00586973">
    <w:pPr>
      <w:pStyle w:val="aa"/>
      <w:ind w:right="360"/>
      <w:rPr>
        <w:lang w:val="en-U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23CF4">
      <w:rPr>
        <w:rStyle w:val="ac"/>
        <w:noProof/>
      </w:rPr>
      <w:t>54</w:t>
    </w:r>
    <w:r>
      <w:rPr>
        <w:rStyle w:val="ac"/>
      </w:rPr>
      <w:fldChar w:fldCharType="end"/>
    </w:r>
  </w:p>
  <w:p w:rsidR="00586973" w:rsidRDefault="00586973">
    <w:pPr>
      <w:pStyle w:val="aa"/>
      <w:ind w:right="360"/>
      <w:rPr>
        <w:lang w:val="en-U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73" w:rsidRDefault="0058697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6973" w:rsidRDefault="0058697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F36" w:rsidRDefault="00862F36" w:rsidP="00617C35">
      <w:pPr>
        <w:spacing w:after="0" w:line="240" w:lineRule="auto"/>
      </w:pPr>
      <w:r>
        <w:separator/>
      </w:r>
    </w:p>
  </w:footnote>
  <w:footnote w:type="continuationSeparator" w:id="1">
    <w:p w:rsidR="00862F36" w:rsidRDefault="00862F36" w:rsidP="00617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CE" w:rsidRDefault="00731365" w:rsidP="000B2BCE">
    <w:pPr>
      <w:pStyle w:val="af2"/>
      <w:framePr w:wrap="around" w:vAnchor="text" w:hAnchor="margin" w:xAlign="center" w:y="1"/>
      <w:rPr>
        <w:rStyle w:val="ac"/>
      </w:rPr>
    </w:pPr>
    <w:r>
      <w:rPr>
        <w:rStyle w:val="ac"/>
      </w:rPr>
      <w:fldChar w:fldCharType="begin"/>
    </w:r>
    <w:r w:rsidR="000B2BCE">
      <w:rPr>
        <w:rStyle w:val="ac"/>
      </w:rPr>
      <w:instrText xml:space="preserve">PAGE  </w:instrText>
    </w:r>
    <w:r>
      <w:rPr>
        <w:rStyle w:val="ac"/>
      </w:rPr>
      <w:fldChar w:fldCharType="end"/>
    </w:r>
  </w:p>
  <w:p w:rsidR="000B2BCE" w:rsidRDefault="000B2BC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DFE4027"/>
    <w:multiLevelType w:val="hybridMultilevel"/>
    <w:tmpl w:val="F3B65368"/>
    <w:lvl w:ilvl="0" w:tplc="C39E30DC">
      <w:start w:val="1"/>
      <w:numFmt w:val="decimal"/>
      <w:lvlText w:val="%1)"/>
      <w:lvlJc w:val="left"/>
      <w:pPr>
        <w:ind w:left="1069"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6">
    <w:nsid w:val="4EF9679D"/>
    <w:multiLevelType w:val="hybridMultilevel"/>
    <w:tmpl w:val="AD10D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4">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4E6506"/>
    <w:multiLevelType w:val="hybridMultilevel"/>
    <w:tmpl w:val="B5727C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8"/>
  </w:num>
  <w:num w:numId="3">
    <w:abstractNumId w:val="33"/>
    <w:lvlOverride w:ilvl="0">
      <w:startOverride w:val="2"/>
    </w:lvlOverride>
  </w:num>
  <w:num w:numId="4">
    <w:abstractNumId w:val="27"/>
    <w:lvlOverride w:ilvl="0">
      <w:startOverride w:val="10"/>
    </w:lvlOverride>
  </w:num>
  <w:num w:numId="5">
    <w:abstractNumId w:val="26"/>
  </w:num>
  <w:num w:numId="6">
    <w:abstractNumId w:val="36"/>
  </w:num>
  <w:num w:numId="7">
    <w:abstractNumId w:val="23"/>
  </w:num>
  <w:num w:numId="8">
    <w:abstractNumId w:val="2"/>
  </w:num>
  <w:num w:numId="9">
    <w:abstractNumId w:val="5"/>
  </w:num>
  <w:num w:numId="10">
    <w:abstractNumId w:val="39"/>
  </w:num>
  <w:num w:numId="11">
    <w:abstractNumId w:val="14"/>
  </w:num>
  <w:num w:numId="12">
    <w:abstractNumId w:val="7"/>
  </w:num>
  <w:num w:numId="13">
    <w:abstractNumId w:val="31"/>
  </w:num>
  <w:num w:numId="14">
    <w:abstractNumId w:val="30"/>
  </w:num>
  <w:num w:numId="15">
    <w:abstractNumId w:val="37"/>
  </w:num>
  <w:num w:numId="16">
    <w:abstractNumId w:val="6"/>
  </w:num>
  <w:num w:numId="17">
    <w:abstractNumId w:val="10"/>
  </w:num>
  <w:num w:numId="18">
    <w:abstractNumId w:val="16"/>
  </w:num>
  <w:num w:numId="19">
    <w:abstractNumId w:val="18"/>
  </w:num>
  <w:num w:numId="20">
    <w:abstractNumId w:val="28"/>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
  </w:num>
  <w:num w:numId="32">
    <w:abstractNumId w:val="20"/>
  </w:num>
  <w:num w:numId="33">
    <w:abstractNumId w:val="19"/>
  </w:num>
  <w:num w:numId="34">
    <w:abstractNumId w:val="0"/>
  </w:num>
  <w:num w:numId="35">
    <w:abstractNumId w:val="32"/>
  </w:num>
  <w:num w:numId="36">
    <w:abstractNumId w:val="9"/>
  </w:num>
  <w:num w:numId="37">
    <w:abstractNumId w:val="13"/>
  </w:num>
  <w:num w:numId="38">
    <w:abstractNumId w:val="24"/>
  </w:num>
  <w:num w:numId="39">
    <w:abstractNumId w:val="21"/>
  </w:num>
  <w:num w:numId="40">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0A7B"/>
    <w:rsid w:val="0004387E"/>
    <w:rsid w:val="00055F79"/>
    <w:rsid w:val="00093F28"/>
    <w:rsid w:val="000B2BCE"/>
    <w:rsid w:val="00241F3C"/>
    <w:rsid w:val="002B1427"/>
    <w:rsid w:val="00311ADF"/>
    <w:rsid w:val="00321933"/>
    <w:rsid w:val="003F6AFC"/>
    <w:rsid w:val="004367AA"/>
    <w:rsid w:val="00511B0B"/>
    <w:rsid w:val="00586973"/>
    <w:rsid w:val="00617C35"/>
    <w:rsid w:val="00682E2E"/>
    <w:rsid w:val="0071030D"/>
    <w:rsid w:val="007117BE"/>
    <w:rsid w:val="00731365"/>
    <w:rsid w:val="00733DB6"/>
    <w:rsid w:val="007D520F"/>
    <w:rsid w:val="00862F36"/>
    <w:rsid w:val="00877A7F"/>
    <w:rsid w:val="008A5DB5"/>
    <w:rsid w:val="0099417C"/>
    <w:rsid w:val="00A23CF4"/>
    <w:rsid w:val="00A41947"/>
    <w:rsid w:val="00A46345"/>
    <w:rsid w:val="00AD1FB0"/>
    <w:rsid w:val="00B60A7B"/>
    <w:rsid w:val="00B80396"/>
    <w:rsid w:val="00C07337"/>
    <w:rsid w:val="00C60D35"/>
    <w:rsid w:val="00C7329B"/>
    <w:rsid w:val="00CA7B39"/>
    <w:rsid w:val="00CF40E2"/>
    <w:rsid w:val="00E4046D"/>
    <w:rsid w:val="00EA01F7"/>
    <w:rsid w:val="00EA71F6"/>
    <w:rsid w:val="00F11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semiHidden/>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uiPriority w:val="99"/>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0">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styleId="27">
    <w:name w:val="List Bullet 2"/>
    <w:basedOn w:val="a"/>
    <w:autoRedefine/>
    <w:semiHidden/>
    <w:rsid w:val="00586973"/>
    <w:pPr>
      <w:spacing w:after="0" w:line="240" w:lineRule="auto"/>
      <w:ind w:left="283" w:hanging="283"/>
      <w:jc w:val="both"/>
    </w:pPr>
    <w:rPr>
      <w:rFonts w:ascii="Times New Roman" w:eastAsia="Times New Roman" w:hAnsi="Times New Roman" w:cs="Times New Roman"/>
      <w:color w:val="000000"/>
      <w:sz w:val="28"/>
      <w:szCs w:val="28"/>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586973"/>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586973"/>
    <w:pPr>
      <w:spacing w:before="94" w:after="94" w:line="240" w:lineRule="auto"/>
    </w:pPr>
    <w:rPr>
      <w:rFonts w:ascii="Arial" w:eastAsia="Times New Roman" w:hAnsi="Arial" w:cs="Arial"/>
      <w:color w:val="000000"/>
      <w:sz w:val="20"/>
      <w:szCs w:val="20"/>
    </w:rPr>
  </w:style>
  <w:style w:type="paragraph" w:customStyle="1" w:styleId="conspluscell0">
    <w:name w:val="conspluscell"/>
    <w:basedOn w:val="a"/>
    <w:rsid w:val="00586973"/>
    <w:pPr>
      <w:spacing w:before="40" w:after="40" w:line="240" w:lineRule="auto"/>
    </w:pPr>
    <w:rPr>
      <w:rFonts w:ascii="Times New Roman" w:eastAsia="Times New Roman" w:hAnsi="Times New Roman" w:cs="Times New Roman"/>
      <w:sz w:val="24"/>
      <w:szCs w:val="24"/>
    </w:rPr>
  </w:style>
  <w:style w:type="paragraph" w:customStyle="1" w:styleId="header">
    <w:name w:val="header"/>
    <w:basedOn w:val="a"/>
    <w:rsid w:val="00586973"/>
    <w:pPr>
      <w:spacing w:after="0" w:line="240" w:lineRule="auto"/>
      <w:ind w:left="300"/>
      <w:jc w:val="center"/>
    </w:pPr>
    <w:rPr>
      <w:rFonts w:ascii="Arial" w:eastAsia="Times New Roman" w:hAnsi="Arial" w:cs="Arial"/>
      <w:b/>
      <w:bCs/>
      <w:color w:val="3560A7"/>
      <w:sz w:val="21"/>
      <w:szCs w:val="21"/>
    </w:rPr>
  </w:style>
  <w:style w:type="paragraph" w:customStyle="1" w:styleId="16">
    <w:name w:val="1"/>
    <w:basedOn w:val="a"/>
    <w:rsid w:val="0058697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 Знак Знак Знак"/>
    <w:basedOn w:val="a"/>
    <w:rsid w:val="0058697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7">
    <w:name w:val="1 Знак Знак Знак Знак"/>
    <w:basedOn w:val="a"/>
    <w:rsid w:val="00586973"/>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586973"/>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8">
    <w:name w:val=" Знак Знак Знак1 Знак"/>
    <w:basedOn w:val="a"/>
    <w:rsid w:val="0058697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NoSpacing">
    <w:name w:val="No Spacing"/>
    <w:rsid w:val="00586973"/>
    <w:pPr>
      <w:spacing w:after="0" w:line="240" w:lineRule="auto"/>
    </w:pPr>
    <w:rPr>
      <w:rFonts w:ascii="Calibri" w:eastAsia="Times New Roman" w:hAnsi="Calibri" w:cs="Times New Roman"/>
      <w:lang w:eastAsia="en-US"/>
    </w:rPr>
  </w:style>
  <w:style w:type="paragraph" w:customStyle="1" w:styleId="110">
    <w:name w:val="Знак11"/>
    <w:basedOn w:val="a"/>
    <w:rsid w:val="005869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586973"/>
    <w:pPr>
      <w:widowControl w:val="0"/>
      <w:autoSpaceDE w:val="0"/>
      <w:autoSpaceDN w:val="0"/>
      <w:adjustRightInd w:val="0"/>
      <w:spacing w:after="0" w:line="240" w:lineRule="auto"/>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9.xml"/><Relationship Id="rId26" Type="http://schemas.openxmlformats.org/officeDocument/2006/relationships/hyperlink" Target="consultantplus://offline/ref=4ACE29808E39CE0C39D3928E43A6F4840E459C103F028725B7D235CE01n0QDK" TargetMode="External"/><Relationship Id="rId39" Type="http://schemas.openxmlformats.org/officeDocument/2006/relationships/footer" Target="footer28.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3.xml"/><Relationship Id="rId42" Type="http://schemas.openxmlformats.org/officeDocument/2006/relationships/footer" Target="footer30.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2.xml"/><Relationship Id="rId38"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8.xml"/><Relationship Id="rId4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yperlink" Target="consultantplus://offline/ref=4ACE29808E39CE0C39D3928E43A6F4840E459C103F028725B7D235CE01n0QDK" TargetMode="Externa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B5F0-9B1C-40DF-AE92-280DAEA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29306</Words>
  <Characters>167046</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2017-02-16T09:17:00Z</cp:lastPrinted>
  <dcterms:created xsi:type="dcterms:W3CDTF">2016-04-06T10:09:00Z</dcterms:created>
  <dcterms:modified xsi:type="dcterms:W3CDTF">2017-03-29T05:44:00Z</dcterms:modified>
</cp:coreProperties>
</file>