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E2" w:rsidRDefault="007770E2"/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3A7054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A7054">
              <w:pict>
                <v:group id="_x0000_s1026" style="position:absolute;left:0;text-align:left;margin-left:-5.15pt;margin-top:13.4pt;width:70.9pt;height:76.35pt;z-index:25165209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3A7054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A7054">
              <w:pict>
                <v:group id="_x0000_s1029" style="position:absolute;left:0;text-align:left;margin-left:3.6pt;margin-top:4.25pt;width:64pt;height:50pt;z-index:25165312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8144A7" w:rsidRDefault="008144A7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№1</w:t>
                          </w:r>
                          <w:r w:rsidR="00BA7AB0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« </w:t>
            </w:r>
            <w:r w:rsidR="00BA7AB0">
              <w:rPr>
                <w:b/>
                <w:bCs/>
                <w:sz w:val="20"/>
                <w:szCs w:val="22"/>
              </w:rPr>
              <w:t>1</w:t>
            </w:r>
            <w:r w:rsidR="0028016A">
              <w:rPr>
                <w:b/>
                <w:bCs/>
                <w:sz w:val="20"/>
                <w:szCs w:val="22"/>
              </w:rPr>
              <w:t>2</w:t>
            </w:r>
            <w:r w:rsidR="000B2BCE">
              <w:rPr>
                <w:b/>
                <w:bCs/>
                <w:sz w:val="20"/>
                <w:szCs w:val="22"/>
              </w:rPr>
              <w:t xml:space="preserve">» </w:t>
            </w:r>
            <w:r w:rsidR="00BA7AB0">
              <w:rPr>
                <w:b/>
                <w:bCs/>
                <w:sz w:val="20"/>
                <w:szCs w:val="22"/>
              </w:rPr>
              <w:t>июл</w:t>
            </w:r>
            <w:r w:rsidR="004A0B63">
              <w:rPr>
                <w:b/>
                <w:bCs/>
                <w:sz w:val="20"/>
                <w:szCs w:val="22"/>
              </w:rPr>
              <w:t>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CB4CFB" w:rsidRPr="0028016A" w:rsidRDefault="00CB4CFB" w:rsidP="0028016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8016A">
        <w:rPr>
          <w:b/>
          <w:bCs/>
          <w:sz w:val="16"/>
          <w:szCs w:val="16"/>
        </w:rPr>
        <w:t>РОССИЙСКАЯ ФЕДЕРАЦИЯ</w:t>
      </w:r>
    </w:p>
    <w:p w:rsidR="00CB4CFB" w:rsidRPr="0028016A" w:rsidRDefault="00CB4CFB" w:rsidP="0028016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8016A">
        <w:rPr>
          <w:b/>
          <w:bCs/>
          <w:sz w:val="16"/>
          <w:szCs w:val="16"/>
        </w:rPr>
        <w:t>РОСТОВСКАЯ ОБЛАСТЬ</w:t>
      </w:r>
    </w:p>
    <w:p w:rsidR="00CB4CFB" w:rsidRPr="0028016A" w:rsidRDefault="00CB4CFB" w:rsidP="0028016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8016A">
        <w:rPr>
          <w:b/>
          <w:bCs/>
          <w:sz w:val="16"/>
          <w:szCs w:val="16"/>
        </w:rPr>
        <w:t>МУНИЦИПАЛЬНОЕ ОБРАЗОВАНИЕ «ДУБОВСКИЙ РАЙОН»</w:t>
      </w:r>
      <w:r w:rsidRPr="0028016A">
        <w:rPr>
          <w:b/>
          <w:bCs/>
          <w:sz w:val="16"/>
          <w:szCs w:val="16"/>
        </w:rPr>
        <w:br/>
        <w:t>АДМИНИСТРАЦИЯ</w:t>
      </w:r>
    </w:p>
    <w:p w:rsidR="00CB4CFB" w:rsidRPr="0028016A" w:rsidRDefault="00CB4CFB" w:rsidP="0028016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8016A">
        <w:rPr>
          <w:b/>
          <w:bCs/>
          <w:sz w:val="16"/>
          <w:szCs w:val="16"/>
        </w:rPr>
        <w:t>ДУБОВСКОГО СЕЛЬСКОГО ПОСЕЛЕНИЯ</w:t>
      </w:r>
    </w:p>
    <w:p w:rsidR="0028016A" w:rsidRPr="0028016A" w:rsidRDefault="0028016A" w:rsidP="0028016A">
      <w:pPr>
        <w:tabs>
          <w:tab w:val="left" w:pos="3060"/>
        </w:tabs>
        <w:spacing w:after="0" w:line="240" w:lineRule="atLeast"/>
        <w:jc w:val="center"/>
        <w:rPr>
          <w:b/>
          <w:spacing w:val="60"/>
          <w:sz w:val="16"/>
          <w:szCs w:val="16"/>
        </w:rPr>
      </w:pPr>
      <w:r>
        <w:rPr>
          <w:spacing w:val="60"/>
          <w:sz w:val="32"/>
          <w:szCs w:val="32"/>
        </w:rPr>
        <w:t xml:space="preserve"> </w:t>
      </w:r>
      <w:r w:rsidR="00CB4CFB">
        <w:rPr>
          <w:spacing w:val="60"/>
          <w:sz w:val="32"/>
          <w:szCs w:val="32"/>
        </w:rPr>
        <w:t xml:space="preserve"> </w:t>
      </w:r>
      <w:r w:rsidRPr="0028016A">
        <w:rPr>
          <w:b/>
          <w:spacing w:val="60"/>
          <w:sz w:val="16"/>
          <w:szCs w:val="16"/>
        </w:rPr>
        <w:t>ПОСТАНОВЛЕНИЕ</w:t>
      </w:r>
      <w:r>
        <w:rPr>
          <w:b/>
          <w:spacing w:val="60"/>
          <w:sz w:val="16"/>
          <w:szCs w:val="16"/>
        </w:rPr>
        <w:t>№120</w:t>
      </w:r>
    </w:p>
    <w:p w:rsidR="00CB4CFB" w:rsidRPr="0028016A" w:rsidRDefault="00CB4CFB" w:rsidP="0028016A">
      <w:pPr>
        <w:pStyle w:val="1"/>
        <w:framePr w:wrap="notBeside"/>
        <w:jc w:val="center"/>
        <w:rPr>
          <w:spacing w:val="60"/>
          <w:sz w:val="20"/>
          <w:szCs w:val="20"/>
        </w:rPr>
      </w:pPr>
    </w:p>
    <w:p w:rsidR="00CB4CFB" w:rsidRPr="0028016A" w:rsidRDefault="00CB4CFB" w:rsidP="0028016A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28016A">
        <w:rPr>
          <w:sz w:val="24"/>
          <w:szCs w:val="24"/>
        </w:rPr>
        <w:t xml:space="preserve"> 10     июля  </w:t>
      </w:r>
      <w:r w:rsidR="0028016A" w:rsidRPr="0028016A">
        <w:rPr>
          <w:sz w:val="24"/>
          <w:szCs w:val="24"/>
        </w:rPr>
        <w:t xml:space="preserve">2017г.                                                                                                </w:t>
      </w:r>
      <w:r w:rsidR="0028016A">
        <w:rPr>
          <w:sz w:val="24"/>
          <w:szCs w:val="24"/>
        </w:rPr>
        <w:t xml:space="preserve">           </w:t>
      </w:r>
      <w:r w:rsidRPr="0028016A">
        <w:rPr>
          <w:sz w:val="24"/>
          <w:szCs w:val="24"/>
        </w:rPr>
        <w:t>с. Дубовское</w:t>
      </w:r>
    </w:p>
    <w:p w:rsidR="00CB4CFB" w:rsidRPr="0028016A" w:rsidRDefault="00CB4CFB" w:rsidP="0028016A">
      <w:pPr>
        <w:pStyle w:val="a5"/>
        <w:rPr>
          <w:sz w:val="24"/>
        </w:rPr>
      </w:pPr>
    </w:p>
    <w:p w:rsidR="00CB4CFB" w:rsidRPr="0028016A" w:rsidRDefault="00CB4CFB" w:rsidP="0028016A">
      <w:pPr>
        <w:pStyle w:val="2"/>
        <w:jc w:val="center"/>
        <w:rPr>
          <w:szCs w:val="24"/>
        </w:rPr>
      </w:pPr>
      <w:r w:rsidRPr="0028016A">
        <w:rPr>
          <w:szCs w:val="24"/>
        </w:rPr>
        <w:t>О проведении публичных слушаний</w:t>
      </w:r>
    </w:p>
    <w:p w:rsidR="00CB4CFB" w:rsidRPr="0028016A" w:rsidRDefault="00CB4CFB" w:rsidP="0028016A">
      <w:pPr>
        <w:pStyle w:val="2"/>
        <w:jc w:val="center"/>
        <w:rPr>
          <w:szCs w:val="24"/>
        </w:rPr>
      </w:pPr>
      <w:r w:rsidRPr="0028016A">
        <w:rPr>
          <w:szCs w:val="24"/>
        </w:rPr>
        <w:t>по вопросу предоставления разрешений</w:t>
      </w:r>
    </w:p>
    <w:p w:rsidR="00CB4CFB" w:rsidRPr="0028016A" w:rsidRDefault="00CB4CFB" w:rsidP="0028016A">
      <w:pPr>
        <w:pStyle w:val="2"/>
        <w:jc w:val="center"/>
        <w:rPr>
          <w:szCs w:val="24"/>
        </w:rPr>
      </w:pPr>
      <w:r w:rsidRPr="0028016A">
        <w:rPr>
          <w:szCs w:val="24"/>
        </w:rPr>
        <w:t>на отклонение от предельных параметров</w:t>
      </w:r>
    </w:p>
    <w:p w:rsidR="00CB4CFB" w:rsidRPr="0028016A" w:rsidRDefault="00CB4CFB" w:rsidP="0028016A">
      <w:pPr>
        <w:spacing w:after="0" w:line="240" w:lineRule="auto"/>
        <w:jc w:val="center"/>
        <w:rPr>
          <w:sz w:val="24"/>
          <w:szCs w:val="24"/>
        </w:rPr>
      </w:pPr>
      <w:r w:rsidRPr="0028016A">
        <w:rPr>
          <w:sz w:val="24"/>
          <w:szCs w:val="24"/>
        </w:rPr>
        <w:t>разрешенного строительства, реконструкции</w:t>
      </w:r>
    </w:p>
    <w:p w:rsidR="00CB4CFB" w:rsidRPr="0028016A" w:rsidRDefault="00CB4CFB" w:rsidP="0028016A">
      <w:pPr>
        <w:spacing w:after="0" w:line="240" w:lineRule="auto"/>
        <w:jc w:val="center"/>
        <w:rPr>
          <w:sz w:val="24"/>
          <w:szCs w:val="24"/>
        </w:rPr>
      </w:pPr>
      <w:r w:rsidRPr="0028016A">
        <w:rPr>
          <w:sz w:val="24"/>
          <w:szCs w:val="24"/>
        </w:rPr>
        <w:t>объектов капитального строительства.</w:t>
      </w:r>
    </w:p>
    <w:p w:rsidR="00CB4CFB" w:rsidRPr="0028016A" w:rsidRDefault="00CB4CFB" w:rsidP="0028016A">
      <w:pPr>
        <w:tabs>
          <w:tab w:val="left" w:pos="3060"/>
        </w:tabs>
        <w:suppressAutoHyphens/>
        <w:spacing w:after="0" w:line="240" w:lineRule="auto"/>
        <w:rPr>
          <w:sz w:val="24"/>
          <w:szCs w:val="24"/>
        </w:rPr>
      </w:pPr>
    </w:p>
    <w:p w:rsidR="00CB4CFB" w:rsidRPr="0028016A" w:rsidRDefault="00CB4CFB" w:rsidP="0028016A">
      <w:pPr>
        <w:suppressAutoHyphens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28016A">
        <w:rPr>
          <w:sz w:val="24"/>
          <w:szCs w:val="24"/>
        </w:rPr>
        <w:t xml:space="preserve">В соответствии со статьей 40 Градостроительного кодекса Российской Федерации, 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Дубовском сельском поселении, утвержденным решением Собрания депутатов Дубовского сельского поселения </w:t>
      </w:r>
      <w:r w:rsidRPr="0028016A">
        <w:rPr>
          <w:color w:val="000000"/>
          <w:sz w:val="24"/>
          <w:szCs w:val="24"/>
        </w:rPr>
        <w:t>от 14.10.2011 № 170,</w:t>
      </w:r>
      <w:r w:rsidRPr="0028016A">
        <w:rPr>
          <w:color w:val="FF0000"/>
          <w:sz w:val="24"/>
          <w:szCs w:val="24"/>
        </w:rPr>
        <w:t xml:space="preserve"> </w:t>
      </w:r>
      <w:r w:rsidRPr="0028016A">
        <w:rPr>
          <w:color w:val="000000"/>
          <w:sz w:val="24"/>
          <w:szCs w:val="24"/>
        </w:rPr>
        <w:t>ст.7</w:t>
      </w:r>
      <w:r w:rsidRPr="0028016A">
        <w:rPr>
          <w:sz w:val="24"/>
          <w:szCs w:val="24"/>
        </w:rPr>
        <w:t xml:space="preserve"> Правил землепользования и застройки Дубовского сельского поселения, утвержденных решением Собрания депутатов Дубовского сельского поселения </w:t>
      </w:r>
      <w:r w:rsidRPr="0028016A">
        <w:rPr>
          <w:color w:val="000000"/>
          <w:sz w:val="24"/>
          <w:szCs w:val="24"/>
        </w:rPr>
        <w:t xml:space="preserve">от 30.11.2012 № 16 </w:t>
      </w:r>
    </w:p>
    <w:p w:rsidR="00CB4CFB" w:rsidRPr="0028016A" w:rsidRDefault="00CB4CFB" w:rsidP="0028016A">
      <w:pPr>
        <w:suppressAutoHyphens/>
        <w:spacing w:after="0" w:line="240" w:lineRule="auto"/>
        <w:jc w:val="both"/>
        <w:rPr>
          <w:sz w:val="24"/>
          <w:szCs w:val="24"/>
        </w:rPr>
      </w:pPr>
      <w:r w:rsidRPr="0028016A">
        <w:rPr>
          <w:sz w:val="24"/>
          <w:szCs w:val="24"/>
        </w:rPr>
        <w:t xml:space="preserve">                                               </w:t>
      </w:r>
    </w:p>
    <w:p w:rsidR="00CB4CFB" w:rsidRPr="0028016A" w:rsidRDefault="00CB4CFB" w:rsidP="0028016A">
      <w:pPr>
        <w:suppressAutoHyphens/>
        <w:spacing w:after="0" w:line="240" w:lineRule="auto"/>
        <w:jc w:val="center"/>
      </w:pPr>
      <w:r w:rsidRPr="0028016A">
        <w:t>ПОСТАНОВЛЯЕТ:</w:t>
      </w: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>1. Провести публичные слушания по вопросу о предоставлении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 КН 61:09:0110915:16  с. Дубовское пер. Потапова 67.</w:t>
      </w: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>2. Установить дату проведения публичных слушаний 8 сентября 2017 года в 16 часов по адресу: с. Дубовское пер. Восстания 19 каб. 4.</w:t>
      </w: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>3. Комиссии утвержденной (Постановление Администрации Дубовского сельского поселения от 01.09.2015 г.  №185) провести первое заседание не позднее 14 августа 2017 года.</w:t>
      </w: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>3.1. Оповестить заинтересованных лиц  о дате, месте и времени проведения публичных слушаний  не позднее  1 сентября 2017 года.</w:t>
      </w:r>
    </w:p>
    <w:p w:rsidR="00CB4CFB" w:rsidRPr="0028016A" w:rsidRDefault="00CB4CFB" w:rsidP="0028016A">
      <w:pPr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>3.2. Подвести итоги публичных слушаний, подготовить заключение по результатам публичных слушаний.</w:t>
      </w:r>
    </w:p>
    <w:p w:rsidR="00CB4CFB" w:rsidRPr="0028016A" w:rsidRDefault="00CB4CFB" w:rsidP="0028016A">
      <w:pPr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>3.3. Обеспечить опубликование результатов публичных слушаний.</w:t>
      </w: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 xml:space="preserve">4.  Предложить всем заинтересованным лицам направить предложения и замечания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КН 61:09:0110915:16 с. Дубовское пер. Потапова 67 в Администрацию Дубовского сельского поселения </w:t>
      </w:r>
      <w:r w:rsidRPr="0028016A">
        <w:rPr>
          <w:sz w:val="24"/>
          <w:szCs w:val="24"/>
        </w:rPr>
        <w:lastRenderedPageBreak/>
        <w:t xml:space="preserve">по адресу с. Дубовское, пер. Восстания 19 или на электронный адрес </w:t>
      </w:r>
      <w:hyperlink r:id="rId8" w:history="1">
        <w:r w:rsidRPr="0028016A">
          <w:rPr>
            <w:rStyle w:val="af4"/>
            <w:sz w:val="24"/>
            <w:szCs w:val="24"/>
          </w:rPr>
          <w:t>sp09097@donpac.ru</w:t>
        </w:r>
      </w:hyperlink>
      <w:r w:rsidRPr="0028016A">
        <w:rPr>
          <w:sz w:val="24"/>
          <w:szCs w:val="24"/>
        </w:rPr>
        <w:t xml:space="preserve"> до 13 июля.</w:t>
      </w:r>
    </w:p>
    <w:p w:rsidR="00CB4CFB" w:rsidRPr="0028016A" w:rsidRDefault="00CB4CFB" w:rsidP="0028016A">
      <w:pPr>
        <w:spacing w:after="0" w:line="240" w:lineRule="auto"/>
        <w:ind w:left="-284"/>
        <w:contextualSpacing/>
        <w:jc w:val="both"/>
        <w:rPr>
          <w:sz w:val="24"/>
          <w:szCs w:val="24"/>
        </w:rPr>
      </w:pPr>
      <w:r w:rsidRPr="0028016A">
        <w:rPr>
          <w:sz w:val="24"/>
          <w:szCs w:val="24"/>
        </w:rPr>
        <w:t xml:space="preserve">           5.  Специалисту по правовой, кадровой        архивной работе и   регистрационному учету    (И.С. Сидненко) опубликовать данное    постановление в бюллетени «Дубовский Вестник», на сайте администрации и общественно-информационной газете Дубовского района «Светоч».</w:t>
      </w:r>
    </w:p>
    <w:p w:rsidR="00CB4CFB" w:rsidRPr="0028016A" w:rsidRDefault="00CB4CFB" w:rsidP="0028016A">
      <w:pPr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28016A">
        <w:rPr>
          <w:sz w:val="24"/>
          <w:szCs w:val="24"/>
        </w:rPr>
        <w:t>6. Постановление вступает в силу со дня его официального опубликования.</w:t>
      </w:r>
    </w:p>
    <w:p w:rsidR="00CB4CFB" w:rsidRPr="0028016A" w:rsidRDefault="00CB4CFB" w:rsidP="0028016A">
      <w:pPr>
        <w:pStyle w:val="a7"/>
        <w:spacing w:line="240" w:lineRule="auto"/>
        <w:rPr>
          <w:color w:val="000000"/>
          <w:sz w:val="24"/>
        </w:rPr>
      </w:pPr>
      <w:r w:rsidRPr="0028016A">
        <w:rPr>
          <w:sz w:val="24"/>
        </w:rPr>
        <w:t xml:space="preserve">  7.  Контроль возложить на </w:t>
      </w:r>
      <w:r w:rsidRPr="0028016A">
        <w:rPr>
          <w:color w:val="000000"/>
          <w:sz w:val="24"/>
        </w:rPr>
        <w:t>начальника сектора по   социальным вопросам,  земельным и имущественным отношениям, вопросам муниципального хозяйства Никитенко М.Н.</w:t>
      </w:r>
    </w:p>
    <w:p w:rsidR="00CB4CFB" w:rsidRPr="0028016A" w:rsidRDefault="00CB4CFB" w:rsidP="0028016A">
      <w:pPr>
        <w:suppressAutoHyphens/>
        <w:spacing w:after="0" w:line="240" w:lineRule="auto"/>
        <w:ind w:firstLine="540"/>
        <w:jc w:val="both"/>
        <w:rPr>
          <w:sz w:val="24"/>
          <w:szCs w:val="24"/>
        </w:rPr>
      </w:pPr>
    </w:p>
    <w:p w:rsidR="00CB4CFB" w:rsidRPr="0028016A" w:rsidRDefault="00CB4CFB" w:rsidP="00280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B4CFB" w:rsidRPr="0028016A" w:rsidRDefault="00CB4CFB" w:rsidP="0028016A">
      <w:pPr>
        <w:spacing w:after="0" w:line="240" w:lineRule="auto"/>
        <w:ind w:left="-284"/>
        <w:contextualSpacing/>
        <w:rPr>
          <w:sz w:val="24"/>
          <w:szCs w:val="24"/>
        </w:rPr>
      </w:pPr>
      <w:r w:rsidRPr="0028016A">
        <w:rPr>
          <w:sz w:val="24"/>
          <w:szCs w:val="24"/>
        </w:rPr>
        <w:t xml:space="preserve">        Глава  Администрации </w:t>
      </w:r>
    </w:p>
    <w:p w:rsidR="00CB4CFB" w:rsidRPr="0028016A" w:rsidRDefault="00CB4CFB" w:rsidP="0028016A">
      <w:pPr>
        <w:spacing w:after="0" w:line="240" w:lineRule="auto"/>
        <w:ind w:left="-284"/>
        <w:contextualSpacing/>
        <w:rPr>
          <w:sz w:val="24"/>
          <w:szCs w:val="24"/>
        </w:rPr>
      </w:pPr>
      <w:r w:rsidRPr="0028016A">
        <w:rPr>
          <w:sz w:val="24"/>
          <w:szCs w:val="24"/>
        </w:rPr>
        <w:t xml:space="preserve">       Дубовского сельского поселения                                        А.В. Мендель</w:t>
      </w:r>
    </w:p>
    <w:p w:rsidR="00CB4CFB" w:rsidRPr="0028016A" w:rsidRDefault="00CB4CFB" w:rsidP="0028016A">
      <w:pPr>
        <w:spacing w:after="0" w:line="240" w:lineRule="auto"/>
        <w:ind w:left="-284"/>
        <w:contextualSpacing/>
        <w:rPr>
          <w:sz w:val="24"/>
          <w:szCs w:val="24"/>
        </w:rPr>
      </w:pPr>
    </w:p>
    <w:p w:rsidR="00CB4CFB" w:rsidRPr="0028016A" w:rsidRDefault="00CB4CFB" w:rsidP="0028016A">
      <w:pPr>
        <w:spacing w:after="0" w:line="240" w:lineRule="auto"/>
        <w:ind w:left="-284"/>
        <w:contextualSpacing/>
        <w:rPr>
          <w:sz w:val="16"/>
          <w:szCs w:val="16"/>
        </w:rPr>
      </w:pPr>
      <w:r w:rsidRPr="0028016A">
        <w:rPr>
          <w:sz w:val="24"/>
          <w:szCs w:val="24"/>
        </w:rPr>
        <w:t xml:space="preserve">     </w:t>
      </w:r>
      <w:r w:rsidRPr="0028016A">
        <w:rPr>
          <w:sz w:val="16"/>
          <w:szCs w:val="16"/>
        </w:rPr>
        <w:t>Верно: Специалист1 категории</w:t>
      </w:r>
    </w:p>
    <w:p w:rsidR="00CB4CFB" w:rsidRPr="0028016A" w:rsidRDefault="00CB4CFB" w:rsidP="0028016A">
      <w:pPr>
        <w:spacing w:after="0" w:line="240" w:lineRule="auto"/>
        <w:ind w:left="-284"/>
        <w:contextualSpacing/>
        <w:rPr>
          <w:sz w:val="16"/>
          <w:szCs w:val="16"/>
        </w:rPr>
      </w:pPr>
      <w:r w:rsidRPr="0028016A">
        <w:rPr>
          <w:sz w:val="16"/>
          <w:szCs w:val="16"/>
        </w:rPr>
        <w:t xml:space="preserve">        по правовой, кадровой</w:t>
      </w:r>
    </w:p>
    <w:p w:rsidR="00CB4CFB" w:rsidRPr="0028016A" w:rsidRDefault="00CB4CFB" w:rsidP="0028016A">
      <w:pPr>
        <w:spacing w:after="0" w:line="240" w:lineRule="auto"/>
        <w:ind w:left="-284"/>
        <w:contextualSpacing/>
        <w:rPr>
          <w:sz w:val="16"/>
          <w:szCs w:val="16"/>
        </w:rPr>
      </w:pPr>
      <w:r w:rsidRPr="0028016A">
        <w:rPr>
          <w:sz w:val="16"/>
          <w:szCs w:val="16"/>
        </w:rPr>
        <w:t xml:space="preserve">       архивной работе и регистрационному учету                    И.С. Сидненко</w:t>
      </w:r>
    </w:p>
    <w:p w:rsidR="00CB4CFB" w:rsidRPr="0028016A" w:rsidRDefault="00CB4CFB" w:rsidP="0028016A">
      <w:pPr>
        <w:spacing w:after="0" w:line="240" w:lineRule="auto"/>
        <w:ind w:left="-284"/>
        <w:contextualSpacing/>
        <w:rPr>
          <w:sz w:val="24"/>
          <w:szCs w:val="24"/>
        </w:rPr>
      </w:pPr>
    </w:p>
    <w:p w:rsidR="00BA7AB0" w:rsidRPr="006B6181" w:rsidRDefault="006B6181" w:rsidP="00BA7AB0">
      <w:pPr>
        <w:pStyle w:val="a4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У</w:t>
      </w:r>
      <w:r w:rsidR="00BA7AB0" w:rsidRPr="006B6181">
        <w:rPr>
          <w:rFonts w:ascii="Book Antiqua" w:hAnsi="Book Antiqua"/>
          <w:b/>
          <w:sz w:val="28"/>
          <w:szCs w:val="28"/>
        </w:rPr>
        <w:t>ВАЖАЕМЫЕ  ЖИТЕЛИ</w:t>
      </w:r>
    </w:p>
    <w:p w:rsidR="00BA7AB0" w:rsidRPr="006B6181" w:rsidRDefault="00BA7AB0" w:rsidP="00BA7AB0">
      <w:pPr>
        <w:pStyle w:val="a4"/>
        <w:jc w:val="center"/>
        <w:rPr>
          <w:rFonts w:ascii="Book Antiqua" w:hAnsi="Book Antiqua"/>
          <w:b/>
          <w:sz w:val="28"/>
          <w:szCs w:val="28"/>
        </w:rPr>
      </w:pPr>
      <w:r w:rsidRPr="006B6181">
        <w:rPr>
          <w:rFonts w:ascii="Book Antiqua" w:hAnsi="Book Antiqua"/>
          <w:b/>
          <w:sz w:val="28"/>
          <w:szCs w:val="28"/>
        </w:rPr>
        <w:t>ДУБОВСКОГО СЕЛЬСКОГО ПОСЕЛЕНИЯ!</w:t>
      </w:r>
    </w:p>
    <w:p w:rsidR="00BA7AB0" w:rsidRPr="006B6181" w:rsidRDefault="00BA7AB0" w:rsidP="00BA7AB0">
      <w:pPr>
        <w:pStyle w:val="a4"/>
        <w:jc w:val="center"/>
        <w:rPr>
          <w:rFonts w:ascii="Bookman Old Style" w:hAnsi="Bookman Old Style"/>
          <w:sz w:val="28"/>
          <w:szCs w:val="28"/>
        </w:rPr>
      </w:pPr>
      <w:r w:rsidRPr="006B6181">
        <w:rPr>
          <w:rFonts w:ascii="Bookman Old Style" w:hAnsi="Bookman Old Style"/>
          <w:b/>
          <w:sz w:val="28"/>
          <w:szCs w:val="28"/>
        </w:rPr>
        <w:t xml:space="preserve">         28 июля  2017 года в  16 часов</w:t>
      </w:r>
      <w:r w:rsidRPr="006B6181">
        <w:rPr>
          <w:rFonts w:ascii="Bookman Old Style" w:hAnsi="Bookman Old Style"/>
          <w:sz w:val="28"/>
          <w:szCs w:val="28"/>
        </w:rPr>
        <w:t xml:space="preserve">  </w:t>
      </w:r>
    </w:p>
    <w:p w:rsidR="00BA7AB0" w:rsidRPr="006B6181" w:rsidRDefault="00BA7AB0" w:rsidP="00BA7AB0">
      <w:pPr>
        <w:pStyle w:val="a4"/>
        <w:jc w:val="center"/>
        <w:rPr>
          <w:rFonts w:ascii="Bookman Old Style" w:hAnsi="Bookman Old Style"/>
          <w:sz w:val="28"/>
          <w:szCs w:val="28"/>
        </w:rPr>
      </w:pPr>
      <w:r w:rsidRPr="006B6181">
        <w:rPr>
          <w:rFonts w:ascii="Bookman Old Style" w:hAnsi="Bookman Old Style"/>
          <w:sz w:val="28"/>
          <w:szCs w:val="28"/>
        </w:rPr>
        <w:t xml:space="preserve">в  районном Доме Культуры  состоится сход граждан   жителей Дубовского сельского поселения по вопросам:  </w:t>
      </w:r>
    </w:p>
    <w:p w:rsidR="00BA7AB0" w:rsidRPr="006B6181" w:rsidRDefault="00BA7AB0" w:rsidP="00BA7AB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 xml:space="preserve">    1.Отчет о работе  Главы муниципального образования</w:t>
      </w:r>
    </w:p>
    <w:p w:rsidR="00BA7AB0" w:rsidRPr="006B6181" w:rsidRDefault="00BA7AB0" w:rsidP="00BA7AB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>«Дубовское сельское поселение» за первое полугодие 2017 года</w:t>
      </w:r>
    </w:p>
    <w:p w:rsidR="00BA7AB0" w:rsidRPr="006B6181" w:rsidRDefault="00BA7AB0" w:rsidP="00BA7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 xml:space="preserve"> Мендель Александра Васильевича</w:t>
      </w:r>
      <w:r w:rsidRPr="006B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B0" w:rsidRPr="006B6181" w:rsidRDefault="00BA7AB0" w:rsidP="00BA7AB0">
      <w:pPr>
        <w:spacing w:after="0" w:line="360" w:lineRule="auto"/>
        <w:rPr>
          <w:rFonts w:ascii="Monotype Corsiva" w:hAnsi="Monotype Corsiva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 xml:space="preserve">     2.Встреча информационной группы с жителями  с. Дубовское</w:t>
      </w:r>
    </w:p>
    <w:p w:rsidR="00BA7AB0" w:rsidRPr="006B6181" w:rsidRDefault="00BA7AB0" w:rsidP="00BA7AB0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6B6181">
        <w:rPr>
          <w:rFonts w:ascii="Bookman Old Style" w:hAnsi="Bookman Old Style" w:cs="Times New Roman"/>
          <w:sz w:val="28"/>
          <w:szCs w:val="28"/>
        </w:rPr>
        <w:t>Приглашаем всех жителей  принять участие, задать интересующие вопросы, получить разъяснения и консультации</w:t>
      </w:r>
    </w:p>
    <w:p w:rsidR="00BA7AB0" w:rsidRPr="006B6181" w:rsidRDefault="00BA7AB0" w:rsidP="00BA7AB0">
      <w:pPr>
        <w:tabs>
          <w:tab w:val="left" w:pos="253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61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6181">
        <w:rPr>
          <w:rFonts w:ascii="Times New Roman" w:hAnsi="Times New Roman" w:cs="Times New Roman"/>
          <w:i/>
          <w:sz w:val="28"/>
          <w:szCs w:val="28"/>
        </w:rPr>
        <w:t>Администрация Дубовского сельского поселения</w:t>
      </w:r>
    </w:p>
    <w:p w:rsidR="00BA7AB0" w:rsidRPr="006B6181" w:rsidRDefault="00BA7AB0" w:rsidP="006B6181">
      <w:pPr>
        <w:pStyle w:val="a4"/>
        <w:ind w:hanging="142"/>
        <w:jc w:val="center"/>
        <w:rPr>
          <w:rFonts w:ascii="Book Antiqua" w:hAnsi="Book Antiqua"/>
          <w:b/>
          <w:sz w:val="28"/>
          <w:szCs w:val="28"/>
        </w:rPr>
      </w:pPr>
      <w:r w:rsidRPr="006B6181">
        <w:rPr>
          <w:rFonts w:ascii="Book Antiqua" w:hAnsi="Book Antiqua"/>
          <w:b/>
          <w:sz w:val="28"/>
          <w:szCs w:val="28"/>
        </w:rPr>
        <w:t>УВАЖАЕМЫЕ  ЖИТЕЛИ х. ЕРИКОВСКИЙ !</w:t>
      </w:r>
    </w:p>
    <w:p w:rsidR="00BA7AB0" w:rsidRPr="006B6181" w:rsidRDefault="00BA7AB0" w:rsidP="00BA7AB0">
      <w:pPr>
        <w:pStyle w:val="a4"/>
        <w:jc w:val="center"/>
        <w:rPr>
          <w:rFonts w:ascii="Bookman Old Style" w:hAnsi="Bookman Old Style"/>
          <w:sz w:val="28"/>
          <w:szCs w:val="28"/>
        </w:rPr>
      </w:pPr>
      <w:r w:rsidRPr="006B6181">
        <w:rPr>
          <w:rFonts w:ascii="Bookman Old Style" w:hAnsi="Bookman Old Style"/>
          <w:b/>
          <w:sz w:val="28"/>
          <w:szCs w:val="28"/>
        </w:rPr>
        <w:t xml:space="preserve">         20 июля  2017 года в  16 часов</w:t>
      </w:r>
      <w:r w:rsidRPr="006B6181">
        <w:rPr>
          <w:rFonts w:ascii="Bookman Old Style" w:hAnsi="Bookman Old Style"/>
          <w:sz w:val="28"/>
          <w:szCs w:val="28"/>
        </w:rPr>
        <w:t xml:space="preserve">  </w:t>
      </w:r>
    </w:p>
    <w:p w:rsidR="00BA7AB0" w:rsidRPr="006B6181" w:rsidRDefault="00BA7AB0" w:rsidP="00BA7AB0">
      <w:pPr>
        <w:pStyle w:val="a4"/>
        <w:jc w:val="center"/>
        <w:rPr>
          <w:rFonts w:ascii="Bookman Old Style" w:hAnsi="Bookman Old Style"/>
          <w:sz w:val="28"/>
          <w:szCs w:val="28"/>
        </w:rPr>
      </w:pPr>
      <w:r w:rsidRPr="006B6181">
        <w:rPr>
          <w:rFonts w:ascii="Bookman Old Style" w:hAnsi="Bookman Old Style"/>
          <w:sz w:val="28"/>
          <w:szCs w:val="28"/>
        </w:rPr>
        <w:t xml:space="preserve">в  здании МУК «Ериковский СДк»  состоится сход граждан   жителей х. Ериковский по вопросам:  </w:t>
      </w:r>
    </w:p>
    <w:p w:rsidR="00BA7AB0" w:rsidRPr="006B6181" w:rsidRDefault="00BA7AB0" w:rsidP="00BA7AB0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 xml:space="preserve">    1.Отчет о работе  Главы муниципального образования</w:t>
      </w:r>
    </w:p>
    <w:p w:rsidR="00BA7AB0" w:rsidRPr="006B6181" w:rsidRDefault="00BA7AB0" w:rsidP="00BA7AB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>«Дубовское сельское поселение» за первое полугодие 2017 года</w:t>
      </w:r>
    </w:p>
    <w:p w:rsidR="00BA7AB0" w:rsidRPr="006B6181" w:rsidRDefault="00BA7AB0" w:rsidP="00BA7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 xml:space="preserve"> Мендель Александра Васильевича</w:t>
      </w:r>
      <w:r w:rsidRPr="006B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B0" w:rsidRPr="006B6181" w:rsidRDefault="00BA7AB0" w:rsidP="00BA7AB0">
      <w:pPr>
        <w:spacing w:after="0" w:line="360" w:lineRule="auto"/>
        <w:rPr>
          <w:rFonts w:ascii="Monotype Corsiva" w:hAnsi="Monotype Corsiva" w:cs="Times New Roman"/>
          <w:sz w:val="28"/>
          <w:szCs w:val="28"/>
        </w:rPr>
      </w:pPr>
      <w:r w:rsidRPr="006B6181">
        <w:rPr>
          <w:rFonts w:ascii="Monotype Corsiva" w:hAnsi="Monotype Corsiva" w:cs="Times New Roman"/>
          <w:sz w:val="28"/>
          <w:szCs w:val="28"/>
        </w:rPr>
        <w:t xml:space="preserve">     2.Встреча информационной группы с жителями  х. Ериковский </w:t>
      </w:r>
    </w:p>
    <w:p w:rsidR="00BA7AB0" w:rsidRPr="006B6181" w:rsidRDefault="00BA7AB0" w:rsidP="00BA7AB0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6B6181">
        <w:rPr>
          <w:rFonts w:ascii="Bookman Old Style" w:hAnsi="Bookman Old Style" w:cs="Times New Roman"/>
          <w:sz w:val="28"/>
          <w:szCs w:val="28"/>
        </w:rPr>
        <w:t>Приглашаем всех жителей  принять участие, задать интересующие вопросы, получить разъяснения и консультации</w:t>
      </w:r>
    </w:p>
    <w:p w:rsidR="00BA7AB0" w:rsidRDefault="00BA7AB0" w:rsidP="00BA7AB0">
      <w:pPr>
        <w:tabs>
          <w:tab w:val="left" w:pos="253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61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6181">
        <w:rPr>
          <w:rFonts w:ascii="Times New Roman" w:hAnsi="Times New Roman" w:cs="Times New Roman"/>
          <w:i/>
          <w:sz w:val="28"/>
          <w:szCs w:val="28"/>
        </w:rPr>
        <w:t>Администрация Дубовского сельского поселения</w:t>
      </w:r>
    </w:p>
    <w:p w:rsidR="006B6181" w:rsidRPr="006B6181" w:rsidRDefault="006B6181" w:rsidP="00BA7AB0">
      <w:pPr>
        <w:tabs>
          <w:tab w:val="left" w:pos="2532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5DB5" w:rsidRPr="0019220E" w:rsidRDefault="008A5DB5" w:rsidP="007B47CB">
      <w:pPr>
        <w:rPr>
          <w:rFonts w:cstheme="minorHAnsi"/>
        </w:rPr>
      </w:pPr>
      <w:r w:rsidRPr="0019220E">
        <w:rPr>
          <w:rFonts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Адрес: 347410, пер.Восстания, 19,  с.Дубовское  Дубовского района  Ростовской области.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тел./факс(86377)5-12-06,     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>Отпечатано в</w:t>
      </w:r>
      <w:r w:rsidR="006B6181">
        <w:rPr>
          <w:rFonts w:asciiTheme="minorHAnsi" w:hAnsiTheme="minorHAnsi" w:cstheme="minorHAnsi"/>
        </w:rPr>
        <w:t xml:space="preserve"> МБУК «Ериковский СДК»       «12» 07</w:t>
      </w:r>
      <w:r w:rsidR="000B2BCE" w:rsidRPr="0019220E">
        <w:rPr>
          <w:rFonts w:asciiTheme="minorHAnsi" w:hAnsiTheme="minorHAnsi" w:cstheme="minorHAnsi"/>
        </w:rPr>
        <w:t>.2017</w:t>
      </w:r>
      <w:r w:rsidRPr="0019220E">
        <w:rPr>
          <w:rFonts w:asciiTheme="minorHAnsi" w:hAnsiTheme="minorHAnsi" w:cstheme="minorHAnsi"/>
        </w:rPr>
        <w:t xml:space="preserve">  г.                 </w:t>
      </w:r>
    </w:p>
    <w:p w:rsidR="008A5DB5" w:rsidRPr="0019220E" w:rsidRDefault="008A5DB5" w:rsidP="003F6AFC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Распространяется бесплатно     </w:t>
      </w:r>
    </w:p>
    <w:sectPr w:rsidR="008A5DB5" w:rsidRPr="0019220E" w:rsidSect="006B6181">
      <w:headerReference w:type="even" r:id="rId9"/>
      <w:footerReference w:type="even" r:id="rId10"/>
      <w:footerReference w:type="default" r:id="rId11"/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EA" w:rsidRDefault="00AF77EA" w:rsidP="00617C35">
      <w:pPr>
        <w:spacing w:after="0" w:line="240" w:lineRule="auto"/>
      </w:pPr>
      <w:r>
        <w:separator/>
      </w:r>
    </w:p>
  </w:endnote>
  <w:endnote w:type="continuationSeparator" w:id="1">
    <w:p w:rsidR="00AF77EA" w:rsidRDefault="00AF77EA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3A7054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3A7054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6181">
      <w:rPr>
        <w:rStyle w:val="ac"/>
        <w:noProof/>
      </w:rPr>
      <w:t>2</w:t>
    </w:r>
    <w:r>
      <w:rPr>
        <w:rStyle w:val="ac"/>
      </w:rPr>
      <w:fldChar w:fldCharType="end"/>
    </w:r>
  </w:p>
  <w:p w:rsidR="008144A7" w:rsidRPr="00B3305E" w:rsidRDefault="008144A7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EA" w:rsidRDefault="00AF77EA" w:rsidP="00617C35">
      <w:pPr>
        <w:spacing w:after="0" w:line="240" w:lineRule="auto"/>
      </w:pPr>
      <w:r>
        <w:separator/>
      </w:r>
    </w:p>
  </w:footnote>
  <w:footnote w:type="continuationSeparator" w:id="1">
    <w:p w:rsidR="00AF77EA" w:rsidRDefault="00AF77EA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3A7054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2"/>
    </w:lvlOverride>
  </w:num>
  <w:num w:numId="4">
    <w:abstractNumId w:val="14"/>
    <w:lvlOverride w:ilvl="0">
      <w:startOverride w:val="10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147C9"/>
    <w:rsid w:val="00037E91"/>
    <w:rsid w:val="0004387E"/>
    <w:rsid w:val="00055F79"/>
    <w:rsid w:val="00093F28"/>
    <w:rsid w:val="000B2BCE"/>
    <w:rsid w:val="000C75EA"/>
    <w:rsid w:val="000F4CB2"/>
    <w:rsid w:val="00142027"/>
    <w:rsid w:val="0016088A"/>
    <w:rsid w:val="0019220E"/>
    <w:rsid w:val="002132F9"/>
    <w:rsid w:val="00216FF4"/>
    <w:rsid w:val="002314C4"/>
    <w:rsid w:val="00241F3C"/>
    <w:rsid w:val="00246402"/>
    <w:rsid w:val="00254B6E"/>
    <w:rsid w:val="0028016A"/>
    <w:rsid w:val="00285256"/>
    <w:rsid w:val="002B1427"/>
    <w:rsid w:val="002F04CD"/>
    <w:rsid w:val="00311ADF"/>
    <w:rsid w:val="00321933"/>
    <w:rsid w:val="00331939"/>
    <w:rsid w:val="0038347B"/>
    <w:rsid w:val="003A7054"/>
    <w:rsid w:val="003F6AFC"/>
    <w:rsid w:val="00415858"/>
    <w:rsid w:val="00420D04"/>
    <w:rsid w:val="004245D8"/>
    <w:rsid w:val="004367AA"/>
    <w:rsid w:val="00480763"/>
    <w:rsid w:val="00481EE0"/>
    <w:rsid w:val="004A0B63"/>
    <w:rsid w:val="004E5355"/>
    <w:rsid w:val="0051120C"/>
    <w:rsid w:val="00511B0B"/>
    <w:rsid w:val="005B2F7C"/>
    <w:rsid w:val="00602D25"/>
    <w:rsid w:val="006171EC"/>
    <w:rsid w:val="00617C35"/>
    <w:rsid w:val="00622A48"/>
    <w:rsid w:val="0066201D"/>
    <w:rsid w:val="00682E2E"/>
    <w:rsid w:val="006A31E5"/>
    <w:rsid w:val="006B6181"/>
    <w:rsid w:val="0071030D"/>
    <w:rsid w:val="007117BE"/>
    <w:rsid w:val="00733DB6"/>
    <w:rsid w:val="007449B7"/>
    <w:rsid w:val="007770E2"/>
    <w:rsid w:val="007B47CB"/>
    <w:rsid w:val="007B6D10"/>
    <w:rsid w:val="007D520F"/>
    <w:rsid w:val="007E3AA0"/>
    <w:rsid w:val="008144A7"/>
    <w:rsid w:val="008201CD"/>
    <w:rsid w:val="00877A7F"/>
    <w:rsid w:val="00881D4D"/>
    <w:rsid w:val="008A5DB5"/>
    <w:rsid w:val="008E7F5A"/>
    <w:rsid w:val="0090432A"/>
    <w:rsid w:val="0091125F"/>
    <w:rsid w:val="0092309E"/>
    <w:rsid w:val="009752A6"/>
    <w:rsid w:val="0099417C"/>
    <w:rsid w:val="009A2B58"/>
    <w:rsid w:val="009E0196"/>
    <w:rsid w:val="00A02BCB"/>
    <w:rsid w:val="00A35A99"/>
    <w:rsid w:val="00A41947"/>
    <w:rsid w:val="00A46345"/>
    <w:rsid w:val="00A621B9"/>
    <w:rsid w:val="00AD1FB0"/>
    <w:rsid w:val="00AF77EA"/>
    <w:rsid w:val="00B60A7B"/>
    <w:rsid w:val="00B620F6"/>
    <w:rsid w:val="00B80396"/>
    <w:rsid w:val="00BA50FE"/>
    <w:rsid w:val="00BA7AB0"/>
    <w:rsid w:val="00BB50FC"/>
    <w:rsid w:val="00BB58AE"/>
    <w:rsid w:val="00C07337"/>
    <w:rsid w:val="00C325F8"/>
    <w:rsid w:val="00C60D35"/>
    <w:rsid w:val="00C64EFD"/>
    <w:rsid w:val="00C7329B"/>
    <w:rsid w:val="00CA7B39"/>
    <w:rsid w:val="00CB4CFB"/>
    <w:rsid w:val="00CF40E2"/>
    <w:rsid w:val="00D26955"/>
    <w:rsid w:val="00D5018C"/>
    <w:rsid w:val="00D7236D"/>
    <w:rsid w:val="00D87811"/>
    <w:rsid w:val="00D906D4"/>
    <w:rsid w:val="00E2128C"/>
    <w:rsid w:val="00E4046D"/>
    <w:rsid w:val="00E6308E"/>
    <w:rsid w:val="00E64378"/>
    <w:rsid w:val="00E824C0"/>
    <w:rsid w:val="00E9069E"/>
    <w:rsid w:val="00EA01F7"/>
    <w:rsid w:val="00EA71F6"/>
    <w:rsid w:val="00F1115F"/>
    <w:rsid w:val="00FA2865"/>
    <w:rsid w:val="00FB029F"/>
    <w:rsid w:val="00FB02AF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097@donp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B6BC-509D-42C8-8BDB-9F72735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2017-06-05T11:44:00Z</cp:lastPrinted>
  <dcterms:created xsi:type="dcterms:W3CDTF">2016-04-06T10:09:00Z</dcterms:created>
  <dcterms:modified xsi:type="dcterms:W3CDTF">2017-07-12T09:58:00Z</dcterms:modified>
</cp:coreProperties>
</file>