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6" w:type="dxa"/>
        <w:tblInd w:w="3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703"/>
        <w:gridCol w:w="5812"/>
        <w:gridCol w:w="1701"/>
      </w:tblGrid>
      <w:tr w:rsidR="00B60A7B" w:rsidTr="00A273A0">
        <w:trPr>
          <w:cantSplit/>
          <w:trHeight w:val="2859"/>
        </w:trPr>
        <w:tc>
          <w:tcPr>
            <w:tcW w:w="1703" w:type="dxa"/>
            <w:vMerge w:val="restart"/>
            <w:tcBorders>
              <w:top w:val="double" w:sz="24" w:space="0" w:color="008080"/>
              <w:left w:val="double" w:sz="24" w:space="0" w:color="008080"/>
              <w:bottom w:val="double" w:sz="24" w:space="0" w:color="008080"/>
              <w:right w:val="nil"/>
            </w:tcBorders>
            <w:hideMark/>
          </w:tcPr>
          <w:p w:rsidR="00B60A7B" w:rsidRDefault="009B5D4A">
            <w:pPr>
              <w:pStyle w:val="a3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67813CFF" wp14:editId="640DF161">
                  <wp:simplePos x="0" y="0"/>
                  <wp:positionH relativeFrom="column">
                    <wp:posOffset>910590</wp:posOffset>
                  </wp:positionH>
                  <wp:positionV relativeFrom="paragraph">
                    <wp:posOffset>635</wp:posOffset>
                  </wp:positionV>
                  <wp:extent cx="2062071" cy="2171700"/>
                  <wp:effectExtent l="0" t="0" r="0" b="0"/>
                  <wp:wrapNone/>
                  <wp:docPr id="1" name="Рисунок 1" descr="C:\Users\user\Desktop\34198230-Book-and-sun-Education-icon-conceptual-logo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34198230-Book-and-sun-Education-icon-conceptual-logo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071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0FC6">
              <w:pict>
                <v:group id="_x0000_s1026" style="position:absolute;left:0;text-align:left;margin-left:-5.15pt;margin-top:13.4pt;width:70.9pt;height:76.35pt;z-index:251652096;mso-wrap-distance-left:0;mso-wrap-distance-right:0;mso-position-horizontal-relative:text;mso-position-vertical-relative:text" coordorigin="-13,493" coordsize="1417,1271">
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<v:formulas>
                      <v:f eqn="sum width 0 #0"/>
                      <v:f eqn="val #0"/>
                      <v:f eqn="prod @1 1 2"/>
                      <v:f eqn="prod @1 3 4"/>
                      <v:f eqn="prod @1 5 4"/>
                      <v:f eqn="prod @1 3 2"/>
                      <v:f eqn="prod @1 2 1"/>
                      <v:f eqn="sum width 0 @2"/>
                      <v:f eqn="sum width 0 @3"/>
                      <v:f eqn="sum height 0 @5"/>
                      <v:f eqn="sum height 0 @1"/>
                      <v:f eqn="sum height 0 @2"/>
                      <v:f eqn="val width"/>
                      <v:f eqn="prod width 1 2"/>
                      <v:f eqn="prod height 1 2"/>
                    </v:formulas>
                    <v:path o:extrusionok="f" limo="10800,10800" o:connecttype="custom" o:connectlocs="@13,@1;0,@14;@13,@10;@12,@14" o:connectangles="270,180,90,0" textboxrect="@1,@1,@7,@10"/>
                    <v:handles>
                      <v:h position="#0,topLeft" xrange="0,5400"/>
                    </v:handles>
                    <o:complex v:ext="view"/>
                  </v:shapetype>
                  <v:shape id="_x0000_s1027" type="#_x0000_t98" style="position:absolute;left:93;top:493;width:1209;height:1271;v-text-anchor:middle" fillcolor="#9cf" strokeweight=".26mm">
                    <v:fill color2="#63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-13;top:638;width:1417;height:979;v-text-anchor:middle" filled="f" stroked="f">
                    <v:stroke joinstyle="round"/>
                    <v:textbox style="mso-next-textbox:#_x0000_s1028;mso-rotate-with-shape:t" inset="0,0,0,0">
                      <w:txbxContent>
                        <w:p w:rsidR="00244211" w:rsidRDefault="00244211" w:rsidP="00B60A7B">
                          <w:pPr>
                            <w:jc w:val="center"/>
                            <w:rPr>
                              <w:rFonts w:ascii="Palatino Linotype" w:hAnsi="Palatino Linotype" w:cs="Palatino Linotype"/>
                              <w:b/>
                              <w:bCs/>
                            </w:rPr>
                          </w:pPr>
                        </w:p>
                        <w:p w:rsidR="00244211" w:rsidRDefault="00244211" w:rsidP="00B60A7B">
                          <w:pPr>
                            <w:jc w:val="center"/>
                            <w:rPr>
                              <w:rFonts w:ascii="Palatino Linotype" w:hAnsi="Palatino Linotype" w:cs="Palatino Linotype"/>
                              <w:b/>
                              <w:bCs/>
                            </w:rPr>
                          </w:pPr>
                          <w:proofErr w:type="gramStart"/>
                          <w:r>
                            <w:rPr>
                              <w:rFonts w:ascii="Palatino Linotype" w:hAnsi="Palatino Linotype" w:cs="Palatino Linotype"/>
                              <w:b/>
                              <w:bCs/>
                            </w:rPr>
                            <w:t>Основана</w:t>
                          </w:r>
                          <w:proofErr w:type="gramEnd"/>
                          <w:r>
                            <w:rPr>
                              <w:rFonts w:ascii="Palatino Linotype" w:hAnsi="Palatino Linotype" w:cs="Palatino Linotype"/>
                              <w:b/>
                              <w:bCs/>
                            </w:rPr>
                            <w:t xml:space="preserve"> 2011 году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5812" w:type="dxa"/>
            <w:tcBorders>
              <w:top w:val="double" w:sz="24" w:space="0" w:color="008080"/>
              <w:left w:val="double" w:sz="24" w:space="0" w:color="008080"/>
              <w:bottom w:val="double" w:sz="24" w:space="0" w:color="008080"/>
              <w:right w:val="nil"/>
            </w:tcBorders>
            <w:hideMark/>
          </w:tcPr>
          <w:p w:rsidR="00B60A7B" w:rsidRDefault="00B60A7B">
            <w:pPr>
              <w:pStyle w:val="1"/>
              <w:framePr w:wrap="notBeside"/>
              <w:spacing w:line="276" w:lineRule="auto"/>
              <w:rPr>
                <w:rFonts w:eastAsiaTheme="minorEastAsia"/>
                <w:sz w:val="72"/>
              </w:rPr>
            </w:pPr>
            <w:r>
              <w:rPr>
                <w:rFonts w:eastAsiaTheme="minorEastAsia"/>
                <w:b w:val="0"/>
                <w:bCs w:val="0"/>
                <w:sz w:val="72"/>
              </w:rPr>
              <w:t xml:space="preserve">Дубовский        </w:t>
            </w:r>
          </w:p>
          <w:p w:rsidR="00B60A7B" w:rsidRDefault="00B60A7B">
            <w:pPr>
              <w:jc w:val="center"/>
              <w:rPr>
                <w:rFonts w:ascii="Times New Roman" w:hAnsi="Times New Roman" w:cs="Times New Roman"/>
                <w:bCs/>
                <w:sz w:val="96"/>
                <w:szCs w:val="96"/>
              </w:rPr>
            </w:pPr>
            <w:r>
              <w:rPr>
                <w:b/>
                <w:bCs/>
                <w:sz w:val="72"/>
                <w:szCs w:val="96"/>
              </w:rPr>
              <w:t xml:space="preserve">               </w:t>
            </w:r>
            <w:r>
              <w:rPr>
                <w:rFonts w:ascii="Times New Roman" w:hAnsi="Times New Roman" w:cs="Times New Roman"/>
                <w:bCs/>
                <w:sz w:val="72"/>
                <w:szCs w:val="96"/>
              </w:rPr>
              <w:t>вестн</w:t>
            </w:r>
            <w:r>
              <w:rPr>
                <w:rFonts w:ascii="Times New Roman" w:hAnsi="Times New Roman" w:cs="Times New Roman"/>
                <w:sz w:val="72"/>
                <w:szCs w:val="96"/>
              </w:rPr>
              <w:t>ик</w:t>
            </w:r>
          </w:p>
        </w:tc>
        <w:tc>
          <w:tcPr>
            <w:tcW w:w="1701" w:type="dxa"/>
            <w:vMerge w:val="restart"/>
            <w:tcBorders>
              <w:top w:val="double" w:sz="24" w:space="0" w:color="008080"/>
              <w:left w:val="double" w:sz="24" w:space="0" w:color="008080"/>
              <w:bottom w:val="double" w:sz="24" w:space="0" w:color="008080"/>
              <w:right w:val="double" w:sz="24" w:space="0" w:color="008080"/>
            </w:tcBorders>
          </w:tcPr>
          <w:p w:rsidR="00B60A7B" w:rsidRDefault="00B60A7B">
            <w:pPr>
              <w:pStyle w:val="a3"/>
              <w:snapToGri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B60A7B" w:rsidRDefault="00D40FC6">
            <w:pPr>
              <w:pStyle w:val="a3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pict>
                <v:group id="_x0000_s1029" style="position:absolute;left:0;text-align:left;margin-left:3.6pt;margin-top:4.25pt;width:64pt;height:50pt;z-index:251653120;mso-wrap-distance-left:0;mso-wrap-distance-right:0" coordorigin="72,85" coordsize="1279,999">
  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  <v:formulas>
                      <v:f eqn="sum height 0 #0"/>
                      <v:f eqn="val #0"/>
                      <v:f eqn="prod @1 1 2"/>
                      <v:f eqn="prod @1 3 4"/>
                      <v:f eqn="prod @1 5 4"/>
                      <v:f eqn="prod @1 3 2"/>
                      <v:f eqn="prod @1 2 1"/>
                      <v:f eqn="sum height 0 @2"/>
                      <v:f eqn="sum height 0 @3"/>
                      <v:f eqn="sum width 0 @5"/>
                      <v:f eqn="sum width 0 @1"/>
                      <v:f eqn="sum width 0 @2"/>
                      <v:f eqn="val height"/>
                      <v:f eqn="prod height 1 2"/>
                      <v:f eqn="prod width 1 2"/>
                    </v:formulas>
                    <v:path o:extrusionok="f" limo="10800,10800" o:connecttype="custom" o:connectlocs="@14,0;@1,@13;@14,@12;@10,@13" o:connectangles="270,180,90,0" textboxrect="@1,@1,@10,@7"/>
                    <v:handles>
                      <v:h position="topLeft,#0" yrange="0,5400"/>
                    </v:handles>
                    <o:complex v:ext="view"/>
                  </v:shapetype>
                  <v:shape id="_x0000_s1030" type="#_x0000_t97" style="position:absolute;left:72;top:85;width:1279;height:999;v-text-anchor:middle" fillcolor="#9cf" strokeweight=".26mm">
                    <v:fill color2="#630"/>
                  </v:shape>
                  <v:shape id="_x0000_s1031" type="#_x0000_t202" style="position:absolute;left:327;top:210;width:770;height:749;v-text-anchor:middle" filled="f" stroked="f">
                    <v:stroke joinstyle="round"/>
                    <v:textbox style="mso-next-textbox:#_x0000_s1031;mso-rotate-with-shape:t" inset="0,0,0,0">
                      <w:txbxContent>
                        <w:p w:rsidR="00244211" w:rsidRDefault="00244211" w:rsidP="00B60A7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</w:rPr>
                            <w:t>№</w:t>
                          </w:r>
                          <w:r w:rsidR="0081044D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</w:rPr>
                            <w:t>2</w:t>
                          </w:r>
                          <w:r w:rsidR="003971B6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B60A7B" w:rsidRDefault="00B60A7B">
            <w:pPr>
              <w:pStyle w:val="a3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B60A7B" w:rsidRDefault="00B60A7B">
            <w:pPr>
              <w:pStyle w:val="a3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B60A7B" w:rsidRDefault="00B60A7B">
            <w:pPr>
              <w:pStyle w:val="a3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B60A7B" w:rsidRDefault="00B60A7B">
            <w:pPr>
              <w:pStyle w:val="a3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B60A7B" w:rsidRPr="00D111A1" w:rsidRDefault="00331939">
            <w:pPr>
              <w:pStyle w:val="a3"/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111A1">
              <w:rPr>
                <w:b/>
                <w:bCs/>
                <w:sz w:val="28"/>
                <w:szCs w:val="28"/>
              </w:rPr>
              <w:t xml:space="preserve">« </w:t>
            </w:r>
            <w:r w:rsidR="003971B6">
              <w:rPr>
                <w:b/>
                <w:bCs/>
                <w:sz w:val="28"/>
                <w:szCs w:val="28"/>
              </w:rPr>
              <w:t>04</w:t>
            </w:r>
            <w:r w:rsidR="000B2BCE" w:rsidRPr="00D111A1">
              <w:rPr>
                <w:b/>
                <w:bCs/>
                <w:sz w:val="28"/>
                <w:szCs w:val="28"/>
              </w:rPr>
              <w:t xml:space="preserve">» </w:t>
            </w:r>
            <w:r w:rsidR="003971B6">
              <w:rPr>
                <w:b/>
                <w:bCs/>
                <w:sz w:val="28"/>
                <w:szCs w:val="28"/>
              </w:rPr>
              <w:t>декабря</w:t>
            </w:r>
          </w:p>
          <w:p w:rsidR="00B60A7B" w:rsidRDefault="000B2BCE">
            <w:pPr>
              <w:pStyle w:val="a3"/>
              <w:spacing w:line="276" w:lineRule="auto"/>
              <w:jc w:val="center"/>
              <w:rPr>
                <w:b/>
                <w:bCs/>
                <w:sz w:val="32"/>
                <w:szCs w:val="22"/>
              </w:rPr>
            </w:pPr>
            <w:r>
              <w:rPr>
                <w:b/>
                <w:bCs/>
                <w:sz w:val="28"/>
                <w:szCs w:val="22"/>
              </w:rPr>
              <w:t>2017</w:t>
            </w:r>
            <w:r w:rsidR="00B60A7B">
              <w:rPr>
                <w:b/>
                <w:bCs/>
                <w:sz w:val="28"/>
                <w:szCs w:val="22"/>
              </w:rPr>
              <w:t>г.</w:t>
            </w:r>
          </w:p>
        </w:tc>
      </w:tr>
      <w:tr w:rsidR="00B60A7B" w:rsidTr="00A273A0">
        <w:trPr>
          <w:cantSplit/>
        </w:trPr>
        <w:tc>
          <w:tcPr>
            <w:tcW w:w="1703" w:type="dxa"/>
            <w:vMerge/>
            <w:tcBorders>
              <w:top w:val="double" w:sz="24" w:space="0" w:color="008080"/>
              <w:left w:val="double" w:sz="24" w:space="0" w:color="008080"/>
              <w:bottom w:val="double" w:sz="24" w:space="0" w:color="008080"/>
              <w:right w:val="nil"/>
            </w:tcBorders>
            <w:vAlign w:val="center"/>
            <w:hideMark/>
          </w:tcPr>
          <w:p w:rsidR="00B60A7B" w:rsidRDefault="00B60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</w:p>
        </w:tc>
        <w:tc>
          <w:tcPr>
            <w:tcW w:w="5812" w:type="dxa"/>
            <w:tcBorders>
              <w:top w:val="nil"/>
              <w:left w:val="double" w:sz="24" w:space="0" w:color="008080"/>
              <w:bottom w:val="double" w:sz="24" w:space="0" w:color="008080"/>
              <w:right w:val="nil"/>
            </w:tcBorders>
            <w:hideMark/>
          </w:tcPr>
          <w:p w:rsidR="00B60A7B" w:rsidRDefault="00B60A7B" w:rsidP="0069362F">
            <w:pPr>
              <w:pStyle w:val="2"/>
              <w:spacing w:line="276" w:lineRule="auto"/>
              <w:jc w:val="center"/>
              <w:rPr>
                <w:rFonts w:eastAsiaTheme="minorEastAsia"/>
                <w:sz w:val="18"/>
              </w:rPr>
            </w:pPr>
            <w:r>
              <w:rPr>
                <w:rFonts w:eastAsiaTheme="minorEastAsia"/>
              </w:rPr>
              <w:t>ПЕРИОДИЧЕСКОЕ ПЕЧАТНОЕ ИЗДАНИЕ ДУБОВСКОГО СЕЛЬСКОГО ПОСЕЛЕНИЯ</w:t>
            </w:r>
          </w:p>
        </w:tc>
        <w:tc>
          <w:tcPr>
            <w:tcW w:w="1701" w:type="dxa"/>
            <w:vMerge/>
            <w:tcBorders>
              <w:top w:val="double" w:sz="24" w:space="0" w:color="008080"/>
              <w:left w:val="double" w:sz="24" w:space="0" w:color="008080"/>
              <w:bottom w:val="double" w:sz="24" w:space="0" w:color="008080"/>
              <w:right w:val="double" w:sz="24" w:space="0" w:color="008080"/>
            </w:tcBorders>
            <w:vAlign w:val="center"/>
            <w:hideMark/>
          </w:tcPr>
          <w:p w:rsidR="00B60A7B" w:rsidRDefault="00B60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lang w:eastAsia="ar-SA"/>
              </w:rPr>
            </w:pPr>
          </w:p>
        </w:tc>
      </w:tr>
    </w:tbl>
    <w:p w:rsidR="003971B6" w:rsidRDefault="003971B6" w:rsidP="003971B6">
      <w:pPr>
        <w:rPr>
          <w:sz w:val="28"/>
          <w:szCs w:val="28"/>
        </w:rPr>
      </w:pPr>
    </w:p>
    <w:p w:rsidR="003971B6" w:rsidRPr="00A273A0" w:rsidRDefault="003971B6" w:rsidP="003971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A273A0">
        <w:rPr>
          <w:rFonts w:ascii="Times New Roman" w:eastAsia="Times New Roman" w:hAnsi="Times New Roman" w:cs="Times New Roman"/>
          <w:b/>
          <w:bCs/>
        </w:rPr>
        <w:t>РОССИЙСКАЯ ФЕДЕРАЦИЯ</w:t>
      </w:r>
    </w:p>
    <w:p w:rsidR="003971B6" w:rsidRPr="00A273A0" w:rsidRDefault="003971B6" w:rsidP="003971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A273A0">
        <w:rPr>
          <w:rFonts w:ascii="Times New Roman" w:eastAsia="Times New Roman" w:hAnsi="Times New Roman" w:cs="Times New Roman"/>
          <w:b/>
          <w:bCs/>
        </w:rPr>
        <w:t>РОСТОВСКАЯ ОБЛАСТЬ</w:t>
      </w:r>
    </w:p>
    <w:p w:rsidR="003971B6" w:rsidRPr="00A273A0" w:rsidRDefault="003971B6" w:rsidP="003971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A273A0">
        <w:rPr>
          <w:rFonts w:ascii="Times New Roman" w:eastAsia="Times New Roman" w:hAnsi="Times New Roman" w:cs="Times New Roman"/>
          <w:b/>
          <w:bCs/>
        </w:rPr>
        <w:t>МУНИЦИПАЛЬНОЕ ОБРАЗОВАНИЕ «ДУБОВСКИЙ РАЙОН»</w:t>
      </w:r>
      <w:r w:rsidRPr="00A273A0">
        <w:rPr>
          <w:rFonts w:ascii="Times New Roman" w:eastAsia="Times New Roman" w:hAnsi="Times New Roman" w:cs="Times New Roman"/>
          <w:b/>
          <w:bCs/>
        </w:rPr>
        <w:br/>
        <w:t>АДМИНИСТРАЦИЯ</w:t>
      </w:r>
    </w:p>
    <w:p w:rsidR="003971B6" w:rsidRPr="00A273A0" w:rsidRDefault="003971B6" w:rsidP="003971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A273A0">
        <w:rPr>
          <w:rFonts w:ascii="Times New Roman" w:eastAsia="Times New Roman" w:hAnsi="Times New Roman" w:cs="Times New Roman"/>
          <w:b/>
          <w:bCs/>
        </w:rPr>
        <w:t>ДУБОВСКОГО СЕЛЬСКОГО ПОСЕЛЕНИЯ</w:t>
      </w:r>
    </w:p>
    <w:p w:rsidR="003971B6" w:rsidRPr="00A273A0" w:rsidRDefault="003971B6" w:rsidP="003971B6">
      <w:pPr>
        <w:tabs>
          <w:tab w:val="left" w:pos="3060"/>
        </w:tabs>
        <w:spacing w:after="0" w:line="240" w:lineRule="atLeast"/>
        <w:jc w:val="center"/>
        <w:rPr>
          <w:rFonts w:ascii="Times New Roman" w:eastAsia="Times New Roman" w:hAnsi="Times New Roman" w:cs="Times New Roman"/>
          <w:spacing w:val="60"/>
        </w:rPr>
      </w:pPr>
      <w:r w:rsidRPr="00A273A0">
        <w:rPr>
          <w:rFonts w:ascii="Times New Roman" w:eastAsia="Times New Roman" w:hAnsi="Times New Roman" w:cs="Times New Roman"/>
          <w:spacing w:val="60"/>
        </w:rPr>
        <w:t xml:space="preserve">                               </w:t>
      </w:r>
    </w:p>
    <w:p w:rsidR="003971B6" w:rsidRPr="00A273A0" w:rsidRDefault="003971B6" w:rsidP="003971B6">
      <w:pPr>
        <w:keepNext/>
        <w:framePr w:hSpace="180" w:wrap="notBeside" w:vAnchor="text" w:hAnchor="margin" w:xAlign="center" w:y="86"/>
        <w:tabs>
          <w:tab w:val="center" w:pos="4677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60"/>
        </w:rPr>
      </w:pPr>
      <w:r w:rsidRPr="00A273A0">
        <w:rPr>
          <w:rFonts w:ascii="Times New Roman" w:eastAsia="Times New Roman" w:hAnsi="Times New Roman" w:cs="Times New Roman"/>
          <w:b/>
          <w:bCs/>
        </w:rPr>
        <w:t xml:space="preserve">             ПОСТАНОВЛЕНИЕ</w:t>
      </w:r>
    </w:p>
    <w:p w:rsidR="003971B6" w:rsidRPr="00A273A0" w:rsidRDefault="003971B6" w:rsidP="003971B6">
      <w:pPr>
        <w:tabs>
          <w:tab w:val="left" w:pos="3060"/>
        </w:tabs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971B6" w:rsidRPr="00A273A0" w:rsidRDefault="003971B6" w:rsidP="003971B6">
      <w:pPr>
        <w:tabs>
          <w:tab w:val="center" w:pos="4677"/>
        </w:tabs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 xml:space="preserve">  «  28  »   ноября  2017 г.                       </w:t>
      </w:r>
      <w:r w:rsidR="00A273A0" w:rsidRPr="00A273A0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A273A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A273A0">
        <w:rPr>
          <w:rFonts w:ascii="Times New Roman" w:eastAsia="Times New Roman" w:hAnsi="Times New Roman" w:cs="Times New Roman"/>
          <w:sz w:val="24"/>
          <w:szCs w:val="24"/>
        </w:rPr>
        <w:t>№  198                                    с. Дубовское</w:t>
      </w:r>
    </w:p>
    <w:p w:rsidR="003971B6" w:rsidRPr="00A273A0" w:rsidRDefault="003971B6" w:rsidP="003971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971B6" w:rsidRPr="00A273A0" w:rsidRDefault="003971B6" w:rsidP="003971B6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>«О проведении публичных слушаний</w:t>
      </w:r>
    </w:p>
    <w:p w:rsidR="003971B6" w:rsidRPr="00A273A0" w:rsidRDefault="003971B6" w:rsidP="003971B6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>по вопросу предоставления разрешений</w:t>
      </w:r>
    </w:p>
    <w:p w:rsidR="003971B6" w:rsidRPr="00A273A0" w:rsidRDefault="003971B6" w:rsidP="003971B6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>на отклонение от предельных параметров</w:t>
      </w:r>
    </w:p>
    <w:p w:rsidR="003971B6" w:rsidRPr="00A273A0" w:rsidRDefault="003971B6" w:rsidP="003971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>разрешенного строительства, реконструкции</w:t>
      </w:r>
    </w:p>
    <w:p w:rsidR="003971B6" w:rsidRPr="00A273A0" w:rsidRDefault="003971B6" w:rsidP="003971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>объектов капитального строительства».</w:t>
      </w:r>
    </w:p>
    <w:p w:rsidR="003971B6" w:rsidRPr="00A273A0" w:rsidRDefault="003971B6" w:rsidP="003971B6">
      <w:pPr>
        <w:tabs>
          <w:tab w:val="left" w:pos="306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71B6" w:rsidRPr="00A273A0" w:rsidRDefault="003971B6" w:rsidP="003971B6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A273A0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со статьей 40 Градостроительного кодекса Российской Федерации,  Федерального закона от 6 октября 2003 года № 131-ФЗ «Об общих принципах организации местного самоуправления в Российской Федерации», Положением о публичных слушаниях в Дубовском сельском поселении, утвержденным решением Собрания депутатов Дубовского сельского поселения </w:t>
      </w:r>
      <w:r w:rsidRPr="00A273A0">
        <w:rPr>
          <w:rFonts w:ascii="Times New Roman" w:eastAsia="Times New Roman" w:hAnsi="Times New Roman" w:cs="Times New Roman"/>
          <w:color w:val="000000"/>
          <w:sz w:val="24"/>
          <w:szCs w:val="24"/>
        </w:rPr>
        <w:t>от 14.10.2011 № 170,</w:t>
      </w:r>
      <w:r w:rsidRPr="00A273A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A273A0">
        <w:rPr>
          <w:rFonts w:ascii="Times New Roman" w:eastAsia="Times New Roman" w:hAnsi="Times New Roman" w:cs="Times New Roman"/>
          <w:color w:val="000000"/>
          <w:sz w:val="24"/>
          <w:szCs w:val="24"/>
        </w:rPr>
        <w:t>ст.7</w:t>
      </w:r>
      <w:r w:rsidRPr="00A273A0">
        <w:rPr>
          <w:rFonts w:ascii="Times New Roman" w:eastAsia="Times New Roman" w:hAnsi="Times New Roman" w:cs="Times New Roman"/>
          <w:sz w:val="24"/>
          <w:szCs w:val="24"/>
        </w:rPr>
        <w:t xml:space="preserve"> Правил землепользования и застройки Дубовского сельского поселения, утвержденных решением Собрания депутатов Дубовского сельского поселения</w:t>
      </w:r>
      <w:proofErr w:type="gramEnd"/>
      <w:r w:rsidRPr="00A27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73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30.11.2012 № 16 </w:t>
      </w:r>
    </w:p>
    <w:p w:rsidR="003971B6" w:rsidRPr="00A273A0" w:rsidRDefault="003971B6" w:rsidP="003971B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</w:t>
      </w:r>
    </w:p>
    <w:p w:rsidR="003971B6" w:rsidRPr="00A273A0" w:rsidRDefault="003971B6" w:rsidP="003971B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ПОСТАНОВЛЯЕТ:</w:t>
      </w:r>
    </w:p>
    <w:p w:rsidR="003971B6" w:rsidRPr="00A273A0" w:rsidRDefault="003971B6" w:rsidP="003971B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71B6" w:rsidRPr="00A273A0" w:rsidRDefault="003971B6" w:rsidP="003971B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>1. Провести публичные слушания по вопросу о предоставлении на отклонение от предельных параметров разрешенного строительства, реконструкции объектов капитального строительства, расположенных на земельных участках:  КН 61:09:0110907:19  с. Дубовское  ул. Маркина 11.</w:t>
      </w:r>
    </w:p>
    <w:p w:rsidR="003971B6" w:rsidRPr="00A273A0" w:rsidRDefault="003971B6" w:rsidP="003971B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 xml:space="preserve">2. Установить дату проведения публичных слушаний  28 января 2018 года в 17 часов 00 минут по адресу: с. Дубовское пер. Восстания 19  </w:t>
      </w:r>
      <w:proofErr w:type="spellStart"/>
      <w:r w:rsidRPr="00A273A0">
        <w:rPr>
          <w:rFonts w:ascii="Times New Roman" w:eastAsia="Times New Roman" w:hAnsi="Times New Roman" w:cs="Times New Roman"/>
          <w:sz w:val="24"/>
          <w:szCs w:val="24"/>
        </w:rPr>
        <w:t>каб</w:t>
      </w:r>
      <w:proofErr w:type="spellEnd"/>
      <w:r w:rsidRPr="00A273A0">
        <w:rPr>
          <w:rFonts w:ascii="Times New Roman" w:eastAsia="Times New Roman" w:hAnsi="Times New Roman" w:cs="Times New Roman"/>
          <w:sz w:val="24"/>
          <w:szCs w:val="24"/>
        </w:rPr>
        <w:t>. 2.</w:t>
      </w:r>
    </w:p>
    <w:p w:rsidR="003971B6" w:rsidRPr="00A273A0" w:rsidRDefault="003971B6" w:rsidP="003971B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>3. Комиссии, утвержденной Постановлением Администрации Дубовского сельского поселения от 01.09.2015 г.  №185, провести первое заседание не позднее 10 января 2018 года.</w:t>
      </w:r>
    </w:p>
    <w:p w:rsidR="003971B6" w:rsidRPr="00A273A0" w:rsidRDefault="003971B6" w:rsidP="003971B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>3.1. Оповестить заинтересованных лиц  о дате, месте и времени проведения публичных слушаний  не позднее  17 января 2018 года.</w:t>
      </w:r>
    </w:p>
    <w:p w:rsidR="003971B6" w:rsidRPr="00A273A0" w:rsidRDefault="003971B6" w:rsidP="003971B6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lastRenderedPageBreak/>
        <w:t>3.2. Подвести итоги публичных слушаний, подготовить заключение по результатам публичных слушаний.</w:t>
      </w:r>
    </w:p>
    <w:p w:rsidR="003971B6" w:rsidRPr="00A273A0" w:rsidRDefault="003971B6" w:rsidP="003971B6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>3.3. Обеспечить опубликование результатов публичных слушаний.</w:t>
      </w:r>
    </w:p>
    <w:p w:rsidR="003971B6" w:rsidRPr="00A273A0" w:rsidRDefault="003971B6" w:rsidP="003971B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 xml:space="preserve">4.  Предложить всем заинтересованным лицам направить предложения и замечания по вопросам предоставления разрешений на отклонение от предельных параметров разрешенного строительства, реконструкции объектов капитального строительства, расположенных на земельных участках: КН 61:09:0110907:19 с. Дубовское ул. Маркина 11 в Администрацию Дубовского сельского поселения по адресу с. Дубовское, пер. Восстания 19 или на электронный адрес </w:t>
      </w:r>
      <w:hyperlink r:id="rId10" w:history="1">
        <w:r w:rsidRPr="00A273A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sp09097@donpac.ru</w:t>
        </w:r>
      </w:hyperlink>
      <w:r w:rsidRPr="00A273A0">
        <w:rPr>
          <w:rFonts w:ascii="Times New Roman" w:eastAsia="Times New Roman" w:hAnsi="Times New Roman" w:cs="Times New Roman"/>
          <w:sz w:val="24"/>
          <w:szCs w:val="24"/>
        </w:rPr>
        <w:t xml:space="preserve"> до 20 января 2018 года.</w:t>
      </w:r>
    </w:p>
    <w:p w:rsidR="003971B6" w:rsidRPr="00A273A0" w:rsidRDefault="003971B6" w:rsidP="003971B6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 xml:space="preserve">           5.  Специалисту 1 категории по правовой, кадровой, архивной работе и   регистрационному учету    (И.С. Сидненко) опубликовать данное    Постановление в бюллетени «Дубовский Вестник», на сайте Администрации Дубовского сельского поселения  и общественно-информационной газете Дубовского района «Светоч».</w:t>
      </w:r>
    </w:p>
    <w:p w:rsidR="003971B6" w:rsidRPr="00A273A0" w:rsidRDefault="003971B6" w:rsidP="003971B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 xml:space="preserve">      6. Постановление вступает в силу со дня его официального опубликования.</w:t>
      </w:r>
    </w:p>
    <w:p w:rsidR="003971B6" w:rsidRPr="00A273A0" w:rsidRDefault="003971B6" w:rsidP="003971B6">
      <w:pPr>
        <w:spacing w:after="12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 xml:space="preserve">          7.  Контроль, за выполнением постановления, возложить на </w:t>
      </w:r>
      <w:r w:rsidRPr="00A273A0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начальника сектора по   социальным вопросам,  земельным и имущественным отношениям, вопросам муниципального хозяйства Никитенко М.Н.</w:t>
      </w:r>
    </w:p>
    <w:p w:rsidR="003971B6" w:rsidRPr="00A273A0" w:rsidRDefault="003971B6" w:rsidP="003971B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71B6" w:rsidRPr="00A273A0" w:rsidRDefault="003971B6" w:rsidP="003971B6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 xml:space="preserve">        И.О. Главы  Администрации </w:t>
      </w:r>
    </w:p>
    <w:p w:rsidR="003971B6" w:rsidRPr="00A273A0" w:rsidRDefault="003971B6" w:rsidP="003971B6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 xml:space="preserve">       Дубовского сельского поселения                                      М.Н. Никитенко</w:t>
      </w:r>
    </w:p>
    <w:p w:rsidR="003971B6" w:rsidRPr="00A273A0" w:rsidRDefault="003971B6" w:rsidP="003971B6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3971B6" w:rsidRPr="00A273A0" w:rsidRDefault="003971B6" w:rsidP="003971B6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 xml:space="preserve">        Верно: Специалист 1 категории</w:t>
      </w:r>
    </w:p>
    <w:p w:rsidR="003971B6" w:rsidRPr="00A273A0" w:rsidRDefault="003971B6" w:rsidP="003971B6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 xml:space="preserve">         по правовой, кадровой, архивной работе</w:t>
      </w:r>
    </w:p>
    <w:p w:rsidR="003971B6" w:rsidRPr="00A273A0" w:rsidRDefault="003971B6" w:rsidP="003971B6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 xml:space="preserve">         и регистрационному учету                                                                      И.С. Сидненко</w:t>
      </w:r>
    </w:p>
    <w:p w:rsidR="003971B6" w:rsidRPr="00A273A0" w:rsidRDefault="003971B6" w:rsidP="003971B6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3971B6" w:rsidRPr="00A273A0" w:rsidRDefault="003971B6" w:rsidP="003971B6">
      <w:pPr>
        <w:spacing w:after="0" w:line="240" w:lineRule="auto"/>
        <w:jc w:val="center"/>
        <w:rPr>
          <w:sz w:val="24"/>
          <w:szCs w:val="24"/>
        </w:rPr>
      </w:pPr>
    </w:p>
    <w:p w:rsidR="00A273A0" w:rsidRPr="00A273A0" w:rsidRDefault="00A273A0" w:rsidP="00A273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A273A0">
        <w:rPr>
          <w:rFonts w:ascii="Times New Roman" w:eastAsia="Times New Roman" w:hAnsi="Times New Roman" w:cs="Times New Roman"/>
          <w:b/>
          <w:bCs/>
        </w:rPr>
        <w:t>РОССИЙСКАЯ ФЕДЕРАЦИЯ</w:t>
      </w:r>
    </w:p>
    <w:p w:rsidR="00A273A0" w:rsidRPr="00A273A0" w:rsidRDefault="00A273A0" w:rsidP="00A273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A273A0">
        <w:rPr>
          <w:rFonts w:ascii="Times New Roman" w:eastAsia="Times New Roman" w:hAnsi="Times New Roman" w:cs="Times New Roman"/>
          <w:b/>
          <w:bCs/>
        </w:rPr>
        <w:t>РОСТОВСКАЯ ОБЛАСТЬ</w:t>
      </w:r>
    </w:p>
    <w:p w:rsidR="00A273A0" w:rsidRPr="00A273A0" w:rsidRDefault="00A273A0" w:rsidP="00A273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A273A0">
        <w:rPr>
          <w:rFonts w:ascii="Times New Roman" w:eastAsia="Times New Roman" w:hAnsi="Times New Roman" w:cs="Times New Roman"/>
          <w:b/>
          <w:bCs/>
        </w:rPr>
        <w:t>МУНИЦИПАЛЬНОЕ ОБРАЗОВАНИЕ «ДУБОВСКИЙ РАЙОН»</w:t>
      </w:r>
      <w:r w:rsidRPr="00A273A0">
        <w:rPr>
          <w:rFonts w:ascii="Times New Roman" w:eastAsia="Times New Roman" w:hAnsi="Times New Roman" w:cs="Times New Roman"/>
          <w:b/>
          <w:bCs/>
        </w:rPr>
        <w:br/>
        <w:t>СОБРАНИЕ ДЕПУТАТОВ</w:t>
      </w:r>
    </w:p>
    <w:p w:rsidR="00A273A0" w:rsidRPr="00A273A0" w:rsidRDefault="00A273A0" w:rsidP="00A273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A273A0">
        <w:rPr>
          <w:rFonts w:ascii="Times New Roman" w:eastAsia="Times New Roman" w:hAnsi="Times New Roman" w:cs="Times New Roman"/>
          <w:b/>
          <w:bCs/>
        </w:rPr>
        <w:t>ДУБОВСКОГО СЕЛЬСКОГО ПОСЕЛЕНИЯ</w:t>
      </w:r>
    </w:p>
    <w:p w:rsidR="00A273A0" w:rsidRPr="00A273A0" w:rsidRDefault="00A273A0" w:rsidP="00A273A0">
      <w:pPr>
        <w:tabs>
          <w:tab w:val="left" w:pos="3060"/>
        </w:tabs>
        <w:spacing w:after="0" w:line="240" w:lineRule="atLeast"/>
        <w:jc w:val="center"/>
        <w:rPr>
          <w:rFonts w:ascii="Times New Roman" w:eastAsia="Times New Roman" w:hAnsi="Times New Roman" w:cs="Times New Roman"/>
          <w:spacing w:val="60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                              </w:t>
      </w:r>
    </w:p>
    <w:p w:rsidR="00A273A0" w:rsidRPr="00A273A0" w:rsidRDefault="00A273A0" w:rsidP="00A273A0">
      <w:pPr>
        <w:keepNext/>
        <w:spacing w:after="0" w:line="240" w:lineRule="auto"/>
        <w:ind w:left="-1276"/>
        <w:jc w:val="center"/>
        <w:outlineLvl w:val="0"/>
        <w:rPr>
          <w:rFonts w:ascii="Times New Roman" w:eastAsia="Times New Roman" w:hAnsi="Times New Roman" w:cs="Times New Roman"/>
          <w:spacing w:val="60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 xml:space="preserve">             ПОСТАНОВЛЕНИЕ №2</w:t>
      </w:r>
    </w:p>
    <w:p w:rsidR="00A273A0" w:rsidRPr="00A273A0" w:rsidRDefault="00A273A0" w:rsidP="00A273A0">
      <w:pPr>
        <w:tabs>
          <w:tab w:val="left" w:pos="3060"/>
        </w:tabs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73A0" w:rsidRPr="00A273A0" w:rsidRDefault="00A273A0" w:rsidP="00A273A0">
      <w:pPr>
        <w:tabs>
          <w:tab w:val="center" w:pos="4677"/>
        </w:tabs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 xml:space="preserve"> 30 ноября   2017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Pr="00A273A0">
        <w:rPr>
          <w:rFonts w:ascii="Times New Roman" w:eastAsia="Times New Roman" w:hAnsi="Times New Roman" w:cs="Times New Roman"/>
          <w:sz w:val="24"/>
          <w:szCs w:val="24"/>
        </w:rPr>
        <w:t>с. Дубовское</w:t>
      </w:r>
    </w:p>
    <w:p w:rsidR="00A273A0" w:rsidRPr="00A273A0" w:rsidRDefault="00A273A0" w:rsidP="00A273A0">
      <w:pPr>
        <w:tabs>
          <w:tab w:val="center" w:pos="4677"/>
        </w:tabs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73A0" w:rsidRPr="00A273A0" w:rsidRDefault="00A273A0" w:rsidP="00A273A0">
      <w:pPr>
        <w:keepNext/>
        <w:spacing w:after="0" w:line="240" w:lineRule="auto"/>
        <w:ind w:left="-1276" w:firstLine="992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>«О проведении публичных слушаний</w:t>
      </w:r>
    </w:p>
    <w:p w:rsidR="00A273A0" w:rsidRPr="00A273A0" w:rsidRDefault="00A273A0" w:rsidP="00A273A0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>по проекту решения   «О бюджете Дубовского сельского поселения Дубовского района  на 2018 год  и на плановый период 2019 и 2020 годов»».</w:t>
      </w:r>
    </w:p>
    <w:p w:rsidR="00A273A0" w:rsidRPr="00A273A0" w:rsidRDefault="00A273A0" w:rsidP="00A273A0">
      <w:pPr>
        <w:tabs>
          <w:tab w:val="left" w:pos="306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273A0" w:rsidRPr="00A273A0" w:rsidRDefault="00A273A0" w:rsidP="00A273A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Start"/>
      <w:r w:rsidRPr="00A273A0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Федеральным законом от 06.10.2003 </w:t>
      </w:r>
      <w:r w:rsidRPr="00A273A0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A273A0">
        <w:rPr>
          <w:rFonts w:ascii="Times New Roman" w:eastAsia="Times New Roman" w:hAnsi="Times New Roman" w:cs="Times New Roman"/>
          <w:sz w:val="24"/>
          <w:szCs w:val="24"/>
        </w:rPr>
        <w:t xml:space="preserve">131-ФЗ «Об общих принципах организации местного самоуправления в Российской Федерации», решением Собрания депутатов Дубовского сельского поселения  от14.10.2011 №170 «О принятии Положения о публичных слушаниях в Дубовском сельском поселении», решением Собрания депутатов Дубовского сельского поселения от 03.03.2015 № 121 «О бюджетном процессе в Дубовском сельском поселении» </w:t>
      </w:r>
      <w:proofErr w:type="gramEnd"/>
    </w:p>
    <w:p w:rsidR="00A273A0" w:rsidRPr="00A273A0" w:rsidRDefault="00A273A0" w:rsidP="00A273A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 xml:space="preserve"> Председатель Собрания депутатов Дубовского сельского поселения  - глава Дубовского сельского поселения ПОСТАНОВЛЯЕТ:</w:t>
      </w:r>
    </w:p>
    <w:p w:rsidR="00A273A0" w:rsidRPr="00A273A0" w:rsidRDefault="00A273A0" w:rsidP="00A273A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273A0" w:rsidRPr="00A273A0" w:rsidRDefault="00A273A0" w:rsidP="00A273A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 xml:space="preserve">     1. Назначить и провести публичные слушания по проекту решения «О бюджете Дубовского сельского поселения Дубовского района на 2018 год и на плановый период 2019 и 2020 годов».</w:t>
      </w:r>
    </w:p>
    <w:p w:rsidR="00A273A0" w:rsidRPr="00A273A0" w:rsidRDefault="00A273A0" w:rsidP="00A273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 xml:space="preserve">      2. Установить дату проведения публичных слушаний 15.12. 2017 года </w:t>
      </w:r>
      <w:proofErr w:type="gramStart"/>
      <w:r w:rsidRPr="00A273A0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</w:p>
    <w:p w:rsidR="00A273A0" w:rsidRPr="00A273A0" w:rsidRDefault="00A273A0" w:rsidP="00A273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 xml:space="preserve"> 17.00 часов в здании Администрации Дубовского сельского поселения.</w:t>
      </w:r>
    </w:p>
    <w:p w:rsidR="00A273A0" w:rsidRPr="00A273A0" w:rsidRDefault="00A273A0" w:rsidP="00A273A0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 xml:space="preserve">           3. Для организации и проведения публичных слушаний создать комиссию </w:t>
      </w:r>
    </w:p>
    <w:p w:rsidR="00A273A0" w:rsidRPr="00A273A0" w:rsidRDefault="00A273A0" w:rsidP="00A273A0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согласно приложению к настоящему постановлению.</w:t>
      </w:r>
    </w:p>
    <w:p w:rsidR="00A273A0" w:rsidRPr="00A273A0" w:rsidRDefault="00A273A0" w:rsidP="00A273A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>4.Определить дату проведения первого заседания комиссии 12.12.2017 года.</w:t>
      </w:r>
    </w:p>
    <w:p w:rsidR="00A273A0" w:rsidRPr="00A273A0" w:rsidRDefault="00A273A0" w:rsidP="00A273A0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 xml:space="preserve">           5. </w:t>
      </w:r>
      <w:proofErr w:type="gramStart"/>
      <w:r w:rsidRPr="00A273A0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A273A0">
        <w:rPr>
          <w:rFonts w:ascii="Times New Roman" w:eastAsia="Times New Roman" w:hAnsi="Times New Roman" w:cs="Times New Roman"/>
          <w:sz w:val="24"/>
          <w:szCs w:val="24"/>
        </w:rPr>
        <w:t xml:space="preserve"> исполнением  настоящего постановления возложить на председателя  комиссии по бюджету, налогам и собственности, по аграрным вопросам, благоустройству, строительству, жилищно-коммунальному хозяйству, транспорту и дорожной деятельности </w:t>
      </w:r>
      <w:proofErr w:type="spellStart"/>
      <w:r w:rsidRPr="00A273A0">
        <w:rPr>
          <w:rFonts w:ascii="Times New Roman" w:eastAsia="Times New Roman" w:hAnsi="Times New Roman" w:cs="Times New Roman"/>
          <w:sz w:val="24"/>
          <w:szCs w:val="24"/>
        </w:rPr>
        <w:t>Копанева</w:t>
      </w:r>
      <w:proofErr w:type="spellEnd"/>
      <w:r w:rsidRPr="00A273A0">
        <w:rPr>
          <w:rFonts w:ascii="Times New Roman" w:eastAsia="Times New Roman" w:hAnsi="Times New Roman" w:cs="Times New Roman"/>
          <w:sz w:val="24"/>
          <w:szCs w:val="24"/>
        </w:rPr>
        <w:t xml:space="preserve"> В.Н.</w:t>
      </w:r>
    </w:p>
    <w:p w:rsidR="00A273A0" w:rsidRPr="00A273A0" w:rsidRDefault="00A273A0" w:rsidP="00A273A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73A0" w:rsidRPr="00A273A0" w:rsidRDefault="00A273A0" w:rsidP="00A273A0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>Председатель Собрания депутатов</w:t>
      </w:r>
    </w:p>
    <w:p w:rsidR="00A273A0" w:rsidRPr="00A273A0" w:rsidRDefault="00A273A0" w:rsidP="00A273A0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>Дубовского сельского поселения  -</w:t>
      </w:r>
    </w:p>
    <w:p w:rsidR="00A273A0" w:rsidRPr="00A273A0" w:rsidRDefault="00A273A0" w:rsidP="00A273A0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>глава Дубовского сельского поселения                                    И.А. Сухорада</w:t>
      </w:r>
    </w:p>
    <w:p w:rsidR="00A273A0" w:rsidRPr="00A273A0" w:rsidRDefault="00A273A0" w:rsidP="00A273A0">
      <w:pPr>
        <w:spacing w:after="0" w:line="240" w:lineRule="auto"/>
        <w:ind w:left="-284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273A0" w:rsidRPr="00A273A0" w:rsidRDefault="00A273A0" w:rsidP="00A273A0">
      <w:pPr>
        <w:spacing w:after="0" w:line="240" w:lineRule="auto"/>
        <w:ind w:left="-284"/>
        <w:contextualSpacing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A273A0">
        <w:rPr>
          <w:rFonts w:ascii="Times New Roman" w:eastAsia="Times New Roman" w:hAnsi="Times New Roman" w:cs="Times New Roman"/>
          <w:sz w:val="20"/>
          <w:szCs w:val="20"/>
        </w:rPr>
        <w:t>Приложение к Постановлению</w:t>
      </w:r>
    </w:p>
    <w:p w:rsidR="00A273A0" w:rsidRPr="00A273A0" w:rsidRDefault="00A273A0" w:rsidP="00A273A0">
      <w:pPr>
        <w:spacing w:after="0" w:line="240" w:lineRule="auto"/>
        <w:ind w:left="-284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273A0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председателя Собрания  депутатов </w:t>
      </w:r>
    </w:p>
    <w:p w:rsidR="00A273A0" w:rsidRPr="00A273A0" w:rsidRDefault="00A273A0" w:rsidP="00A273A0">
      <w:pPr>
        <w:spacing w:after="0" w:line="240" w:lineRule="auto"/>
        <w:ind w:left="-284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273A0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Дубовского сельского поселения-</w:t>
      </w:r>
    </w:p>
    <w:p w:rsidR="00A273A0" w:rsidRPr="00A273A0" w:rsidRDefault="00A273A0" w:rsidP="00A273A0">
      <w:pPr>
        <w:spacing w:after="0" w:line="240" w:lineRule="auto"/>
        <w:ind w:left="-284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273A0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главы  Дубовского сельского     </w:t>
      </w:r>
    </w:p>
    <w:p w:rsidR="00A273A0" w:rsidRPr="00A273A0" w:rsidRDefault="00A273A0" w:rsidP="00A273A0">
      <w:pPr>
        <w:spacing w:after="0" w:line="240" w:lineRule="auto"/>
        <w:ind w:left="-284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273A0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поселения   от 30.11.2017г. № 2</w:t>
      </w:r>
    </w:p>
    <w:p w:rsidR="00A273A0" w:rsidRPr="00A273A0" w:rsidRDefault="00A273A0" w:rsidP="00A273A0">
      <w:pPr>
        <w:spacing w:after="0" w:line="240" w:lineRule="auto"/>
        <w:ind w:left="-284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273A0" w:rsidRPr="00A273A0" w:rsidRDefault="00A273A0" w:rsidP="00A273A0">
      <w:pPr>
        <w:spacing w:after="0" w:line="240" w:lineRule="auto"/>
        <w:ind w:left="-284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273A0" w:rsidRPr="00A273A0" w:rsidRDefault="00A273A0" w:rsidP="00A273A0">
      <w:pPr>
        <w:spacing w:after="0" w:line="240" w:lineRule="auto"/>
        <w:ind w:left="-28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b/>
          <w:sz w:val="24"/>
          <w:szCs w:val="24"/>
        </w:rPr>
        <w:t>Состав рабочей комиссии</w:t>
      </w:r>
    </w:p>
    <w:p w:rsidR="00A273A0" w:rsidRPr="00A273A0" w:rsidRDefault="00A273A0" w:rsidP="00A273A0">
      <w:pPr>
        <w:spacing w:after="0" w:line="240" w:lineRule="auto"/>
        <w:ind w:left="-28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b/>
          <w:sz w:val="24"/>
          <w:szCs w:val="24"/>
        </w:rPr>
        <w:t>по рассмотрению предложений, замечаний</w:t>
      </w:r>
    </w:p>
    <w:p w:rsidR="00A273A0" w:rsidRPr="00A273A0" w:rsidRDefault="00A273A0" w:rsidP="00A273A0">
      <w:pPr>
        <w:spacing w:after="0" w:line="240" w:lineRule="auto"/>
        <w:ind w:left="-28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b/>
          <w:sz w:val="24"/>
          <w:szCs w:val="24"/>
        </w:rPr>
        <w:t xml:space="preserve">к проекту решения «О бюджете Дубовского сельского поселения </w:t>
      </w:r>
    </w:p>
    <w:p w:rsidR="00A273A0" w:rsidRPr="00A273A0" w:rsidRDefault="00A273A0" w:rsidP="00A273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b/>
          <w:sz w:val="24"/>
          <w:szCs w:val="24"/>
        </w:rPr>
        <w:t>Дубовского района   на 2018 год и на плановый период 2019 и 2020 годов»</w:t>
      </w:r>
    </w:p>
    <w:p w:rsidR="00A273A0" w:rsidRPr="00A273A0" w:rsidRDefault="00A273A0" w:rsidP="00A273A0">
      <w:pPr>
        <w:spacing w:after="0" w:line="240" w:lineRule="auto"/>
        <w:ind w:left="-284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273A0" w:rsidRPr="00A273A0" w:rsidRDefault="00A273A0" w:rsidP="00A273A0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>Сухорада И.А.  председатель Собрания депутатов Дубовского сельского поселения – глава Дубовского  сельского поселения – председатель комиссии.</w:t>
      </w:r>
    </w:p>
    <w:p w:rsidR="00A273A0" w:rsidRPr="00A273A0" w:rsidRDefault="00A273A0" w:rsidP="00A273A0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>Сидненко И.С. специалист 1 категории по правовой, кадровой, архивной работе и регистрационному учету Администрации Дубовского сельского поселения – секретарь комиссии.</w:t>
      </w:r>
    </w:p>
    <w:p w:rsidR="00A273A0" w:rsidRPr="00A273A0" w:rsidRDefault="00A273A0" w:rsidP="00A273A0">
      <w:pPr>
        <w:spacing w:after="0" w:line="240" w:lineRule="auto"/>
        <w:ind w:left="76"/>
        <w:contextualSpacing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273A0">
        <w:rPr>
          <w:rFonts w:ascii="Times New Roman" w:eastAsia="Times New Roman" w:hAnsi="Times New Roman" w:cs="Times New Roman"/>
          <w:sz w:val="24"/>
          <w:szCs w:val="24"/>
          <w:u w:val="single"/>
        </w:rPr>
        <w:t>Члены комиссии:</w:t>
      </w:r>
    </w:p>
    <w:p w:rsidR="00A273A0" w:rsidRPr="00A273A0" w:rsidRDefault="00A273A0" w:rsidP="00A273A0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>Мендель А.В. -  глава Администрации  Дубовского сельского поселения.</w:t>
      </w:r>
    </w:p>
    <w:p w:rsidR="00A273A0" w:rsidRPr="00A273A0" w:rsidRDefault="00A273A0" w:rsidP="00A273A0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>Копанев В.Н. -  председатель комиссии Собрания депутатов Дубовского сельского поселения по бюджету, налогам и собственности, по аграрным вопросам, благоустройству, строительству, жилищно-коммунальному хозяйству, транспорту и дорожной деятельности.</w:t>
      </w:r>
    </w:p>
    <w:p w:rsidR="00A273A0" w:rsidRPr="00A273A0" w:rsidRDefault="00A273A0" w:rsidP="00A273A0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>Курбанов В.А. -  депутат Собрания депутатов Дубовского сельского поселения.</w:t>
      </w:r>
    </w:p>
    <w:p w:rsidR="00A273A0" w:rsidRPr="00A273A0" w:rsidRDefault="00A273A0" w:rsidP="00A273A0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273A0">
        <w:rPr>
          <w:rFonts w:ascii="Times New Roman" w:eastAsia="Times New Roman" w:hAnsi="Times New Roman" w:cs="Times New Roman"/>
          <w:sz w:val="24"/>
          <w:szCs w:val="24"/>
        </w:rPr>
        <w:t>Усач Н.П. -  начальник сектора экономики и финансов Администрации Дубовского сельского поселения.</w:t>
      </w:r>
    </w:p>
    <w:p w:rsidR="00A74CC9" w:rsidRPr="00A74CC9" w:rsidRDefault="00A74CC9" w:rsidP="00A74C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5F7403" w:rsidRPr="00DA6FF2" w:rsidRDefault="0081044D" w:rsidP="005F7403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02C6BAA" wp14:editId="032B2A0F">
            <wp:simplePos x="0" y="0"/>
            <wp:positionH relativeFrom="column">
              <wp:posOffset>369570</wp:posOffset>
            </wp:positionH>
            <wp:positionV relativeFrom="paragraph">
              <wp:posOffset>182245</wp:posOffset>
            </wp:positionV>
            <wp:extent cx="3228975" cy="2255520"/>
            <wp:effectExtent l="0" t="0" r="0" b="0"/>
            <wp:wrapNone/>
            <wp:docPr id="3" name="Рисунок 3" descr="C:\Users\user\Desktop\28374086-Иллюстрация-газетчик-кричал-продажи-газету-набор-вн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8374086-Иллюстрация-газетчик-кричал-продажи-газету-набор-внут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403" w:rsidRDefault="005F7403" w:rsidP="005F7403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81044D" w:rsidRDefault="0081044D" w:rsidP="0081044D">
      <w:pPr>
        <w:spacing w:after="0" w:line="240" w:lineRule="auto"/>
        <w:ind w:left="-284"/>
        <w:contextualSpacing/>
        <w:jc w:val="center"/>
        <w:rPr>
          <w:rFonts w:ascii="Times New Roman" w:eastAsia="Times New Roman" w:hAnsi="Times New Roman" w:cs="Times New Roman"/>
          <w:b/>
          <w:i/>
          <w:sz w:val="48"/>
          <w:szCs w:val="48"/>
        </w:rPr>
      </w:pPr>
    </w:p>
    <w:p w:rsidR="0081044D" w:rsidRDefault="0081044D" w:rsidP="0081044D">
      <w:pPr>
        <w:spacing w:after="0" w:line="240" w:lineRule="auto"/>
        <w:ind w:left="-284"/>
        <w:contextualSpacing/>
        <w:jc w:val="center"/>
        <w:rPr>
          <w:rFonts w:ascii="Times New Roman" w:eastAsia="Times New Roman" w:hAnsi="Times New Roman" w:cs="Times New Roman"/>
          <w:b/>
          <w:i/>
          <w:sz w:val="48"/>
          <w:szCs w:val="48"/>
        </w:rPr>
      </w:pPr>
    </w:p>
    <w:p w:rsidR="005F7403" w:rsidRDefault="0081044D" w:rsidP="0081044D">
      <w:pPr>
        <w:spacing w:after="0" w:line="240" w:lineRule="auto"/>
        <w:ind w:left="-284"/>
        <w:contextualSpacing/>
        <w:jc w:val="center"/>
        <w:rPr>
          <w:rFonts w:eastAsia="Times New Roman" w:cs="Times New Roman"/>
          <w:b/>
          <w:i/>
          <w:sz w:val="72"/>
          <w:szCs w:val="72"/>
        </w:rPr>
      </w:pPr>
      <w:r>
        <w:rPr>
          <w:rFonts w:ascii="Times New Roman" w:eastAsia="Times New Roman" w:hAnsi="Times New Roman" w:cs="Times New Roman"/>
          <w:b/>
          <w:i/>
          <w:sz w:val="48"/>
          <w:szCs w:val="48"/>
        </w:rPr>
        <w:t xml:space="preserve">       </w:t>
      </w:r>
      <w:r w:rsidR="00A273A0">
        <w:rPr>
          <w:rFonts w:ascii="Times New Roman" w:eastAsia="Times New Roman" w:hAnsi="Times New Roman" w:cs="Times New Roman"/>
          <w:b/>
          <w:i/>
          <w:sz w:val="48"/>
          <w:szCs w:val="48"/>
        </w:rPr>
        <w:t xml:space="preserve">                        </w:t>
      </w:r>
      <w:r w:rsidRPr="0081044D">
        <w:rPr>
          <w:rFonts w:ascii="Times New Roman" w:eastAsia="Times New Roman" w:hAnsi="Times New Roman" w:cs="Times New Roman"/>
          <w:b/>
          <w:i/>
          <w:sz w:val="72"/>
          <w:szCs w:val="72"/>
        </w:rPr>
        <w:t>ОБЪЯВЛЕНИЕ</w:t>
      </w:r>
      <w:r w:rsidRPr="0081044D">
        <w:rPr>
          <w:rFonts w:ascii="Bodoni MT" w:eastAsia="Times New Roman" w:hAnsi="Bodoni MT" w:cs="Times New Roman"/>
          <w:b/>
          <w:i/>
          <w:sz w:val="72"/>
          <w:szCs w:val="72"/>
        </w:rPr>
        <w:t>!</w:t>
      </w:r>
    </w:p>
    <w:p w:rsidR="00A273A0" w:rsidRDefault="00A273A0" w:rsidP="0081044D">
      <w:pPr>
        <w:spacing w:after="0" w:line="240" w:lineRule="auto"/>
        <w:ind w:left="-284"/>
        <w:contextualSpacing/>
        <w:jc w:val="center"/>
        <w:rPr>
          <w:rFonts w:eastAsia="Times New Roman" w:cs="Times New Roman"/>
          <w:b/>
          <w:i/>
          <w:sz w:val="72"/>
          <w:szCs w:val="72"/>
        </w:rPr>
      </w:pPr>
    </w:p>
    <w:p w:rsidR="00A273A0" w:rsidRDefault="00A273A0" w:rsidP="0081044D">
      <w:pPr>
        <w:spacing w:after="0" w:line="240" w:lineRule="auto"/>
        <w:ind w:left="-284"/>
        <w:contextualSpacing/>
        <w:jc w:val="center"/>
        <w:rPr>
          <w:rFonts w:eastAsia="Times New Roman" w:cs="Times New Roman"/>
          <w:b/>
          <w:i/>
          <w:sz w:val="72"/>
          <w:szCs w:val="72"/>
        </w:rPr>
      </w:pPr>
    </w:p>
    <w:p w:rsidR="00A273A0" w:rsidRDefault="00A273A0" w:rsidP="0081044D">
      <w:pPr>
        <w:spacing w:after="0" w:line="240" w:lineRule="auto"/>
        <w:ind w:left="-284"/>
        <w:contextualSpacing/>
        <w:jc w:val="center"/>
        <w:rPr>
          <w:rFonts w:eastAsia="Times New Roman" w:cs="Times New Roman"/>
          <w:b/>
          <w:i/>
          <w:sz w:val="72"/>
          <w:szCs w:val="72"/>
        </w:rPr>
      </w:pPr>
    </w:p>
    <w:p w:rsidR="00A273A0" w:rsidRPr="00A273A0" w:rsidRDefault="00A273A0" w:rsidP="00A273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273A0">
        <w:rPr>
          <w:rFonts w:ascii="Times New Roman" w:eastAsia="Times New Roman" w:hAnsi="Times New Roman" w:cs="Times New Roman"/>
          <w:color w:val="000080"/>
          <w:sz w:val="28"/>
          <w:szCs w:val="28"/>
        </w:rPr>
        <w:lastRenderedPageBreak/>
        <w:t>В соответствии с поручением Президента Российской Федерации ежегодно 12 декабря проводится Общероссийский день приема граждан с 12 часов 00 минут до 20 часов 00 минут по местному времени в приемной Президента Российской Федерации по приему граждан в городе Москве, приемных Президента Российской Федерации в федеральных округах и в административных центрах субъектов Российской Федерации (далее - приемные Президента Российской Федерации), в федеральных</w:t>
      </w:r>
      <w:proofErr w:type="gramEnd"/>
      <w:r w:rsidRPr="00A273A0">
        <w:rPr>
          <w:rFonts w:ascii="Times New Roman" w:eastAsia="Times New Roman" w:hAnsi="Times New Roman" w:cs="Times New Roman"/>
          <w:color w:val="000080"/>
          <w:sz w:val="28"/>
          <w:szCs w:val="28"/>
        </w:rPr>
        <w:t xml:space="preserve"> </w:t>
      </w:r>
      <w:proofErr w:type="gramStart"/>
      <w:r w:rsidRPr="00A273A0">
        <w:rPr>
          <w:rFonts w:ascii="Times New Roman" w:eastAsia="Times New Roman" w:hAnsi="Times New Roman" w:cs="Times New Roman"/>
          <w:color w:val="000080"/>
          <w:sz w:val="28"/>
          <w:szCs w:val="28"/>
        </w:rPr>
        <w:t>органах исполнительной власти и в соответствующих территориальных органах, в федеральных государственных органах и в соответствующих территориальных органах, в исполнительных органах государственной власти субъектов Российской Федерации (далее - государственные органы) и в органах местного самоуправления.</w:t>
      </w:r>
      <w:proofErr w:type="gramEnd"/>
    </w:p>
    <w:p w:rsidR="00A273A0" w:rsidRPr="00A273A0" w:rsidRDefault="00A273A0" w:rsidP="00A273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273A0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>С 12 часов 00 минут до 20 часов 00 минут по местному времени</w:t>
      </w:r>
      <w:r w:rsidRPr="00A273A0">
        <w:rPr>
          <w:rFonts w:ascii="Times New Roman" w:eastAsia="Times New Roman" w:hAnsi="Times New Roman" w:cs="Times New Roman"/>
          <w:color w:val="000080"/>
          <w:sz w:val="28"/>
          <w:szCs w:val="28"/>
        </w:rPr>
        <w:t xml:space="preserve"> проводят личный прием заявителей, пришедших в соответствующие приемные Президента Российской Федерации, государственные органы или органы местного самоуправления, уполномоченные лица данных органов и обеспечивают с согласия заявителей личное обращение в режиме видеоконференцсвязи, видеосвязи, </w:t>
      </w:r>
      <w:proofErr w:type="spellStart"/>
      <w:r w:rsidRPr="00A273A0">
        <w:rPr>
          <w:rFonts w:ascii="Times New Roman" w:eastAsia="Times New Roman" w:hAnsi="Times New Roman" w:cs="Times New Roman"/>
          <w:color w:val="000080"/>
          <w:sz w:val="28"/>
          <w:szCs w:val="28"/>
        </w:rPr>
        <w:t>аудиосвязи</w:t>
      </w:r>
      <w:proofErr w:type="spellEnd"/>
      <w:r w:rsidRPr="00A273A0">
        <w:rPr>
          <w:rFonts w:ascii="Times New Roman" w:eastAsia="Times New Roman" w:hAnsi="Times New Roman" w:cs="Times New Roman"/>
          <w:color w:val="000080"/>
          <w:sz w:val="28"/>
          <w:szCs w:val="28"/>
        </w:rPr>
        <w:t xml:space="preserve"> или иных видов связи к уполномоченным лицам иных органов, в компетенцию которых входит решение</w:t>
      </w:r>
      <w:proofErr w:type="gramEnd"/>
      <w:r w:rsidRPr="00A273A0">
        <w:rPr>
          <w:rFonts w:ascii="Times New Roman" w:eastAsia="Times New Roman" w:hAnsi="Times New Roman" w:cs="Times New Roman"/>
          <w:color w:val="000080"/>
          <w:sz w:val="28"/>
          <w:szCs w:val="28"/>
        </w:rPr>
        <w:t xml:space="preserve"> поставленных в устных обращениях вопросов. </w:t>
      </w:r>
      <w:r w:rsidRPr="00A273A0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>Личный прием проводится в порядке живой очереди при предоставлении документа, удостоверяющего личность.</w:t>
      </w:r>
    </w:p>
    <w:p w:rsidR="00A273A0" w:rsidRPr="00A273A0" w:rsidRDefault="00A273A0" w:rsidP="00A273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273A0">
        <w:rPr>
          <w:rFonts w:ascii="Times New Roman" w:eastAsia="Times New Roman" w:hAnsi="Times New Roman" w:cs="Times New Roman"/>
          <w:color w:val="000080"/>
          <w:sz w:val="28"/>
          <w:szCs w:val="28"/>
        </w:rPr>
        <w:t>В случае если уполномоченные лица органов, осуществляющие личный прием заявителей, не обеспечили, с учетом часовых зон, возможность личного обращения заявителей в режиме видео-конференц</w:t>
      </w:r>
      <w:r w:rsidRPr="00A273A0">
        <w:rPr>
          <w:rFonts w:ascii="Times New Roman" w:eastAsia="Times New Roman" w:hAnsi="Times New Roman" w:cs="Times New Roman"/>
          <w:color w:val="000080"/>
          <w:sz w:val="28"/>
          <w:szCs w:val="28"/>
        </w:rPr>
        <w:softHyphen/>
        <w:t xml:space="preserve">связи, видеосвязи, </w:t>
      </w:r>
      <w:proofErr w:type="spellStart"/>
      <w:r w:rsidRPr="00A273A0">
        <w:rPr>
          <w:rFonts w:ascii="Times New Roman" w:eastAsia="Times New Roman" w:hAnsi="Times New Roman" w:cs="Times New Roman"/>
          <w:color w:val="000080"/>
          <w:sz w:val="28"/>
          <w:szCs w:val="28"/>
        </w:rPr>
        <w:t>аудиосвязи</w:t>
      </w:r>
      <w:proofErr w:type="spellEnd"/>
      <w:r w:rsidRPr="00A273A0">
        <w:rPr>
          <w:rFonts w:ascii="Times New Roman" w:eastAsia="Times New Roman" w:hAnsi="Times New Roman" w:cs="Times New Roman"/>
          <w:color w:val="000080"/>
          <w:sz w:val="28"/>
          <w:szCs w:val="28"/>
        </w:rPr>
        <w:t xml:space="preserve"> или иных видов связи к уполномоченным лицам органов, в компетенцию которых входит решение поставленных в устных обращениях вопросов, то в течение 7 рабочих дней после Общероссийского дня приема граждан или в иные удобные для данных</w:t>
      </w:r>
      <w:proofErr w:type="gramEnd"/>
      <w:r w:rsidRPr="00A273A0">
        <w:rPr>
          <w:rFonts w:ascii="Times New Roman" w:eastAsia="Times New Roman" w:hAnsi="Times New Roman" w:cs="Times New Roman"/>
          <w:color w:val="000080"/>
          <w:sz w:val="28"/>
          <w:szCs w:val="28"/>
        </w:rPr>
        <w:t xml:space="preserve"> заявителей сроки будет обеспечена возможность личного обращения к соответствующим уполномоченным лицам. О времени, дате и месте проведения приема в режиме видеоконференцсвязи, видеосвязи, </w:t>
      </w:r>
      <w:proofErr w:type="spellStart"/>
      <w:r w:rsidRPr="00A273A0">
        <w:rPr>
          <w:rFonts w:ascii="Times New Roman" w:eastAsia="Times New Roman" w:hAnsi="Times New Roman" w:cs="Times New Roman"/>
          <w:color w:val="000080"/>
          <w:sz w:val="28"/>
          <w:szCs w:val="28"/>
        </w:rPr>
        <w:t>аудиосвязи</w:t>
      </w:r>
      <w:proofErr w:type="spellEnd"/>
      <w:r w:rsidRPr="00A273A0">
        <w:rPr>
          <w:rFonts w:ascii="Times New Roman" w:eastAsia="Times New Roman" w:hAnsi="Times New Roman" w:cs="Times New Roman"/>
          <w:color w:val="000080"/>
          <w:sz w:val="28"/>
          <w:szCs w:val="28"/>
        </w:rPr>
        <w:t xml:space="preserve"> или иных видов связи данные заявители информируются в течение 3 рабочих дней после Общероссийского дня приема граждан.</w:t>
      </w:r>
    </w:p>
    <w:p w:rsidR="00A273A0" w:rsidRPr="00A273A0" w:rsidRDefault="00A273A0" w:rsidP="00A273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73A0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>Предварительная запись на личный прием в Администрации Дубовского сельского поселения  осуществляется до 09.12.2017 г.  по телефону 8(863) 77 5-16-48 с 09:00 часов до 18:00 часов.</w:t>
      </w:r>
    </w:p>
    <w:p w:rsidR="00A273A0" w:rsidRPr="00A273A0" w:rsidRDefault="00A273A0" w:rsidP="00A273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80"/>
          <w:sz w:val="28"/>
          <w:szCs w:val="28"/>
        </w:rPr>
      </w:pPr>
      <w:r w:rsidRPr="00A273A0">
        <w:rPr>
          <w:rFonts w:ascii="Times New Roman" w:eastAsia="Times New Roman" w:hAnsi="Times New Roman" w:cs="Times New Roman"/>
          <w:color w:val="000080"/>
          <w:sz w:val="28"/>
          <w:szCs w:val="28"/>
        </w:rPr>
        <w:t xml:space="preserve">Прием граждан будет проводиться в Администрации Дубовского   сельского поселения по адресу: с. Дубовское  пер. Восстания 19. </w:t>
      </w:r>
    </w:p>
    <w:p w:rsidR="00A273A0" w:rsidRPr="00A273A0" w:rsidRDefault="00A273A0" w:rsidP="00A273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73A0">
        <w:rPr>
          <w:rFonts w:ascii="Times New Roman" w:eastAsia="Times New Roman" w:hAnsi="Times New Roman" w:cs="Times New Roman"/>
          <w:color w:val="000080"/>
          <w:sz w:val="28"/>
          <w:szCs w:val="28"/>
        </w:rPr>
        <w:t xml:space="preserve"> Личный прием заявителей проводят уполномоченные лица по вопросам, относящимся к компетенции Администрации Дубовского сельского поселения</w:t>
      </w:r>
      <w:proofErr w:type="gramStart"/>
      <w:r w:rsidRPr="00A273A0">
        <w:rPr>
          <w:rFonts w:ascii="Times New Roman" w:eastAsia="Times New Roman" w:hAnsi="Times New Roman" w:cs="Times New Roman"/>
          <w:color w:val="000080"/>
          <w:sz w:val="28"/>
          <w:szCs w:val="28"/>
        </w:rPr>
        <w:t xml:space="preserve"> ,</w:t>
      </w:r>
      <w:proofErr w:type="gramEnd"/>
      <w:r w:rsidRPr="00A273A0">
        <w:rPr>
          <w:rFonts w:ascii="Times New Roman" w:eastAsia="Times New Roman" w:hAnsi="Times New Roman" w:cs="Times New Roman"/>
          <w:color w:val="000080"/>
          <w:sz w:val="28"/>
          <w:szCs w:val="28"/>
        </w:rPr>
        <w:t xml:space="preserve"> а так же Правительства Ростовской области в сферах образования, культуры, спорта, молодежной политики, здравоохранения, социального развития, промышленности, энергетики, жилищно-коммунального хозяйства, транспорта, строительства, архитектуры и территориального развития и правовым вопросам.</w:t>
      </w:r>
    </w:p>
    <w:p w:rsidR="00A273A0" w:rsidRPr="00261FB5" w:rsidRDefault="00A273A0" w:rsidP="00A273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aps/>
          <w:sz w:val="28"/>
          <w:szCs w:val="28"/>
        </w:rPr>
      </w:pPr>
      <w:r w:rsidRPr="00261FB5">
        <w:rPr>
          <w:rFonts w:ascii="Times New Roman" w:eastAsia="Times New Roman" w:hAnsi="Times New Roman" w:cs="Times New Roman"/>
          <w:b/>
          <w:i/>
          <w:caps/>
          <w:sz w:val="28"/>
          <w:szCs w:val="28"/>
        </w:rPr>
        <w:lastRenderedPageBreak/>
        <w:t>ОБРАЩЕНИЕ к жителям Дубовского сельского поселения!</w:t>
      </w:r>
    </w:p>
    <w:p w:rsidR="00A74CC9" w:rsidRPr="00A74CC9" w:rsidRDefault="003A64CC" w:rsidP="0081044D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7F0FCFB" wp14:editId="4325ED38">
            <wp:extent cx="6353061" cy="8391525"/>
            <wp:effectExtent l="0" t="0" r="0" b="0"/>
            <wp:docPr id="2" name="Рисунок 2" descr="C:\Users\user\Desktop\гри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ипп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061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4D" w:rsidRPr="002A6F78" w:rsidRDefault="00A74CC9" w:rsidP="002A6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74CC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</w:t>
      </w:r>
      <w:r w:rsidR="00A273A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</w:t>
      </w:r>
      <w:bookmarkStart w:id="0" w:name="_GoBack"/>
      <w:bookmarkEnd w:id="0"/>
    </w:p>
    <w:p w:rsidR="008A5DB5" w:rsidRPr="001965EB" w:rsidRDefault="008A5DB5" w:rsidP="007B5801">
      <w:pPr>
        <w:spacing w:after="0" w:line="240" w:lineRule="auto"/>
        <w:rPr>
          <w:rFonts w:cstheme="minorHAnsi"/>
          <w:sz w:val="18"/>
          <w:szCs w:val="18"/>
        </w:rPr>
      </w:pPr>
      <w:r w:rsidRPr="001965EB">
        <w:rPr>
          <w:rFonts w:cstheme="minorHAnsi"/>
          <w:sz w:val="18"/>
          <w:szCs w:val="18"/>
        </w:rPr>
        <w:t>Периодическое печатное издание Администрации Дубовского сельского поселения Дубовского района Ростовской области</w:t>
      </w:r>
    </w:p>
    <w:p w:rsidR="008A5DB5" w:rsidRPr="001965EB" w:rsidRDefault="008A5DB5" w:rsidP="007B5801">
      <w:pPr>
        <w:pStyle w:val="11"/>
        <w:rPr>
          <w:rFonts w:asciiTheme="minorHAnsi" w:hAnsiTheme="minorHAnsi" w:cstheme="minorHAnsi"/>
          <w:sz w:val="18"/>
          <w:szCs w:val="18"/>
        </w:rPr>
      </w:pPr>
      <w:r w:rsidRPr="001965EB">
        <w:rPr>
          <w:rFonts w:asciiTheme="minorHAnsi" w:hAnsiTheme="minorHAnsi" w:cstheme="minorHAnsi"/>
          <w:sz w:val="18"/>
          <w:szCs w:val="18"/>
        </w:rPr>
        <w:t xml:space="preserve">Учредитель:     Администрация Дубовского сельского поселения </w:t>
      </w:r>
    </w:p>
    <w:p w:rsidR="008A5DB5" w:rsidRPr="001965EB" w:rsidRDefault="008A5DB5" w:rsidP="007B5801">
      <w:pPr>
        <w:pStyle w:val="11"/>
        <w:rPr>
          <w:rFonts w:asciiTheme="minorHAnsi" w:hAnsiTheme="minorHAnsi" w:cstheme="minorHAnsi"/>
          <w:sz w:val="18"/>
          <w:szCs w:val="18"/>
        </w:rPr>
      </w:pPr>
      <w:r w:rsidRPr="001965EB">
        <w:rPr>
          <w:rFonts w:asciiTheme="minorHAnsi" w:hAnsiTheme="minorHAnsi" w:cstheme="minorHAnsi"/>
          <w:sz w:val="18"/>
          <w:szCs w:val="18"/>
        </w:rPr>
        <w:t xml:space="preserve">Адрес: 347410, </w:t>
      </w:r>
      <w:proofErr w:type="spellStart"/>
      <w:r w:rsidRPr="001965EB">
        <w:rPr>
          <w:rFonts w:asciiTheme="minorHAnsi" w:hAnsiTheme="minorHAnsi" w:cstheme="minorHAnsi"/>
          <w:sz w:val="18"/>
          <w:szCs w:val="18"/>
        </w:rPr>
        <w:t>пер</w:t>
      </w:r>
      <w:proofErr w:type="gramStart"/>
      <w:r w:rsidRPr="001965EB">
        <w:rPr>
          <w:rFonts w:asciiTheme="minorHAnsi" w:hAnsiTheme="minorHAnsi" w:cstheme="minorHAnsi"/>
          <w:sz w:val="18"/>
          <w:szCs w:val="18"/>
        </w:rPr>
        <w:t>.В</w:t>
      </w:r>
      <w:proofErr w:type="gramEnd"/>
      <w:r w:rsidRPr="001965EB">
        <w:rPr>
          <w:rFonts w:asciiTheme="minorHAnsi" w:hAnsiTheme="minorHAnsi" w:cstheme="minorHAnsi"/>
          <w:sz w:val="18"/>
          <w:szCs w:val="18"/>
        </w:rPr>
        <w:t>осстания</w:t>
      </w:r>
      <w:proofErr w:type="spellEnd"/>
      <w:r w:rsidRPr="001965EB">
        <w:rPr>
          <w:rFonts w:asciiTheme="minorHAnsi" w:hAnsiTheme="minorHAnsi" w:cstheme="minorHAnsi"/>
          <w:sz w:val="18"/>
          <w:szCs w:val="18"/>
        </w:rPr>
        <w:t xml:space="preserve">, 19,  </w:t>
      </w:r>
      <w:proofErr w:type="spellStart"/>
      <w:r w:rsidRPr="001965EB">
        <w:rPr>
          <w:rFonts w:asciiTheme="minorHAnsi" w:hAnsiTheme="minorHAnsi" w:cstheme="minorHAnsi"/>
          <w:sz w:val="18"/>
          <w:szCs w:val="18"/>
        </w:rPr>
        <w:t>с.Дубовское</w:t>
      </w:r>
      <w:proofErr w:type="spellEnd"/>
      <w:r w:rsidRPr="001965EB">
        <w:rPr>
          <w:rFonts w:asciiTheme="minorHAnsi" w:hAnsiTheme="minorHAnsi" w:cstheme="minorHAnsi"/>
          <w:sz w:val="18"/>
          <w:szCs w:val="18"/>
        </w:rPr>
        <w:t xml:space="preserve">  Дубовского района  Ростовской области. </w:t>
      </w:r>
    </w:p>
    <w:p w:rsidR="008A5DB5" w:rsidRPr="001965EB" w:rsidRDefault="008A5DB5" w:rsidP="007B5801">
      <w:pPr>
        <w:pStyle w:val="11"/>
        <w:rPr>
          <w:rFonts w:asciiTheme="minorHAnsi" w:hAnsiTheme="minorHAnsi" w:cstheme="minorHAnsi"/>
          <w:sz w:val="18"/>
          <w:szCs w:val="18"/>
        </w:rPr>
      </w:pPr>
      <w:r w:rsidRPr="001965EB">
        <w:rPr>
          <w:rFonts w:asciiTheme="minorHAnsi" w:hAnsiTheme="minorHAnsi" w:cstheme="minorHAnsi"/>
          <w:sz w:val="18"/>
          <w:szCs w:val="18"/>
        </w:rPr>
        <w:t xml:space="preserve">тел./факс(86377)5-12-06,      </w:t>
      </w:r>
    </w:p>
    <w:p w:rsidR="008A5DB5" w:rsidRPr="001965EB" w:rsidRDefault="008A5DB5" w:rsidP="007B5801">
      <w:pPr>
        <w:pStyle w:val="11"/>
        <w:rPr>
          <w:rFonts w:asciiTheme="minorHAnsi" w:hAnsiTheme="minorHAnsi" w:cstheme="minorHAnsi"/>
          <w:sz w:val="18"/>
          <w:szCs w:val="18"/>
        </w:rPr>
      </w:pPr>
      <w:r w:rsidRPr="001965EB">
        <w:rPr>
          <w:rFonts w:asciiTheme="minorHAnsi" w:hAnsiTheme="minorHAnsi" w:cstheme="minorHAnsi"/>
          <w:sz w:val="18"/>
          <w:szCs w:val="18"/>
        </w:rPr>
        <w:t>Отпечатано в</w:t>
      </w:r>
      <w:r w:rsidR="00375C2A" w:rsidRPr="001965EB">
        <w:rPr>
          <w:rFonts w:asciiTheme="minorHAnsi" w:hAnsiTheme="minorHAnsi" w:cstheme="minorHAnsi"/>
          <w:sz w:val="18"/>
          <w:szCs w:val="18"/>
        </w:rPr>
        <w:t xml:space="preserve"> МБУК «</w:t>
      </w:r>
      <w:proofErr w:type="spellStart"/>
      <w:r w:rsidR="00375C2A" w:rsidRPr="001965EB">
        <w:rPr>
          <w:rFonts w:asciiTheme="minorHAnsi" w:hAnsiTheme="minorHAnsi" w:cstheme="minorHAnsi"/>
          <w:sz w:val="18"/>
          <w:szCs w:val="18"/>
        </w:rPr>
        <w:t>Ериковский</w:t>
      </w:r>
      <w:proofErr w:type="spellEnd"/>
      <w:r w:rsidR="00375C2A" w:rsidRPr="001965EB">
        <w:rPr>
          <w:rFonts w:asciiTheme="minorHAnsi" w:hAnsiTheme="minorHAnsi" w:cstheme="minorHAnsi"/>
          <w:sz w:val="18"/>
          <w:szCs w:val="18"/>
        </w:rPr>
        <w:t xml:space="preserve"> СДК»       «</w:t>
      </w:r>
      <w:r w:rsidR="002A6F78">
        <w:rPr>
          <w:rFonts w:asciiTheme="minorHAnsi" w:hAnsiTheme="minorHAnsi" w:cstheme="minorHAnsi"/>
          <w:sz w:val="18"/>
          <w:szCs w:val="18"/>
        </w:rPr>
        <w:t>04</w:t>
      </w:r>
      <w:r w:rsidR="0069362F" w:rsidRPr="001965EB">
        <w:rPr>
          <w:rFonts w:asciiTheme="minorHAnsi" w:hAnsiTheme="minorHAnsi" w:cstheme="minorHAnsi"/>
          <w:sz w:val="18"/>
          <w:szCs w:val="18"/>
        </w:rPr>
        <w:t xml:space="preserve">» </w:t>
      </w:r>
      <w:r w:rsidR="002A6F78">
        <w:rPr>
          <w:rFonts w:asciiTheme="minorHAnsi" w:hAnsiTheme="minorHAnsi" w:cstheme="minorHAnsi"/>
          <w:sz w:val="18"/>
          <w:szCs w:val="18"/>
        </w:rPr>
        <w:t>12</w:t>
      </w:r>
      <w:r w:rsidR="00244211" w:rsidRPr="001965EB">
        <w:rPr>
          <w:rFonts w:asciiTheme="minorHAnsi" w:hAnsiTheme="minorHAnsi" w:cstheme="minorHAnsi"/>
          <w:sz w:val="18"/>
          <w:szCs w:val="18"/>
        </w:rPr>
        <w:t>.</w:t>
      </w:r>
      <w:r w:rsidR="002A6F78">
        <w:rPr>
          <w:rFonts w:asciiTheme="minorHAnsi" w:hAnsiTheme="minorHAnsi" w:cstheme="minorHAnsi"/>
          <w:sz w:val="18"/>
          <w:szCs w:val="18"/>
        </w:rPr>
        <w:t xml:space="preserve"> </w:t>
      </w:r>
      <w:r w:rsidR="000B2BCE" w:rsidRPr="001965EB">
        <w:rPr>
          <w:rFonts w:asciiTheme="minorHAnsi" w:hAnsiTheme="minorHAnsi" w:cstheme="minorHAnsi"/>
          <w:sz w:val="18"/>
          <w:szCs w:val="18"/>
        </w:rPr>
        <w:t>2017</w:t>
      </w:r>
      <w:r w:rsidRPr="001965EB">
        <w:rPr>
          <w:rFonts w:asciiTheme="minorHAnsi" w:hAnsiTheme="minorHAnsi" w:cstheme="minorHAnsi"/>
          <w:sz w:val="18"/>
          <w:szCs w:val="18"/>
        </w:rPr>
        <w:t xml:space="preserve">  г.                 </w:t>
      </w:r>
    </w:p>
    <w:p w:rsidR="008A5DB5" w:rsidRPr="001965EB" w:rsidRDefault="008A5DB5" w:rsidP="007B5801">
      <w:pPr>
        <w:pStyle w:val="11"/>
        <w:rPr>
          <w:rFonts w:asciiTheme="minorHAnsi" w:hAnsiTheme="minorHAnsi" w:cstheme="minorHAnsi"/>
          <w:sz w:val="18"/>
          <w:szCs w:val="18"/>
        </w:rPr>
      </w:pPr>
      <w:r w:rsidRPr="001965EB">
        <w:rPr>
          <w:rFonts w:asciiTheme="minorHAnsi" w:hAnsiTheme="minorHAnsi" w:cstheme="minorHAnsi"/>
          <w:sz w:val="18"/>
          <w:szCs w:val="18"/>
        </w:rPr>
        <w:t xml:space="preserve">Распространяется бесплатно     </w:t>
      </w:r>
    </w:p>
    <w:sectPr w:rsidR="008A5DB5" w:rsidRPr="001965EB" w:rsidSect="00A273A0">
      <w:headerReference w:type="even" r:id="rId13"/>
      <w:footerReference w:type="even" r:id="rId14"/>
      <w:footerReference w:type="default" r:id="rId15"/>
      <w:pgSz w:w="11906" w:h="16838"/>
      <w:pgMar w:top="709" w:right="424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FC6" w:rsidRDefault="00D40FC6" w:rsidP="00617C35">
      <w:pPr>
        <w:spacing w:after="0" w:line="240" w:lineRule="auto"/>
      </w:pPr>
      <w:r>
        <w:separator/>
      </w:r>
    </w:p>
  </w:endnote>
  <w:endnote w:type="continuationSeparator" w:id="0">
    <w:p w:rsidR="00D40FC6" w:rsidRDefault="00D40FC6" w:rsidP="0061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211" w:rsidRDefault="00244211" w:rsidP="000B2BCE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244211" w:rsidRDefault="00244211" w:rsidP="000B2BCE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211" w:rsidRDefault="00244211" w:rsidP="000B2BCE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2A6F78">
      <w:rPr>
        <w:rStyle w:val="ac"/>
        <w:noProof/>
      </w:rPr>
      <w:t>5</w:t>
    </w:r>
    <w:r>
      <w:rPr>
        <w:rStyle w:val="ac"/>
      </w:rPr>
      <w:fldChar w:fldCharType="end"/>
    </w:r>
  </w:p>
  <w:p w:rsidR="00244211" w:rsidRPr="00B3305E" w:rsidRDefault="00244211" w:rsidP="000B2BCE">
    <w:pPr>
      <w:pStyle w:val="aa"/>
      <w:ind w:right="360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FC6" w:rsidRDefault="00D40FC6" w:rsidP="00617C35">
      <w:pPr>
        <w:spacing w:after="0" w:line="240" w:lineRule="auto"/>
      </w:pPr>
      <w:r>
        <w:separator/>
      </w:r>
    </w:p>
  </w:footnote>
  <w:footnote w:type="continuationSeparator" w:id="0">
    <w:p w:rsidR="00D40FC6" w:rsidRDefault="00D40FC6" w:rsidP="00617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211" w:rsidRDefault="00244211" w:rsidP="000B2BCE">
    <w:pPr>
      <w:pStyle w:val="af2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244211" w:rsidRDefault="00244211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3"/>
    <w:multiLevelType w:val="singleLevel"/>
    <w:tmpl w:val="00000003"/>
    <w:lvl w:ilvl="0"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1">
    <w:nsid w:val="059E2BBB"/>
    <w:multiLevelType w:val="hybridMultilevel"/>
    <w:tmpl w:val="AC3C27A4"/>
    <w:lvl w:ilvl="0" w:tplc="864ECD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7223115"/>
    <w:multiLevelType w:val="hybridMultilevel"/>
    <w:tmpl w:val="00CE585A"/>
    <w:lvl w:ilvl="0" w:tplc="749AC93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89C79FC"/>
    <w:multiLevelType w:val="multilevel"/>
    <w:tmpl w:val="17AA5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5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DD72499"/>
    <w:multiLevelType w:val="hybridMultilevel"/>
    <w:tmpl w:val="B868E14E"/>
    <w:lvl w:ilvl="0" w:tplc="D30621D2">
      <w:start w:val="1"/>
      <w:numFmt w:val="decimal"/>
      <w:lvlText w:val="%1."/>
      <w:lvlJc w:val="left"/>
      <w:pPr>
        <w:ind w:left="1488" w:hanging="9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4DFE4027"/>
    <w:multiLevelType w:val="hybridMultilevel"/>
    <w:tmpl w:val="F3B65368"/>
    <w:lvl w:ilvl="0" w:tplc="C39E30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8">
    <w:nsid w:val="4EF9679D"/>
    <w:multiLevelType w:val="hybridMultilevel"/>
    <w:tmpl w:val="AD10DC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6B6E8B"/>
    <w:multiLevelType w:val="singleLevel"/>
    <w:tmpl w:val="4D9CF2BC"/>
    <w:lvl w:ilvl="0">
      <w:start w:val="10"/>
      <w:numFmt w:val="decimal"/>
      <w:lvlText w:val="%1."/>
      <w:legacy w:legacy="1" w:legacySpace="0" w:legacyIndent="33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0">
    <w:nsid w:val="577C7A19"/>
    <w:multiLevelType w:val="multilevel"/>
    <w:tmpl w:val="5900BF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21">
    <w:nsid w:val="623F5782"/>
    <w:multiLevelType w:val="singleLevel"/>
    <w:tmpl w:val="AB4AC9A6"/>
    <w:lvl w:ilvl="0">
      <w:start w:val="2"/>
      <w:numFmt w:val="decimal"/>
      <w:lvlText w:val="%1."/>
      <w:legacy w:legacy="1" w:legacySpace="0" w:legacyIndent="22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2">
    <w:nsid w:val="683F7344"/>
    <w:multiLevelType w:val="hybridMultilevel"/>
    <w:tmpl w:val="98C6497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DD3171A"/>
    <w:multiLevelType w:val="hybridMultilevel"/>
    <w:tmpl w:val="3432E482"/>
    <w:lvl w:ilvl="0" w:tplc="5EE84676">
      <w:start w:val="1"/>
      <w:numFmt w:val="decimal"/>
      <w:lvlText w:val="%1."/>
      <w:lvlJc w:val="left"/>
      <w:pPr>
        <w:tabs>
          <w:tab w:val="num" w:pos="1886"/>
        </w:tabs>
        <w:ind w:left="1886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4">
    <w:nsid w:val="6E4E6506"/>
    <w:multiLevelType w:val="hybridMultilevel"/>
    <w:tmpl w:val="B5727C1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761E3FE6"/>
    <w:multiLevelType w:val="hybridMultilevel"/>
    <w:tmpl w:val="66C4CEA6"/>
    <w:lvl w:ilvl="0" w:tplc="1166E9AE">
      <w:start w:val="1"/>
      <w:numFmt w:val="decimal"/>
      <w:lvlText w:val="%1."/>
      <w:lvlJc w:val="left"/>
      <w:pPr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7"/>
  </w:num>
  <w:num w:numId="2">
    <w:abstractNumId w:val="26"/>
  </w:num>
  <w:num w:numId="3">
    <w:abstractNumId w:val="21"/>
    <w:lvlOverride w:ilvl="0">
      <w:startOverride w:val="2"/>
    </w:lvlOverride>
  </w:num>
  <w:num w:numId="4">
    <w:abstractNumId w:val="19"/>
    <w:lvlOverride w:ilvl="0">
      <w:startOverride w:val="10"/>
    </w:lvlOverride>
  </w:num>
  <w:num w:numId="5">
    <w:abstractNumId w:val="18"/>
  </w:num>
  <w:num w:numId="6">
    <w:abstractNumId w:val="24"/>
  </w:num>
  <w:num w:numId="7">
    <w:abstractNumId w:val="23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5"/>
  </w:num>
  <w:num w:numId="19">
    <w:abstractNumId w:val="13"/>
  </w:num>
  <w:num w:numId="20">
    <w:abstractNumId w:val="11"/>
  </w:num>
  <w:num w:numId="21">
    <w:abstractNumId w:val="10"/>
  </w:num>
  <w:num w:numId="22">
    <w:abstractNumId w:val="20"/>
  </w:num>
  <w:num w:numId="23">
    <w:abstractNumId w:val="14"/>
  </w:num>
  <w:num w:numId="24">
    <w:abstractNumId w:val="25"/>
  </w:num>
  <w:num w:numId="25">
    <w:abstractNumId w:val="16"/>
  </w:num>
  <w:num w:numId="26">
    <w:abstractNumId w:val="22"/>
  </w:num>
  <w:num w:numId="27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60A7B"/>
    <w:rsid w:val="000147C9"/>
    <w:rsid w:val="00037E91"/>
    <w:rsid w:val="0004387E"/>
    <w:rsid w:val="00055F79"/>
    <w:rsid w:val="00093F28"/>
    <w:rsid w:val="000B2BCE"/>
    <w:rsid w:val="000C75EA"/>
    <w:rsid w:val="000F4CB2"/>
    <w:rsid w:val="001310A3"/>
    <w:rsid w:val="00142027"/>
    <w:rsid w:val="0016088A"/>
    <w:rsid w:val="0019220E"/>
    <w:rsid w:val="001965EB"/>
    <w:rsid w:val="001A1A71"/>
    <w:rsid w:val="001B1B07"/>
    <w:rsid w:val="001E09FD"/>
    <w:rsid w:val="002132F9"/>
    <w:rsid w:val="00216FF4"/>
    <w:rsid w:val="002314C4"/>
    <w:rsid w:val="00241F3C"/>
    <w:rsid w:val="00244211"/>
    <w:rsid w:val="00246402"/>
    <w:rsid w:val="00254B6E"/>
    <w:rsid w:val="0028016A"/>
    <w:rsid w:val="00285256"/>
    <w:rsid w:val="002A6F78"/>
    <w:rsid w:val="002B1427"/>
    <w:rsid w:val="002B4DF1"/>
    <w:rsid w:val="002F04CD"/>
    <w:rsid w:val="00311ADF"/>
    <w:rsid w:val="00321933"/>
    <w:rsid w:val="00331939"/>
    <w:rsid w:val="00375C2A"/>
    <w:rsid w:val="0038347B"/>
    <w:rsid w:val="003971B6"/>
    <w:rsid w:val="003A64CC"/>
    <w:rsid w:val="003A7054"/>
    <w:rsid w:val="003F6AFC"/>
    <w:rsid w:val="00415858"/>
    <w:rsid w:val="00420D04"/>
    <w:rsid w:val="004245D8"/>
    <w:rsid w:val="004367AA"/>
    <w:rsid w:val="00480763"/>
    <w:rsid w:val="00481EE0"/>
    <w:rsid w:val="004A0B63"/>
    <w:rsid w:val="004E5355"/>
    <w:rsid w:val="005037C7"/>
    <w:rsid w:val="0051120C"/>
    <w:rsid w:val="00511B0B"/>
    <w:rsid w:val="005B2F7C"/>
    <w:rsid w:val="005F7403"/>
    <w:rsid w:val="00602D25"/>
    <w:rsid w:val="006171EC"/>
    <w:rsid w:val="00617C35"/>
    <w:rsid w:val="00622A48"/>
    <w:rsid w:val="0066201D"/>
    <w:rsid w:val="00681980"/>
    <w:rsid w:val="00682E2E"/>
    <w:rsid w:val="0069362F"/>
    <w:rsid w:val="006A31E5"/>
    <w:rsid w:val="006B6181"/>
    <w:rsid w:val="0071030D"/>
    <w:rsid w:val="007117BE"/>
    <w:rsid w:val="00733DB6"/>
    <w:rsid w:val="007449B7"/>
    <w:rsid w:val="007451A5"/>
    <w:rsid w:val="007770E2"/>
    <w:rsid w:val="007B47CB"/>
    <w:rsid w:val="007B5801"/>
    <w:rsid w:val="007B6D10"/>
    <w:rsid w:val="007D520F"/>
    <w:rsid w:val="007E3AA0"/>
    <w:rsid w:val="0081044D"/>
    <w:rsid w:val="008144A7"/>
    <w:rsid w:val="008201CD"/>
    <w:rsid w:val="00877A7F"/>
    <w:rsid w:val="00881D4D"/>
    <w:rsid w:val="008942BC"/>
    <w:rsid w:val="008A5DB5"/>
    <w:rsid w:val="008E7F5A"/>
    <w:rsid w:val="0090432A"/>
    <w:rsid w:val="0091125F"/>
    <w:rsid w:val="00912C20"/>
    <w:rsid w:val="0092309E"/>
    <w:rsid w:val="00924C4C"/>
    <w:rsid w:val="009752A6"/>
    <w:rsid w:val="0099417C"/>
    <w:rsid w:val="009A2B58"/>
    <w:rsid w:val="009B5D4A"/>
    <w:rsid w:val="009E0196"/>
    <w:rsid w:val="00A02BCB"/>
    <w:rsid w:val="00A273A0"/>
    <w:rsid w:val="00A35A99"/>
    <w:rsid w:val="00A41947"/>
    <w:rsid w:val="00A46345"/>
    <w:rsid w:val="00A621B9"/>
    <w:rsid w:val="00A74CC9"/>
    <w:rsid w:val="00AD1FB0"/>
    <w:rsid w:val="00AF77EA"/>
    <w:rsid w:val="00B50E90"/>
    <w:rsid w:val="00B60A7B"/>
    <w:rsid w:val="00B620F6"/>
    <w:rsid w:val="00B66BDB"/>
    <w:rsid w:val="00B80396"/>
    <w:rsid w:val="00BA50FE"/>
    <w:rsid w:val="00BA7AB0"/>
    <w:rsid w:val="00BB50FC"/>
    <w:rsid w:val="00BB58AE"/>
    <w:rsid w:val="00BD0D11"/>
    <w:rsid w:val="00BF0268"/>
    <w:rsid w:val="00C07337"/>
    <w:rsid w:val="00C325F8"/>
    <w:rsid w:val="00C60D35"/>
    <w:rsid w:val="00C64EFD"/>
    <w:rsid w:val="00C7329B"/>
    <w:rsid w:val="00CA7B39"/>
    <w:rsid w:val="00CB4CFB"/>
    <w:rsid w:val="00CB78D3"/>
    <w:rsid w:val="00CC7B4D"/>
    <w:rsid w:val="00CD719D"/>
    <w:rsid w:val="00CF40E2"/>
    <w:rsid w:val="00D111A1"/>
    <w:rsid w:val="00D26955"/>
    <w:rsid w:val="00D40FC6"/>
    <w:rsid w:val="00D5018C"/>
    <w:rsid w:val="00D7236D"/>
    <w:rsid w:val="00D87811"/>
    <w:rsid w:val="00D906D4"/>
    <w:rsid w:val="00E2128C"/>
    <w:rsid w:val="00E4046D"/>
    <w:rsid w:val="00E6308E"/>
    <w:rsid w:val="00E64378"/>
    <w:rsid w:val="00E824C0"/>
    <w:rsid w:val="00E9069E"/>
    <w:rsid w:val="00EA01F7"/>
    <w:rsid w:val="00EA71F6"/>
    <w:rsid w:val="00ED7BEB"/>
    <w:rsid w:val="00F1115F"/>
    <w:rsid w:val="00FA2865"/>
    <w:rsid w:val="00FB029F"/>
    <w:rsid w:val="00FB02AF"/>
    <w:rsid w:val="00FE4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D35"/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B60A7B"/>
    <w:pPr>
      <w:keepNext/>
      <w:framePr w:hSpace="180" w:wrap="notBeside" w:vAnchor="text" w:hAnchor="margin" w:xAlign="center" w:y="86"/>
      <w:tabs>
        <w:tab w:val="center" w:pos="4677"/>
      </w:tabs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B60A7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unhideWhenUsed/>
    <w:qFormat/>
    <w:rsid w:val="007117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7117B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417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417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qFormat/>
    <w:rsid w:val="000B2BCE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B60A7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B60A7B"/>
    <w:rPr>
      <w:rFonts w:ascii="Times New Roman" w:eastAsia="Times New Roman" w:hAnsi="Times New Roman" w:cs="Times New Roman"/>
      <w:sz w:val="24"/>
      <w:szCs w:val="20"/>
    </w:rPr>
  </w:style>
  <w:style w:type="paragraph" w:customStyle="1" w:styleId="a3">
    <w:name w:val="Содержимое таблицы"/>
    <w:basedOn w:val="a"/>
    <w:rsid w:val="00B60A7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7117B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7117B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4">
    <w:name w:val="No Spacing"/>
    <w:uiPriority w:val="1"/>
    <w:qFormat/>
    <w:rsid w:val="007117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9941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941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nsPlusNormal">
    <w:name w:val="ConsPlusNormal"/>
    <w:rsid w:val="009941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5">
    <w:name w:val="Title"/>
    <w:basedOn w:val="a"/>
    <w:link w:val="a6"/>
    <w:qFormat/>
    <w:rsid w:val="00AD1FB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Название Знак"/>
    <w:basedOn w:val="a0"/>
    <w:link w:val="a5"/>
    <w:rsid w:val="00AD1FB0"/>
    <w:rPr>
      <w:rFonts w:ascii="Times New Roman" w:eastAsia="Times New Roman" w:hAnsi="Times New Roman" w:cs="Times New Roman"/>
      <w:sz w:val="28"/>
      <w:szCs w:val="24"/>
    </w:rPr>
  </w:style>
  <w:style w:type="paragraph" w:customStyle="1" w:styleId="11">
    <w:name w:val="Указатель1"/>
    <w:basedOn w:val="a"/>
    <w:rsid w:val="008A5DB5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0B2BCE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ConsNormal">
    <w:name w:val="ConsNormal"/>
    <w:rsid w:val="000B2BC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40"/>
      <w:szCs w:val="40"/>
    </w:rPr>
  </w:style>
  <w:style w:type="paragraph" w:styleId="a7">
    <w:name w:val="Body Text Indent"/>
    <w:basedOn w:val="a"/>
    <w:link w:val="a8"/>
    <w:rsid w:val="000B2BCE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с отступом Знак"/>
    <w:basedOn w:val="a0"/>
    <w:link w:val="a7"/>
    <w:rsid w:val="000B2BCE"/>
    <w:rPr>
      <w:rFonts w:ascii="Times New Roman" w:eastAsia="Times New Roman" w:hAnsi="Times New Roman" w:cs="Times New Roman"/>
      <w:sz w:val="28"/>
      <w:szCs w:val="24"/>
    </w:rPr>
  </w:style>
  <w:style w:type="paragraph" w:styleId="a9">
    <w:name w:val="Block Text"/>
    <w:basedOn w:val="a"/>
    <w:rsid w:val="000B2BCE"/>
    <w:pPr>
      <w:spacing w:after="0" w:line="240" w:lineRule="auto"/>
      <w:ind w:left="567" w:right="-1333"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a">
    <w:name w:val="footer"/>
    <w:basedOn w:val="a"/>
    <w:link w:val="ab"/>
    <w:rsid w:val="000B2B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rsid w:val="000B2BCE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page number"/>
    <w:basedOn w:val="a0"/>
    <w:rsid w:val="000B2BCE"/>
  </w:style>
  <w:style w:type="paragraph" w:styleId="21">
    <w:name w:val="Body Text 2"/>
    <w:basedOn w:val="a"/>
    <w:link w:val="22"/>
    <w:rsid w:val="000B2B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2 Знак"/>
    <w:basedOn w:val="a0"/>
    <w:link w:val="21"/>
    <w:rsid w:val="000B2BCE"/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Title">
    <w:name w:val="ConsPlusTitle"/>
    <w:uiPriority w:val="99"/>
    <w:rsid w:val="000B2BC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20"/>
      <w:szCs w:val="20"/>
    </w:rPr>
  </w:style>
  <w:style w:type="paragraph" w:styleId="ad">
    <w:name w:val="Balloon Text"/>
    <w:basedOn w:val="a"/>
    <w:link w:val="ae"/>
    <w:uiPriority w:val="99"/>
    <w:rsid w:val="000B2BC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0B2BCE"/>
    <w:rPr>
      <w:rFonts w:ascii="Tahoma" w:eastAsia="Times New Roman" w:hAnsi="Tahoma" w:cs="Tahoma"/>
      <w:sz w:val="16"/>
      <w:szCs w:val="16"/>
    </w:rPr>
  </w:style>
  <w:style w:type="paragraph" w:styleId="af">
    <w:name w:val="Body Text"/>
    <w:basedOn w:val="a"/>
    <w:link w:val="af0"/>
    <w:rsid w:val="000B2BC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rsid w:val="000B2BCE"/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4"/>
    <w:rsid w:val="000B2BC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0B2BCE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rsid w:val="000B2BCE"/>
    <w:pPr>
      <w:spacing w:after="0" w:line="360" w:lineRule="auto"/>
      <w:ind w:left="2340" w:hanging="1620"/>
      <w:jc w:val="center"/>
    </w:pPr>
    <w:rPr>
      <w:rFonts w:ascii="Times New Roman" w:eastAsia="Times New Roman" w:hAnsi="Times New Roman" w:cs="Times New Roman"/>
      <w:b/>
      <w:color w:val="FF0000"/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rsid w:val="000B2BCE"/>
    <w:rPr>
      <w:rFonts w:ascii="Times New Roman" w:eastAsia="Times New Roman" w:hAnsi="Times New Roman" w:cs="Times New Roman"/>
      <w:b/>
      <w:color w:val="FF0000"/>
      <w:sz w:val="28"/>
      <w:szCs w:val="28"/>
    </w:rPr>
  </w:style>
  <w:style w:type="paragraph" w:styleId="33">
    <w:name w:val="Body Text 3"/>
    <w:basedOn w:val="a"/>
    <w:link w:val="34"/>
    <w:rsid w:val="000B2BCE"/>
    <w:pPr>
      <w:spacing w:after="0" w:line="360" w:lineRule="auto"/>
      <w:jc w:val="center"/>
    </w:pPr>
    <w:rPr>
      <w:rFonts w:ascii="Times New Roman" w:eastAsia="Times New Roman" w:hAnsi="Times New Roman" w:cs="Times New Roman"/>
      <w:b/>
      <w:color w:val="FF0000"/>
      <w:sz w:val="28"/>
      <w:szCs w:val="28"/>
    </w:rPr>
  </w:style>
  <w:style w:type="character" w:customStyle="1" w:styleId="34">
    <w:name w:val="Основной текст 3 Знак"/>
    <w:basedOn w:val="a0"/>
    <w:link w:val="33"/>
    <w:rsid w:val="000B2BCE"/>
    <w:rPr>
      <w:rFonts w:ascii="Times New Roman" w:eastAsia="Times New Roman" w:hAnsi="Times New Roman" w:cs="Times New Roman"/>
      <w:b/>
      <w:color w:val="FF0000"/>
      <w:sz w:val="28"/>
      <w:szCs w:val="28"/>
    </w:rPr>
  </w:style>
  <w:style w:type="table" w:styleId="af1">
    <w:name w:val="Table Grid"/>
    <w:basedOn w:val="a1"/>
    <w:uiPriority w:val="59"/>
    <w:rsid w:val="000B2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rsid w:val="000B2B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uiPriority w:val="99"/>
    <w:rsid w:val="000B2BCE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нак Знак Знак1 Знак"/>
    <w:basedOn w:val="a"/>
    <w:rsid w:val="000B2BCE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styleId="af4">
    <w:name w:val="Hyperlink"/>
    <w:uiPriority w:val="99"/>
    <w:unhideWhenUsed/>
    <w:rsid w:val="000B2BCE"/>
    <w:rPr>
      <w:color w:val="0000FF"/>
      <w:u w:val="single"/>
    </w:rPr>
  </w:style>
  <w:style w:type="character" w:styleId="af5">
    <w:name w:val="FollowedHyperlink"/>
    <w:uiPriority w:val="99"/>
    <w:unhideWhenUsed/>
    <w:rsid w:val="000B2BCE"/>
    <w:rPr>
      <w:color w:val="800080"/>
      <w:u w:val="single"/>
    </w:rPr>
  </w:style>
  <w:style w:type="paragraph" w:customStyle="1" w:styleId="xl65">
    <w:name w:val="xl65"/>
    <w:basedOn w:val="a"/>
    <w:rsid w:val="000B2BC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66">
    <w:name w:val="xl66"/>
    <w:basedOn w:val="a"/>
    <w:rsid w:val="000B2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67">
    <w:name w:val="xl67"/>
    <w:basedOn w:val="a"/>
    <w:rsid w:val="000B2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68">
    <w:name w:val="xl68"/>
    <w:basedOn w:val="a"/>
    <w:rsid w:val="000B2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69">
    <w:name w:val="xl69"/>
    <w:basedOn w:val="a"/>
    <w:rsid w:val="000B2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FFCC"/>
      <w:sz w:val="28"/>
      <w:szCs w:val="28"/>
    </w:rPr>
  </w:style>
  <w:style w:type="paragraph" w:customStyle="1" w:styleId="xl70">
    <w:name w:val="xl70"/>
    <w:basedOn w:val="a"/>
    <w:rsid w:val="000B2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1">
    <w:name w:val="xl71"/>
    <w:basedOn w:val="a"/>
    <w:rsid w:val="000B2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2">
    <w:name w:val="xl72"/>
    <w:basedOn w:val="a"/>
    <w:rsid w:val="000B2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3">
    <w:name w:val="xl73"/>
    <w:basedOn w:val="a"/>
    <w:rsid w:val="000B2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74">
    <w:name w:val="xl74"/>
    <w:basedOn w:val="a"/>
    <w:rsid w:val="000B2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75">
    <w:name w:val="xl75"/>
    <w:basedOn w:val="a"/>
    <w:rsid w:val="000B2BC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76">
    <w:name w:val="xl76"/>
    <w:basedOn w:val="a"/>
    <w:rsid w:val="000B2BCE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nformat">
    <w:name w:val="ConsPlusNonformat"/>
    <w:uiPriority w:val="99"/>
    <w:rsid w:val="000B2BC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xl30">
    <w:name w:val="xl30"/>
    <w:basedOn w:val="a"/>
    <w:rsid w:val="000B2BC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Document Map"/>
    <w:basedOn w:val="a"/>
    <w:link w:val="af7"/>
    <w:uiPriority w:val="99"/>
    <w:semiHidden/>
    <w:rsid w:val="000B2BC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character" w:customStyle="1" w:styleId="af7">
    <w:name w:val="Схема документа Знак"/>
    <w:basedOn w:val="a0"/>
    <w:link w:val="af6"/>
    <w:uiPriority w:val="99"/>
    <w:semiHidden/>
    <w:rsid w:val="000B2BCE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8">
    <w:name w:val="List Paragraph"/>
    <w:basedOn w:val="a"/>
    <w:uiPriority w:val="34"/>
    <w:qFormat/>
    <w:rsid w:val="000B2BC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Postan">
    <w:name w:val="Postan"/>
    <w:basedOn w:val="a"/>
    <w:rsid w:val="000B2BC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styleId="HTML">
    <w:name w:val="HTML Preformatted"/>
    <w:basedOn w:val="a"/>
    <w:link w:val="HTML0"/>
    <w:rsid w:val="000B2B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B2BCE"/>
    <w:rPr>
      <w:rFonts w:ascii="Courier New" w:eastAsia="Times New Roman" w:hAnsi="Courier New" w:cs="Courier New"/>
      <w:color w:val="000000"/>
      <w:sz w:val="20"/>
      <w:szCs w:val="20"/>
    </w:rPr>
  </w:style>
  <w:style w:type="character" w:styleId="af9">
    <w:name w:val="Strong"/>
    <w:qFormat/>
    <w:rsid w:val="000B2BCE"/>
    <w:rPr>
      <w:b/>
      <w:bCs/>
    </w:rPr>
  </w:style>
  <w:style w:type="paragraph" w:styleId="afa">
    <w:name w:val="footnote text"/>
    <w:aliases w:val=" Знак,Знак"/>
    <w:basedOn w:val="a"/>
    <w:link w:val="afb"/>
    <w:uiPriority w:val="99"/>
    <w:rsid w:val="000B2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сноски Знак"/>
    <w:aliases w:val=" Знак Знак,Знак Знак"/>
    <w:basedOn w:val="a0"/>
    <w:link w:val="afa"/>
    <w:uiPriority w:val="99"/>
    <w:rsid w:val="000B2BCE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link w:val="ConsPlusCell0"/>
    <w:rsid w:val="000B2B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fc">
    <w:name w:val="Plain Text"/>
    <w:basedOn w:val="a"/>
    <w:link w:val="afd"/>
    <w:rsid w:val="000B2BC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d">
    <w:name w:val="Текст Знак"/>
    <w:basedOn w:val="a0"/>
    <w:link w:val="afc"/>
    <w:rsid w:val="000B2BCE"/>
    <w:rPr>
      <w:rFonts w:ascii="Courier New" w:eastAsia="Times New Roman" w:hAnsi="Courier New" w:cs="Times New Roman"/>
      <w:sz w:val="20"/>
      <w:szCs w:val="20"/>
    </w:rPr>
  </w:style>
  <w:style w:type="character" w:customStyle="1" w:styleId="FontStyle22">
    <w:name w:val="Font Style22"/>
    <w:rsid w:val="000B2BCE"/>
    <w:rPr>
      <w:rFonts w:ascii="Times New Roman" w:hAnsi="Times New Roman" w:cs="Times New Roman"/>
      <w:sz w:val="26"/>
      <w:szCs w:val="26"/>
    </w:rPr>
  </w:style>
  <w:style w:type="character" w:styleId="afe">
    <w:name w:val="footnote reference"/>
    <w:uiPriority w:val="99"/>
    <w:rsid w:val="000B2BCE"/>
    <w:rPr>
      <w:vertAlign w:val="superscript"/>
    </w:rPr>
  </w:style>
  <w:style w:type="paragraph" w:customStyle="1" w:styleId="13">
    <w:name w:val="Знак Знак Знак1 Знак"/>
    <w:basedOn w:val="a"/>
    <w:rsid w:val="000B2BCE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">
    <w:name w:val="Знак Знак Знак Знак"/>
    <w:basedOn w:val="a"/>
    <w:rsid w:val="000B2BCE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4">
    <w:name w:val="Знак Знак Знак1 Знак Знак Знак"/>
    <w:basedOn w:val="a"/>
    <w:rsid w:val="000B2BCE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normal0">
    <w:name w:val="consplusnormal"/>
    <w:basedOn w:val="a"/>
    <w:rsid w:val="000B2BCE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Style8">
    <w:name w:val="Char Style 8"/>
    <w:link w:val="Style7"/>
    <w:uiPriority w:val="99"/>
    <w:locked/>
    <w:rsid w:val="000B2BCE"/>
    <w:rPr>
      <w:b/>
      <w:sz w:val="10"/>
      <w:shd w:val="clear" w:color="auto" w:fill="FFFFFF"/>
    </w:rPr>
  </w:style>
  <w:style w:type="character" w:customStyle="1" w:styleId="CharStyle9Exact">
    <w:name w:val="Char Style 9 Exact"/>
    <w:uiPriority w:val="99"/>
    <w:rsid w:val="000B2BCE"/>
    <w:rPr>
      <w:b/>
      <w:spacing w:val="-2"/>
      <w:sz w:val="9"/>
      <w:u w:val="none"/>
    </w:rPr>
  </w:style>
  <w:style w:type="paragraph" w:customStyle="1" w:styleId="Style7">
    <w:name w:val="Style 7"/>
    <w:basedOn w:val="a"/>
    <w:link w:val="CharStyle8"/>
    <w:uiPriority w:val="99"/>
    <w:rsid w:val="000B2BCE"/>
    <w:pPr>
      <w:widowControl w:val="0"/>
      <w:shd w:val="clear" w:color="auto" w:fill="FFFFFF"/>
      <w:spacing w:before="60" w:after="60" w:line="149" w:lineRule="exact"/>
    </w:pPr>
    <w:rPr>
      <w:b/>
      <w:sz w:val="10"/>
    </w:rPr>
  </w:style>
  <w:style w:type="numbering" w:customStyle="1" w:styleId="15">
    <w:name w:val="Нет списка1"/>
    <w:next w:val="a2"/>
    <w:uiPriority w:val="99"/>
    <w:semiHidden/>
    <w:unhideWhenUsed/>
    <w:rsid w:val="000B2BCE"/>
  </w:style>
  <w:style w:type="character" w:customStyle="1" w:styleId="CharStyle3">
    <w:name w:val="Char Style 3"/>
    <w:link w:val="Style2"/>
    <w:uiPriority w:val="99"/>
    <w:locked/>
    <w:rsid w:val="000B2BCE"/>
    <w:rPr>
      <w:sz w:val="8"/>
      <w:shd w:val="clear" w:color="auto" w:fill="FFFFFF"/>
    </w:rPr>
  </w:style>
  <w:style w:type="character" w:customStyle="1" w:styleId="CharStyle5">
    <w:name w:val="Char Style 5"/>
    <w:link w:val="Style4"/>
    <w:uiPriority w:val="99"/>
    <w:locked/>
    <w:rsid w:val="000B2BCE"/>
    <w:rPr>
      <w:sz w:val="10"/>
      <w:shd w:val="clear" w:color="auto" w:fill="FFFFFF"/>
    </w:rPr>
  </w:style>
  <w:style w:type="character" w:customStyle="1" w:styleId="CharStyle6">
    <w:name w:val="Char Style 6"/>
    <w:uiPriority w:val="99"/>
    <w:rsid w:val="000B2BCE"/>
    <w:rPr>
      <w:sz w:val="8"/>
      <w:u w:val="none"/>
    </w:rPr>
  </w:style>
  <w:style w:type="character" w:customStyle="1" w:styleId="CharStyle10Exact">
    <w:name w:val="Char Style 10 Exact"/>
    <w:uiPriority w:val="99"/>
    <w:rsid w:val="000B2BCE"/>
    <w:rPr>
      <w:b/>
      <w:spacing w:val="-2"/>
      <w:sz w:val="9"/>
      <w:u w:val="single"/>
    </w:rPr>
  </w:style>
  <w:style w:type="character" w:customStyle="1" w:styleId="CharStyle12">
    <w:name w:val="Char Style 12"/>
    <w:link w:val="Style11"/>
    <w:uiPriority w:val="99"/>
    <w:locked/>
    <w:rsid w:val="000B2BCE"/>
    <w:rPr>
      <w:b/>
      <w:sz w:val="13"/>
      <w:shd w:val="clear" w:color="auto" w:fill="FFFFFF"/>
    </w:rPr>
  </w:style>
  <w:style w:type="character" w:customStyle="1" w:styleId="CharStyle13">
    <w:name w:val="Char Style 13"/>
    <w:uiPriority w:val="99"/>
    <w:rsid w:val="000B2BCE"/>
    <w:rPr>
      <w:sz w:val="13"/>
      <w:u w:val="none"/>
    </w:rPr>
  </w:style>
  <w:style w:type="character" w:customStyle="1" w:styleId="CharStyle15">
    <w:name w:val="Char Style 15"/>
    <w:link w:val="Style14"/>
    <w:uiPriority w:val="99"/>
    <w:locked/>
    <w:rsid w:val="000B2BCE"/>
    <w:rPr>
      <w:sz w:val="9"/>
      <w:shd w:val="clear" w:color="auto" w:fill="FFFFFF"/>
    </w:rPr>
  </w:style>
  <w:style w:type="character" w:customStyle="1" w:styleId="CharStyle16Exact">
    <w:name w:val="Char Style 16 Exact"/>
    <w:uiPriority w:val="99"/>
    <w:rsid w:val="000B2BCE"/>
    <w:rPr>
      <w:spacing w:val="2"/>
      <w:sz w:val="8"/>
      <w:u w:val="none"/>
    </w:rPr>
  </w:style>
  <w:style w:type="character" w:customStyle="1" w:styleId="CharStyle17Exact">
    <w:name w:val="Char Style 17 Exact"/>
    <w:uiPriority w:val="99"/>
    <w:rsid w:val="000B2BCE"/>
    <w:rPr>
      <w:sz w:val="8"/>
      <w:u w:val="none"/>
    </w:rPr>
  </w:style>
  <w:style w:type="character" w:customStyle="1" w:styleId="CharStyle19">
    <w:name w:val="Char Style 19"/>
    <w:link w:val="Style18"/>
    <w:uiPriority w:val="99"/>
    <w:locked/>
    <w:rsid w:val="000B2BCE"/>
    <w:rPr>
      <w:b/>
      <w:sz w:val="11"/>
      <w:shd w:val="clear" w:color="auto" w:fill="FFFFFF"/>
    </w:rPr>
  </w:style>
  <w:style w:type="character" w:customStyle="1" w:styleId="CharStyle20">
    <w:name w:val="Char Style 20"/>
    <w:uiPriority w:val="99"/>
    <w:rsid w:val="000B2BCE"/>
    <w:rPr>
      <w:b/>
      <w:sz w:val="10"/>
      <w:u w:val="none"/>
    </w:rPr>
  </w:style>
  <w:style w:type="character" w:customStyle="1" w:styleId="CharStyle22">
    <w:name w:val="Char Style 22"/>
    <w:link w:val="Style21"/>
    <w:uiPriority w:val="99"/>
    <w:locked/>
    <w:rsid w:val="000B2BCE"/>
    <w:rPr>
      <w:b/>
      <w:sz w:val="10"/>
      <w:shd w:val="clear" w:color="auto" w:fill="FFFFFF"/>
    </w:rPr>
  </w:style>
  <w:style w:type="character" w:customStyle="1" w:styleId="CharStyle23">
    <w:name w:val="Char Style 23"/>
    <w:uiPriority w:val="99"/>
    <w:rsid w:val="000B2BCE"/>
    <w:rPr>
      <w:sz w:val="10"/>
      <w:u w:val="none"/>
    </w:rPr>
  </w:style>
  <w:style w:type="character" w:customStyle="1" w:styleId="CharStyle24">
    <w:name w:val="Char Style 24"/>
    <w:uiPriority w:val="99"/>
    <w:rsid w:val="000B2BCE"/>
    <w:rPr>
      <w:sz w:val="10"/>
      <w:u w:val="none"/>
    </w:rPr>
  </w:style>
  <w:style w:type="paragraph" w:customStyle="1" w:styleId="Style2">
    <w:name w:val="Style 2"/>
    <w:basedOn w:val="a"/>
    <w:link w:val="CharStyle3"/>
    <w:uiPriority w:val="99"/>
    <w:rsid w:val="000B2BCE"/>
    <w:pPr>
      <w:widowControl w:val="0"/>
      <w:shd w:val="clear" w:color="auto" w:fill="FFFFFF"/>
      <w:spacing w:after="60" w:line="110" w:lineRule="exact"/>
    </w:pPr>
    <w:rPr>
      <w:sz w:val="8"/>
    </w:rPr>
  </w:style>
  <w:style w:type="paragraph" w:customStyle="1" w:styleId="Style4">
    <w:name w:val="Style 4"/>
    <w:basedOn w:val="a"/>
    <w:link w:val="CharStyle5"/>
    <w:uiPriority w:val="99"/>
    <w:rsid w:val="000B2BCE"/>
    <w:pPr>
      <w:widowControl w:val="0"/>
      <w:shd w:val="clear" w:color="auto" w:fill="FFFFFF"/>
      <w:spacing w:after="0" w:line="240" w:lineRule="atLeast"/>
    </w:pPr>
    <w:rPr>
      <w:sz w:val="10"/>
    </w:rPr>
  </w:style>
  <w:style w:type="paragraph" w:customStyle="1" w:styleId="Style11">
    <w:name w:val="Style 11"/>
    <w:basedOn w:val="a"/>
    <w:link w:val="CharStyle12"/>
    <w:uiPriority w:val="99"/>
    <w:rsid w:val="000B2BCE"/>
    <w:pPr>
      <w:widowControl w:val="0"/>
      <w:shd w:val="clear" w:color="auto" w:fill="FFFFFF"/>
      <w:spacing w:after="0" w:line="240" w:lineRule="atLeast"/>
      <w:outlineLvl w:val="0"/>
    </w:pPr>
    <w:rPr>
      <w:b/>
      <w:sz w:val="13"/>
    </w:rPr>
  </w:style>
  <w:style w:type="paragraph" w:customStyle="1" w:styleId="Style14">
    <w:name w:val="Style 14"/>
    <w:basedOn w:val="a"/>
    <w:link w:val="CharStyle15"/>
    <w:uiPriority w:val="99"/>
    <w:rsid w:val="000B2BCE"/>
    <w:pPr>
      <w:widowControl w:val="0"/>
      <w:shd w:val="clear" w:color="auto" w:fill="FFFFFF"/>
      <w:spacing w:after="0" w:line="240" w:lineRule="atLeast"/>
      <w:ind w:hanging="440"/>
      <w:jc w:val="both"/>
    </w:pPr>
    <w:rPr>
      <w:sz w:val="9"/>
    </w:rPr>
  </w:style>
  <w:style w:type="paragraph" w:customStyle="1" w:styleId="Style18">
    <w:name w:val="Style 18"/>
    <w:basedOn w:val="a"/>
    <w:link w:val="CharStyle19"/>
    <w:uiPriority w:val="99"/>
    <w:rsid w:val="000B2BCE"/>
    <w:pPr>
      <w:widowControl w:val="0"/>
      <w:shd w:val="clear" w:color="auto" w:fill="FFFFFF"/>
      <w:spacing w:after="120" w:line="240" w:lineRule="atLeast"/>
      <w:outlineLvl w:val="1"/>
    </w:pPr>
    <w:rPr>
      <w:b/>
      <w:sz w:val="11"/>
    </w:rPr>
  </w:style>
  <w:style w:type="paragraph" w:customStyle="1" w:styleId="Style21">
    <w:name w:val="Style 21"/>
    <w:basedOn w:val="a"/>
    <w:link w:val="CharStyle22"/>
    <w:uiPriority w:val="99"/>
    <w:rsid w:val="000B2BCE"/>
    <w:pPr>
      <w:widowControl w:val="0"/>
      <w:shd w:val="clear" w:color="auto" w:fill="FFFFFF"/>
      <w:spacing w:after="0" w:line="240" w:lineRule="atLeast"/>
    </w:pPr>
    <w:rPr>
      <w:b/>
      <w:sz w:val="10"/>
    </w:rPr>
  </w:style>
  <w:style w:type="paragraph" w:customStyle="1" w:styleId="25">
    <w:name w:val="Основной текст (2)"/>
    <w:basedOn w:val="a"/>
    <w:link w:val="26"/>
    <w:uiPriority w:val="99"/>
    <w:rsid w:val="00321933"/>
    <w:pPr>
      <w:shd w:val="clear" w:color="auto" w:fill="FFFFFF"/>
      <w:spacing w:after="240" w:line="298" w:lineRule="exact"/>
      <w:jc w:val="center"/>
    </w:pPr>
    <w:rPr>
      <w:rFonts w:ascii="Times New Roman" w:eastAsia="Arial Unicode MS" w:hAnsi="Times New Roman" w:cs="Times New Roman"/>
      <w:b/>
      <w:bCs/>
      <w:sz w:val="27"/>
      <w:szCs w:val="27"/>
    </w:rPr>
  </w:style>
  <w:style w:type="character" w:customStyle="1" w:styleId="26">
    <w:name w:val="Основной текст (2)_"/>
    <w:basedOn w:val="a0"/>
    <w:link w:val="25"/>
    <w:uiPriority w:val="99"/>
    <w:locked/>
    <w:rsid w:val="00321933"/>
    <w:rPr>
      <w:rFonts w:ascii="Times New Roman" w:eastAsia="Arial Unicode MS" w:hAnsi="Times New Roman" w:cs="Times New Roman"/>
      <w:b/>
      <w:bCs/>
      <w:sz w:val="27"/>
      <w:szCs w:val="27"/>
      <w:shd w:val="clear" w:color="auto" w:fill="FFFFFF"/>
    </w:rPr>
  </w:style>
  <w:style w:type="paragraph" w:customStyle="1" w:styleId="Iauiue">
    <w:name w:val="Iau?iue"/>
    <w:rsid w:val="003319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f0">
    <w:name w:val="Normal (Web)"/>
    <w:basedOn w:val="a"/>
    <w:uiPriority w:val="99"/>
    <w:unhideWhenUsed/>
    <w:rsid w:val="007B47CB"/>
    <w:pPr>
      <w:spacing w:after="125" w:line="240" w:lineRule="auto"/>
      <w:ind w:left="125" w:right="12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Cell0">
    <w:name w:val="ConsPlusCell Знак"/>
    <w:link w:val="ConsPlusCell"/>
    <w:rsid w:val="007B47CB"/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sp09097@donpac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Cambria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69839-D7D5-4A91-AF18-B9B8FC70E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1</Pages>
  <Words>1586</Words>
  <Characters>9043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72</cp:revision>
  <cp:lastPrinted>2017-12-05T06:30:00Z</cp:lastPrinted>
  <dcterms:created xsi:type="dcterms:W3CDTF">2016-04-06T10:09:00Z</dcterms:created>
  <dcterms:modified xsi:type="dcterms:W3CDTF">2017-12-05T06:47:00Z</dcterms:modified>
</cp:coreProperties>
</file>