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C0" w:rsidRPr="00C93D67" w:rsidRDefault="005C5EC0" w:rsidP="005C5EC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93D67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5C5EC0" w:rsidRPr="00C93D67" w:rsidRDefault="005C5EC0" w:rsidP="005C5EC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5C5EC0" w:rsidRPr="00C93D67" w:rsidRDefault="00C54123" w:rsidP="005C5EC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ДУБОВСКИЙ</w:t>
      </w:r>
      <w:r w:rsidR="005C5EC0"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РАЙОН</w:t>
      </w:r>
    </w:p>
    <w:p w:rsidR="005C5EC0" w:rsidRPr="00C93D67" w:rsidRDefault="005C5EC0" w:rsidP="005C5EC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5C5EC0" w:rsidRPr="00C93D67" w:rsidRDefault="005C5EC0" w:rsidP="005C5EC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 w:rsidR="00C54123">
        <w:rPr>
          <w:rFonts w:ascii="Times New Roman" w:hAnsi="Times New Roman"/>
          <w:kern w:val="1"/>
          <w:sz w:val="28"/>
          <w:szCs w:val="28"/>
          <w:lang w:eastAsia="ar-SA"/>
        </w:rPr>
        <w:t>ДУБОВСКОЕ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5C5EC0" w:rsidRPr="00C93D67" w:rsidRDefault="005C5EC0" w:rsidP="005C5EC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СОБРАНИЕ ДЕПУТАТОВ </w:t>
      </w:r>
      <w:r w:rsidR="00C54123">
        <w:rPr>
          <w:rFonts w:ascii="Times New Roman" w:hAnsi="Times New Roman"/>
          <w:kern w:val="1"/>
          <w:sz w:val="28"/>
          <w:szCs w:val="28"/>
          <w:lang w:eastAsia="ar-SA"/>
        </w:rPr>
        <w:t>ДУБОВСКОГО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5C5EC0" w:rsidRPr="00C93D67" w:rsidRDefault="005C5EC0" w:rsidP="005C5EC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C5EC0" w:rsidRPr="00C93D67" w:rsidRDefault="005C5EC0" w:rsidP="005C5EC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РЕШЕНИЕ  № </w:t>
      </w:r>
      <w:r w:rsidR="00C54123">
        <w:rPr>
          <w:rFonts w:ascii="Times New Roman" w:hAnsi="Times New Roman"/>
          <w:kern w:val="1"/>
          <w:sz w:val="28"/>
          <w:szCs w:val="28"/>
          <w:lang w:eastAsia="ar-SA"/>
        </w:rPr>
        <w:t>7</w:t>
      </w:r>
    </w:p>
    <w:tbl>
      <w:tblPr>
        <w:tblW w:w="0" w:type="auto"/>
        <w:tblLook w:val="00A0"/>
      </w:tblPr>
      <w:tblGrid>
        <w:gridCol w:w="4644"/>
        <w:gridCol w:w="5670"/>
      </w:tblGrid>
      <w:tr w:rsidR="005C5EC0" w:rsidRPr="006C5BEB" w:rsidTr="005345CE">
        <w:trPr>
          <w:trHeight w:val="809"/>
        </w:trPr>
        <w:tc>
          <w:tcPr>
            <w:tcW w:w="4644" w:type="dxa"/>
          </w:tcPr>
          <w:p w:rsidR="005C5EC0" w:rsidRDefault="005C5EC0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5C5EC0" w:rsidRPr="00C93D67" w:rsidRDefault="00C54123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24 </w:t>
            </w:r>
            <w:r w:rsidR="005C5EC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октября 2016 года                                                                                      </w:t>
            </w:r>
          </w:p>
          <w:p w:rsidR="005C5EC0" w:rsidRDefault="005C5EC0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5C5EC0" w:rsidRPr="006054A2" w:rsidRDefault="005C5EC0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054A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Об избрании председателя Собрания депутатов –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</w:t>
            </w:r>
            <w:r w:rsidR="00BE552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лавы Дубовского </w:t>
            </w:r>
            <w:r w:rsidRPr="006054A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5C5EC0" w:rsidRPr="006054A2" w:rsidRDefault="005C5EC0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5C5EC0" w:rsidRDefault="005C5EC0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5C5EC0" w:rsidRPr="006054A2" w:rsidRDefault="005C5EC0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    </w:t>
            </w:r>
            <w:r w:rsidR="00BE552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с. Дубовское</w:t>
            </w:r>
          </w:p>
        </w:tc>
      </w:tr>
    </w:tbl>
    <w:p w:rsidR="005C5EC0" w:rsidRPr="006054A2" w:rsidRDefault="005C5EC0" w:rsidP="005C5EC0">
      <w:pPr>
        <w:suppressAutoHyphens/>
        <w:spacing w:after="0" w:line="240" w:lineRule="auto"/>
        <w:ind w:firstLine="83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C5EC0" w:rsidRPr="00DF0C46" w:rsidRDefault="005C5EC0" w:rsidP="005C5EC0">
      <w:pPr>
        <w:suppressAutoHyphens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DF0C46">
        <w:rPr>
          <w:rFonts w:ascii="Times New Roman" w:hAnsi="Times New Roman"/>
          <w:color w:val="000000"/>
          <w:sz w:val="28"/>
          <w:szCs w:val="28"/>
        </w:rPr>
        <w:t>В соответствии с пунктом 3 части 3 статьи 36 Федерального закона от 06.10.2003 № 131-ФЗ «Об общих принципах организации местного самоуправления в Российской Федерации», статьей 26 Устава муниципального образования «</w:t>
      </w:r>
      <w:r w:rsidR="00BE552B">
        <w:rPr>
          <w:rFonts w:ascii="Times New Roman" w:hAnsi="Times New Roman"/>
          <w:color w:val="000000"/>
          <w:sz w:val="28"/>
          <w:szCs w:val="28"/>
        </w:rPr>
        <w:t>Дубовское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Собрание депутатов </w:t>
      </w:r>
      <w:r w:rsidR="00BE552B">
        <w:rPr>
          <w:rFonts w:ascii="Times New Roman" w:hAnsi="Times New Roman"/>
          <w:color w:val="000000"/>
          <w:sz w:val="28"/>
          <w:szCs w:val="28"/>
        </w:rPr>
        <w:t>Дубовского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F0C46">
        <w:rPr>
          <w:color w:val="000000"/>
          <w:sz w:val="28"/>
          <w:szCs w:val="28"/>
        </w:rPr>
        <w:t>РЕШИЛО:</w:t>
      </w: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46">
        <w:rPr>
          <w:color w:val="000000"/>
          <w:sz w:val="28"/>
          <w:szCs w:val="28"/>
        </w:rPr>
        <w:t xml:space="preserve">1. Избрать председателем Собрания депутатов – </w:t>
      </w:r>
      <w:r>
        <w:rPr>
          <w:color w:val="000000"/>
          <w:sz w:val="28"/>
          <w:szCs w:val="28"/>
        </w:rPr>
        <w:t>Г</w:t>
      </w:r>
      <w:r w:rsidRPr="00DF0C46">
        <w:rPr>
          <w:color w:val="000000"/>
          <w:sz w:val="28"/>
          <w:szCs w:val="28"/>
        </w:rPr>
        <w:t xml:space="preserve">лавой </w:t>
      </w:r>
      <w:r w:rsidR="00BE552B">
        <w:rPr>
          <w:color w:val="000000"/>
          <w:sz w:val="28"/>
          <w:szCs w:val="28"/>
        </w:rPr>
        <w:t>Дубовского</w:t>
      </w:r>
      <w:r w:rsidRPr="00DF0C46">
        <w:rPr>
          <w:color w:val="000000"/>
          <w:sz w:val="28"/>
          <w:szCs w:val="28"/>
        </w:rPr>
        <w:t xml:space="preserve"> сельского поселения </w:t>
      </w:r>
      <w:r w:rsidR="00C54123">
        <w:rPr>
          <w:color w:val="000000"/>
          <w:sz w:val="28"/>
          <w:szCs w:val="28"/>
        </w:rPr>
        <w:t xml:space="preserve"> </w:t>
      </w:r>
      <w:proofErr w:type="spellStart"/>
      <w:r w:rsidR="00C54123">
        <w:rPr>
          <w:color w:val="000000"/>
          <w:sz w:val="28"/>
          <w:szCs w:val="28"/>
        </w:rPr>
        <w:t>Сухорада</w:t>
      </w:r>
      <w:proofErr w:type="spellEnd"/>
      <w:r w:rsidR="00C54123">
        <w:rPr>
          <w:color w:val="000000"/>
          <w:sz w:val="28"/>
          <w:szCs w:val="28"/>
        </w:rPr>
        <w:t xml:space="preserve"> Ивана Алексеевича</w:t>
      </w:r>
      <w:r w:rsidRPr="00DF0C46">
        <w:rPr>
          <w:color w:val="000000"/>
          <w:sz w:val="28"/>
          <w:szCs w:val="28"/>
        </w:rPr>
        <w:t>.</w:t>
      </w: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0C46">
        <w:rPr>
          <w:color w:val="000000"/>
          <w:sz w:val="28"/>
          <w:szCs w:val="28"/>
        </w:rPr>
        <w:t xml:space="preserve">. Настоящее решение вступает в силу со дня его принятия и подлежит опубликованию в </w:t>
      </w:r>
      <w:r>
        <w:rPr>
          <w:color w:val="000000"/>
          <w:sz w:val="28"/>
          <w:szCs w:val="28"/>
        </w:rPr>
        <w:t>официа</w:t>
      </w:r>
      <w:r w:rsidR="00BE552B">
        <w:rPr>
          <w:color w:val="000000"/>
          <w:sz w:val="28"/>
          <w:szCs w:val="28"/>
        </w:rPr>
        <w:t>льном вестнике  Дубовского</w:t>
      </w:r>
      <w:r w:rsidRPr="00DF0C46">
        <w:rPr>
          <w:color w:val="000000"/>
          <w:sz w:val="28"/>
          <w:szCs w:val="28"/>
        </w:rPr>
        <w:t xml:space="preserve"> сельского поселения.</w:t>
      </w:r>
    </w:p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EC0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552B" w:rsidRDefault="00BE552B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552B" w:rsidRDefault="00BE552B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552B" w:rsidRPr="00DF0C46" w:rsidRDefault="00BE552B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5529"/>
      </w:tblGrid>
      <w:tr w:rsidR="005C5EC0" w:rsidRPr="006C5BEB" w:rsidTr="005345CE">
        <w:tc>
          <w:tcPr>
            <w:tcW w:w="4785" w:type="dxa"/>
          </w:tcPr>
          <w:p w:rsidR="005C5EC0" w:rsidRPr="006C5BEB" w:rsidRDefault="005C5EC0" w:rsidP="005345C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5BEB">
              <w:rPr>
                <w:color w:val="000000"/>
                <w:sz w:val="28"/>
                <w:szCs w:val="28"/>
              </w:rPr>
              <w:t>Председательствующий</w:t>
            </w:r>
          </w:p>
        </w:tc>
        <w:tc>
          <w:tcPr>
            <w:tcW w:w="5529" w:type="dxa"/>
          </w:tcPr>
          <w:p w:rsidR="005C5EC0" w:rsidRPr="006C5BEB" w:rsidRDefault="00BE552B" w:rsidP="005345CE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Мирный М.В.</w:t>
            </w:r>
          </w:p>
        </w:tc>
      </w:tr>
    </w:tbl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C5EC0" w:rsidRDefault="005C5EC0" w:rsidP="005C5EC0"/>
    <w:p w:rsidR="00D8277E" w:rsidRDefault="00D8277E">
      <w:bookmarkStart w:id="0" w:name="_GoBack"/>
      <w:bookmarkEnd w:id="0"/>
    </w:p>
    <w:sectPr w:rsidR="00D8277E" w:rsidSect="000B57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C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98A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5EC0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552B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123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A781A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550E"/>
    <w:rsid w:val="00F6557A"/>
    <w:rsid w:val="00F660E9"/>
    <w:rsid w:val="00F70F04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C5E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C5E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9E64-494D-4101-8D67-45FF62B6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2016-10-25T06:27:00Z</cp:lastPrinted>
  <dcterms:created xsi:type="dcterms:W3CDTF">2016-10-13T06:10:00Z</dcterms:created>
  <dcterms:modified xsi:type="dcterms:W3CDTF">2016-10-25T06:27:00Z</dcterms:modified>
</cp:coreProperties>
</file>