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3" w:rsidRPr="00C13E53" w:rsidRDefault="00C13E53" w:rsidP="00C13E53">
      <w:pPr>
        <w:pStyle w:val="a3"/>
        <w:rPr>
          <w:sz w:val="24"/>
        </w:rPr>
      </w:pPr>
      <w:r w:rsidRPr="00C13E53">
        <w:rPr>
          <w:sz w:val="24"/>
        </w:rPr>
        <w:t>АДМИНИСТРАЦИЯ</w:t>
      </w:r>
    </w:p>
    <w:p w:rsidR="00C13E53" w:rsidRPr="00C13E53" w:rsidRDefault="00C13E53" w:rsidP="00C13E53">
      <w:pPr>
        <w:pStyle w:val="a3"/>
        <w:rPr>
          <w:sz w:val="24"/>
        </w:rPr>
      </w:pPr>
      <w:r w:rsidRPr="00C13E53">
        <w:rPr>
          <w:sz w:val="24"/>
        </w:rPr>
        <w:t>ДУБОВСКОГО СЕЛЬСКОГО ПОСЕЛЕНИЯ</w:t>
      </w:r>
    </w:p>
    <w:p w:rsidR="00C13E53" w:rsidRPr="00C13E53" w:rsidRDefault="00C13E53" w:rsidP="00C13E53">
      <w:pPr>
        <w:pStyle w:val="a3"/>
        <w:rPr>
          <w:sz w:val="24"/>
        </w:rPr>
      </w:pPr>
      <w:r w:rsidRPr="00C13E53">
        <w:rPr>
          <w:sz w:val="24"/>
        </w:rPr>
        <w:t>ДУБОВСКОГО РАЙОНА</w:t>
      </w:r>
    </w:p>
    <w:p w:rsidR="00C13E53" w:rsidRPr="00C13E53" w:rsidRDefault="00C13E53" w:rsidP="00C13E53">
      <w:pPr>
        <w:pStyle w:val="a3"/>
        <w:rPr>
          <w:sz w:val="24"/>
        </w:rPr>
      </w:pPr>
      <w:r w:rsidRPr="00C13E53">
        <w:rPr>
          <w:sz w:val="24"/>
        </w:rPr>
        <w:t>РОСТОВСКОЙ ОБЛАСТИ</w:t>
      </w:r>
    </w:p>
    <w:p w:rsidR="00C13E53" w:rsidRPr="00C13E53" w:rsidRDefault="00C13E53" w:rsidP="00C13E5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13E53" w:rsidRPr="00C13E53" w:rsidRDefault="00C13E53" w:rsidP="00C13E5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C13E53" w:rsidRDefault="003A426E" w:rsidP="005A7BBB">
      <w:pPr>
        <w:rPr>
          <w:rFonts w:ascii="Times New Roman" w:hAnsi="Times New Roman" w:cs="Times New Roman"/>
          <w:sz w:val="24"/>
          <w:szCs w:val="24"/>
        </w:rPr>
      </w:pPr>
      <w:r>
        <w:t>31</w:t>
      </w:r>
      <w:r w:rsidR="00336F2A">
        <w:t>.12</w:t>
      </w:r>
      <w:r w:rsidR="00C13E53">
        <w:t>. 201</w:t>
      </w:r>
      <w:r w:rsidR="00336F2A">
        <w:t>3</w:t>
      </w:r>
      <w:r w:rsidR="001D2AC3">
        <w:t xml:space="preserve"> </w:t>
      </w:r>
      <w:r w:rsidR="00C13E53">
        <w:t xml:space="preserve"> г.                                         </w:t>
      </w:r>
      <w:r>
        <w:t xml:space="preserve">                      №  278</w:t>
      </w:r>
      <w:r w:rsidR="00C13E53">
        <w:t xml:space="preserve">                                     с. Дубовское</w:t>
      </w:r>
    </w:p>
    <w:p w:rsidR="00C13E53" w:rsidRPr="00C13E53" w:rsidRDefault="00C13E53" w:rsidP="005A7BBB">
      <w:pPr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53">
        <w:rPr>
          <w:rFonts w:ascii="Times New Roman" w:hAnsi="Times New Roman" w:cs="Times New Roman"/>
          <w:sz w:val="28"/>
          <w:szCs w:val="28"/>
        </w:rPr>
        <w:t>Об утверждении   Положения о порядке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53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в отношении </w:t>
      </w:r>
    </w:p>
    <w:p w:rsidR="005A7BBB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C13E53" w:rsidRPr="00C13E53" w:rsidRDefault="00C13E53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53">
        <w:rPr>
          <w:rFonts w:ascii="Times New Roman" w:hAnsi="Times New Roman" w:cs="Times New Roman"/>
          <w:sz w:val="28"/>
          <w:szCs w:val="28"/>
        </w:rPr>
        <w:t xml:space="preserve">          В соответствии с  Федеральным законом  от 25 декабря 2008 года               № 273-ФЗ «О противодействии коррупции», Федеральным законом                      от 02.03.2007 года № 25-ФЗ «О муниципальной службе в Российской Федерации», руководствуя</w:t>
      </w:r>
      <w:r w:rsidR="00C13E53">
        <w:rPr>
          <w:rFonts w:ascii="Times New Roman" w:hAnsi="Times New Roman" w:cs="Times New Roman"/>
          <w:sz w:val="28"/>
          <w:szCs w:val="28"/>
        </w:rPr>
        <w:t>сь Уставом МО «Дубовское  сельское поселение»</w:t>
      </w:r>
      <w:r w:rsidRPr="00C13E53">
        <w:rPr>
          <w:rFonts w:ascii="Times New Roman" w:hAnsi="Times New Roman" w:cs="Times New Roman"/>
          <w:sz w:val="28"/>
          <w:szCs w:val="28"/>
        </w:rPr>
        <w:t>,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E5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C13E53" w:rsidP="00C13E53">
      <w:pPr>
        <w:pStyle w:val="a5"/>
        <w:spacing w:after="0"/>
        <w:ind w:left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C13E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7BBB" w:rsidRPr="00C13E53">
        <w:rPr>
          <w:rFonts w:ascii="Times New Roman" w:hAnsi="Times New Roman" w:cs="Times New Roman"/>
          <w:sz w:val="28"/>
          <w:szCs w:val="28"/>
        </w:rPr>
        <w:t xml:space="preserve"> Положение о порядке проведения служебных проверок в отношении муниципальных служащих  администрации </w:t>
      </w:r>
      <w:r w:rsidRPr="00C13E53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="005A7BBB" w:rsidRPr="00C13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Приложение  № 1).</w:t>
      </w:r>
    </w:p>
    <w:p w:rsidR="00C13E53" w:rsidRPr="00C13E53" w:rsidRDefault="00C13E53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постановления оставляю за собой.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C13E53" w:rsidP="00C13E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5A7BBB" w:rsidRPr="00C13E53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  Дубовс</w:t>
      </w:r>
      <w:r w:rsidR="005A7BBB" w:rsidRPr="00C13E53">
        <w:rPr>
          <w:rFonts w:ascii="Times New Roman" w:hAnsi="Times New Roman" w:cs="Times New Roman"/>
          <w:bCs/>
          <w:sz w:val="28"/>
          <w:szCs w:val="28"/>
        </w:rPr>
        <w:t>кого</w:t>
      </w:r>
    </w:p>
    <w:p w:rsidR="005A7BBB" w:rsidRPr="00C13E53" w:rsidRDefault="00C13E53" w:rsidP="00C13E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A7BBB" w:rsidRPr="00C13E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О.Н.Михайлова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E53" w:rsidRPr="00C13E53" w:rsidRDefault="00C13E53" w:rsidP="00C13E53">
      <w:pPr>
        <w:spacing w:after="0"/>
        <w:rPr>
          <w:rFonts w:ascii="Times New Roman" w:hAnsi="Times New Roman" w:cs="Times New Roman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</w:rPr>
      </w:pP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13E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</w:p>
    <w:p w:rsidR="003A426E" w:rsidRDefault="003A426E" w:rsidP="00C13E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26E" w:rsidRDefault="003A426E" w:rsidP="00C13E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BB" w:rsidRPr="00C13E53" w:rsidRDefault="00C13E53" w:rsidP="00C13E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BB" w:rsidRPr="00C13E53" w:rsidRDefault="005A7BBB" w:rsidP="00C13E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A7BBB" w:rsidRPr="00C13E53" w:rsidRDefault="005A7BBB" w:rsidP="00C13E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служебных проверок в отношении муниципальных служащих,  администрации </w:t>
      </w:r>
      <w:r w:rsidR="00C13E53">
        <w:rPr>
          <w:rFonts w:ascii="Times New Roman" w:hAnsi="Times New Roman" w:cs="Times New Roman"/>
          <w:b/>
          <w:bCs/>
          <w:sz w:val="24"/>
          <w:szCs w:val="24"/>
        </w:rPr>
        <w:t>Дубовского сельского поселения</w:t>
      </w:r>
    </w:p>
    <w:p w:rsidR="005A7BBB" w:rsidRPr="00C13E53" w:rsidRDefault="005A7BBB" w:rsidP="00C13E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C13E53">
        <w:rPr>
          <w:rFonts w:ascii="Times New Roman" w:hAnsi="Times New Roman" w:cs="Times New Roman"/>
          <w:sz w:val="24"/>
          <w:szCs w:val="24"/>
        </w:rPr>
        <w:t xml:space="preserve">Порядок проведения служебных проверок в отношении муниципальных служащих администрации </w:t>
      </w:r>
      <w:r w:rsidR="00C13E53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  <w:r w:rsidRPr="00C13E53">
        <w:rPr>
          <w:rFonts w:ascii="Times New Roman" w:hAnsi="Times New Roman" w:cs="Times New Roman"/>
          <w:sz w:val="24"/>
          <w:szCs w:val="24"/>
        </w:rPr>
        <w:t xml:space="preserve"> (далее - Порядок) регулирует процедуру проведения служебных проверок в целях  установления и проверки фактов нарушения муниципал</w:t>
      </w:r>
      <w:r w:rsidR="00C13E53">
        <w:rPr>
          <w:rFonts w:ascii="Times New Roman" w:hAnsi="Times New Roman" w:cs="Times New Roman"/>
          <w:sz w:val="24"/>
          <w:szCs w:val="24"/>
        </w:rPr>
        <w:t>ьными служащими администрации Дубовского сельского поселения</w:t>
      </w:r>
      <w:r w:rsidRPr="00C13E53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служащий), требований действующего законодательства, актов органов местного самоуправления, а также в целях осуществления контроля за соблюдением указанными должностными лицами профессиональной этики и решения вопроса о привлечении</w:t>
      </w:r>
      <w:proofErr w:type="gramEnd"/>
      <w:r w:rsidRPr="00C13E53">
        <w:rPr>
          <w:rFonts w:ascii="Times New Roman" w:hAnsi="Times New Roman" w:cs="Times New Roman"/>
          <w:sz w:val="24"/>
          <w:szCs w:val="24"/>
        </w:rPr>
        <w:t xml:space="preserve"> их к дисциплинарной ответственности.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ab/>
        <w:t>1.2. Основаниями для  назначения служебной проверки являются: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- представления правоохранительных органов (прокуратуры, следствия и дознания) и иных уполномоченных законом государственных органов;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- частное определение суда;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- выявление фактов, свидетельствующих о совершении муниципальным служащим противоправных действий, дисциплинарных проступков.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- обращение муниципального служащего о назначении в отношении него служебной проверки.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- иные обстоятельства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ab/>
        <w:t>1.3. Инициаторами проведения служебных проверок могут выступать: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- правоохранительные органы  и иные уполномоченные законом государственные органы;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- суды;</w:t>
      </w:r>
    </w:p>
    <w:p w:rsidR="00C13E53" w:rsidRDefault="00C13E53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глава Дубовского сельского поселения, заместитель  главы администрации;</w:t>
      </w:r>
    </w:p>
    <w:p w:rsidR="005A7BBB" w:rsidRPr="00C13E53" w:rsidRDefault="00C13E53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начальник сектора администрации Дубовского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BB" w:rsidRPr="00C13E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7BBB" w:rsidRPr="00C13E53">
        <w:rPr>
          <w:rFonts w:ascii="Times New Roman" w:hAnsi="Times New Roman" w:cs="Times New Roman"/>
          <w:sz w:val="24"/>
          <w:szCs w:val="24"/>
        </w:rPr>
        <w:t xml:space="preserve"> в случае, если им стали известны факты, свидетельствующие о совершении муниципальными служащими противоправных действий, дисциплинарных проступков;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- муниципальный служащий о назначении в отношении него служебной проверки.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1.4. При проведении служебной проверки должны быть полностью, объективно и всесторонне установлены: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факт совершения муниципальным служащим дисциплинарного проступка и обстоятельства, способствовавшие его совершению;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вина муниципального служащего или степень вины каждого муниципального служащего в случае совершения дисциплинарного проступка несколькими муниципальными служащими;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причины и условия, способствовавшие совершению муниципальным служащим дисциплинарного проступка;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характер и размер вреда (ущерба), причиненного муниципальным служащим в результате дисциплинарного проступка;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lastRenderedPageBreak/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служебной проверки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2.1. Служебная проверка проводит</w:t>
      </w:r>
      <w:r w:rsidR="001D2AC3">
        <w:rPr>
          <w:rFonts w:ascii="Times New Roman" w:hAnsi="Times New Roman" w:cs="Times New Roman"/>
          <w:sz w:val="24"/>
          <w:szCs w:val="24"/>
        </w:rPr>
        <w:t>ся на основании решения главы Дубовского сельского поселения</w:t>
      </w:r>
      <w:r w:rsidRPr="00C13E53">
        <w:rPr>
          <w:rFonts w:ascii="Times New Roman" w:hAnsi="Times New Roman" w:cs="Times New Roman"/>
          <w:sz w:val="24"/>
          <w:szCs w:val="24"/>
        </w:rPr>
        <w:t xml:space="preserve"> принятого в виде  распоряжения, подготовк</w:t>
      </w:r>
      <w:r w:rsidR="00AA57C0">
        <w:rPr>
          <w:rFonts w:ascii="Times New Roman" w:hAnsi="Times New Roman" w:cs="Times New Roman"/>
          <w:sz w:val="24"/>
          <w:szCs w:val="24"/>
        </w:rPr>
        <w:t>а которого осуществляется  специалистом 1 категории по правовой, кадровой, архивной работе и регистрационному учету.</w:t>
      </w:r>
    </w:p>
    <w:p w:rsidR="005A7BBB" w:rsidRPr="00C13E53" w:rsidRDefault="00AA57C0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главы Дубовского сельского поселения </w:t>
      </w:r>
      <w:r w:rsidR="005A7BBB" w:rsidRPr="00C13E53">
        <w:rPr>
          <w:rFonts w:ascii="Times New Roman" w:hAnsi="Times New Roman" w:cs="Times New Roman"/>
          <w:sz w:val="24"/>
          <w:szCs w:val="24"/>
        </w:rPr>
        <w:t xml:space="preserve"> о проведении служебной проверки должно содержать: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фамилию, имя, отчество, должность муниципального служащего, в отношении которого должна быть проведена служебная проверка;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основания для проведения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состав комиссии по проведению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сроки проведения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2.2. Распоряжение о проведении служебной проверки в обязательном порядке доводится до сведения всех членов комиссии по проведению служебной проверки (далее - комиссия), а также муниципального служащего, в отношении которого проводится служебная проверка.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2.3. Муниципальный служащий, в отношении которого проводится служебная проверка,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на этот период денежного содержания по замещаемой должности муниципальной службы.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>3. Организация работы комиссии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3.1. Комиссия по проведению служебной проверки (далее  - комиссия) формируется из числа представителей </w:t>
      </w:r>
      <w:r w:rsidR="00AA57C0">
        <w:rPr>
          <w:rFonts w:ascii="Times New Roman" w:hAnsi="Times New Roman" w:cs="Times New Roman"/>
          <w:sz w:val="24"/>
          <w:szCs w:val="24"/>
        </w:rPr>
        <w:t>администрации  Дубовского сельского поселения</w:t>
      </w:r>
      <w:r w:rsidRPr="00C13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3.2. В состав комиссии не могут включаться муниципальные служащие при наличии следующих оснований: 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 - если они являются подчиненными по службе муниципальному служащему, в отношении которого проводится служебная проверка; 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 - если они являются родственниками муниципального служащего, в отношении которого проводится служебная проверка. 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      При наличии указанных оснований муниципальные служащ</w:t>
      </w:r>
      <w:r w:rsidR="00AA57C0">
        <w:rPr>
          <w:rFonts w:ascii="Times New Roman" w:hAnsi="Times New Roman" w:cs="Times New Roman"/>
          <w:sz w:val="24"/>
          <w:szCs w:val="24"/>
        </w:rPr>
        <w:t>ие обязаны обратиться к главе Дубовского сельского поселения</w:t>
      </w:r>
      <w:proofErr w:type="gramStart"/>
      <w:r w:rsidR="00AA57C0">
        <w:rPr>
          <w:rFonts w:ascii="Times New Roman" w:hAnsi="Times New Roman" w:cs="Times New Roman"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3E53">
        <w:rPr>
          <w:rFonts w:ascii="Times New Roman" w:hAnsi="Times New Roman" w:cs="Times New Roman"/>
          <w:sz w:val="24"/>
          <w:szCs w:val="24"/>
        </w:rPr>
        <w:t xml:space="preserve">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 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3.3. Комиссия по проведению служебной проверки состоит из председателя комиссии и двух или более членов комиссии.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3.4. 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3.5. Комиссия вправе: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- 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дисциплинарного проступка, давать письменные </w:t>
      </w:r>
      <w:r w:rsidR="00AA57C0">
        <w:rPr>
          <w:rFonts w:ascii="Times New Roman" w:hAnsi="Times New Roman" w:cs="Times New Roman"/>
          <w:sz w:val="24"/>
          <w:szCs w:val="24"/>
        </w:rPr>
        <w:lastRenderedPageBreak/>
        <w:t>объяснения на имя главы</w:t>
      </w:r>
      <w:proofErr w:type="gramStart"/>
      <w:r w:rsidR="00AA57C0">
        <w:rPr>
          <w:rFonts w:ascii="Times New Roman" w:hAnsi="Times New Roman" w:cs="Times New Roman"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3E53">
        <w:rPr>
          <w:rFonts w:ascii="Times New Roman" w:hAnsi="Times New Roman" w:cs="Times New Roman"/>
          <w:sz w:val="24"/>
          <w:szCs w:val="24"/>
        </w:rPr>
        <w:t xml:space="preserve"> а также иную информацию по существу вопросов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получать консультации у специалистов по вопросам, требующим специальных знаний;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3.6 Комиссия обязана: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57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обеспечивать сохранность и конфиденциальность материалов служебной проверки, не разглашать сведения о ее результатах;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соблюдать сроки и обеспечивать объективность проведения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проводить служебную проверку в полном объеме.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>4. Проведение служебной проверки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4.1. Служебная проверка должна быть завершена в сроки, устан</w:t>
      </w:r>
      <w:r w:rsidR="00AA57C0">
        <w:rPr>
          <w:rFonts w:ascii="Times New Roman" w:hAnsi="Times New Roman" w:cs="Times New Roman"/>
          <w:sz w:val="24"/>
          <w:szCs w:val="24"/>
        </w:rPr>
        <w:t xml:space="preserve">овленные  распоряжением главы Дубовского сельского поселения </w:t>
      </w:r>
      <w:r w:rsidRPr="00C13E53">
        <w:rPr>
          <w:rFonts w:ascii="Times New Roman" w:hAnsi="Times New Roman" w:cs="Times New Roman"/>
          <w:sz w:val="24"/>
          <w:szCs w:val="24"/>
        </w:rPr>
        <w:t xml:space="preserve"> о её проведении.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4.2. До начала проверки  с муниципального служащего должны быть затребованы  письменные объяснения. В случае отказа муниципального служащего дать такое объяснение составляется акт по форме согласно приложению 1 к Положению.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4.3. Муниципальный служащий, в отношении которого проводится служебная проверка, имеет право: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давать устные ил</w:t>
      </w:r>
      <w:r w:rsidR="00AA57C0">
        <w:rPr>
          <w:rFonts w:ascii="Times New Roman" w:hAnsi="Times New Roman" w:cs="Times New Roman"/>
          <w:sz w:val="24"/>
          <w:szCs w:val="24"/>
        </w:rPr>
        <w:t>и письменные объяснения главе Дубовского сельского поселения</w:t>
      </w:r>
      <w:r w:rsidRPr="00C13E53">
        <w:rPr>
          <w:rFonts w:ascii="Times New Roman" w:hAnsi="Times New Roman" w:cs="Times New Roman"/>
          <w:sz w:val="24"/>
          <w:szCs w:val="24"/>
        </w:rPr>
        <w:t xml:space="preserve">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действующим законодательством Российской Федерации тайну.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E53">
        <w:rPr>
          <w:rFonts w:ascii="Times New Roman" w:hAnsi="Times New Roman" w:cs="Times New Roman"/>
          <w:b/>
          <w:bCs/>
          <w:sz w:val="24"/>
          <w:szCs w:val="24"/>
        </w:rPr>
        <w:t>5. Оформление результатов служебной проверки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5.1. Результаты служебной проверки сообщаютс</w:t>
      </w:r>
      <w:r w:rsidR="00882373">
        <w:rPr>
          <w:rFonts w:ascii="Times New Roman" w:hAnsi="Times New Roman" w:cs="Times New Roman"/>
          <w:sz w:val="24"/>
          <w:szCs w:val="24"/>
        </w:rPr>
        <w:t>я главе Дубовского сельского поселения</w:t>
      </w:r>
      <w:r w:rsidRPr="00C13E53">
        <w:rPr>
          <w:rFonts w:ascii="Times New Roman" w:hAnsi="Times New Roman" w:cs="Times New Roman"/>
          <w:sz w:val="24"/>
          <w:szCs w:val="24"/>
        </w:rPr>
        <w:t xml:space="preserve"> в форме письменного заключения с указанием даты его составления. Заключение должно быть подписано председателем комиссии и членами комиссии.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13E53">
        <w:rPr>
          <w:rFonts w:ascii="Times New Roman" w:hAnsi="Times New Roman" w:cs="Times New Roman"/>
          <w:sz w:val="24"/>
          <w:szCs w:val="24"/>
        </w:rPr>
        <w:t>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  <w:proofErr w:type="gramEnd"/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Вводная часть должна содержать: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состав комиссии (с указанием наименования должностей, фамилий и инициалов председателя комиссии и членов комиссии);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основания для проведения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информацию о фамилии, имени, отчестве, должности муниципального служащего, в отношении которого проводилась служебная проверка, периоде службы в занимаемой должности муниципальной службы и стаже муниципальной службы.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lastRenderedPageBreak/>
        <w:t>В описательной части указываются обстоятельства и факты, подлежащие установлению.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Резолютивная часть должна содержать: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предложения о применении (неприменении) к муниципальному служащему дисциплинарного взыскания;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предложения о мерах по устранению причин и условий, способствовавших совершению дисциплинарного проступка.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5.3. Председатель комиссии не позднее трех рабочих дней со дня оформления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подпись.</w:t>
      </w:r>
    </w:p>
    <w:p w:rsidR="005A7BBB" w:rsidRPr="00C13E53" w:rsidRDefault="005A7BBB" w:rsidP="00C1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   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по форме согласно приложению 2 к Положению и приобщает его к материалам служебной проверки.</w:t>
      </w: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       5.4. Копия распоряжения о проведении служебной проверки и заключение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5.5. Материалы служебной проверки формируются в дело о проведении служебной проверки в следующем порядке: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документ, послуживший основанием для назначения служебной проверки;</w:t>
      </w:r>
    </w:p>
    <w:p w:rsidR="005A7BBB" w:rsidRPr="00C13E53" w:rsidRDefault="003924CA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распоряжения главы Дубовского сельского поселения</w:t>
      </w:r>
      <w:r w:rsidR="005A7BBB" w:rsidRPr="00C13E53">
        <w:rPr>
          <w:rFonts w:ascii="Times New Roman" w:hAnsi="Times New Roman" w:cs="Times New Roman"/>
          <w:sz w:val="24"/>
          <w:szCs w:val="24"/>
        </w:rPr>
        <w:t xml:space="preserve"> о проведении служебной проверки;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объяснения муниципального служащего, в отношении которого проводилась служебная проверка;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объяснения муниципальных служащих и иных лиц;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иные документы, имеющие отношение к проведенной служебной проверке;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>-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t xml:space="preserve">5.6. Дело с материалами служебной проверки хранится </w:t>
      </w:r>
      <w:r w:rsidR="00882373">
        <w:rPr>
          <w:rFonts w:ascii="Times New Roman" w:hAnsi="Times New Roman" w:cs="Times New Roman"/>
          <w:sz w:val="24"/>
          <w:szCs w:val="24"/>
        </w:rPr>
        <w:t xml:space="preserve"> в личном деле муниципального служащего</w:t>
      </w:r>
      <w:r w:rsidRPr="00C13E53">
        <w:rPr>
          <w:rFonts w:ascii="Times New Roman" w:hAnsi="Times New Roman" w:cs="Times New Roman"/>
          <w:sz w:val="24"/>
          <w:szCs w:val="24"/>
        </w:rPr>
        <w:t xml:space="preserve"> и может выдават</w:t>
      </w:r>
      <w:r w:rsidR="00882373">
        <w:rPr>
          <w:rFonts w:ascii="Times New Roman" w:hAnsi="Times New Roman" w:cs="Times New Roman"/>
          <w:sz w:val="24"/>
          <w:szCs w:val="24"/>
        </w:rPr>
        <w:t>ься только с разрешения главы Дубовского сельского поселения</w:t>
      </w:r>
      <w:proofErr w:type="gramStart"/>
      <w:r w:rsidR="00882373">
        <w:rPr>
          <w:rFonts w:ascii="Times New Roman" w:hAnsi="Times New Roman" w:cs="Times New Roman"/>
          <w:sz w:val="24"/>
          <w:szCs w:val="24"/>
        </w:rPr>
        <w:t>.</w:t>
      </w:r>
      <w:r w:rsidRPr="00C13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7BBB" w:rsidRPr="00882373" w:rsidRDefault="00882373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373">
        <w:rPr>
          <w:rFonts w:ascii="Times New Roman" w:hAnsi="Times New Roman" w:cs="Times New Roman"/>
          <w:sz w:val="24"/>
          <w:szCs w:val="24"/>
        </w:rPr>
        <w:t>Верно:</w:t>
      </w:r>
    </w:p>
    <w:p w:rsidR="00882373" w:rsidRDefault="00882373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37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правовой, кадровой, </w:t>
      </w:r>
    </w:p>
    <w:p w:rsidR="00882373" w:rsidRPr="00882373" w:rsidRDefault="00882373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архивной работе и регистрационному учету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Л.В.Сизова</w:t>
      </w:r>
      <w:proofErr w:type="spellEnd"/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82373" w:rsidRDefault="00882373" w:rsidP="00882373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A7BBB" w:rsidRPr="00C13E53" w:rsidRDefault="005A7BBB" w:rsidP="008823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13E53">
        <w:rPr>
          <w:rFonts w:ascii="Times New Roman" w:hAnsi="Times New Roman" w:cs="Times New Roman"/>
        </w:rPr>
        <w:t xml:space="preserve">к Положению о порядке проведения 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служебных проверок в отношении 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муниципальных служащих, 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администр</w:t>
      </w:r>
      <w:r w:rsidR="00882373">
        <w:rPr>
          <w:rFonts w:ascii="Times New Roman" w:hAnsi="Times New Roman" w:cs="Times New Roman"/>
        </w:rPr>
        <w:t>ации  Дубовского</w:t>
      </w:r>
    </w:p>
    <w:p w:rsidR="005A7BBB" w:rsidRPr="00C13E53" w:rsidRDefault="00882373" w:rsidP="00C13E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АКТ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Мы, нижеподписавшиеся, составили настоящий акт о том, что 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__________________________________________________________________________,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(Ф.И.О., должность муниципального служащего)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в   </w:t>
      </w:r>
      <w:proofErr w:type="gramStart"/>
      <w:r w:rsidRPr="00C13E53">
        <w:rPr>
          <w:rFonts w:ascii="Times New Roman" w:hAnsi="Times New Roman" w:cs="Times New Roman"/>
        </w:rPr>
        <w:t>отношении</w:t>
      </w:r>
      <w:proofErr w:type="gramEnd"/>
      <w:r w:rsidRPr="00C13E53">
        <w:rPr>
          <w:rFonts w:ascii="Times New Roman" w:hAnsi="Times New Roman" w:cs="Times New Roman"/>
        </w:rPr>
        <w:t xml:space="preserve">  которого  проводится  служебная  проверка,  не  представлены</w:t>
      </w:r>
    </w:p>
    <w:p w:rsidR="005A7BBB" w:rsidRPr="00C13E53" w:rsidRDefault="00882373" w:rsidP="005A7BB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Дубовского сельского поселения </w:t>
      </w:r>
      <w:r w:rsidR="005A7BBB" w:rsidRPr="00C13E53">
        <w:rPr>
          <w:rFonts w:ascii="Times New Roman" w:hAnsi="Times New Roman" w:cs="Times New Roman"/>
        </w:rPr>
        <w:t xml:space="preserve"> объяснения по основаниям, фактам и обстоятельствам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служебной проверки.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C13E53">
        <w:rPr>
          <w:rFonts w:ascii="Times New Roman" w:hAnsi="Times New Roman" w:cs="Times New Roman"/>
        </w:rPr>
        <w:t>по</w:t>
      </w:r>
      <w:proofErr w:type="gramEnd"/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проведению служебной проверки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члены комиссии по проведению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служебной проверки: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"___" ____________ 20___ г.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Default="005A7BBB" w:rsidP="008823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82373" w:rsidRPr="00C13E53" w:rsidRDefault="00882373" w:rsidP="008823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3E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13E53">
        <w:rPr>
          <w:rFonts w:ascii="Times New Roman" w:hAnsi="Times New Roman" w:cs="Times New Roman"/>
        </w:rPr>
        <w:t xml:space="preserve">к Положению о порядке проведения 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служебных проверок в отношении </w:t>
      </w:r>
    </w:p>
    <w:p w:rsidR="005A7BBB" w:rsidRDefault="00882373" w:rsidP="00C13E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служащих администрации</w:t>
      </w:r>
    </w:p>
    <w:p w:rsidR="00882373" w:rsidRPr="00C13E53" w:rsidRDefault="00882373" w:rsidP="00C13E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Дубовского сельского поселения</w:t>
      </w: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 АКТ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Мы, нижеподписавшиеся, составили настоящий акт о том, что 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__________________________________________________________________________,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(Ф.И.О., должность муниципального служащего)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в   </w:t>
      </w:r>
      <w:proofErr w:type="gramStart"/>
      <w:r w:rsidRPr="00C13E53">
        <w:rPr>
          <w:rFonts w:ascii="Times New Roman" w:hAnsi="Times New Roman" w:cs="Times New Roman"/>
        </w:rPr>
        <w:t>отношении</w:t>
      </w:r>
      <w:proofErr w:type="gramEnd"/>
      <w:r w:rsidRPr="00C13E53">
        <w:rPr>
          <w:rFonts w:ascii="Times New Roman" w:hAnsi="Times New Roman" w:cs="Times New Roman"/>
        </w:rPr>
        <w:t xml:space="preserve">   которого   проводится   служебная  проверка,  отказался  от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ознакомления  с  заключением,  подписи  в  ознакомлении  с  заключением  </w:t>
      </w:r>
      <w:proofErr w:type="gramStart"/>
      <w:r w:rsidRPr="00C13E53">
        <w:rPr>
          <w:rFonts w:ascii="Times New Roman" w:hAnsi="Times New Roman" w:cs="Times New Roman"/>
        </w:rPr>
        <w:t>по</w:t>
      </w:r>
      <w:proofErr w:type="gramEnd"/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результатам служебной проверки.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C13E53">
        <w:rPr>
          <w:rFonts w:ascii="Times New Roman" w:hAnsi="Times New Roman" w:cs="Times New Roman"/>
        </w:rPr>
        <w:t>по</w:t>
      </w:r>
      <w:proofErr w:type="gramEnd"/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проведению служебной проверки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члены комиссии по проведению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служебной проверки: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_______________    ________________________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</w:p>
    <w:p w:rsidR="005A7BBB" w:rsidRPr="00C13E53" w:rsidRDefault="005A7BBB" w:rsidP="005A7BBB">
      <w:pPr>
        <w:pStyle w:val="ConsPlusNonformat"/>
        <w:widowControl/>
        <w:rPr>
          <w:rFonts w:ascii="Times New Roman" w:hAnsi="Times New Roman" w:cs="Times New Roman"/>
        </w:rPr>
      </w:pPr>
      <w:r w:rsidRPr="00C13E53">
        <w:rPr>
          <w:rFonts w:ascii="Times New Roman" w:hAnsi="Times New Roman" w:cs="Times New Roman"/>
        </w:rPr>
        <w:t>"___" ____________ 20___ г.</w:t>
      </w:r>
    </w:p>
    <w:p w:rsidR="005A7BBB" w:rsidRPr="00C13E5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</w:rPr>
      </w:pPr>
    </w:p>
    <w:p w:rsidR="00EF7E44" w:rsidRPr="00C13E53" w:rsidRDefault="00EF7E44" w:rsidP="00C13E53">
      <w:pPr>
        <w:spacing w:after="0"/>
        <w:rPr>
          <w:rFonts w:ascii="Times New Roman" w:hAnsi="Times New Roman" w:cs="Times New Roman"/>
        </w:rPr>
      </w:pPr>
    </w:p>
    <w:sectPr w:rsidR="00EF7E44" w:rsidRPr="00C13E53" w:rsidSect="0097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33EA"/>
    <w:multiLevelType w:val="hybridMultilevel"/>
    <w:tmpl w:val="E9529C2A"/>
    <w:lvl w:ilvl="0" w:tplc="3F167E6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A7BBB"/>
    <w:rsid w:val="001B637B"/>
    <w:rsid w:val="001D2AC3"/>
    <w:rsid w:val="00336F2A"/>
    <w:rsid w:val="003924CA"/>
    <w:rsid w:val="003A426E"/>
    <w:rsid w:val="005A7BBB"/>
    <w:rsid w:val="0083499C"/>
    <w:rsid w:val="0084345F"/>
    <w:rsid w:val="00882373"/>
    <w:rsid w:val="00974FA0"/>
    <w:rsid w:val="00A84362"/>
    <w:rsid w:val="00AA57C0"/>
    <w:rsid w:val="00B34910"/>
    <w:rsid w:val="00C13E53"/>
    <w:rsid w:val="00DA14F3"/>
    <w:rsid w:val="00E74BAC"/>
    <w:rsid w:val="00E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7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C13E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3E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C13E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C1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2014-01-10T11:08:00Z</cp:lastPrinted>
  <dcterms:created xsi:type="dcterms:W3CDTF">2014-01-09T10:35:00Z</dcterms:created>
  <dcterms:modified xsi:type="dcterms:W3CDTF">2014-01-10T11:08:00Z</dcterms:modified>
</cp:coreProperties>
</file>