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2B" w:rsidRDefault="003B5D2B" w:rsidP="003B5D2B">
      <w:pPr>
        <w:pStyle w:val="af2"/>
        <w:jc w:val="right"/>
        <w:rPr>
          <w:sz w:val="24"/>
          <w:szCs w:val="24"/>
        </w:rPr>
      </w:pPr>
    </w:p>
    <w:p w:rsidR="003B5D2B" w:rsidRPr="003B5D2B" w:rsidRDefault="003B5D2B" w:rsidP="003B5D2B">
      <w:pPr>
        <w:pStyle w:val="af2"/>
        <w:rPr>
          <w:sz w:val="24"/>
          <w:szCs w:val="24"/>
        </w:rPr>
      </w:pPr>
      <w:r w:rsidRPr="003B5D2B">
        <w:rPr>
          <w:sz w:val="24"/>
          <w:szCs w:val="24"/>
        </w:rPr>
        <w:t>АДМИНИСТРАЦИЯ</w:t>
      </w:r>
    </w:p>
    <w:p w:rsidR="003B5D2B" w:rsidRPr="003B5D2B" w:rsidRDefault="003B5D2B" w:rsidP="003B5D2B">
      <w:pPr>
        <w:shd w:val="clear" w:color="auto" w:fill="FFFFFF"/>
        <w:spacing w:before="91"/>
        <w:ind w:left="1747" w:hanging="1747"/>
        <w:jc w:val="center"/>
        <w:outlineLvl w:val="0"/>
        <w:rPr>
          <w:sz w:val="24"/>
          <w:szCs w:val="24"/>
        </w:rPr>
      </w:pPr>
      <w:r w:rsidRPr="003B5D2B">
        <w:rPr>
          <w:sz w:val="24"/>
          <w:szCs w:val="24"/>
        </w:rPr>
        <w:t xml:space="preserve"> ДУБОВСКОГО СЕЛЬСКОГО  ПОСЕЛЕНИЯ </w:t>
      </w:r>
    </w:p>
    <w:p w:rsidR="003B5D2B" w:rsidRPr="003B5D2B" w:rsidRDefault="003B5D2B" w:rsidP="003B5D2B">
      <w:pPr>
        <w:shd w:val="clear" w:color="auto" w:fill="FFFFFF"/>
        <w:spacing w:before="91"/>
        <w:ind w:left="1747" w:hanging="1747"/>
        <w:jc w:val="center"/>
        <w:outlineLvl w:val="0"/>
        <w:rPr>
          <w:sz w:val="24"/>
          <w:szCs w:val="24"/>
        </w:rPr>
      </w:pPr>
      <w:r w:rsidRPr="003B5D2B">
        <w:rPr>
          <w:sz w:val="24"/>
          <w:szCs w:val="24"/>
        </w:rPr>
        <w:t>ДУБОВСКОГО РАЙОНА РОСТОВСКОЙ ОБЛАСТИ</w:t>
      </w:r>
    </w:p>
    <w:p w:rsidR="003B5D2B" w:rsidRPr="003B5D2B" w:rsidRDefault="003B5D2B" w:rsidP="003B5D2B">
      <w:pPr>
        <w:shd w:val="clear" w:color="auto" w:fill="FFFFFF"/>
        <w:spacing w:before="91"/>
        <w:ind w:left="1747" w:hanging="1747"/>
        <w:jc w:val="center"/>
        <w:outlineLvl w:val="0"/>
        <w:rPr>
          <w:sz w:val="24"/>
          <w:szCs w:val="24"/>
        </w:rPr>
      </w:pPr>
    </w:p>
    <w:p w:rsidR="003B5D2B" w:rsidRDefault="003B5D2B" w:rsidP="003B5D2B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</w:p>
    <w:p w:rsidR="003B5D2B" w:rsidRPr="003B5D2B" w:rsidRDefault="003B5D2B" w:rsidP="003B5D2B">
      <w:pPr>
        <w:pStyle w:val="1"/>
        <w:rPr>
          <w:b w:val="0"/>
          <w:sz w:val="24"/>
          <w:szCs w:val="24"/>
        </w:rPr>
      </w:pPr>
      <w:r w:rsidRPr="003B5D2B">
        <w:rPr>
          <w:b w:val="0"/>
          <w:sz w:val="24"/>
          <w:szCs w:val="24"/>
        </w:rPr>
        <w:t>ПОСТАНОВЛЕНИЕ</w:t>
      </w:r>
    </w:p>
    <w:p w:rsidR="003B5D2B" w:rsidRPr="003B5D2B" w:rsidRDefault="003B5D2B" w:rsidP="003B5D2B">
      <w:pPr>
        <w:jc w:val="center"/>
      </w:pPr>
    </w:p>
    <w:p w:rsidR="003B5D2B" w:rsidRPr="00DA1D0A" w:rsidRDefault="00B57A91" w:rsidP="003B5D2B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Cs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15 </w:t>
      </w:r>
      <w:r w:rsidR="003B5D2B" w:rsidRPr="00DA1D0A">
        <w:rPr>
          <w:bCs/>
          <w:spacing w:val="-5"/>
          <w:sz w:val="28"/>
          <w:szCs w:val="28"/>
        </w:rPr>
        <w:t xml:space="preserve">октября  2015 г.                                            №  </w:t>
      </w:r>
      <w:r>
        <w:rPr>
          <w:bCs/>
          <w:spacing w:val="-5"/>
          <w:sz w:val="28"/>
          <w:szCs w:val="28"/>
        </w:rPr>
        <w:t>240</w:t>
      </w:r>
      <w:r w:rsidR="003B5D2B" w:rsidRPr="00DA1D0A">
        <w:rPr>
          <w:bCs/>
          <w:spacing w:val="-5"/>
          <w:sz w:val="28"/>
          <w:szCs w:val="28"/>
        </w:rPr>
        <w:t xml:space="preserve">                                  </w:t>
      </w:r>
      <w:proofErr w:type="spellStart"/>
      <w:r w:rsidR="003B5D2B" w:rsidRPr="00DA1D0A">
        <w:rPr>
          <w:bCs/>
          <w:spacing w:val="-5"/>
          <w:sz w:val="28"/>
          <w:szCs w:val="28"/>
        </w:rPr>
        <w:t>с</w:t>
      </w:r>
      <w:proofErr w:type="gramStart"/>
      <w:r w:rsidR="003B5D2B" w:rsidRPr="00DA1D0A">
        <w:rPr>
          <w:bCs/>
          <w:spacing w:val="-5"/>
          <w:sz w:val="28"/>
          <w:szCs w:val="28"/>
        </w:rPr>
        <w:t>.Д</w:t>
      </w:r>
      <w:proofErr w:type="gramEnd"/>
      <w:r w:rsidR="003B5D2B" w:rsidRPr="00DA1D0A">
        <w:rPr>
          <w:bCs/>
          <w:spacing w:val="-5"/>
          <w:sz w:val="28"/>
          <w:szCs w:val="28"/>
        </w:rPr>
        <w:t>убовское</w:t>
      </w:r>
      <w:proofErr w:type="spellEnd"/>
    </w:p>
    <w:p w:rsidR="001C261D" w:rsidRPr="008D02FF" w:rsidRDefault="001C261D" w:rsidP="001C261D">
      <w:pPr>
        <w:jc w:val="center"/>
        <w:rPr>
          <w:sz w:val="28"/>
          <w:szCs w:val="28"/>
        </w:rPr>
      </w:pPr>
    </w:p>
    <w:p w:rsidR="001C261D" w:rsidRDefault="001C261D" w:rsidP="001C261D">
      <w:pPr>
        <w:spacing w:line="223" w:lineRule="auto"/>
        <w:rPr>
          <w:sz w:val="28"/>
          <w:szCs w:val="28"/>
        </w:rPr>
      </w:pPr>
      <w:r w:rsidRPr="008D02FF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формирования муниципального</w:t>
      </w:r>
    </w:p>
    <w:p w:rsidR="001C261D" w:rsidRDefault="001C261D" w:rsidP="001C261D">
      <w:pPr>
        <w:spacing w:line="223" w:lineRule="auto"/>
        <w:rPr>
          <w:sz w:val="28"/>
          <w:szCs w:val="28"/>
        </w:rPr>
      </w:pPr>
      <w:r w:rsidRPr="004237DC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на оказание муниципальных услуг</w:t>
      </w:r>
    </w:p>
    <w:p w:rsidR="003B5D2B" w:rsidRDefault="001C261D" w:rsidP="001C261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(выполнение работ) в отношении муниципаль</w:t>
      </w:r>
      <w:r w:rsidRPr="004237DC">
        <w:rPr>
          <w:sz w:val="28"/>
          <w:szCs w:val="28"/>
        </w:rPr>
        <w:t>ны</w:t>
      </w:r>
      <w:r>
        <w:rPr>
          <w:sz w:val="28"/>
          <w:szCs w:val="28"/>
        </w:rPr>
        <w:t>х</w:t>
      </w:r>
    </w:p>
    <w:p w:rsidR="001C261D" w:rsidRDefault="001C261D" w:rsidP="001C261D">
      <w:pPr>
        <w:spacing w:line="223" w:lineRule="auto"/>
        <w:rPr>
          <w:sz w:val="28"/>
          <w:szCs w:val="28"/>
        </w:rPr>
      </w:pPr>
      <w:r w:rsidRPr="004237D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Дубовского </w:t>
      </w:r>
      <w:r w:rsidR="003B5D2B">
        <w:rPr>
          <w:sz w:val="28"/>
          <w:szCs w:val="28"/>
        </w:rPr>
        <w:t>сельского поселения</w:t>
      </w:r>
    </w:p>
    <w:p w:rsidR="001C261D" w:rsidRDefault="001C261D" w:rsidP="001C261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финансового обеспечения выполнения </w:t>
      </w:r>
    </w:p>
    <w:p w:rsidR="001C261D" w:rsidRPr="004237DC" w:rsidRDefault="001C261D" w:rsidP="001C261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</w:p>
    <w:p w:rsidR="001C261D" w:rsidRPr="004237DC" w:rsidRDefault="001C261D" w:rsidP="001C261D">
      <w:pPr>
        <w:spacing w:line="223" w:lineRule="auto"/>
        <w:jc w:val="both"/>
        <w:rPr>
          <w:sz w:val="28"/>
          <w:szCs w:val="28"/>
        </w:rPr>
      </w:pPr>
    </w:p>
    <w:p w:rsidR="001C261D" w:rsidRDefault="001C261D" w:rsidP="001C261D">
      <w:pPr>
        <w:spacing w:line="223" w:lineRule="auto"/>
        <w:ind w:firstLine="709"/>
        <w:jc w:val="both"/>
        <w:rPr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соответствии с </w:t>
      </w:r>
      <w:hyperlink r:id="rId8" w:history="1">
        <w:r w:rsidRPr="00C45CD8">
          <w:rPr>
            <w:color w:val="000000"/>
            <w:kern w:val="2"/>
            <w:sz w:val="28"/>
            <w:szCs w:val="28"/>
          </w:rPr>
          <w:t>пунктами 3</w:t>
        </w:r>
      </w:hyperlink>
      <w:r w:rsidRPr="00C45CD8">
        <w:rPr>
          <w:color w:val="000000"/>
          <w:kern w:val="2"/>
          <w:sz w:val="28"/>
          <w:szCs w:val="28"/>
        </w:rPr>
        <w:t xml:space="preserve"> и </w:t>
      </w:r>
      <w:hyperlink r:id="rId9" w:history="1">
        <w:r w:rsidRPr="00C45CD8">
          <w:rPr>
            <w:color w:val="000000"/>
            <w:kern w:val="2"/>
            <w:sz w:val="28"/>
            <w:szCs w:val="28"/>
          </w:rPr>
          <w:t>4 статьи 69</w:t>
        </w:r>
        <w:r w:rsidRPr="00C45CD8">
          <w:rPr>
            <w:color w:val="000000"/>
            <w:kern w:val="2"/>
            <w:sz w:val="28"/>
            <w:szCs w:val="28"/>
            <w:vertAlign w:val="superscript"/>
          </w:rPr>
          <w:t>2</w:t>
        </w:r>
      </w:hyperlink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</w:t>
      </w:r>
      <w:hyperlink r:id="rId10" w:history="1">
        <w:r w:rsidRPr="00C45CD8">
          <w:rPr>
            <w:color w:val="000000"/>
            <w:kern w:val="2"/>
            <w:sz w:val="28"/>
            <w:szCs w:val="28"/>
          </w:rPr>
          <w:t xml:space="preserve"> пунктом 7 статьи 9</w:t>
        </w:r>
        <w:r w:rsidRPr="00C45CD8">
          <w:rPr>
            <w:color w:val="000000"/>
            <w:kern w:val="2"/>
            <w:sz w:val="28"/>
            <w:szCs w:val="28"/>
            <w:vertAlign w:val="superscript"/>
          </w:rPr>
          <w:t>2</w:t>
        </w:r>
      </w:hyperlink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7-ФЗ «О некоммерческих организациях» и </w:t>
      </w:r>
      <w:hyperlink r:id="rId11" w:history="1">
        <w:r w:rsidRPr="00C45CD8">
          <w:rPr>
            <w:color w:val="000000"/>
            <w:kern w:val="2"/>
            <w:sz w:val="28"/>
            <w:szCs w:val="28"/>
          </w:rPr>
          <w:t>частью 5 статьи 4</w:t>
        </w:r>
      </w:hyperlink>
      <w:r w:rsidRPr="00C45CD8">
        <w:rPr>
          <w:color w:val="000000"/>
          <w:kern w:val="2"/>
          <w:sz w:val="28"/>
          <w:szCs w:val="28"/>
        </w:rPr>
        <w:t xml:space="preserve"> Федерального закона от 03.11.2006 № 174-ФЗ «Об автономных учреждениях» </w:t>
      </w:r>
      <w:r>
        <w:rPr>
          <w:sz w:val="28"/>
          <w:szCs w:val="28"/>
        </w:rPr>
        <w:t xml:space="preserve">Администрация </w:t>
      </w:r>
      <w:r w:rsidR="003B5D2B">
        <w:rPr>
          <w:sz w:val="28"/>
          <w:szCs w:val="28"/>
        </w:rPr>
        <w:t>Дубовского сельского поселения</w:t>
      </w:r>
    </w:p>
    <w:p w:rsidR="001C261D" w:rsidRDefault="001C261D" w:rsidP="001C261D">
      <w:pPr>
        <w:spacing w:line="223" w:lineRule="auto"/>
        <w:ind w:firstLine="709"/>
        <w:jc w:val="both"/>
        <w:rPr>
          <w:sz w:val="28"/>
          <w:szCs w:val="28"/>
        </w:rPr>
      </w:pPr>
    </w:p>
    <w:p w:rsidR="001C261D" w:rsidRDefault="001C261D" w:rsidP="001C261D">
      <w:pPr>
        <w:spacing w:line="223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C261D" w:rsidRPr="004237DC" w:rsidRDefault="001C261D" w:rsidP="001C261D">
      <w:pPr>
        <w:spacing w:line="223" w:lineRule="auto"/>
        <w:ind w:firstLine="709"/>
        <w:jc w:val="both"/>
        <w:rPr>
          <w:sz w:val="28"/>
          <w:szCs w:val="28"/>
        </w:rPr>
      </w:pPr>
    </w:p>
    <w:p w:rsidR="00A21659" w:rsidRPr="00A21659" w:rsidRDefault="00A21659" w:rsidP="00A21659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21659">
        <w:rPr>
          <w:kern w:val="2"/>
          <w:sz w:val="28"/>
          <w:szCs w:val="28"/>
        </w:rPr>
        <w:t xml:space="preserve">1. Утвердить </w:t>
      </w:r>
      <w:hyperlink w:anchor="Par70" w:history="1">
        <w:r w:rsidRPr="00A21659">
          <w:rPr>
            <w:kern w:val="2"/>
            <w:sz w:val="28"/>
            <w:szCs w:val="28"/>
          </w:rPr>
          <w:t>Положение</w:t>
        </w:r>
      </w:hyperlink>
      <w:r w:rsidRPr="00A21659">
        <w:rPr>
          <w:kern w:val="2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r w:rsidR="003B5D2B">
        <w:rPr>
          <w:sz w:val="28"/>
          <w:szCs w:val="28"/>
        </w:rPr>
        <w:t>Дубовского сельского поселения</w:t>
      </w:r>
      <w:r w:rsidR="003B5D2B" w:rsidRPr="00A21659">
        <w:rPr>
          <w:kern w:val="2"/>
          <w:sz w:val="28"/>
          <w:szCs w:val="28"/>
        </w:rPr>
        <w:t xml:space="preserve"> </w:t>
      </w:r>
      <w:r w:rsidRPr="00A21659">
        <w:rPr>
          <w:kern w:val="2"/>
          <w:sz w:val="28"/>
          <w:szCs w:val="28"/>
        </w:rPr>
        <w:t>и финансовом обеспечении выполнения муниципального задания согласно приложению № 1.</w:t>
      </w:r>
    </w:p>
    <w:p w:rsidR="00A21659" w:rsidRPr="00A21659" w:rsidRDefault="00A21659" w:rsidP="00A21659">
      <w:pPr>
        <w:tabs>
          <w:tab w:val="left" w:pos="567"/>
          <w:tab w:val="left" w:pos="993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21659">
        <w:rPr>
          <w:kern w:val="2"/>
          <w:sz w:val="28"/>
          <w:szCs w:val="28"/>
        </w:rPr>
        <w:t>2.</w:t>
      </w:r>
      <w:r w:rsidRPr="00A21659">
        <w:rPr>
          <w:kern w:val="2"/>
          <w:sz w:val="28"/>
          <w:szCs w:val="28"/>
          <w:lang w:val="en-US"/>
        </w:rPr>
        <w:t> </w:t>
      </w:r>
      <w:r w:rsidRPr="00A21659">
        <w:rPr>
          <w:kern w:val="2"/>
          <w:sz w:val="28"/>
          <w:szCs w:val="28"/>
        </w:rPr>
        <w:t xml:space="preserve">Признать утратившими силу правовые акты Администрации </w:t>
      </w:r>
      <w:r w:rsidR="008D0BDF">
        <w:rPr>
          <w:sz w:val="28"/>
          <w:szCs w:val="28"/>
        </w:rPr>
        <w:t>Дубовского сельского поселения</w:t>
      </w:r>
      <w:r w:rsidRPr="00A21659">
        <w:rPr>
          <w:kern w:val="2"/>
          <w:sz w:val="28"/>
          <w:szCs w:val="28"/>
        </w:rPr>
        <w:t xml:space="preserve"> по Перечню согласно приложению № 2.</w:t>
      </w:r>
    </w:p>
    <w:p w:rsidR="00A21659" w:rsidRPr="00A21659" w:rsidRDefault="00A21659" w:rsidP="00A21659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21659">
        <w:rPr>
          <w:kern w:val="2"/>
          <w:sz w:val="28"/>
          <w:szCs w:val="28"/>
        </w:rPr>
        <w:t>3.</w:t>
      </w:r>
      <w:r w:rsidRPr="00A21659">
        <w:rPr>
          <w:kern w:val="2"/>
          <w:sz w:val="28"/>
          <w:szCs w:val="28"/>
          <w:lang w:val="en-US"/>
        </w:rPr>
        <w:t> </w:t>
      </w:r>
      <w:r w:rsidRPr="00A21659">
        <w:rPr>
          <w:kern w:val="2"/>
          <w:sz w:val="28"/>
          <w:szCs w:val="28"/>
        </w:rPr>
        <w:t>Постановление вступает в силу с 1 января 2016 г.</w:t>
      </w:r>
    </w:p>
    <w:p w:rsidR="00A21659" w:rsidRPr="00A21659" w:rsidRDefault="00A21659" w:rsidP="00A21659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21659">
        <w:rPr>
          <w:kern w:val="2"/>
          <w:sz w:val="28"/>
          <w:szCs w:val="28"/>
        </w:rPr>
        <w:t>4.</w:t>
      </w:r>
      <w:r w:rsidRPr="00A21659">
        <w:rPr>
          <w:kern w:val="2"/>
          <w:sz w:val="28"/>
          <w:szCs w:val="28"/>
          <w:lang w:val="en-US"/>
        </w:rPr>
        <w:t> </w:t>
      </w:r>
      <w:r w:rsidRPr="00A21659">
        <w:rPr>
          <w:kern w:val="2"/>
          <w:sz w:val="28"/>
          <w:szCs w:val="28"/>
        </w:rPr>
        <w:t>Установить, что:</w:t>
      </w:r>
    </w:p>
    <w:p w:rsidR="00A21659" w:rsidRPr="009B6891" w:rsidRDefault="00A21659" w:rsidP="00E43566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9B6891">
        <w:rPr>
          <w:kern w:val="2"/>
          <w:sz w:val="28"/>
          <w:szCs w:val="28"/>
        </w:rPr>
        <w:t>4.1. </w:t>
      </w:r>
      <w:proofErr w:type="gramStart"/>
      <w:r w:rsidRPr="009B6891">
        <w:rPr>
          <w:kern w:val="2"/>
          <w:sz w:val="28"/>
          <w:szCs w:val="28"/>
        </w:rPr>
        <w:t>Положения пунктов 2.1 – 2.</w:t>
      </w:r>
      <w:r w:rsidR="009B6891" w:rsidRPr="009B6891">
        <w:rPr>
          <w:kern w:val="2"/>
          <w:sz w:val="28"/>
          <w:szCs w:val="28"/>
        </w:rPr>
        <w:t>5</w:t>
      </w:r>
      <w:r w:rsidRPr="009B6891">
        <w:rPr>
          <w:kern w:val="2"/>
          <w:sz w:val="28"/>
          <w:szCs w:val="28"/>
        </w:rPr>
        <w:t xml:space="preserve"> раздела 2, пункта 3.1 (за исключением нормативных затрат, связанных с выполнением работ в рамках муниципального задания на оказание муниципальных услуг (выполнение работ) в отношении муниципальных учреждений </w:t>
      </w:r>
      <w:r w:rsidR="0006140C">
        <w:rPr>
          <w:sz w:val="28"/>
          <w:szCs w:val="28"/>
        </w:rPr>
        <w:t>Дубовского сельского поселения</w:t>
      </w:r>
      <w:r w:rsidR="0006140C" w:rsidRPr="009B6891">
        <w:rPr>
          <w:kern w:val="2"/>
          <w:sz w:val="28"/>
          <w:szCs w:val="28"/>
        </w:rPr>
        <w:t xml:space="preserve"> </w:t>
      </w:r>
      <w:r w:rsidRPr="009B6891">
        <w:rPr>
          <w:kern w:val="2"/>
          <w:sz w:val="28"/>
          <w:szCs w:val="28"/>
        </w:rPr>
        <w:t>(далее – муниципальное задание), пункта 3.2 (за исключением абзаца второго в части нормативных затрат, связанных с выполнением работ, и абзаца пятого), пунктов 3.3 – 3.14, 3.17 – 3.21 раздела 3</w:t>
      </w:r>
      <w:proofErr w:type="gramEnd"/>
      <w:r w:rsidRPr="009B6891">
        <w:rPr>
          <w:kern w:val="2"/>
          <w:sz w:val="28"/>
          <w:szCs w:val="28"/>
        </w:rPr>
        <w:t xml:space="preserve"> Положения, утвержденного настоящим постановлением (далее – Положение), и приложения № 1 к Положению распространяются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годов.</w:t>
      </w:r>
    </w:p>
    <w:p w:rsidR="00A21659" w:rsidRPr="009B6891" w:rsidRDefault="00A21659" w:rsidP="00A21659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9B6891">
        <w:rPr>
          <w:kern w:val="2"/>
          <w:sz w:val="28"/>
          <w:szCs w:val="28"/>
        </w:rPr>
        <w:t>4.2.</w:t>
      </w:r>
      <w:r w:rsidRPr="009B6891">
        <w:rPr>
          <w:kern w:val="2"/>
          <w:sz w:val="28"/>
          <w:szCs w:val="28"/>
          <w:lang w:val="en-US"/>
        </w:rPr>
        <w:t> </w:t>
      </w:r>
      <w:r w:rsidRPr="009B6891">
        <w:rPr>
          <w:kern w:val="2"/>
          <w:sz w:val="28"/>
          <w:szCs w:val="28"/>
        </w:rPr>
        <w:t xml:space="preserve">Пункт 3.1, абзацы второй и пятый пункта 3.2 в части нормативных затрат, связанных с выполнением работ в рамках муниципального задания, пункты 3.15 – 3.16 раздела 3 Положения применяются при расчете объема </w:t>
      </w:r>
      <w:r w:rsidRPr="009B6891">
        <w:rPr>
          <w:kern w:val="2"/>
          <w:sz w:val="28"/>
          <w:szCs w:val="28"/>
        </w:rPr>
        <w:lastRenderedPageBreak/>
        <w:t>финансового обеспечения выполнения муниципального задания, начиная с муниципального задания на 2017 год и на плановый период 2018 и 2019 годов.</w:t>
      </w:r>
    </w:p>
    <w:p w:rsidR="00A21659" w:rsidRPr="00A21659" w:rsidRDefault="00A21659" w:rsidP="00A21659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9B6891">
        <w:rPr>
          <w:kern w:val="2"/>
          <w:sz w:val="28"/>
          <w:szCs w:val="28"/>
        </w:rPr>
        <w:t>4.3. Пункт 3.1, абзацы второй и восьмой пункта 3.2 в части нормативных затрат на содержание не используемого для выполнения муниципального задания имущества, пункт 3.18 раздела 3 Положения не применяются при</w:t>
      </w:r>
      <w:r w:rsidRPr="00A21659">
        <w:rPr>
          <w:kern w:val="2"/>
          <w:sz w:val="28"/>
          <w:szCs w:val="28"/>
        </w:rPr>
        <w:t xml:space="preserve">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 </w:t>
      </w:r>
    </w:p>
    <w:p w:rsidR="00A21659" w:rsidRPr="00A21659" w:rsidRDefault="00A21659" w:rsidP="00A2165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21659">
        <w:rPr>
          <w:kern w:val="2"/>
          <w:sz w:val="28"/>
          <w:szCs w:val="28"/>
        </w:rPr>
        <w:t>4.4. До принятия нормативных правовых актов, предусмотренных абзацем</w:t>
      </w:r>
      <w:r w:rsidRPr="00A21659">
        <w:rPr>
          <w:color w:val="00B050"/>
          <w:kern w:val="2"/>
          <w:sz w:val="28"/>
          <w:szCs w:val="28"/>
        </w:rPr>
        <w:t xml:space="preserve">  </w:t>
      </w:r>
      <w:r w:rsidRPr="009B6891">
        <w:rPr>
          <w:kern w:val="2"/>
          <w:sz w:val="28"/>
          <w:szCs w:val="28"/>
        </w:rPr>
        <w:t>первым пункта 3.6 и абзацем девятнадцатым пункта 3.16 раздела 3 Положения,</w:t>
      </w:r>
      <w:r w:rsidRPr="00A21659">
        <w:rPr>
          <w:color w:val="00B050"/>
          <w:kern w:val="2"/>
          <w:sz w:val="28"/>
          <w:szCs w:val="28"/>
        </w:rPr>
        <w:t xml:space="preserve"> </w:t>
      </w:r>
      <w:r w:rsidRPr="00A21659">
        <w:rPr>
          <w:kern w:val="2"/>
          <w:sz w:val="28"/>
          <w:szCs w:val="28"/>
        </w:rPr>
        <w:t>но не позднее срока формирования муниципального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 соответствующей сфере деятельности, при определении общих требований, предусмотренных абзацем вторым пункта 4 статьи 69</w:t>
      </w:r>
      <w:r w:rsidRPr="00A21659">
        <w:rPr>
          <w:kern w:val="2"/>
          <w:sz w:val="28"/>
          <w:szCs w:val="28"/>
          <w:vertAlign w:val="superscript"/>
        </w:rPr>
        <w:t>2</w:t>
      </w:r>
      <w:r w:rsidRPr="00A21659">
        <w:rPr>
          <w:kern w:val="2"/>
          <w:sz w:val="28"/>
          <w:szCs w:val="28"/>
        </w:rPr>
        <w:t xml:space="preserve"> Бюджетного кодекса Российской Федерации.</w:t>
      </w:r>
    </w:p>
    <w:p w:rsidR="00A21659" w:rsidRPr="009B6891" w:rsidRDefault="00A21659" w:rsidP="00A2165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21659">
        <w:rPr>
          <w:kern w:val="2"/>
          <w:sz w:val="28"/>
          <w:szCs w:val="28"/>
        </w:rPr>
        <w:t xml:space="preserve">4.5. 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задания, применяются (при необходимости, в период до начала срока формирования муниципального задания на 2019 год и на плановый период 2020 и 2021 годов) </w:t>
      </w:r>
      <w:r w:rsidRPr="009B6891">
        <w:rPr>
          <w:kern w:val="2"/>
          <w:sz w:val="28"/>
          <w:szCs w:val="28"/>
        </w:rPr>
        <w:t>коэффициенты выравнивания, определяемые в порядке, установленном Финансовым отделом.</w:t>
      </w:r>
    </w:p>
    <w:p w:rsidR="00A16B04" w:rsidRPr="00A16B04" w:rsidRDefault="00A21659" w:rsidP="00A2165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A16B04">
        <w:rPr>
          <w:kern w:val="2"/>
          <w:sz w:val="28"/>
          <w:szCs w:val="28"/>
        </w:rPr>
        <w:t>5. . </w:t>
      </w:r>
      <w:proofErr w:type="gramStart"/>
      <w:r w:rsidRPr="00A16B04">
        <w:rPr>
          <w:kern w:val="2"/>
          <w:sz w:val="28"/>
          <w:szCs w:val="28"/>
        </w:rPr>
        <w:t>Контроль за</w:t>
      </w:r>
      <w:proofErr w:type="gramEnd"/>
      <w:r w:rsidRPr="00A16B04">
        <w:rPr>
          <w:kern w:val="2"/>
          <w:sz w:val="28"/>
          <w:szCs w:val="28"/>
        </w:rPr>
        <w:t xml:space="preserve"> выполнением постановления </w:t>
      </w:r>
      <w:r w:rsidR="00E43566">
        <w:rPr>
          <w:kern w:val="2"/>
          <w:sz w:val="28"/>
          <w:szCs w:val="28"/>
        </w:rPr>
        <w:t>оставляю за собой</w:t>
      </w:r>
      <w:r w:rsidR="00A16B04" w:rsidRPr="00A16B04">
        <w:rPr>
          <w:kern w:val="2"/>
          <w:sz w:val="28"/>
          <w:szCs w:val="28"/>
        </w:rPr>
        <w:t>.</w:t>
      </w:r>
    </w:p>
    <w:p w:rsidR="00A16B04" w:rsidRDefault="00A16B04" w:rsidP="001C261D">
      <w:pPr>
        <w:spacing w:line="223" w:lineRule="auto"/>
        <w:ind w:firstLine="709"/>
        <w:jc w:val="both"/>
        <w:rPr>
          <w:sz w:val="28"/>
          <w:szCs w:val="28"/>
        </w:rPr>
      </w:pPr>
    </w:p>
    <w:p w:rsidR="001C261D" w:rsidRDefault="00E43566" w:rsidP="001C261D">
      <w:pPr>
        <w:spacing w:line="223" w:lineRule="auto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1C261D">
        <w:rPr>
          <w:sz w:val="28"/>
        </w:rPr>
        <w:t>Г</w:t>
      </w:r>
      <w:proofErr w:type="gramEnd"/>
      <w:r w:rsidR="001C261D">
        <w:rPr>
          <w:sz w:val="28"/>
        </w:rPr>
        <w:t>лав</w:t>
      </w:r>
      <w:r>
        <w:rPr>
          <w:sz w:val="28"/>
        </w:rPr>
        <w:t>ы</w:t>
      </w:r>
      <w:proofErr w:type="spellEnd"/>
      <w:r w:rsidR="001C261D">
        <w:rPr>
          <w:sz w:val="28"/>
        </w:rPr>
        <w:t xml:space="preserve"> Дубовского </w:t>
      </w:r>
      <w:r>
        <w:rPr>
          <w:sz w:val="28"/>
        </w:rPr>
        <w:t xml:space="preserve">сельского поселения                   </w:t>
      </w:r>
      <w:proofErr w:type="spellStart"/>
      <w:r>
        <w:rPr>
          <w:sz w:val="28"/>
        </w:rPr>
        <w:t>О.Н.Михайлова</w:t>
      </w:r>
      <w:proofErr w:type="spellEnd"/>
    </w:p>
    <w:p w:rsidR="00E43566" w:rsidRDefault="00E43566" w:rsidP="001C261D">
      <w:pPr>
        <w:spacing w:line="223" w:lineRule="auto"/>
        <w:rPr>
          <w:sz w:val="28"/>
          <w:szCs w:val="28"/>
        </w:rPr>
      </w:pPr>
    </w:p>
    <w:p w:rsidR="001C261D" w:rsidRDefault="00353432" w:rsidP="001C261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353432" w:rsidRDefault="00E43566" w:rsidP="001C261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E43566" w:rsidRDefault="00E43566" w:rsidP="001C261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BB0CE5" w:rsidRDefault="00BB0CE5" w:rsidP="001C261D">
      <w:pPr>
        <w:spacing w:line="223" w:lineRule="auto"/>
        <w:rPr>
          <w:sz w:val="28"/>
          <w:szCs w:val="28"/>
        </w:rPr>
      </w:pPr>
    </w:p>
    <w:p w:rsidR="001C261D" w:rsidRDefault="001C261D" w:rsidP="001C261D">
      <w:pPr>
        <w:spacing w:line="223" w:lineRule="auto"/>
        <w:jc w:val="center"/>
        <w:rPr>
          <w:sz w:val="28"/>
          <w:szCs w:val="28"/>
        </w:rPr>
      </w:pPr>
    </w:p>
    <w:p w:rsidR="001C261D" w:rsidRDefault="001C261D" w:rsidP="001C261D">
      <w:pPr>
        <w:spacing w:line="223" w:lineRule="auto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>:</w:t>
      </w:r>
    </w:p>
    <w:p w:rsidR="001C261D" w:rsidRDefault="00E43566" w:rsidP="001C261D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E43566" w:rsidRDefault="00E43566" w:rsidP="001C261D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1E7744" w:rsidRPr="00A16B04" w:rsidRDefault="00BB0CE5" w:rsidP="00DA1D0A">
      <w:pPr>
        <w:pageBreakBefore/>
        <w:autoSpaceDE w:val="0"/>
        <w:autoSpaceDN w:val="0"/>
        <w:adjustRightInd w:val="0"/>
        <w:spacing w:line="235" w:lineRule="auto"/>
        <w:ind w:firstLine="7230"/>
        <w:jc w:val="right"/>
        <w:outlineLvl w:val="0"/>
        <w:rPr>
          <w:kern w:val="2"/>
          <w:sz w:val="28"/>
          <w:szCs w:val="28"/>
        </w:rPr>
      </w:pPr>
      <w:bookmarkStart w:id="0" w:name="bookmark1"/>
      <w:r>
        <w:rPr>
          <w:kern w:val="2"/>
          <w:sz w:val="28"/>
          <w:szCs w:val="28"/>
        </w:rPr>
        <w:lastRenderedPageBreak/>
        <w:t>П</w:t>
      </w:r>
      <w:r w:rsidR="001E7744" w:rsidRPr="00A16B04">
        <w:rPr>
          <w:kern w:val="2"/>
          <w:sz w:val="28"/>
          <w:szCs w:val="28"/>
        </w:rPr>
        <w:t>риложение № 1</w:t>
      </w:r>
    </w:p>
    <w:p w:rsidR="001E7744" w:rsidRPr="00A16B04" w:rsidRDefault="001E7744" w:rsidP="00DA1D0A">
      <w:pPr>
        <w:autoSpaceDE w:val="0"/>
        <w:autoSpaceDN w:val="0"/>
        <w:adjustRightInd w:val="0"/>
        <w:spacing w:line="235" w:lineRule="auto"/>
        <w:ind w:firstLine="7230"/>
        <w:jc w:val="right"/>
        <w:rPr>
          <w:kern w:val="2"/>
          <w:sz w:val="28"/>
          <w:szCs w:val="28"/>
        </w:rPr>
      </w:pPr>
      <w:r w:rsidRPr="00A16B04">
        <w:rPr>
          <w:kern w:val="2"/>
          <w:sz w:val="28"/>
          <w:szCs w:val="28"/>
        </w:rPr>
        <w:t>к постановлению</w:t>
      </w:r>
    </w:p>
    <w:p w:rsidR="00A16B04" w:rsidRPr="00A16B04" w:rsidRDefault="00A16B04" w:rsidP="00DA1D0A">
      <w:pPr>
        <w:autoSpaceDE w:val="0"/>
        <w:autoSpaceDN w:val="0"/>
        <w:adjustRightInd w:val="0"/>
        <w:spacing w:line="235" w:lineRule="auto"/>
        <w:ind w:firstLine="7230"/>
        <w:jc w:val="right"/>
        <w:rPr>
          <w:kern w:val="2"/>
          <w:sz w:val="28"/>
          <w:szCs w:val="28"/>
        </w:rPr>
      </w:pPr>
      <w:r w:rsidRPr="00A16B04">
        <w:rPr>
          <w:kern w:val="2"/>
          <w:sz w:val="28"/>
          <w:szCs w:val="28"/>
        </w:rPr>
        <w:t xml:space="preserve">Администрации </w:t>
      </w:r>
    </w:p>
    <w:p w:rsidR="00A16B04" w:rsidRPr="00A16B04" w:rsidRDefault="00A16B04" w:rsidP="00DA1D0A">
      <w:pPr>
        <w:autoSpaceDE w:val="0"/>
        <w:autoSpaceDN w:val="0"/>
        <w:adjustRightInd w:val="0"/>
        <w:spacing w:line="235" w:lineRule="auto"/>
        <w:ind w:firstLine="7230"/>
        <w:jc w:val="right"/>
        <w:rPr>
          <w:kern w:val="2"/>
          <w:sz w:val="28"/>
          <w:szCs w:val="28"/>
        </w:rPr>
      </w:pPr>
      <w:r w:rsidRPr="00A16B04">
        <w:rPr>
          <w:kern w:val="2"/>
          <w:sz w:val="28"/>
          <w:szCs w:val="28"/>
        </w:rPr>
        <w:t xml:space="preserve">Дубовского </w:t>
      </w:r>
      <w:r w:rsidR="00192F5C">
        <w:rPr>
          <w:kern w:val="2"/>
          <w:sz w:val="28"/>
          <w:szCs w:val="28"/>
        </w:rPr>
        <w:t>сельского поселения</w:t>
      </w:r>
    </w:p>
    <w:p w:rsidR="001E7744" w:rsidRPr="00A16B04" w:rsidRDefault="001E7744" w:rsidP="00DA1D0A">
      <w:pPr>
        <w:autoSpaceDE w:val="0"/>
        <w:autoSpaceDN w:val="0"/>
        <w:adjustRightInd w:val="0"/>
        <w:spacing w:line="235" w:lineRule="auto"/>
        <w:ind w:firstLine="7230"/>
        <w:jc w:val="right"/>
        <w:rPr>
          <w:kern w:val="2"/>
          <w:sz w:val="28"/>
          <w:szCs w:val="28"/>
        </w:rPr>
      </w:pPr>
      <w:r w:rsidRPr="00A16B04">
        <w:rPr>
          <w:kern w:val="2"/>
          <w:sz w:val="28"/>
          <w:szCs w:val="28"/>
        </w:rPr>
        <w:t xml:space="preserve">от </w:t>
      </w:r>
      <w:r w:rsidR="00B57A91">
        <w:rPr>
          <w:kern w:val="2"/>
          <w:sz w:val="28"/>
          <w:szCs w:val="28"/>
        </w:rPr>
        <w:t>15</w:t>
      </w:r>
      <w:r w:rsidR="00353432">
        <w:rPr>
          <w:kern w:val="2"/>
          <w:sz w:val="28"/>
          <w:szCs w:val="28"/>
        </w:rPr>
        <w:t>.10.2015</w:t>
      </w:r>
      <w:r w:rsidRPr="00A16B04">
        <w:rPr>
          <w:kern w:val="2"/>
          <w:sz w:val="28"/>
          <w:szCs w:val="28"/>
        </w:rPr>
        <w:t xml:space="preserve"> № </w:t>
      </w:r>
      <w:r w:rsidR="00B57A91">
        <w:rPr>
          <w:kern w:val="2"/>
          <w:sz w:val="28"/>
          <w:szCs w:val="28"/>
        </w:rPr>
        <w:t>240</w:t>
      </w:r>
    </w:p>
    <w:p w:rsidR="001E7744" w:rsidRPr="00A16B04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730D79" w:rsidRPr="00A16B04" w:rsidRDefault="00730D79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1E7744" w:rsidRPr="00A16B04" w:rsidRDefault="00A64320" w:rsidP="00A64320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bookmarkStart w:id="1" w:name="Par70"/>
      <w:bookmarkEnd w:id="1"/>
      <w:r w:rsidRPr="00A16B04">
        <w:rPr>
          <w:bCs/>
          <w:kern w:val="2"/>
          <w:sz w:val="28"/>
          <w:szCs w:val="28"/>
        </w:rPr>
        <w:t xml:space="preserve">ПОЛОЖЕНИЕ </w:t>
      </w:r>
      <w:r w:rsidRPr="00A16B04">
        <w:rPr>
          <w:bCs/>
          <w:kern w:val="2"/>
          <w:sz w:val="28"/>
          <w:szCs w:val="28"/>
        </w:rPr>
        <w:br/>
      </w:r>
      <w:r w:rsidR="001E7744" w:rsidRPr="00A16B04">
        <w:rPr>
          <w:bCs/>
          <w:kern w:val="2"/>
          <w:sz w:val="28"/>
          <w:szCs w:val="28"/>
        </w:rPr>
        <w:t xml:space="preserve">о формировании </w:t>
      </w:r>
      <w:r w:rsidR="00A16B04" w:rsidRPr="00A16B04">
        <w:rPr>
          <w:kern w:val="2"/>
          <w:sz w:val="28"/>
          <w:szCs w:val="28"/>
        </w:rPr>
        <w:t>муниципального</w:t>
      </w:r>
      <w:r w:rsidR="001E7744" w:rsidRPr="00A16B04">
        <w:rPr>
          <w:bCs/>
          <w:kern w:val="2"/>
          <w:sz w:val="28"/>
          <w:szCs w:val="28"/>
        </w:rPr>
        <w:t xml:space="preserve"> задания </w:t>
      </w:r>
      <w:r w:rsidRPr="00A16B04">
        <w:rPr>
          <w:bCs/>
          <w:kern w:val="2"/>
          <w:sz w:val="28"/>
          <w:szCs w:val="28"/>
        </w:rPr>
        <w:br/>
      </w:r>
      <w:r w:rsidR="001E7744" w:rsidRPr="00A16B04">
        <w:rPr>
          <w:bCs/>
          <w:kern w:val="2"/>
          <w:sz w:val="28"/>
          <w:szCs w:val="28"/>
        </w:rPr>
        <w:t xml:space="preserve">на оказание </w:t>
      </w:r>
      <w:r w:rsidR="00A16B04" w:rsidRPr="00A16B04">
        <w:rPr>
          <w:kern w:val="2"/>
          <w:sz w:val="28"/>
          <w:szCs w:val="28"/>
        </w:rPr>
        <w:t>муниципальн</w:t>
      </w:r>
      <w:r w:rsidR="001E7744" w:rsidRPr="00A16B04">
        <w:rPr>
          <w:bCs/>
          <w:kern w:val="2"/>
          <w:sz w:val="28"/>
          <w:szCs w:val="28"/>
        </w:rPr>
        <w:t xml:space="preserve">ых услуг (выполнение работ) </w:t>
      </w:r>
      <w:r w:rsidRPr="00A16B04">
        <w:rPr>
          <w:bCs/>
          <w:kern w:val="2"/>
          <w:sz w:val="28"/>
          <w:szCs w:val="28"/>
        </w:rPr>
        <w:br/>
      </w:r>
      <w:r w:rsidR="001E7744" w:rsidRPr="00A16B04">
        <w:rPr>
          <w:bCs/>
          <w:kern w:val="2"/>
          <w:sz w:val="28"/>
          <w:szCs w:val="28"/>
        </w:rPr>
        <w:t xml:space="preserve">в отношении </w:t>
      </w:r>
      <w:r w:rsidR="00A16B04" w:rsidRPr="00A16B04">
        <w:rPr>
          <w:kern w:val="2"/>
          <w:sz w:val="28"/>
          <w:szCs w:val="28"/>
        </w:rPr>
        <w:t>муниципальн</w:t>
      </w:r>
      <w:r w:rsidR="001E7744" w:rsidRPr="00A16B04">
        <w:rPr>
          <w:bCs/>
          <w:kern w:val="2"/>
          <w:sz w:val="28"/>
          <w:szCs w:val="28"/>
        </w:rPr>
        <w:t xml:space="preserve">ых учреждений </w:t>
      </w:r>
      <w:r w:rsidR="00A16B04" w:rsidRPr="00A16B04">
        <w:rPr>
          <w:bCs/>
          <w:kern w:val="2"/>
          <w:sz w:val="28"/>
          <w:szCs w:val="28"/>
        </w:rPr>
        <w:t xml:space="preserve">Дубовского </w:t>
      </w:r>
      <w:r w:rsidR="00192F5C">
        <w:rPr>
          <w:bCs/>
          <w:kern w:val="2"/>
          <w:sz w:val="28"/>
          <w:szCs w:val="28"/>
        </w:rPr>
        <w:t>сельского поселения</w:t>
      </w:r>
      <w:r w:rsidR="001E7744" w:rsidRPr="00A16B04">
        <w:rPr>
          <w:bCs/>
          <w:kern w:val="2"/>
          <w:sz w:val="28"/>
          <w:szCs w:val="28"/>
        </w:rPr>
        <w:t xml:space="preserve"> </w:t>
      </w:r>
      <w:r w:rsidRPr="00A16B04">
        <w:rPr>
          <w:bCs/>
          <w:kern w:val="2"/>
          <w:sz w:val="28"/>
          <w:szCs w:val="28"/>
        </w:rPr>
        <w:br/>
      </w:r>
      <w:r w:rsidR="001E7744" w:rsidRPr="00A16B04">
        <w:rPr>
          <w:bCs/>
          <w:kern w:val="2"/>
          <w:sz w:val="28"/>
          <w:szCs w:val="28"/>
        </w:rPr>
        <w:t xml:space="preserve">и финансовом обеспечении выполнения </w:t>
      </w:r>
      <w:r w:rsidR="00A16B04" w:rsidRPr="00A16B04">
        <w:rPr>
          <w:kern w:val="2"/>
          <w:sz w:val="28"/>
          <w:szCs w:val="28"/>
        </w:rPr>
        <w:t>муниципального</w:t>
      </w:r>
      <w:r w:rsidR="001E7744" w:rsidRPr="00A16B04">
        <w:rPr>
          <w:bCs/>
          <w:kern w:val="2"/>
          <w:sz w:val="28"/>
          <w:szCs w:val="28"/>
        </w:rPr>
        <w:t xml:space="preserve"> задания</w:t>
      </w:r>
    </w:p>
    <w:p w:rsidR="001E7744" w:rsidRPr="00A16B04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</w:p>
    <w:p w:rsidR="00730D79" w:rsidRPr="00A16B04" w:rsidRDefault="00730D79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</w:p>
    <w:p w:rsidR="001E7744" w:rsidRPr="00A16B04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A16B04">
        <w:rPr>
          <w:kern w:val="2"/>
          <w:sz w:val="28"/>
          <w:szCs w:val="28"/>
        </w:rPr>
        <w:t>1. Общие положения</w:t>
      </w:r>
    </w:p>
    <w:p w:rsidR="001E7744" w:rsidRPr="001C261D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FF0000"/>
          <w:kern w:val="2"/>
          <w:sz w:val="28"/>
          <w:szCs w:val="28"/>
        </w:rPr>
      </w:pPr>
    </w:p>
    <w:p w:rsidR="001E7744" w:rsidRPr="001D4999" w:rsidRDefault="001E7744" w:rsidP="004C79EF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1D4999">
        <w:rPr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A16B04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 на оказание </w:t>
      </w:r>
      <w:r w:rsidR="00A16B04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 xml:space="preserve">ых услуг (выполнение работ) (далее – </w:t>
      </w:r>
      <w:r w:rsidR="00A16B04" w:rsidRPr="001D4999">
        <w:rPr>
          <w:kern w:val="2"/>
          <w:sz w:val="28"/>
          <w:szCs w:val="28"/>
        </w:rPr>
        <w:t>муниципальное</w:t>
      </w:r>
      <w:r w:rsidRPr="001D4999">
        <w:rPr>
          <w:kern w:val="2"/>
          <w:sz w:val="28"/>
          <w:szCs w:val="28"/>
        </w:rPr>
        <w:t xml:space="preserve"> задание) </w:t>
      </w:r>
      <w:r w:rsidR="00A16B04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>ыми бюджетными</w:t>
      </w:r>
      <w:r w:rsidR="004C79EF" w:rsidRPr="001D4999">
        <w:rPr>
          <w:kern w:val="2"/>
          <w:sz w:val="28"/>
          <w:szCs w:val="28"/>
        </w:rPr>
        <w:t xml:space="preserve"> </w:t>
      </w:r>
      <w:r w:rsidRPr="001D4999">
        <w:rPr>
          <w:kern w:val="2"/>
          <w:sz w:val="28"/>
          <w:szCs w:val="28"/>
        </w:rPr>
        <w:t xml:space="preserve">учреждениями </w:t>
      </w:r>
      <w:r w:rsidR="00192F5C" w:rsidRPr="00A16B04">
        <w:rPr>
          <w:bCs/>
          <w:kern w:val="2"/>
          <w:sz w:val="28"/>
          <w:szCs w:val="28"/>
        </w:rPr>
        <w:t xml:space="preserve">Дубовского </w:t>
      </w:r>
      <w:r w:rsidR="00192F5C">
        <w:rPr>
          <w:bCs/>
          <w:kern w:val="2"/>
          <w:sz w:val="28"/>
          <w:szCs w:val="28"/>
        </w:rPr>
        <w:t>сельского поселения</w:t>
      </w:r>
      <w:r w:rsidRPr="001D4999">
        <w:rPr>
          <w:kern w:val="2"/>
          <w:sz w:val="28"/>
          <w:szCs w:val="28"/>
        </w:rPr>
        <w:t xml:space="preserve">, созданными на базе имущества, находящегося в </w:t>
      </w:r>
      <w:r w:rsidR="004C79EF" w:rsidRPr="001D4999">
        <w:rPr>
          <w:kern w:val="2"/>
          <w:sz w:val="28"/>
          <w:szCs w:val="28"/>
        </w:rPr>
        <w:t>муниципальной</w:t>
      </w:r>
      <w:r w:rsidRPr="001D4999">
        <w:rPr>
          <w:kern w:val="2"/>
          <w:sz w:val="28"/>
          <w:szCs w:val="28"/>
        </w:rPr>
        <w:t xml:space="preserve"> собственности </w:t>
      </w:r>
      <w:r w:rsidR="00192F5C" w:rsidRPr="00A16B04">
        <w:rPr>
          <w:bCs/>
          <w:kern w:val="2"/>
          <w:sz w:val="28"/>
          <w:szCs w:val="28"/>
        </w:rPr>
        <w:t xml:space="preserve">Дубовского </w:t>
      </w:r>
      <w:r w:rsidR="00192F5C">
        <w:rPr>
          <w:bCs/>
          <w:kern w:val="2"/>
          <w:sz w:val="28"/>
          <w:szCs w:val="28"/>
        </w:rPr>
        <w:t>сельского поселения</w:t>
      </w:r>
      <w:r w:rsidR="00192F5C" w:rsidRPr="001D4999">
        <w:rPr>
          <w:kern w:val="2"/>
          <w:sz w:val="28"/>
          <w:szCs w:val="28"/>
        </w:rPr>
        <w:t xml:space="preserve"> </w:t>
      </w:r>
      <w:r w:rsidRPr="001D4999">
        <w:rPr>
          <w:kern w:val="2"/>
          <w:sz w:val="28"/>
          <w:szCs w:val="28"/>
        </w:rPr>
        <w:t xml:space="preserve">(далее – </w:t>
      </w:r>
      <w:r w:rsidR="004C79EF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>ые бюджетные</w:t>
      </w:r>
      <w:r w:rsidR="004C79EF" w:rsidRPr="001D4999">
        <w:rPr>
          <w:kern w:val="2"/>
          <w:sz w:val="28"/>
          <w:szCs w:val="28"/>
        </w:rPr>
        <w:t xml:space="preserve"> учреждения)</w:t>
      </w:r>
      <w:r w:rsidRPr="001D4999">
        <w:rPr>
          <w:kern w:val="2"/>
          <w:sz w:val="28"/>
          <w:szCs w:val="28"/>
        </w:rPr>
        <w:t>.</w:t>
      </w:r>
      <w:proofErr w:type="gramEnd"/>
    </w:p>
    <w:p w:rsidR="001E7744" w:rsidRPr="001C261D" w:rsidRDefault="001E7744" w:rsidP="00A64320">
      <w:pPr>
        <w:tabs>
          <w:tab w:val="left" w:pos="1134"/>
        </w:tabs>
        <w:spacing w:line="235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1E7744" w:rsidRPr="001D4999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 xml:space="preserve">2. Формирование (изменение)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</w:t>
      </w:r>
    </w:p>
    <w:p w:rsidR="001E7744" w:rsidRPr="001D4999" w:rsidRDefault="001E7744" w:rsidP="00A64320">
      <w:pPr>
        <w:autoSpaceDE w:val="0"/>
        <w:autoSpaceDN w:val="0"/>
        <w:adjustRightInd w:val="0"/>
        <w:spacing w:line="235" w:lineRule="auto"/>
        <w:ind w:left="540" w:firstLine="709"/>
        <w:jc w:val="center"/>
        <w:rPr>
          <w:kern w:val="2"/>
          <w:sz w:val="28"/>
          <w:szCs w:val="28"/>
        </w:rPr>
      </w:pPr>
    </w:p>
    <w:p w:rsidR="001E7744" w:rsidRPr="001D4999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>2.1.</w:t>
      </w:r>
      <w:r w:rsidRPr="001D4999">
        <w:rPr>
          <w:kern w:val="2"/>
          <w:sz w:val="28"/>
          <w:szCs w:val="28"/>
          <w:lang w:val="en-US"/>
        </w:rPr>
        <w:t> </w:t>
      </w:r>
      <w:proofErr w:type="gramStart"/>
      <w:r w:rsidR="001D4999" w:rsidRPr="001D4999">
        <w:rPr>
          <w:kern w:val="2"/>
          <w:sz w:val="28"/>
          <w:szCs w:val="28"/>
        </w:rPr>
        <w:t>Муниципальное</w:t>
      </w:r>
      <w:r w:rsidRPr="001D4999">
        <w:rPr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учреждения</w:t>
      </w:r>
      <w:bookmarkStart w:id="2" w:name="Par85"/>
      <w:bookmarkEnd w:id="2"/>
      <w:r w:rsidRPr="001D4999">
        <w:rPr>
          <w:kern w:val="2"/>
          <w:sz w:val="28"/>
          <w:szCs w:val="28"/>
        </w:rPr>
        <w:t xml:space="preserve"> </w:t>
      </w:r>
      <w:r w:rsidR="00110519" w:rsidRPr="00A16B04">
        <w:rPr>
          <w:bCs/>
          <w:kern w:val="2"/>
          <w:sz w:val="28"/>
          <w:szCs w:val="28"/>
        </w:rPr>
        <w:t xml:space="preserve">Дубовского </w:t>
      </w:r>
      <w:r w:rsidR="00110519">
        <w:rPr>
          <w:bCs/>
          <w:kern w:val="2"/>
          <w:sz w:val="28"/>
          <w:szCs w:val="28"/>
        </w:rPr>
        <w:t>сельского поселения</w:t>
      </w:r>
      <w:r w:rsidRPr="001D4999">
        <w:rPr>
          <w:kern w:val="2"/>
          <w:sz w:val="28"/>
          <w:szCs w:val="28"/>
        </w:rPr>
        <w:t xml:space="preserve">  (далее – </w:t>
      </w:r>
      <w:r w:rsidR="001D4999" w:rsidRPr="001D4999">
        <w:rPr>
          <w:kern w:val="2"/>
          <w:sz w:val="28"/>
          <w:szCs w:val="28"/>
        </w:rPr>
        <w:t>муниципальное</w:t>
      </w:r>
      <w:r w:rsidRPr="001D4999">
        <w:rPr>
          <w:kern w:val="2"/>
          <w:sz w:val="28"/>
          <w:szCs w:val="28"/>
        </w:rPr>
        <w:t xml:space="preserve"> учреждение), с учетом предложений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учреждения</w:t>
      </w:r>
      <w:proofErr w:type="gramEnd"/>
      <w:r w:rsidRPr="001D4999">
        <w:rPr>
          <w:kern w:val="2"/>
          <w:sz w:val="28"/>
          <w:szCs w:val="28"/>
        </w:rPr>
        <w:t xml:space="preserve"> по оказанию услуг и выполнению работ, а также показателей выполнения </w:t>
      </w:r>
      <w:r w:rsidR="001D4999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 xml:space="preserve">ым учреждением </w:t>
      </w:r>
      <w:r w:rsidR="001D4999" w:rsidRPr="001D4999">
        <w:rPr>
          <w:kern w:val="2"/>
          <w:sz w:val="28"/>
          <w:szCs w:val="28"/>
        </w:rPr>
        <w:t xml:space="preserve">муниципального </w:t>
      </w:r>
      <w:r w:rsidRPr="001D4999">
        <w:rPr>
          <w:kern w:val="2"/>
          <w:sz w:val="28"/>
          <w:szCs w:val="28"/>
        </w:rPr>
        <w:t>задания в отчетном финансовом году.</w:t>
      </w:r>
    </w:p>
    <w:p w:rsidR="001E7744" w:rsidRPr="001D4999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>2.2.</w:t>
      </w:r>
      <w:r w:rsidRPr="001D4999">
        <w:rPr>
          <w:kern w:val="2"/>
          <w:sz w:val="28"/>
          <w:szCs w:val="28"/>
          <w:lang w:val="en-US"/>
        </w:rPr>
        <w:t> </w:t>
      </w:r>
      <w:r w:rsidR="001D4999" w:rsidRPr="001D4999">
        <w:rPr>
          <w:kern w:val="2"/>
          <w:sz w:val="28"/>
          <w:szCs w:val="28"/>
        </w:rPr>
        <w:t>Муниципальное</w:t>
      </w:r>
      <w:r w:rsidRPr="001D4999">
        <w:rPr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1D4999" w:rsidRPr="001D4999">
        <w:rPr>
          <w:kern w:val="2"/>
          <w:sz w:val="28"/>
          <w:szCs w:val="28"/>
        </w:rPr>
        <w:t>муниципальной</w:t>
      </w:r>
      <w:r w:rsidRPr="001D4999">
        <w:rPr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</w:t>
      </w:r>
      <w:r w:rsidRPr="001D4999">
        <w:rPr>
          <w:kern w:val="2"/>
          <w:sz w:val="28"/>
          <w:szCs w:val="28"/>
        </w:rPr>
        <w:lastRenderedPageBreak/>
        <w:t xml:space="preserve">исполнением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задания, требования к отчетности о выполнении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задания. </w:t>
      </w:r>
    </w:p>
    <w:p w:rsidR="001E7744" w:rsidRPr="001D4999" w:rsidRDefault="001D4999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>Муниципальное</w:t>
      </w:r>
      <w:r w:rsidR="001E7744" w:rsidRPr="001D4999">
        <w:rPr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="001E7744" w:rsidRPr="001D4999">
        <w:rPr>
          <w:kern w:val="2"/>
          <w:sz w:val="28"/>
          <w:szCs w:val="28"/>
        </w:rPr>
        <w:t xml:space="preserve"> к настоящему Положению.</w:t>
      </w:r>
    </w:p>
    <w:p w:rsidR="001E7744" w:rsidRPr="001D4999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 xml:space="preserve">При установлении </w:t>
      </w:r>
      <w:r w:rsidR="001D4999" w:rsidRPr="001D4999">
        <w:rPr>
          <w:kern w:val="2"/>
          <w:sz w:val="28"/>
          <w:szCs w:val="28"/>
        </w:rPr>
        <w:t>муниципальному</w:t>
      </w:r>
      <w:r w:rsidRPr="001D4999">
        <w:rPr>
          <w:kern w:val="2"/>
          <w:sz w:val="28"/>
          <w:szCs w:val="28"/>
        </w:rPr>
        <w:t xml:space="preserve"> учреждению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 на оказание нескольких </w:t>
      </w:r>
      <w:r w:rsidR="001D4999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 xml:space="preserve">ых услуг (выполнение нескольких работ), </w:t>
      </w:r>
      <w:r w:rsidR="001D4999" w:rsidRPr="001D4999">
        <w:rPr>
          <w:kern w:val="2"/>
          <w:sz w:val="28"/>
          <w:szCs w:val="28"/>
        </w:rPr>
        <w:t>муниципальное</w:t>
      </w:r>
      <w:r w:rsidRPr="001D4999">
        <w:rPr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1D4999" w:rsidRPr="001D4999">
        <w:rPr>
          <w:kern w:val="2"/>
          <w:sz w:val="28"/>
          <w:szCs w:val="28"/>
        </w:rPr>
        <w:t>муниципальной</w:t>
      </w:r>
      <w:r w:rsidRPr="001D4999">
        <w:rPr>
          <w:kern w:val="2"/>
          <w:sz w:val="28"/>
          <w:szCs w:val="28"/>
        </w:rPr>
        <w:t xml:space="preserve"> услуги (выполнению одной работы).</w:t>
      </w:r>
    </w:p>
    <w:p w:rsidR="001E7744" w:rsidRPr="001D4999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 xml:space="preserve">При установлении </w:t>
      </w:r>
      <w:r w:rsidR="001D4999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 xml:space="preserve">ому учреждению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 на оказание </w:t>
      </w:r>
      <w:r w:rsidR="001D4999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 xml:space="preserve">ой услуги (услуг) и выполнение работы (работ), </w:t>
      </w:r>
      <w:r w:rsidR="001D4999" w:rsidRPr="001D4999">
        <w:rPr>
          <w:kern w:val="2"/>
          <w:sz w:val="28"/>
          <w:szCs w:val="28"/>
        </w:rPr>
        <w:t>муниципальное</w:t>
      </w:r>
      <w:r w:rsidRPr="001D4999">
        <w:rPr>
          <w:kern w:val="2"/>
          <w:sz w:val="28"/>
          <w:szCs w:val="28"/>
        </w:rPr>
        <w:t xml:space="preserve"> задание формируется из </w:t>
      </w:r>
      <w:r w:rsidR="00F60EFB" w:rsidRPr="001D4999">
        <w:rPr>
          <w:kern w:val="2"/>
          <w:sz w:val="28"/>
          <w:szCs w:val="28"/>
        </w:rPr>
        <w:t>двух</w:t>
      </w:r>
      <w:r w:rsidRPr="001D4999">
        <w:rPr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 w:rsidR="001D4999" w:rsidRPr="001D4999">
        <w:rPr>
          <w:kern w:val="2"/>
          <w:sz w:val="28"/>
          <w:szCs w:val="28"/>
        </w:rPr>
        <w:t>муниципальной</w:t>
      </w:r>
      <w:r w:rsidRPr="001D4999">
        <w:rPr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 в целом, включается в </w:t>
      </w:r>
      <w:r w:rsidR="00F60EFB" w:rsidRPr="001D4999">
        <w:rPr>
          <w:kern w:val="2"/>
          <w:sz w:val="28"/>
          <w:szCs w:val="28"/>
        </w:rPr>
        <w:t>третью</w:t>
      </w:r>
      <w:r w:rsidRPr="001D4999">
        <w:rPr>
          <w:kern w:val="2"/>
          <w:sz w:val="28"/>
          <w:szCs w:val="28"/>
        </w:rPr>
        <w:t xml:space="preserve"> часть </w:t>
      </w:r>
      <w:r w:rsidR="001D4999" w:rsidRPr="001D4999">
        <w:rPr>
          <w:kern w:val="2"/>
          <w:sz w:val="28"/>
          <w:szCs w:val="28"/>
        </w:rPr>
        <w:t>муниципального</w:t>
      </w:r>
      <w:r w:rsidRPr="001D4999">
        <w:rPr>
          <w:kern w:val="2"/>
          <w:sz w:val="28"/>
          <w:szCs w:val="28"/>
        </w:rPr>
        <w:t xml:space="preserve"> задания.</w:t>
      </w:r>
    </w:p>
    <w:p w:rsidR="001E7744" w:rsidRPr="001C261D" w:rsidRDefault="001E7744" w:rsidP="001D4999">
      <w:pPr>
        <w:tabs>
          <w:tab w:val="left" w:pos="0"/>
        </w:tabs>
        <w:spacing w:line="235" w:lineRule="auto"/>
        <w:ind w:firstLine="709"/>
        <w:jc w:val="both"/>
        <w:rPr>
          <w:strike/>
          <w:color w:val="FF0000"/>
          <w:kern w:val="2"/>
          <w:sz w:val="28"/>
          <w:szCs w:val="28"/>
        </w:rPr>
      </w:pPr>
      <w:r w:rsidRPr="001D4999">
        <w:rPr>
          <w:kern w:val="2"/>
          <w:sz w:val="28"/>
          <w:szCs w:val="28"/>
        </w:rPr>
        <w:t>2.</w:t>
      </w:r>
      <w:r w:rsidR="009B6891">
        <w:rPr>
          <w:kern w:val="2"/>
          <w:sz w:val="28"/>
          <w:szCs w:val="28"/>
        </w:rPr>
        <w:t>3</w:t>
      </w:r>
      <w:r w:rsidRPr="001D4999">
        <w:rPr>
          <w:kern w:val="2"/>
          <w:sz w:val="28"/>
          <w:szCs w:val="28"/>
        </w:rPr>
        <w:t>.</w:t>
      </w:r>
      <w:r w:rsidR="001D4999" w:rsidRPr="001D4999">
        <w:rPr>
          <w:kern w:val="2"/>
          <w:sz w:val="28"/>
          <w:szCs w:val="28"/>
        </w:rPr>
        <w:t>Муниципальн</w:t>
      </w:r>
      <w:r w:rsidRPr="001D4999">
        <w:rPr>
          <w:kern w:val="2"/>
          <w:sz w:val="28"/>
          <w:szCs w:val="28"/>
        </w:rPr>
        <w:t xml:space="preserve">ое задание формируется в процессе формирования бюджета </w:t>
      </w:r>
      <w:r w:rsidR="008A7D47" w:rsidRPr="00A16B04">
        <w:rPr>
          <w:bCs/>
          <w:kern w:val="2"/>
          <w:sz w:val="28"/>
          <w:szCs w:val="28"/>
        </w:rPr>
        <w:t xml:space="preserve">Дубовского </w:t>
      </w:r>
      <w:r w:rsidR="008A7D47">
        <w:rPr>
          <w:bCs/>
          <w:kern w:val="2"/>
          <w:sz w:val="28"/>
          <w:szCs w:val="28"/>
        </w:rPr>
        <w:t>сельского поселения</w:t>
      </w:r>
      <w:r w:rsidR="008A7D47" w:rsidRPr="001D4999">
        <w:rPr>
          <w:kern w:val="2"/>
          <w:sz w:val="28"/>
          <w:szCs w:val="28"/>
        </w:rPr>
        <w:t xml:space="preserve"> </w:t>
      </w:r>
      <w:r w:rsidR="001D4999" w:rsidRPr="001D4999">
        <w:rPr>
          <w:kern w:val="2"/>
          <w:sz w:val="28"/>
          <w:szCs w:val="28"/>
        </w:rPr>
        <w:t xml:space="preserve">Дубовского района </w:t>
      </w:r>
      <w:r w:rsidRPr="001D4999">
        <w:rPr>
          <w:kern w:val="2"/>
          <w:sz w:val="28"/>
          <w:szCs w:val="28"/>
        </w:rPr>
        <w:t>на очередной финансовый год и на плановый период и</w:t>
      </w:r>
      <w:r w:rsidRPr="001C261D">
        <w:rPr>
          <w:color w:val="FF0000"/>
          <w:kern w:val="2"/>
          <w:sz w:val="28"/>
          <w:szCs w:val="28"/>
        </w:rPr>
        <w:t xml:space="preserve"> </w:t>
      </w:r>
      <w:r w:rsidRPr="009B6891">
        <w:rPr>
          <w:kern w:val="2"/>
          <w:sz w:val="28"/>
          <w:szCs w:val="28"/>
        </w:rPr>
        <w:t>утверждается не позднее 10 рабочих дней со дня утверждения лимитов</w:t>
      </w:r>
      <w:r w:rsidRPr="001C261D">
        <w:rPr>
          <w:color w:val="FF0000"/>
          <w:kern w:val="2"/>
          <w:sz w:val="28"/>
          <w:szCs w:val="28"/>
        </w:rPr>
        <w:t xml:space="preserve"> </w:t>
      </w:r>
      <w:r w:rsidRPr="001D4999">
        <w:rPr>
          <w:kern w:val="2"/>
          <w:sz w:val="28"/>
          <w:szCs w:val="28"/>
        </w:rPr>
        <w:t>бюджетных обязательств в отношении</w:t>
      </w:r>
      <w:r w:rsidR="001D4999" w:rsidRPr="001D4999">
        <w:rPr>
          <w:kern w:val="2"/>
          <w:sz w:val="28"/>
          <w:szCs w:val="28"/>
        </w:rPr>
        <w:t xml:space="preserve"> муниципальн</w:t>
      </w:r>
      <w:r w:rsidRPr="001D4999">
        <w:rPr>
          <w:kern w:val="2"/>
          <w:sz w:val="28"/>
          <w:szCs w:val="28"/>
        </w:rPr>
        <w:t>ых бюджетных учреждений – органами, осуществляющими функции и полномочия учредителя</w:t>
      </w:r>
      <w:r w:rsidR="00F92AE6">
        <w:rPr>
          <w:kern w:val="2"/>
          <w:sz w:val="28"/>
          <w:szCs w:val="28"/>
        </w:rPr>
        <w:t>.</w:t>
      </w:r>
      <w:r w:rsidRPr="001C261D">
        <w:rPr>
          <w:color w:val="FF0000"/>
          <w:kern w:val="2"/>
          <w:sz w:val="28"/>
          <w:szCs w:val="28"/>
        </w:rPr>
        <w:t xml:space="preserve"> </w:t>
      </w:r>
    </w:p>
    <w:p w:rsidR="001E7744" w:rsidRPr="00F92AE6" w:rsidRDefault="001D4999" w:rsidP="00A64320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92AE6">
        <w:rPr>
          <w:kern w:val="2"/>
          <w:sz w:val="28"/>
          <w:szCs w:val="28"/>
        </w:rPr>
        <w:t>Муниципальн</w:t>
      </w:r>
      <w:r w:rsidR="001E7744" w:rsidRPr="00F92AE6">
        <w:rPr>
          <w:kern w:val="2"/>
          <w:sz w:val="28"/>
          <w:szCs w:val="28"/>
        </w:rPr>
        <w:t>ое задание утверждается на срок, соответствующий установленному</w:t>
      </w:r>
      <w:r w:rsidR="001E7744" w:rsidRPr="001C261D">
        <w:rPr>
          <w:color w:val="FF0000"/>
          <w:kern w:val="2"/>
          <w:sz w:val="28"/>
          <w:szCs w:val="28"/>
        </w:rPr>
        <w:t xml:space="preserve"> </w:t>
      </w:r>
      <w:r w:rsidR="00F92AE6" w:rsidRPr="009B6891">
        <w:rPr>
          <w:kern w:val="2"/>
          <w:sz w:val="28"/>
          <w:szCs w:val="28"/>
        </w:rPr>
        <w:t xml:space="preserve">решением Дубовского районного Собрания депутатов </w:t>
      </w:r>
      <w:r w:rsidR="001E7744" w:rsidRPr="009B6891">
        <w:rPr>
          <w:kern w:val="2"/>
          <w:sz w:val="28"/>
          <w:szCs w:val="28"/>
        </w:rPr>
        <w:t>с</w:t>
      </w:r>
      <w:r w:rsidR="001E7744" w:rsidRPr="00F92AE6">
        <w:rPr>
          <w:kern w:val="2"/>
          <w:sz w:val="28"/>
          <w:szCs w:val="28"/>
        </w:rPr>
        <w:t>року формирования бюджета</w:t>
      </w:r>
      <w:r w:rsidR="00F92AE6" w:rsidRPr="00F92AE6">
        <w:rPr>
          <w:kern w:val="2"/>
          <w:sz w:val="28"/>
          <w:szCs w:val="28"/>
        </w:rPr>
        <w:t xml:space="preserve"> </w:t>
      </w:r>
      <w:r w:rsidR="00034BF4" w:rsidRPr="00A16B04">
        <w:rPr>
          <w:bCs/>
          <w:kern w:val="2"/>
          <w:sz w:val="28"/>
          <w:szCs w:val="28"/>
        </w:rPr>
        <w:t xml:space="preserve">Дубовского </w:t>
      </w:r>
      <w:r w:rsidR="00034BF4">
        <w:rPr>
          <w:bCs/>
          <w:kern w:val="2"/>
          <w:sz w:val="28"/>
          <w:szCs w:val="28"/>
        </w:rPr>
        <w:t>сельского поселения</w:t>
      </w:r>
      <w:r w:rsidR="00034BF4" w:rsidRPr="00F92AE6">
        <w:rPr>
          <w:kern w:val="2"/>
          <w:sz w:val="28"/>
          <w:szCs w:val="28"/>
        </w:rPr>
        <w:t xml:space="preserve"> </w:t>
      </w:r>
      <w:r w:rsidR="00F92AE6" w:rsidRPr="00F92AE6">
        <w:rPr>
          <w:kern w:val="2"/>
          <w:sz w:val="28"/>
          <w:szCs w:val="28"/>
        </w:rPr>
        <w:t>Дубовского района</w:t>
      </w:r>
      <w:r w:rsidR="001E7744" w:rsidRPr="00F92AE6">
        <w:rPr>
          <w:kern w:val="2"/>
          <w:sz w:val="28"/>
          <w:szCs w:val="28"/>
        </w:rPr>
        <w:t>.</w:t>
      </w:r>
    </w:p>
    <w:p w:rsidR="001E7744" w:rsidRPr="00D64E25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64E25">
        <w:rPr>
          <w:kern w:val="2"/>
          <w:sz w:val="28"/>
          <w:szCs w:val="28"/>
        </w:rPr>
        <w:t xml:space="preserve">В случае внесения изменений в показатели </w:t>
      </w:r>
      <w:r w:rsidR="00D64E25" w:rsidRPr="00D64E25">
        <w:rPr>
          <w:kern w:val="2"/>
          <w:sz w:val="28"/>
          <w:szCs w:val="28"/>
        </w:rPr>
        <w:t>муниципального</w:t>
      </w:r>
      <w:r w:rsidRPr="00D64E25">
        <w:rPr>
          <w:kern w:val="2"/>
          <w:sz w:val="28"/>
          <w:szCs w:val="28"/>
        </w:rPr>
        <w:t xml:space="preserve"> задания формируется новое </w:t>
      </w:r>
      <w:r w:rsidR="00D64E25" w:rsidRPr="00D64E25">
        <w:rPr>
          <w:kern w:val="2"/>
          <w:sz w:val="28"/>
          <w:szCs w:val="28"/>
        </w:rPr>
        <w:t>муниципально</w:t>
      </w:r>
      <w:r w:rsidRPr="00D64E25">
        <w:rPr>
          <w:kern w:val="2"/>
          <w:sz w:val="28"/>
          <w:szCs w:val="28"/>
        </w:rPr>
        <w:t>е задание (с учетом внесенных изменений) в соответствии с положениями настоящего раздела.</w:t>
      </w:r>
    </w:p>
    <w:p w:rsidR="001E7744" w:rsidRPr="009B689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B6891">
        <w:rPr>
          <w:kern w:val="2"/>
          <w:sz w:val="28"/>
          <w:szCs w:val="28"/>
        </w:rPr>
        <w:t>2.</w:t>
      </w:r>
      <w:r w:rsidR="009B6891" w:rsidRPr="009B6891">
        <w:rPr>
          <w:kern w:val="2"/>
          <w:sz w:val="28"/>
          <w:szCs w:val="28"/>
        </w:rPr>
        <w:t>4</w:t>
      </w:r>
      <w:r w:rsidRPr="009B6891">
        <w:rPr>
          <w:kern w:val="2"/>
          <w:sz w:val="28"/>
          <w:szCs w:val="28"/>
        </w:rPr>
        <w:t>.</w:t>
      </w:r>
      <w:r w:rsidRPr="009B6891">
        <w:rPr>
          <w:kern w:val="2"/>
          <w:sz w:val="28"/>
          <w:szCs w:val="28"/>
          <w:lang w:val="en-US"/>
        </w:rPr>
        <w:t> </w:t>
      </w:r>
      <w:r w:rsidRPr="009B6891">
        <w:rPr>
          <w:kern w:val="2"/>
          <w:sz w:val="28"/>
          <w:szCs w:val="28"/>
        </w:rPr>
        <w:t xml:space="preserve">Распределение показателей объема </w:t>
      </w:r>
      <w:r w:rsidR="00D64E25" w:rsidRPr="009B6891">
        <w:rPr>
          <w:kern w:val="2"/>
          <w:sz w:val="28"/>
          <w:szCs w:val="28"/>
        </w:rPr>
        <w:t>муниципальных</w:t>
      </w:r>
      <w:r w:rsidRPr="009B6891">
        <w:rPr>
          <w:kern w:val="2"/>
          <w:sz w:val="28"/>
          <w:szCs w:val="28"/>
        </w:rPr>
        <w:t xml:space="preserve"> услуг (работ), содержащихся в </w:t>
      </w:r>
      <w:r w:rsidR="00D64E25" w:rsidRPr="009B6891">
        <w:rPr>
          <w:kern w:val="2"/>
          <w:sz w:val="28"/>
          <w:szCs w:val="28"/>
        </w:rPr>
        <w:t>муниципальн</w:t>
      </w:r>
      <w:r w:rsidRPr="009B6891">
        <w:rPr>
          <w:kern w:val="2"/>
          <w:sz w:val="28"/>
          <w:szCs w:val="28"/>
        </w:rPr>
        <w:t xml:space="preserve">ом </w:t>
      </w:r>
      <w:hyperlink w:anchor="Par345" w:history="1">
        <w:r w:rsidRPr="009B6891">
          <w:rPr>
            <w:kern w:val="2"/>
            <w:sz w:val="28"/>
            <w:szCs w:val="28"/>
          </w:rPr>
          <w:t>задании</w:t>
        </w:r>
      </w:hyperlink>
      <w:r w:rsidRPr="009B6891">
        <w:rPr>
          <w:kern w:val="2"/>
          <w:sz w:val="28"/>
          <w:szCs w:val="28"/>
        </w:rPr>
        <w:t xml:space="preserve">, утвержденном </w:t>
      </w:r>
      <w:r w:rsidR="00D64E25" w:rsidRPr="009B6891">
        <w:rPr>
          <w:kern w:val="2"/>
          <w:sz w:val="28"/>
          <w:szCs w:val="28"/>
        </w:rPr>
        <w:t>муниципально</w:t>
      </w:r>
      <w:r w:rsidRPr="009B6891">
        <w:rPr>
          <w:kern w:val="2"/>
          <w:sz w:val="28"/>
          <w:szCs w:val="28"/>
        </w:rPr>
        <w:t xml:space="preserve">му учреждению, между созданными им в установленном порядке обособленными подразделениями (при принятии </w:t>
      </w:r>
      <w:r w:rsidR="00D64E25" w:rsidRPr="009B6891">
        <w:rPr>
          <w:kern w:val="2"/>
          <w:sz w:val="28"/>
          <w:szCs w:val="28"/>
        </w:rPr>
        <w:t>муниципальн</w:t>
      </w:r>
      <w:r w:rsidRPr="009B6891">
        <w:rPr>
          <w:kern w:val="2"/>
          <w:sz w:val="28"/>
          <w:szCs w:val="28"/>
        </w:rPr>
        <w:t xml:space="preserve">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</w:t>
      </w:r>
      <w:r w:rsidR="00A64320" w:rsidRPr="009B6891">
        <w:rPr>
          <w:kern w:val="2"/>
          <w:sz w:val="28"/>
          <w:szCs w:val="28"/>
        </w:rPr>
        <w:br/>
      </w:r>
      <w:r w:rsidRPr="009B6891">
        <w:rPr>
          <w:kern w:val="2"/>
          <w:sz w:val="28"/>
          <w:szCs w:val="28"/>
        </w:rPr>
        <w:t xml:space="preserve">5 рабочих дней со дня утверждения </w:t>
      </w:r>
      <w:r w:rsidR="00D64E25" w:rsidRPr="009B6891">
        <w:rPr>
          <w:kern w:val="2"/>
          <w:sz w:val="28"/>
          <w:szCs w:val="28"/>
        </w:rPr>
        <w:t>муниципальн</w:t>
      </w:r>
      <w:r w:rsidRPr="009B6891">
        <w:rPr>
          <w:kern w:val="2"/>
          <w:sz w:val="28"/>
          <w:szCs w:val="28"/>
        </w:rPr>
        <w:t xml:space="preserve">ого задания  </w:t>
      </w:r>
      <w:r w:rsidR="00D64E25" w:rsidRPr="009B6891">
        <w:rPr>
          <w:kern w:val="2"/>
          <w:sz w:val="28"/>
          <w:szCs w:val="28"/>
        </w:rPr>
        <w:t>муниципально</w:t>
      </w:r>
      <w:r w:rsidRPr="009B6891">
        <w:rPr>
          <w:kern w:val="2"/>
          <w:sz w:val="28"/>
          <w:szCs w:val="28"/>
        </w:rPr>
        <w:t xml:space="preserve">му учреждению или внесения изменений в </w:t>
      </w:r>
      <w:r w:rsidR="00D64E25" w:rsidRPr="009B6891">
        <w:rPr>
          <w:kern w:val="2"/>
          <w:sz w:val="28"/>
          <w:szCs w:val="28"/>
        </w:rPr>
        <w:t>муниципальн</w:t>
      </w:r>
      <w:r w:rsidRPr="009B6891">
        <w:rPr>
          <w:kern w:val="2"/>
          <w:sz w:val="28"/>
          <w:szCs w:val="28"/>
        </w:rPr>
        <w:t xml:space="preserve">ое задание. </w:t>
      </w:r>
    </w:p>
    <w:p w:rsidR="001E7744" w:rsidRPr="00D64E25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64E25">
        <w:rPr>
          <w:kern w:val="2"/>
          <w:sz w:val="28"/>
          <w:szCs w:val="28"/>
        </w:rPr>
        <w:t>2.</w:t>
      </w:r>
      <w:r w:rsidR="009B6891">
        <w:rPr>
          <w:kern w:val="2"/>
          <w:sz w:val="28"/>
          <w:szCs w:val="28"/>
        </w:rPr>
        <w:t>5</w:t>
      </w:r>
      <w:r w:rsidRPr="00D64E25">
        <w:rPr>
          <w:kern w:val="2"/>
          <w:sz w:val="28"/>
          <w:szCs w:val="28"/>
        </w:rPr>
        <w:t>.</w:t>
      </w:r>
      <w:r w:rsidR="00D64E25" w:rsidRPr="00D64E25">
        <w:rPr>
          <w:kern w:val="2"/>
          <w:sz w:val="28"/>
          <w:szCs w:val="28"/>
        </w:rPr>
        <w:t xml:space="preserve"> Муниципально</w:t>
      </w:r>
      <w:r w:rsidRPr="00D64E25">
        <w:rPr>
          <w:kern w:val="2"/>
          <w:sz w:val="28"/>
          <w:szCs w:val="28"/>
        </w:rPr>
        <w:t xml:space="preserve">е задание формируется в соответствии с утвержденным органом, осуществляющим функции и полномочия учредителя в отношении </w:t>
      </w:r>
      <w:r w:rsidR="00D64E25" w:rsidRPr="00D64E25">
        <w:rPr>
          <w:kern w:val="2"/>
          <w:sz w:val="28"/>
          <w:szCs w:val="28"/>
        </w:rPr>
        <w:t>муниципальн</w:t>
      </w:r>
      <w:r w:rsidRPr="00D64E25">
        <w:rPr>
          <w:kern w:val="2"/>
          <w:sz w:val="28"/>
          <w:szCs w:val="28"/>
        </w:rPr>
        <w:t xml:space="preserve">ых бюджетных учреждений, ведомственным перечнем </w:t>
      </w:r>
      <w:r w:rsidR="00D64E25" w:rsidRPr="00D64E25">
        <w:rPr>
          <w:kern w:val="2"/>
          <w:sz w:val="28"/>
          <w:szCs w:val="28"/>
        </w:rPr>
        <w:t>муниципальн</w:t>
      </w:r>
      <w:r w:rsidRPr="00D64E25">
        <w:rPr>
          <w:kern w:val="2"/>
          <w:sz w:val="28"/>
          <w:szCs w:val="28"/>
        </w:rPr>
        <w:t xml:space="preserve">ых услуг и работ, оказываемых (выполняемых) </w:t>
      </w:r>
      <w:r w:rsidR="00D64E25" w:rsidRPr="00D64E25">
        <w:rPr>
          <w:kern w:val="2"/>
          <w:sz w:val="28"/>
          <w:szCs w:val="28"/>
        </w:rPr>
        <w:t>муниципальн</w:t>
      </w:r>
      <w:r w:rsidRPr="00D64E25">
        <w:rPr>
          <w:kern w:val="2"/>
          <w:sz w:val="28"/>
          <w:szCs w:val="28"/>
        </w:rPr>
        <w:t>ыми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E7744" w:rsidRPr="009B689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B6891">
        <w:rPr>
          <w:kern w:val="2"/>
          <w:sz w:val="28"/>
          <w:szCs w:val="28"/>
        </w:rPr>
        <w:lastRenderedPageBreak/>
        <w:t>2.</w:t>
      </w:r>
      <w:r w:rsidR="009B6891" w:rsidRPr="009B6891">
        <w:rPr>
          <w:kern w:val="2"/>
          <w:sz w:val="28"/>
          <w:szCs w:val="28"/>
        </w:rPr>
        <w:t>6</w:t>
      </w:r>
      <w:r w:rsidRPr="009B6891">
        <w:rPr>
          <w:kern w:val="2"/>
          <w:sz w:val="28"/>
          <w:szCs w:val="28"/>
        </w:rPr>
        <w:t>.</w:t>
      </w:r>
      <w:r w:rsidRPr="009B6891">
        <w:rPr>
          <w:kern w:val="2"/>
          <w:sz w:val="28"/>
          <w:szCs w:val="28"/>
          <w:lang w:val="en-US"/>
        </w:rPr>
        <w:t> </w:t>
      </w:r>
      <w:r w:rsidR="009C7ABC" w:rsidRPr="009B6891">
        <w:rPr>
          <w:kern w:val="2"/>
          <w:sz w:val="28"/>
          <w:szCs w:val="28"/>
        </w:rPr>
        <w:t>М</w:t>
      </w:r>
      <w:r w:rsidR="00D64E25" w:rsidRPr="009B6891">
        <w:rPr>
          <w:kern w:val="2"/>
          <w:sz w:val="28"/>
          <w:szCs w:val="28"/>
        </w:rPr>
        <w:t>униципально</w:t>
      </w:r>
      <w:r w:rsidRPr="009B6891">
        <w:rPr>
          <w:kern w:val="2"/>
          <w:sz w:val="28"/>
          <w:szCs w:val="28"/>
        </w:rPr>
        <w:t xml:space="preserve">е задание и отчет о выполнении </w:t>
      </w:r>
      <w:r w:rsidR="009C7ABC" w:rsidRPr="009B6891">
        <w:rPr>
          <w:kern w:val="2"/>
          <w:sz w:val="28"/>
          <w:szCs w:val="28"/>
        </w:rPr>
        <w:t xml:space="preserve">муниципального </w:t>
      </w:r>
      <w:r w:rsidRPr="009B6891">
        <w:rPr>
          <w:kern w:val="2"/>
          <w:sz w:val="28"/>
          <w:szCs w:val="28"/>
        </w:rPr>
        <w:t xml:space="preserve">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(www.bus.gov.ru), а также на официальных сайтах в информационно-телекоммуникационной сети «Интернет» органов, осуществляющих функции и полномочия учредителя в отношении </w:t>
      </w:r>
      <w:r w:rsidR="009C7ABC" w:rsidRPr="009B6891">
        <w:rPr>
          <w:kern w:val="2"/>
          <w:sz w:val="28"/>
          <w:szCs w:val="28"/>
        </w:rPr>
        <w:t>муниципальн</w:t>
      </w:r>
      <w:r w:rsidRPr="009B6891">
        <w:rPr>
          <w:kern w:val="2"/>
          <w:sz w:val="28"/>
          <w:szCs w:val="28"/>
        </w:rPr>
        <w:t>ых бюджетных учреждений.</w:t>
      </w:r>
    </w:p>
    <w:p w:rsidR="001E7744" w:rsidRPr="009B689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1E7744" w:rsidRPr="009C7ABC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9C7ABC">
        <w:rPr>
          <w:kern w:val="2"/>
          <w:sz w:val="28"/>
          <w:szCs w:val="28"/>
        </w:rPr>
        <w:t xml:space="preserve">3. Финансовое обеспечение выполнения </w:t>
      </w:r>
      <w:r w:rsidR="009C7ABC" w:rsidRPr="009C7ABC">
        <w:rPr>
          <w:kern w:val="2"/>
          <w:sz w:val="28"/>
          <w:szCs w:val="28"/>
        </w:rPr>
        <w:t>муниципального</w:t>
      </w:r>
      <w:r w:rsidRPr="009C7ABC">
        <w:rPr>
          <w:kern w:val="2"/>
          <w:sz w:val="28"/>
          <w:szCs w:val="28"/>
        </w:rPr>
        <w:t xml:space="preserve"> задания</w:t>
      </w:r>
    </w:p>
    <w:p w:rsidR="001E7744" w:rsidRPr="009C7ABC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1E7744" w:rsidRPr="009C7ABC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7ABC">
        <w:rPr>
          <w:kern w:val="2"/>
          <w:sz w:val="28"/>
          <w:szCs w:val="28"/>
        </w:rPr>
        <w:t>3.1.</w:t>
      </w:r>
      <w:r w:rsidRPr="009C7ABC">
        <w:rPr>
          <w:kern w:val="2"/>
          <w:sz w:val="28"/>
          <w:szCs w:val="28"/>
          <w:lang w:val="en-US"/>
        </w:rPr>
        <w:t> </w:t>
      </w:r>
      <w:r w:rsidRPr="009C7ABC">
        <w:rPr>
          <w:kern w:val="2"/>
          <w:sz w:val="28"/>
          <w:szCs w:val="28"/>
        </w:rPr>
        <w:t xml:space="preserve">Объем финансового обеспечения выполнения </w:t>
      </w:r>
      <w:r w:rsidR="009C7ABC" w:rsidRPr="009C7ABC">
        <w:rPr>
          <w:kern w:val="2"/>
          <w:sz w:val="28"/>
          <w:szCs w:val="28"/>
        </w:rPr>
        <w:t>муниципального</w:t>
      </w:r>
      <w:r w:rsidRPr="009C7ABC">
        <w:rPr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9C7ABC" w:rsidRPr="009C7ABC">
        <w:rPr>
          <w:kern w:val="2"/>
          <w:sz w:val="28"/>
          <w:szCs w:val="28"/>
        </w:rPr>
        <w:t>муниципальн</w:t>
      </w:r>
      <w:r w:rsidRPr="009C7ABC">
        <w:rPr>
          <w:kern w:val="2"/>
          <w:sz w:val="28"/>
          <w:szCs w:val="28"/>
        </w:rPr>
        <w:t xml:space="preserve">ых услуг, нормативных затрат, связанных с выполнением работ, </w:t>
      </w:r>
      <w:r w:rsidR="00F60EFB" w:rsidRPr="009C7ABC">
        <w:rPr>
          <w:kern w:val="2"/>
          <w:sz w:val="28"/>
          <w:szCs w:val="28"/>
        </w:rPr>
        <w:br/>
      </w:r>
      <w:r w:rsidRPr="009C7ABC">
        <w:rPr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 w:rsidR="009C7ABC" w:rsidRPr="009C7ABC">
        <w:rPr>
          <w:kern w:val="2"/>
          <w:sz w:val="28"/>
          <w:szCs w:val="28"/>
        </w:rPr>
        <w:t>муниципальн</w:t>
      </w:r>
      <w:r w:rsidRPr="009C7ABC">
        <w:rPr>
          <w:kern w:val="2"/>
          <w:sz w:val="28"/>
          <w:szCs w:val="28"/>
        </w:rPr>
        <w:t xml:space="preserve">ым учреждением и (или) приобретенного им за счет средств, выделенных </w:t>
      </w:r>
      <w:r w:rsidR="009C7ABC" w:rsidRPr="009C7ABC">
        <w:rPr>
          <w:kern w:val="2"/>
          <w:sz w:val="28"/>
          <w:szCs w:val="28"/>
        </w:rPr>
        <w:t>муниципальн</w:t>
      </w:r>
      <w:r w:rsidRPr="009C7ABC">
        <w:rPr>
          <w:kern w:val="2"/>
          <w:sz w:val="28"/>
          <w:szCs w:val="28"/>
        </w:rPr>
        <w:t xml:space="preserve">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1E7744" w:rsidRPr="009C7ABC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C7ABC">
        <w:rPr>
          <w:kern w:val="2"/>
          <w:sz w:val="28"/>
          <w:szCs w:val="28"/>
        </w:rPr>
        <w:t>3.2.</w:t>
      </w:r>
      <w:r w:rsidRPr="009C7ABC">
        <w:rPr>
          <w:kern w:val="2"/>
          <w:sz w:val="28"/>
          <w:szCs w:val="28"/>
          <w:lang w:val="en-US"/>
        </w:rPr>
        <w:t> </w:t>
      </w:r>
      <w:r w:rsidRPr="009C7ABC">
        <w:rPr>
          <w:kern w:val="2"/>
          <w:sz w:val="28"/>
          <w:szCs w:val="28"/>
        </w:rPr>
        <w:t xml:space="preserve">Объем финансового обеспечения выполнения </w:t>
      </w:r>
      <w:r w:rsidR="009C7ABC" w:rsidRPr="009C7ABC">
        <w:rPr>
          <w:kern w:val="2"/>
          <w:sz w:val="28"/>
          <w:szCs w:val="28"/>
        </w:rPr>
        <w:t>муниципального</w:t>
      </w:r>
      <w:r w:rsidRPr="009C7ABC">
        <w:rPr>
          <w:kern w:val="2"/>
          <w:sz w:val="28"/>
          <w:szCs w:val="28"/>
        </w:rPr>
        <w:t xml:space="preserve"> задания (R) рассчитывается по формуле:</w:t>
      </w:r>
    </w:p>
    <w:p w:rsidR="001E7744" w:rsidRPr="009C7ABC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1E7744" w:rsidRPr="009C7ABC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СИ</m:t>
            </m:r>
          </m:sup>
        </m:sSup>
        <m:r>
          <w:rPr>
            <w:rFonts w:ascii="Cambria Math" w:hAnsi="Cambria Math"/>
            <w:kern w:val="2"/>
            <w:sz w:val="28"/>
            <w:szCs w:val="28"/>
          </w:rPr>
          <m:t xml:space="preserve"> </m:t>
        </m:r>
      </m:oMath>
      <w:r w:rsidRPr="009C7ABC">
        <w:rPr>
          <w:kern w:val="2"/>
          <w:sz w:val="28"/>
          <w:szCs w:val="28"/>
        </w:rPr>
        <w:t xml:space="preserve">, </w:t>
      </w:r>
    </w:p>
    <w:p w:rsidR="001E7744" w:rsidRPr="009C7ABC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kern w:val="2"/>
          <w:sz w:val="28"/>
          <w:szCs w:val="28"/>
        </w:rPr>
      </w:pPr>
    </w:p>
    <w:p w:rsidR="001E7744" w:rsidRPr="009C7ABC" w:rsidRDefault="00B9083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где N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i</m:t>
            </m:r>
          </m:sub>
        </m:sSub>
      </m:oMath>
      <w:r w:rsidR="001E7744" w:rsidRPr="009C7ABC">
        <w:rPr>
          <w:kern w:val="2"/>
          <w:sz w:val="28"/>
          <w:szCs w:val="28"/>
        </w:rPr>
        <w:t xml:space="preserve"> </w:t>
      </w:r>
      <w:r w:rsidR="00A64320" w:rsidRPr="009C7ABC">
        <w:rPr>
          <w:kern w:val="2"/>
          <w:sz w:val="28"/>
          <w:szCs w:val="28"/>
        </w:rPr>
        <w:t>–</w:t>
      </w:r>
      <w:r w:rsidR="001E7744" w:rsidRPr="009C7ABC">
        <w:rPr>
          <w:kern w:val="2"/>
          <w:sz w:val="28"/>
          <w:szCs w:val="28"/>
        </w:rPr>
        <w:t xml:space="preserve"> нормативные затраты на оказание i-й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>ой услуги, включенной в ведомственный перечень;</w:t>
      </w:r>
    </w:p>
    <w:p w:rsidR="001E7744" w:rsidRPr="009C7ABC" w:rsidRDefault="00B9083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i</m:t>
            </m:r>
          </m:sub>
        </m:sSub>
      </m:oMath>
      <w:r w:rsidR="001E7744" w:rsidRPr="009C7ABC">
        <w:rPr>
          <w:kern w:val="2"/>
          <w:sz w:val="28"/>
          <w:szCs w:val="28"/>
        </w:rPr>
        <w:t xml:space="preserve"> </w:t>
      </w:r>
      <w:r w:rsidR="00A64320" w:rsidRPr="009C7ABC">
        <w:rPr>
          <w:kern w:val="2"/>
          <w:sz w:val="28"/>
          <w:szCs w:val="28"/>
        </w:rPr>
        <w:t>–</w:t>
      </w:r>
      <w:r w:rsidR="001E7744" w:rsidRPr="009C7ABC">
        <w:rPr>
          <w:kern w:val="2"/>
          <w:sz w:val="28"/>
          <w:szCs w:val="28"/>
        </w:rPr>
        <w:t xml:space="preserve"> объем установленной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 xml:space="preserve">ым заданием i-й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>ой услуги;</w:t>
      </w:r>
    </w:p>
    <w:p w:rsidR="001E7744" w:rsidRPr="009C7ABC" w:rsidRDefault="00B9083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w</m:t>
            </m:r>
          </m:sub>
        </m:sSub>
      </m:oMath>
      <w:r w:rsidR="001E7744" w:rsidRPr="009C7ABC">
        <w:rPr>
          <w:kern w:val="2"/>
          <w:sz w:val="28"/>
          <w:szCs w:val="28"/>
        </w:rPr>
        <w:t xml:space="preserve"> </w:t>
      </w:r>
      <w:r w:rsidR="00A64320" w:rsidRPr="009C7ABC">
        <w:rPr>
          <w:kern w:val="2"/>
          <w:sz w:val="28"/>
          <w:szCs w:val="28"/>
        </w:rPr>
        <w:t>–</w:t>
      </w:r>
      <w:r w:rsidR="001E7744" w:rsidRPr="009C7ABC">
        <w:rPr>
          <w:kern w:val="2"/>
          <w:sz w:val="28"/>
          <w:szCs w:val="28"/>
        </w:rPr>
        <w:t xml:space="preserve"> нормативные затраты на выполнение </w:t>
      </w:r>
      <w:r w:rsidR="001E7744" w:rsidRPr="009C7ABC">
        <w:rPr>
          <w:kern w:val="2"/>
          <w:sz w:val="28"/>
          <w:szCs w:val="28"/>
          <w:lang w:val="en-US"/>
        </w:rPr>
        <w:t>w</w:t>
      </w:r>
      <w:r w:rsidR="001E7744" w:rsidRPr="009C7ABC">
        <w:rPr>
          <w:kern w:val="2"/>
          <w:sz w:val="28"/>
          <w:szCs w:val="28"/>
        </w:rPr>
        <w:t>-й работы, включенной в ведомственный перечень;</w:t>
      </w:r>
    </w:p>
    <w:p w:rsidR="001E7744" w:rsidRPr="009C7ABC" w:rsidRDefault="00B9083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i</m:t>
            </m:r>
          </m:sub>
        </m:sSub>
      </m:oMath>
      <w:r w:rsidR="001E7744" w:rsidRPr="009C7ABC">
        <w:rPr>
          <w:kern w:val="2"/>
          <w:sz w:val="28"/>
          <w:szCs w:val="28"/>
        </w:rPr>
        <w:t xml:space="preserve"> </w:t>
      </w:r>
      <w:r w:rsidR="00A64320" w:rsidRPr="009C7ABC">
        <w:rPr>
          <w:kern w:val="2"/>
          <w:sz w:val="28"/>
          <w:szCs w:val="28"/>
        </w:rPr>
        <w:t>–</w:t>
      </w:r>
      <w:r w:rsidR="001E7744" w:rsidRPr="009C7ABC">
        <w:rPr>
          <w:kern w:val="2"/>
          <w:sz w:val="28"/>
          <w:szCs w:val="28"/>
        </w:rPr>
        <w:t xml:space="preserve"> размер платы (тариф, цена) за оказание i-й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 xml:space="preserve">ой услуги в соответствии </w:t>
      </w:r>
      <w:r w:rsidR="001E7744" w:rsidRPr="009B6891">
        <w:rPr>
          <w:kern w:val="2"/>
          <w:sz w:val="28"/>
          <w:szCs w:val="28"/>
        </w:rPr>
        <w:t>с пунктом 3.19</w:t>
      </w:r>
      <w:r w:rsidR="001E7744" w:rsidRPr="009C7ABC">
        <w:rPr>
          <w:kern w:val="2"/>
          <w:sz w:val="28"/>
          <w:szCs w:val="28"/>
        </w:rPr>
        <w:t xml:space="preserve"> настоящего раздела, установленный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>ым заданием;</w:t>
      </w:r>
    </w:p>
    <w:p w:rsidR="001E7744" w:rsidRPr="009C7ABC" w:rsidRDefault="00B9083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УН</m:t>
            </m:r>
          </m:sup>
        </m:sSup>
      </m:oMath>
      <w:r w:rsidR="001E7744" w:rsidRPr="009C7ABC">
        <w:rPr>
          <w:kern w:val="2"/>
          <w:sz w:val="28"/>
          <w:szCs w:val="28"/>
        </w:rPr>
        <w:t xml:space="preserve"> </w:t>
      </w:r>
      <w:r w:rsidR="00A64320" w:rsidRPr="009C7ABC">
        <w:rPr>
          <w:kern w:val="2"/>
          <w:sz w:val="28"/>
          <w:szCs w:val="28"/>
        </w:rPr>
        <w:t>–</w:t>
      </w:r>
      <w:r w:rsidR="001E7744" w:rsidRPr="009C7ABC">
        <w:rPr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1E7744" w:rsidRPr="009C7ABC" w:rsidRDefault="00B9083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СИ</m:t>
            </m:r>
          </m:sup>
        </m:sSup>
      </m:oMath>
      <w:r w:rsidR="001E7744" w:rsidRPr="009C7ABC">
        <w:rPr>
          <w:kern w:val="2"/>
          <w:sz w:val="28"/>
          <w:szCs w:val="28"/>
        </w:rPr>
        <w:t xml:space="preserve"> </w:t>
      </w:r>
      <w:r w:rsidR="00A64320" w:rsidRPr="009C7ABC">
        <w:rPr>
          <w:kern w:val="2"/>
          <w:sz w:val="28"/>
          <w:szCs w:val="28"/>
        </w:rPr>
        <w:t>–</w:t>
      </w:r>
      <w:r w:rsidR="001E7744" w:rsidRPr="009C7ABC">
        <w:rPr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 xml:space="preserve">ых услуг (выполнения работ) и для общехозяйственных нужд (далее – не используемое для выполнения </w:t>
      </w:r>
      <w:r w:rsidR="009C7ABC" w:rsidRPr="009C7ABC">
        <w:rPr>
          <w:kern w:val="2"/>
          <w:sz w:val="28"/>
          <w:szCs w:val="28"/>
        </w:rPr>
        <w:t>муниципальн</w:t>
      </w:r>
      <w:r w:rsidR="001E7744" w:rsidRPr="009C7ABC">
        <w:rPr>
          <w:kern w:val="2"/>
          <w:sz w:val="28"/>
          <w:szCs w:val="28"/>
        </w:rPr>
        <w:t>ого задания имущество).</w:t>
      </w:r>
    </w:p>
    <w:p w:rsidR="001E7744" w:rsidRPr="009C7ABC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9C7ABC">
        <w:rPr>
          <w:kern w:val="2"/>
          <w:sz w:val="28"/>
          <w:szCs w:val="28"/>
        </w:rPr>
        <w:t>3.3.</w:t>
      </w:r>
      <w:r w:rsidRPr="009C7ABC">
        <w:rPr>
          <w:kern w:val="2"/>
          <w:sz w:val="28"/>
          <w:szCs w:val="28"/>
          <w:lang w:val="en-US"/>
        </w:rPr>
        <w:t> </w:t>
      </w:r>
      <w:r w:rsidRPr="009C7ABC">
        <w:rPr>
          <w:kern w:val="2"/>
          <w:sz w:val="28"/>
          <w:szCs w:val="28"/>
        </w:rPr>
        <w:t xml:space="preserve">Нормативные затраты на оказание </w:t>
      </w:r>
      <w:r w:rsidR="009C7ABC" w:rsidRPr="009C7ABC">
        <w:rPr>
          <w:kern w:val="2"/>
          <w:sz w:val="28"/>
          <w:szCs w:val="28"/>
        </w:rPr>
        <w:t>муниципальн</w:t>
      </w:r>
      <w:r w:rsidRPr="009C7ABC">
        <w:rPr>
          <w:kern w:val="2"/>
          <w:sz w:val="28"/>
          <w:szCs w:val="28"/>
        </w:rPr>
        <w:t xml:space="preserve">ой услуги рассчитываются на единицу показателя объема оказания услуги, установленного в </w:t>
      </w:r>
      <w:r w:rsidR="009C7ABC" w:rsidRPr="009C7ABC">
        <w:rPr>
          <w:kern w:val="2"/>
          <w:sz w:val="28"/>
          <w:szCs w:val="28"/>
        </w:rPr>
        <w:t>муниципальн</w:t>
      </w:r>
      <w:r w:rsidRPr="009C7ABC">
        <w:rPr>
          <w:kern w:val="2"/>
          <w:sz w:val="28"/>
          <w:szCs w:val="28"/>
        </w:rPr>
        <w:t xml:space="preserve">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</w:t>
      </w:r>
      <w:r w:rsidRPr="009C7ABC">
        <w:rPr>
          <w:kern w:val="2"/>
          <w:sz w:val="28"/>
          <w:szCs w:val="28"/>
        </w:rPr>
        <w:lastRenderedPageBreak/>
        <w:t>соблюдением общих требований к определению нормативных затрат на оказание государственных услуг, применяемых при расчете объема финансового обеспечения выполнения государственного задания на оказание государственных услуг (выполнение работ) государственным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E7744" w:rsidRPr="006B6AE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B6AE2">
        <w:rPr>
          <w:rFonts w:eastAsia="Calibri"/>
          <w:kern w:val="2"/>
          <w:sz w:val="28"/>
          <w:szCs w:val="28"/>
          <w:lang w:eastAsia="en-US"/>
        </w:rPr>
        <w:t xml:space="preserve">Нормативные затраты на оказание </w:t>
      </w:r>
      <w:r w:rsidR="006B6AE2" w:rsidRPr="009B6891">
        <w:rPr>
          <w:kern w:val="2"/>
          <w:sz w:val="28"/>
          <w:szCs w:val="28"/>
        </w:rPr>
        <w:t>муниципальн</w:t>
      </w:r>
      <w:r w:rsidRPr="009B6891">
        <w:rPr>
          <w:rFonts w:eastAsia="Calibri"/>
          <w:kern w:val="2"/>
          <w:sz w:val="28"/>
          <w:szCs w:val="28"/>
          <w:lang w:eastAsia="en-US"/>
        </w:rPr>
        <w:t>ых</w:t>
      </w:r>
      <w:r w:rsidRPr="006B6AE2">
        <w:rPr>
          <w:rFonts w:eastAsia="Calibri"/>
          <w:kern w:val="2"/>
          <w:sz w:val="28"/>
          <w:szCs w:val="28"/>
          <w:lang w:eastAsia="en-US"/>
        </w:rPr>
        <w:t xml:space="preserve"> услуг, предусмотренных примерным </w:t>
      </w:r>
      <w:hyperlink r:id="rId12" w:history="1">
        <w:r w:rsidRPr="006B6AE2">
          <w:rPr>
            <w:rFonts w:eastAsia="Calibri"/>
            <w:kern w:val="2"/>
            <w:sz w:val="28"/>
            <w:szCs w:val="28"/>
            <w:lang w:eastAsia="en-US"/>
          </w:rPr>
          <w:t>перечнем</w:t>
        </w:r>
      </w:hyperlink>
      <w:r w:rsidRPr="006B6AE2">
        <w:rPr>
          <w:rFonts w:eastAsia="Calibri"/>
          <w:kern w:val="2"/>
          <w:sz w:val="28"/>
          <w:szCs w:val="28"/>
          <w:lang w:eastAsia="en-US"/>
        </w:rPr>
        <w:t xml:space="preserve"> социальных услуг по видам социальных услуг, утвержденным постановлением Правительства Российской Федерации </w:t>
      </w:r>
      <w:r w:rsidR="00A64320" w:rsidRPr="006B6AE2">
        <w:rPr>
          <w:rFonts w:eastAsia="Calibri"/>
          <w:kern w:val="2"/>
          <w:sz w:val="28"/>
          <w:szCs w:val="28"/>
          <w:lang w:eastAsia="en-US"/>
        </w:rPr>
        <w:br/>
      </w:r>
      <w:r w:rsidRPr="006B6AE2">
        <w:rPr>
          <w:rFonts w:eastAsia="Calibri"/>
          <w:kern w:val="2"/>
          <w:sz w:val="28"/>
          <w:szCs w:val="28"/>
          <w:lang w:eastAsia="en-US"/>
        </w:rPr>
        <w:t xml:space="preserve"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рассчитываются с учетом методических </w:t>
      </w:r>
      <w:hyperlink r:id="rId13" w:history="1">
        <w:r w:rsidRPr="006B6AE2">
          <w:rPr>
            <w:rFonts w:eastAsia="Calibri"/>
            <w:kern w:val="2"/>
            <w:sz w:val="28"/>
            <w:szCs w:val="28"/>
            <w:lang w:eastAsia="en-US"/>
          </w:rPr>
          <w:t>рекомендаций</w:t>
        </w:r>
      </w:hyperlink>
      <w:r w:rsidRPr="006B6AE2">
        <w:rPr>
          <w:rFonts w:eastAsia="Calibri"/>
          <w:kern w:val="2"/>
          <w:sz w:val="28"/>
          <w:szCs w:val="28"/>
          <w:lang w:eastAsia="en-US"/>
        </w:rP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01.12.2014 № 1285 «О расчете подушевых нормативов финансирования социальных услуг».</w:t>
      </w:r>
    </w:p>
    <w:p w:rsidR="001E7744" w:rsidRPr="00AA2E55" w:rsidRDefault="001E7744" w:rsidP="00AA2E55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A2E55">
        <w:rPr>
          <w:kern w:val="2"/>
          <w:sz w:val="28"/>
          <w:szCs w:val="28"/>
        </w:rPr>
        <w:t>3.4.</w:t>
      </w:r>
      <w:r w:rsidRPr="00AA2E55">
        <w:rPr>
          <w:kern w:val="2"/>
          <w:sz w:val="28"/>
          <w:szCs w:val="28"/>
          <w:lang w:val="en-US"/>
        </w:rPr>
        <w:t> </w:t>
      </w:r>
      <w:r w:rsidRPr="00AA2E55">
        <w:rPr>
          <w:kern w:val="2"/>
          <w:sz w:val="28"/>
          <w:szCs w:val="28"/>
        </w:rPr>
        <w:t xml:space="preserve">Значения нормативных затрат на оказание </w:t>
      </w:r>
      <w:r w:rsidR="006B6AE2" w:rsidRPr="00AA2E55">
        <w:rPr>
          <w:kern w:val="2"/>
          <w:sz w:val="28"/>
          <w:szCs w:val="28"/>
        </w:rPr>
        <w:t>муниципальн</w:t>
      </w:r>
      <w:r w:rsidRPr="00AA2E55">
        <w:rPr>
          <w:kern w:val="2"/>
          <w:sz w:val="28"/>
          <w:szCs w:val="28"/>
        </w:rPr>
        <w:t>ой услуги утверждаются в отношении</w:t>
      </w:r>
      <w:r w:rsidR="006B6AE2" w:rsidRPr="00AA2E55">
        <w:rPr>
          <w:kern w:val="2"/>
          <w:sz w:val="28"/>
          <w:szCs w:val="28"/>
        </w:rPr>
        <w:t xml:space="preserve"> муниципальн</w:t>
      </w:r>
      <w:r w:rsidRPr="00AA2E55">
        <w:rPr>
          <w:kern w:val="2"/>
          <w:sz w:val="28"/>
          <w:szCs w:val="28"/>
        </w:rPr>
        <w:t>ых бюджетных учреждений – органом, осуществляющим функции и полномочия учредителя.</w:t>
      </w:r>
    </w:p>
    <w:p w:rsidR="001E7744" w:rsidRPr="006B6AE2" w:rsidRDefault="001E7744" w:rsidP="00AA2E55">
      <w:pPr>
        <w:shd w:val="clear" w:color="auto" w:fill="FFFFFF" w:themeFill="background1"/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AA2E55">
        <w:rPr>
          <w:kern w:val="2"/>
          <w:sz w:val="28"/>
          <w:szCs w:val="28"/>
        </w:rPr>
        <w:t>3.5.</w:t>
      </w:r>
      <w:r w:rsidRPr="00AA2E55">
        <w:rPr>
          <w:kern w:val="2"/>
          <w:sz w:val="28"/>
          <w:szCs w:val="28"/>
          <w:lang w:val="en-US"/>
        </w:rPr>
        <w:t> </w:t>
      </w:r>
      <w:r w:rsidRPr="00AA2E55">
        <w:rPr>
          <w:kern w:val="2"/>
          <w:sz w:val="28"/>
          <w:szCs w:val="28"/>
        </w:rPr>
        <w:t xml:space="preserve">Базовый норматив затрат на оказание </w:t>
      </w:r>
      <w:r w:rsidR="006B6AE2" w:rsidRPr="00AA2E55">
        <w:rPr>
          <w:kern w:val="2"/>
          <w:sz w:val="28"/>
          <w:szCs w:val="28"/>
        </w:rPr>
        <w:t>муниципальной</w:t>
      </w:r>
      <w:r w:rsidRPr="006B6AE2">
        <w:rPr>
          <w:kern w:val="2"/>
          <w:sz w:val="28"/>
          <w:szCs w:val="28"/>
        </w:rPr>
        <w:t xml:space="preserve"> услуги состоит из базового норматива:</w:t>
      </w:r>
    </w:p>
    <w:p w:rsidR="001E7744" w:rsidRPr="006B6AE2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6B6AE2">
        <w:rPr>
          <w:kern w:val="2"/>
          <w:sz w:val="28"/>
          <w:szCs w:val="28"/>
        </w:rPr>
        <w:t xml:space="preserve">затрат, непосредственно связанных с оказанием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>ой услуги;</w:t>
      </w:r>
    </w:p>
    <w:p w:rsidR="001E7744" w:rsidRPr="006B6AE2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6B6AE2">
        <w:rPr>
          <w:kern w:val="2"/>
          <w:sz w:val="28"/>
          <w:szCs w:val="28"/>
        </w:rPr>
        <w:t xml:space="preserve">затрат на общехозяйственные нужды на оказание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>ой услуги.</w:t>
      </w:r>
    </w:p>
    <w:p w:rsidR="001E7744" w:rsidRPr="006B6AE2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6B6AE2">
        <w:rPr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ой услуги, с соблюдением показателей качества оказания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ой услуги, а также показателей, отражающих отраслевую специфику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ой услуги (содержание, условия (формы) оказания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ой услуги), установленных в базовом (отраслевом) перечне </w:t>
      </w:r>
      <w:r w:rsidR="00A64320" w:rsidRPr="006B6AE2">
        <w:rPr>
          <w:kern w:val="2"/>
          <w:sz w:val="28"/>
          <w:szCs w:val="28"/>
        </w:rPr>
        <w:br/>
      </w:r>
      <w:r w:rsidRPr="006B6AE2">
        <w:rPr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1E7744" w:rsidRPr="006B6AE2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6B6AE2">
        <w:rPr>
          <w:kern w:val="2"/>
          <w:sz w:val="28"/>
          <w:szCs w:val="28"/>
        </w:rPr>
        <w:t>3.6.</w:t>
      </w:r>
      <w:r w:rsidRPr="006B6AE2">
        <w:rPr>
          <w:kern w:val="2"/>
          <w:sz w:val="28"/>
          <w:szCs w:val="28"/>
          <w:lang w:val="en-US"/>
        </w:rPr>
        <w:t> </w:t>
      </w:r>
      <w:r w:rsidRPr="006B6AE2">
        <w:rPr>
          <w:kern w:val="2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>ой услуги, установленные нормативными правов</w:t>
      </w:r>
      <w:r w:rsidR="006B6AE2" w:rsidRPr="006B6AE2">
        <w:rPr>
          <w:kern w:val="2"/>
          <w:sz w:val="28"/>
          <w:szCs w:val="28"/>
        </w:rPr>
        <w:t>ыми актами Российской Федерации, Ростовской области</w:t>
      </w:r>
      <w:proofErr w:type="gramStart"/>
      <w:r w:rsidR="006B6AE2" w:rsidRPr="006B6AE2">
        <w:rPr>
          <w:kern w:val="2"/>
          <w:sz w:val="28"/>
          <w:szCs w:val="28"/>
        </w:rPr>
        <w:t xml:space="preserve"> </w:t>
      </w:r>
      <w:r w:rsidR="00264267">
        <w:rPr>
          <w:kern w:val="2"/>
          <w:sz w:val="28"/>
          <w:szCs w:val="28"/>
        </w:rPr>
        <w:t>,</w:t>
      </w:r>
      <w:proofErr w:type="gramEnd"/>
      <w:r w:rsidR="006B6AE2" w:rsidRPr="006B6AE2">
        <w:rPr>
          <w:kern w:val="2"/>
          <w:sz w:val="28"/>
          <w:szCs w:val="28"/>
        </w:rPr>
        <w:t xml:space="preserve"> Дубовского района</w:t>
      </w:r>
      <w:r w:rsidR="00264267">
        <w:rPr>
          <w:kern w:val="2"/>
          <w:sz w:val="28"/>
          <w:szCs w:val="28"/>
        </w:rPr>
        <w:t xml:space="preserve"> и </w:t>
      </w:r>
      <w:r w:rsidR="00264267" w:rsidRPr="00A16B04">
        <w:rPr>
          <w:bCs/>
          <w:kern w:val="2"/>
          <w:sz w:val="28"/>
          <w:szCs w:val="28"/>
        </w:rPr>
        <w:t xml:space="preserve">Дубовского </w:t>
      </w:r>
      <w:r w:rsidR="00264267">
        <w:rPr>
          <w:bCs/>
          <w:kern w:val="2"/>
          <w:sz w:val="28"/>
          <w:szCs w:val="28"/>
        </w:rPr>
        <w:t>сельского поселения</w:t>
      </w:r>
      <w:r w:rsidR="006B6AE2" w:rsidRPr="006B6AE2">
        <w:rPr>
          <w:kern w:val="2"/>
          <w:sz w:val="28"/>
          <w:szCs w:val="28"/>
        </w:rPr>
        <w:t>,</w:t>
      </w:r>
      <w:r w:rsidRPr="006B6AE2">
        <w:rPr>
          <w:kern w:val="2"/>
          <w:sz w:val="28"/>
          <w:szCs w:val="28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– стандарты услуги).</w:t>
      </w:r>
    </w:p>
    <w:p w:rsidR="001E7744" w:rsidRPr="006B6AE2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6B6AE2">
        <w:rPr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ой услуги в установленной сфере деятельности, оказываемой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ыми учреждениями, нормы, выраженные в натуральных показателях, определяются на основе анализа и </w:t>
      </w:r>
      <w:r w:rsidRPr="006B6AE2">
        <w:rPr>
          <w:b/>
          <w:i/>
          <w:kern w:val="2"/>
          <w:sz w:val="28"/>
          <w:szCs w:val="28"/>
        </w:rPr>
        <w:t xml:space="preserve"> </w:t>
      </w:r>
      <w:r w:rsidRPr="006B6AE2">
        <w:rPr>
          <w:kern w:val="2"/>
          <w:sz w:val="28"/>
          <w:szCs w:val="28"/>
        </w:rPr>
        <w:t xml:space="preserve">усреднения показателей деятельности </w:t>
      </w:r>
      <w:r w:rsidR="006B6AE2" w:rsidRPr="006B6AE2">
        <w:rPr>
          <w:kern w:val="2"/>
          <w:sz w:val="28"/>
          <w:szCs w:val="28"/>
        </w:rPr>
        <w:t>муниципальн</w:t>
      </w:r>
      <w:r w:rsidRPr="006B6AE2">
        <w:rPr>
          <w:kern w:val="2"/>
          <w:sz w:val="28"/>
          <w:szCs w:val="28"/>
        </w:rPr>
        <w:t xml:space="preserve">ого учреждения, которое имеет минимальный объем затрат на оказание единицы </w:t>
      </w:r>
      <w:r w:rsidR="006B6AE2" w:rsidRPr="006B6AE2">
        <w:rPr>
          <w:kern w:val="2"/>
          <w:sz w:val="28"/>
          <w:szCs w:val="28"/>
        </w:rPr>
        <w:lastRenderedPageBreak/>
        <w:t>муниципальн</w:t>
      </w:r>
      <w:r w:rsidRPr="006B6AE2">
        <w:rPr>
          <w:kern w:val="2"/>
          <w:sz w:val="28"/>
          <w:szCs w:val="28"/>
        </w:rPr>
        <w:t xml:space="preserve">ой услуги в установленной сфере деятельности при выполнении требований к качеству оказания </w:t>
      </w:r>
      <w:r w:rsidR="006B6AE2" w:rsidRPr="00AA2E55">
        <w:rPr>
          <w:kern w:val="2"/>
          <w:sz w:val="28"/>
          <w:szCs w:val="28"/>
        </w:rPr>
        <w:t>муниципальн</w:t>
      </w:r>
      <w:r w:rsidRPr="00AA2E55">
        <w:rPr>
          <w:kern w:val="2"/>
          <w:sz w:val="28"/>
          <w:szCs w:val="28"/>
        </w:rPr>
        <w:t>ой</w:t>
      </w:r>
      <w:r w:rsidRPr="006B6AE2">
        <w:rPr>
          <w:kern w:val="2"/>
          <w:sz w:val="28"/>
          <w:szCs w:val="28"/>
        </w:rPr>
        <w:t xml:space="preserve">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1E7744" w:rsidRPr="009321FB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9321FB">
        <w:rPr>
          <w:kern w:val="2"/>
          <w:sz w:val="28"/>
          <w:szCs w:val="28"/>
        </w:rPr>
        <w:t>3.7.</w:t>
      </w:r>
      <w:r w:rsidRPr="009321FB">
        <w:rPr>
          <w:kern w:val="2"/>
          <w:sz w:val="28"/>
          <w:szCs w:val="28"/>
          <w:lang w:val="en-US"/>
        </w:rPr>
        <w:t> </w:t>
      </w:r>
      <w:r w:rsidRPr="009321FB">
        <w:rPr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 w:rsidR="009321FB" w:rsidRPr="009321FB">
        <w:rPr>
          <w:kern w:val="2"/>
          <w:sz w:val="28"/>
          <w:szCs w:val="28"/>
        </w:rPr>
        <w:t>муниципальн</w:t>
      </w:r>
      <w:r w:rsidRPr="009321FB">
        <w:rPr>
          <w:kern w:val="2"/>
          <w:sz w:val="28"/>
          <w:szCs w:val="28"/>
        </w:rPr>
        <w:t>ой услуги, включаются:</w:t>
      </w:r>
    </w:p>
    <w:p w:rsidR="001E7744" w:rsidRPr="009321FB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9321FB">
        <w:rPr>
          <w:kern w:val="2"/>
          <w:sz w:val="28"/>
          <w:szCs w:val="28"/>
        </w:rPr>
        <w:t>3.7.1.</w:t>
      </w:r>
      <w:r w:rsidRPr="009321FB">
        <w:rPr>
          <w:kern w:val="2"/>
          <w:sz w:val="28"/>
          <w:szCs w:val="28"/>
          <w:lang w:val="en-US"/>
        </w:rPr>
        <w:t> </w:t>
      </w:r>
      <w:r w:rsidRPr="009321FB">
        <w:rPr>
          <w:kern w:val="2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9321FB" w:rsidRPr="009321FB">
        <w:rPr>
          <w:kern w:val="2"/>
          <w:sz w:val="28"/>
          <w:szCs w:val="28"/>
        </w:rPr>
        <w:t>муниципальн</w:t>
      </w:r>
      <w:r w:rsidRPr="009321FB">
        <w:rPr>
          <w:kern w:val="2"/>
          <w:sz w:val="28"/>
          <w:szCs w:val="28"/>
        </w:rPr>
        <w:t xml:space="preserve">ой услуги, включая административно-управленческий персонал, </w:t>
      </w:r>
      <w:r w:rsidR="00A64320" w:rsidRPr="009321FB">
        <w:rPr>
          <w:kern w:val="2"/>
          <w:sz w:val="28"/>
          <w:szCs w:val="28"/>
        </w:rPr>
        <w:br/>
      </w:r>
      <w:r w:rsidRPr="009321FB">
        <w:rPr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 w:rsidR="009321FB" w:rsidRPr="009321FB">
        <w:rPr>
          <w:kern w:val="2"/>
          <w:sz w:val="28"/>
          <w:szCs w:val="28"/>
        </w:rPr>
        <w:t>муниципальн</w:t>
      </w:r>
      <w:r w:rsidRPr="009321FB">
        <w:rPr>
          <w:kern w:val="2"/>
          <w:sz w:val="28"/>
          <w:szCs w:val="28"/>
        </w:rPr>
        <w:t>ой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1E7744" w:rsidRPr="000A11DE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3.7.2.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>ой услуги: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приобретение и реставрацию музейных предметов;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приобретение учебно-методических материалов, средств обучения и воспитания;</w:t>
      </w:r>
    </w:p>
    <w:p w:rsidR="001E7744" w:rsidRPr="000A11DE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3.7.3.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 xml:space="preserve">Иные затраты, непосредственно связанные с оказанием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>ой услуги: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1E7744" w:rsidRPr="000A11DE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>ой услуги включаются: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3.8.1.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>Затраты на коммунальные услуги.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3.8.2.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>Затраты на содержание объектов недвижимого имущества: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>ому учреждению;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 xml:space="preserve">затраты на обслуживание систем видеонаблюдения, </w:t>
      </w:r>
      <w:r w:rsidR="00BF7A65" w:rsidRPr="000A11DE">
        <w:rPr>
          <w:kern w:val="2"/>
          <w:sz w:val="28"/>
          <w:szCs w:val="28"/>
        </w:rPr>
        <w:t>«</w:t>
      </w:r>
      <w:r w:rsidRPr="000A11DE">
        <w:rPr>
          <w:kern w:val="2"/>
          <w:sz w:val="28"/>
          <w:szCs w:val="28"/>
        </w:rPr>
        <w:t>тревожных кнопок</w:t>
      </w:r>
      <w:r w:rsidR="00BF7A65" w:rsidRPr="000A11DE">
        <w:rPr>
          <w:kern w:val="2"/>
          <w:sz w:val="28"/>
          <w:szCs w:val="28"/>
        </w:rPr>
        <w:t>»</w:t>
      </w:r>
      <w:r w:rsidRPr="000A11DE">
        <w:rPr>
          <w:kern w:val="2"/>
          <w:sz w:val="28"/>
          <w:szCs w:val="28"/>
        </w:rPr>
        <w:t>, контроля доступа в здание;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приобретение топлива для котельных;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санитарную обработку помещений;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вывоз твердых бытовых отходов.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lastRenderedPageBreak/>
        <w:t>3.8.3.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1E7744" w:rsidRPr="000A11DE" w:rsidRDefault="001E7744" w:rsidP="00A64320">
      <w:pPr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3.8.4.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>Затраты на приобретение услуг связи.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3.8.5.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>Затраты на приобретение транспортных услуг.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3.8.6.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 xml:space="preserve">ой услуги, включая административно-управленческий персонал, </w:t>
      </w:r>
      <w:r w:rsidR="00A64320" w:rsidRPr="000A11DE">
        <w:rPr>
          <w:kern w:val="2"/>
          <w:sz w:val="28"/>
          <w:szCs w:val="28"/>
        </w:rPr>
        <w:br/>
      </w:r>
      <w:r w:rsidRPr="000A11DE">
        <w:rPr>
          <w:kern w:val="2"/>
          <w:sz w:val="28"/>
          <w:szCs w:val="28"/>
        </w:rPr>
        <w:t>в случаях, установленных стандартами услуги.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 xml:space="preserve">3.8.7. Затраты на услуги по медосмотру работников, которые </w:t>
      </w:r>
      <w:r w:rsidR="00A64320" w:rsidRPr="000A11DE">
        <w:rPr>
          <w:kern w:val="2"/>
          <w:sz w:val="28"/>
          <w:szCs w:val="28"/>
        </w:rPr>
        <w:br/>
      </w:r>
      <w:r w:rsidRPr="000A11DE">
        <w:rPr>
          <w:kern w:val="2"/>
          <w:sz w:val="28"/>
          <w:szCs w:val="28"/>
        </w:rPr>
        <w:t xml:space="preserve">не принимают непосредственного участия в оказании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 xml:space="preserve">ой услуги, </w:t>
      </w:r>
      <w:r w:rsidR="00A64320" w:rsidRPr="000A11DE">
        <w:rPr>
          <w:kern w:val="2"/>
          <w:sz w:val="28"/>
          <w:szCs w:val="28"/>
        </w:rPr>
        <w:br/>
      </w:r>
      <w:r w:rsidRPr="000A11DE">
        <w:rPr>
          <w:kern w:val="2"/>
          <w:sz w:val="28"/>
          <w:szCs w:val="28"/>
        </w:rPr>
        <w:t xml:space="preserve">в случаях, установленных законодательством. </w:t>
      </w:r>
    </w:p>
    <w:p w:rsidR="001E7744" w:rsidRPr="000A11DE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3.8.8.</w:t>
      </w:r>
      <w:r w:rsidRPr="000A11DE">
        <w:rPr>
          <w:kern w:val="2"/>
          <w:sz w:val="28"/>
          <w:szCs w:val="28"/>
          <w:lang w:val="en-US"/>
        </w:rPr>
        <w:t> </w:t>
      </w:r>
      <w:r w:rsidRPr="000A11DE">
        <w:rPr>
          <w:kern w:val="2"/>
          <w:sz w:val="28"/>
          <w:szCs w:val="28"/>
        </w:rPr>
        <w:t>Затраты на прочие общехозяйственные нужды: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>ого задания);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услуги банков;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захоронение биоматериалов;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услуги прачечных;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1E7744" w:rsidRPr="000A11DE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1E7744" w:rsidRPr="000A11DE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A11DE">
        <w:rPr>
          <w:kern w:val="2"/>
          <w:sz w:val="28"/>
          <w:szCs w:val="28"/>
        </w:rPr>
        <w:t xml:space="preserve">затраты на оказание услуг вневедомственной охраны </w:t>
      </w:r>
      <w:r w:rsidR="000A11DE" w:rsidRPr="000A11DE">
        <w:rPr>
          <w:kern w:val="2"/>
          <w:sz w:val="28"/>
          <w:szCs w:val="28"/>
        </w:rPr>
        <w:t>муниципальн</w:t>
      </w:r>
      <w:r w:rsidRPr="000A11DE">
        <w:rPr>
          <w:kern w:val="2"/>
          <w:sz w:val="28"/>
          <w:szCs w:val="28"/>
        </w:rPr>
        <w:t>ых учреждений.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ED1B39">
        <w:rPr>
          <w:kern w:val="2"/>
          <w:sz w:val="28"/>
          <w:szCs w:val="28"/>
        </w:rPr>
        <w:t>3.9.</w:t>
      </w:r>
      <w:r w:rsidRPr="001A38F1">
        <w:rPr>
          <w:kern w:val="2"/>
          <w:sz w:val="28"/>
          <w:szCs w:val="28"/>
        </w:rPr>
        <w:t xml:space="preserve"> В затраты, указанные в подпунктах 3.8.1 – 3.8.3 пункта 3.8 настоящего раздела, включаются затраты в отношении имущества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ого учреждения, используемого для выполнения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ого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ого задания) на оказание 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ой услуги.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3.10.</w:t>
      </w:r>
      <w:r w:rsidRPr="001A38F1">
        <w:rPr>
          <w:kern w:val="2"/>
          <w:sz w:val="28"/>
          <w:szCs w:val="28"/>
          <w:lang w:val="en-US"/>
        </w:rPr>
        <w:t> </w:t>
      </w:r>
      <w:r w:rsidRPr="001A38F1">
        <w:rPr>
          <w:kern w:val="2"/>
          <w:sz w:val="28"/>
          <w:szCs w:val="28"/>
        </w:rPr>
        <w:t xml:space="preserve">Значение базового норматива затрат на оказание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ой услуги утверждается органом, осуществляющим функции и полномочия учредителя в отношении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ых бюджетных учреждений</w:t>
      </w:r>
      <w:r w:rsidR="000A11DE" w:rsidRPr="001A38F1">
        <w:rPr>
          <w:kern w:val="2"/>
          <w:sz w:val="28"/>
          <w:szCs w:val="28"/>
        </w:rPr>
        <w:t xml:space="preserve"> </w:t>
      </w:r>
      <w:r w:rsidRPr="001A38F1">
        <w:rPr>
          <w:kern w:val="2"/>
          <w:sz w:val="28"/>
          <w:szCs w:val="28"/>
        </w:rPr>
        <w:t>общей суммой, с выделением:</w:t>
      </w:r>
    </w:p>
    <w:p w:rsidR="001E7744" w:rsidRPr="001A38F1" w:rsidRDefault="001E7744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strike/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ой услуги,</w:t>
      </w:r>
      <w:r w:rsidRPr="001A38F1">
        <w:rPr>
          <w:strike/>
          <w:kern w:val="2"/>
          <w:sz w:val="28"/>
          <w:szCs w:val="28"/>
        </w:rPr>
        <w:t xml:space="preserve"> </w:t>
      </w:r>
      <w:r w:rsidRPr="001A38F1">
        <w:rPr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1E7744" w:rsidRPr="001A38F1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lastRenderedPageBreak/>
        <w:t xml:space="preserve">суммы затрат на коммунальные услуги и содержание недвижимого имущества, необходимого для выполнения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ого задания на оказание </w:t>
      </w:r>
      <w:r w:rsidR="000A11DE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ой услуги.</w:t>
      </w:r>
    </w:p>
    <w:p w:rsidR="001E7744" w:rsidRPr="001A38F1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ой услуги в установленной сфере, оказываемой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ым учреждением, указывается информация о натуральных нормах, необходимых для определения базового норматива затрат на оказание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ой услуги в установленной сфере, включающая наименование натуральной нормы, ее значение и источник указанного значения.</w:t>
      </w:r>
    </w:p>
    <w:p w:rsidR="001E7744" w:rsidRPr="001A38F1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3.11.</w:t>
      </w:r>
      <w:r w:rsidRPr="001A38F1">
        <w:rPr>
          <w:kern w:val="2"/>
          <w:sz w:val="28"/>
          <w:szCs w:val="28"/>
          <w:lang w:val="en-US"/>
        </w:rPr>
        <w:t> </w:t>
      </w:r>
      <w:r w:rsidRPr="001A38F1">
        <w:rPr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ой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функции и полномочия учредителя в отношении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ых бюджетных учреждений</w:t>
      </w:r>
      <w:r w:rsidR="001A38F1" w:rsidRPr="001A38F1">
        <w:rPr>
          <w:kern w:val="2"/>
          <w:sz w:val="28"/>
          <w:szCs w:val="28"/>
        </w:rPr>
        <w:t xml:space="preserve"> </w:t>
      </w:r>
      <w:r w:rsidRPr="001A38F1">
        <w:rPr>
          <w:kern w:val="2"/>
          <w:sz w:val="28"/>
          <w:szCs w:val="28"/>
        </w:rPr>
        <w:t>из нескольких отраслевых корректирующих коэффициентов.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3.12.</w:t>
      </w:r>
      <w:r w:rsidRPr="001A38F1">
        <w:rPr>
          <w:kern w:val="2"/>
          <w:sz w:val="28"/>
          <w:szCs w:val="28"/>
          <w:lang w:val="en-US"/>
        </w:rPr>
        <w:t> </w:t>
      </w:r>
      <w:r w:rsidRPr="001A38F1">
        <w:rPr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E7744" w:rsidRPr="001A38F1" w:rsidRDefault="001E7744" w:rsidP="00A64320">
      <w:pPr>
        <w:tabs>
          <w:tab w:val="left" w:pos="709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ых бюджетных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ого задания, </w:t>
      </w:r>
      <w:r w:rsidR="00A64320" w:rsidRPr="001A38F1">
        <w:rPr>
          <w:kern w:val="2"/>
          <w:sz w:val="28"/>
          <w:szCs w:val="28"/>
        </w:rPr>
        <w:br/>
      </w:r>
      <w:r w:rsidRPr="001A38F1">
        <w:rPr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3.13.</w:t>
      </w:r>
      <w:r w:rsidRPr="001A38F1">
        <w:rPr>
          <w:kern w:val="2"/>
          <w:sz w:val="28"/>
          <w:szCs w:val="28"/>
          <w:lang w:val="en-US"/>
        </w:rPr>
        <w:t> </w:t>
      </w:r>
      <w:r w:rsidRPr="001A38F1">
        <w:rPr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ой услуги, и определяется в соответствии с общими требованиями.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Значение отраслевого корректирующего коэффициента</w:t>
      </w:r>
      <w:r w:rsidRPr="001A38F1" w:rsidDel="00C54A49">
        <w:rPr>
          <w:kern w:val="2"/>
          <w:sz w:val="28"/>
          <w:szCs w:val="28"/>
        </w:rPr>
        <w:t xml:space="preserve"> </w:t>
      </w:r>
      <w:r w:rsidRPr="001A38F1">
        <w:rPr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ых бюджетных учреждений.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ой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1E7744" w:rsidRPr="001A38F1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 xml:space="preserve">3.14. Значения базовых нормативов затрат на оказание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ых услуг и отраслевых корректирующих коэффициентов подлежат размещению в установленном порядке на официальном сайте</w:t>
      </w:r>
      <w:r w:rsidRPr="001A38F1">
        <w:rPr>
          <w:b/>
          <w:i/>
          <w:kern w:val="2"/>
          <w:sz w:val="28"/>
          <w:szCs w:val="28"/>
        </w:rPr>
        <w:t xml:space="preserve"> </w:t>
      </w:r>
      <w:r w:rsidRPr="001A38F1">
        <w:rPr>
          <w:kern w:val="2"/>
          <w:sz w:val="28"/>
          <w:szCs w:val="28"/>
        </w:rPr>
        <w:t>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4" w:history="1">
        <w:r w:rsidRPr="001A38F1">
          <w:rPr>
            <w:kern w:val="2"/>
            <w:sz w:val="28"/>
            <w:szCs w:val="28"/>
          </w:rPr>
          <w:t>www.bus.gov.ru</w:t>
        </w:r>
      </w:hyperlink>
      <w:r w:rsidRPr="001A38F1">
        <w:rPr>
          <w:kern w:val="2"/>
          <w:sz w:val="28"/>
          <w:szCs w:val="28"/>
        </w:rPr>
        <w:t xml:space="preserve">) и (или) на официальных сайтах в информационно-телекоммуникационной сети «Интернет» органов, осуществляющих функции и полномочия учредителя в отношении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ых бюджетных учреждений.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lastRenderedPageBreak/>
        <w:t>3.15.</w:t>
      </w:r>
      <w:r w:rsidRPr="001A38F1">
        <w:rPr>
          <w:kern w:val="2"/>
          <w:sz w:val="28"/>
          <w:szCs w:val="28"/>
          <w:lang w:val="en-US"/>
        </w:rPr>
        <w:t> </w:t>
      </w:r>
      <w:r w:rsidRPr="001A38F1">
        <w:rPr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 xml:space="preserve">ого задания в порядке, установленном органом, осуществляющим функции и полномочия учредителя в отношении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ых бюджетных учреждений.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3.16.</w:t>
      </w:r>
      <w:r w:rsidRPr="001A38F1">
        <w:rPr>
          <w:kern w:val="2"/>
          <w:sz w:val="28"/>
          <w:szCs w:val="28"/>
          <w:lang w:val="en-US"/>
        </w:rPr>
        <w:t> </w:t>
      </w:r>
      <w:r w:rsidRPr="001A38F1">
        <w:rPr>
          <w:kern w:val="2"/>
          <w:sz w:val="28"/>
          <w:szCs w:val="28"/>
        </w:rPr>
        <w:t xml:space="preserve">Нормативные затраты на выполнение работы рассчитываются на работу в целом или в случае установления в </w:t>
      </w:r>
      <w:r w:rsidR="001A38F1" w:rsidRPr="001A38F1">
        <w:rPr>
          <w:kern w:val="2"/>
          <w:sz w:val="28"/>
          <w:szCs w:val="28"/>
        </w:rPr>
        <w:t>муниципальн</w:t>
      </w:r>
      <w:r w:rsidRPr="001A38F1">
        <w:rPr>
          <w:kern w:val="2"/>
          <w:sz w:val="28"/>
          <w:szCs w:val="28"/>
        </w:rPr>
        <w:t>ом задании показателей объема выполнения работы – на единицу объема работы.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1E7744" w:rsidRPr="001A38F1" w:rsidRDefault="001E7744" w:rsidP="00A64320">
      <w:pPr>
        <w:spacing w:line="235" w:lineRule="auto"/>
        <w:ind w:firstLine="709"/>
        <w:jc w:val="both"/>
        <w:rPr>
          <w:i/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затраты на приобретение материальных запасов</w:t>
      </w:r>
      <w:r w:rsidRPr="001A38F1">
        <w:rPr>
          <w:b/>
          <w:kern w:val="2"/>
          <w:sz w:val="28"/>
          <w:szCs w:val="28"/>
        </w:rPr>
        <w:t xml:space="preserve">, </w:t>
      </w:r>
      <w:r w:rsidRPr="001A38F1">
        <w:rPr>
          <w:kern w:val="2"/>
          <w:sz w:val="28"/>
          <w:szCs w:val="28"/>
        </w:rPr>
        <w:t>потребляемых (используемых) в процессе выполнения работы;</w:t>
      </w:r>
    </w:p>
    <w:p w:rsidR="001E7744" w:rsidRPr="001A38F1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1A38F1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1A38F1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A38F1">
        <w:rPr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  <w:r w:rsidRPr="001A38F1">
        <w:rPr>
          <w:i/>
          <w:kern w:val="2"/>
          <w:sz w:val="28"/>
          <w:szCs w:val="28"/>
        </w:rPr>
        <w:t xml:space="preserve"> 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оплату коммунальных услуг;</w:t>
      </w:r>
    </w:p>
    <w:p w:rsidR="001E7744" w:rsidRPr="001D2C6A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1A38F1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>ого задания (в том числе затраты на арендные платежи);</w:t>
      </w:r>
      <w:r w:rsidRPr="001D2C6A">
        <w:rPr>
          <w:i/>
          <w:kern w:val="2"/>
          <w:sz w:val="28"/>
          <w:szCs w:val="28"/>
        </w:rPr>
        <w:t xml:space="preserve"> 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1A38F1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ого задания; 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приобретение услуг связи;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приобретение транспортных услуг;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1E7744" w:rsidRPr="001D2C6A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услуги банков;</w:t>
      </w:r>
    </w:p>
    <w:p w:rsidR="001E7744" w:rsidRPr="001D2C6A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1D2C6A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1D2C6A">
        <w:rPr>
          <w:b/>
          <w:kern w:val="2"/>
          <w:sz w:val="28"/>
          <w:szCs w:val="28"/>
        </w:rPr>
        <w:t>;</w:t>
      </w:r>
    </w:p>
    <w:p w:rsidR="001E7744" w:rsidRPr="001D2C6A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E7744" w:rsidRPr="001D2C6A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1E7744" w:rsidRPr="001D2C6A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затраты на приобретение материалов дл</w:t>
      </w:r>
      <w:r w:rsidR="001D2C6A" w:rsidRPr="001D2C6A">
        <w:rPr>
          <w:kern w:val="2"/>
          <w:sz w:val="28"/>
          <w:szCs w:val="28"/>
        </w:rPr>
        <w:t>я создания экспозиций, выставок.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b/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</w:t>
      </w:r>
      <w:r w:rsidR="001D2C6A" w:rsidRPr="001D2C6A">
        <w:rPr>
          <w:kern w:val="2"/>
          <w:sz w:val="28"/>
          <w:szCs w:val="28"/>
        </w:rPr>
        <w:t>ыми актами Российской Федерации,</w:t>
      </w:r>
      <w:r w:rsidRPr="001D2C6A">
        <w:rPr>
          <w:kern w:val="2"/>
          <w:sz w:val="28"/>
          <w:szCs w:val="28"/>
        </w:rPr>
        <w:t xml:space="preserve"> Ростовской области</w:t>
      </w:r>
      <w:proofErr w:type="gramStart"/>
      <w:r w:rsidR="001D2C6A" w:rsidRPr="001D2C6A">
        <w:rPr>
          <w:kern w:val="2"/>
          <w:sz w:val="28"/>
          <w:szCs w:val="28"/>
        </w:rPr>
        <w:t xml:space="preserve"> </w:t>
      </w:r>
      <w:r w:rsidR="002A162A">
        <w:rPr>
          <w:kern w:val="2"/>
          <w:sz w:val="28"/>
          <w:szCs w:val="28"/>
        </w:rPr>
        <w:t>,</w:t>
      </w:r>
      <w:proofErr w:type="gramEnd"/>
      <w:r w:rsidR="001D2C6A" w:rsidRPr="001D2C6A">
        <w:rPr>
          <w:kern w:val="2"/>
          <w:sz w:val="28"/>
          <w:szCs w:val="28"/>
        </w:rPr>
        <w:t xml:space="preserve"> Дубовского района</w:t>
      </w:r>
      <w:r w:rsidR="002A162A">
        <w:rPr>
          <w:kern w:val="2"/>
          <w:sz w:val="28"/>
          <w:szCs w:val="28"/>
        </w:rPr>
        <w:t xml:space="preserve"> и </w:t>
      </w:r>
      <w:r w:rsidR="002A162A">
        <w:rPr>
          <w:sz w:val="28"/>
          <w:szCs w:val="28"/>
        </w:rPr>
        <w:t>Дубовского сельского поселения</w:t>
      </w:r>
      <w:r w:rsidRPr="001D2C6A">
        <w:rPr>
          <w:kern w:val="2"/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</w:t>
      </w:r>
      <w:r w:rsidRPr="001D2C6A">
        <w:rPr>
          <w:kern w:val="2"/>
          <w:sz w:val="28"/>
          <w:szCs w:val="28"/>
        </w:rPr>
        <w:lastRenderedPageBreak/>
        <w:t xml:space="preserve">нормами и правилами, санитарными нормами и правилами, стандартами, порядками и регламентами выполнения работ в установленной сфере. 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b/>
          <w:kern w:val="2"/>
          <w:sz w:val="28"/>
          <w:szCs w:val="28"/>
          <w:u w:val="single"/>
        </w:rPr>
      </w:pPr>
      <w:r w:rsidRPr="001D2C6A">
        <w:rPr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>ых бюджетных учреждений.</w:t>
      </w:r>
    </w:p>
    <w:p w:rsidR="001E7744" w:rsidRPr="001D2C6A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1D2C6A">
        <w:rPr>
          <w:kern w:val="2"/>
          <w:sz w:val="28"/>
          <w:szCs w:val="28"/>
        </w:rPr>
        <w:t>3.17.</w:t>
      </w:r>
      <w:r w:rsidRPr="001D2C6A">
        <w:rPr>
          <w:kern w:val="2"/>
          <w:sz w:val="28"/>
          <w:szCs w:val="28"/>
          <w:lang w:val="en-US"/>
        </w:rPr>
        <w:t> </w:t>
      </w:r>
      <w:r w:rsidRPr="001D2C6A">
        <w:rPr>
          <w:kern w:val="2"/>
          <w:sz w:val="28"/>
          <w:szCs w:val="28"/>
        </w:rPr>
        <w:t xml:space="preserve">В объем финансового обеспечения выполнения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ого задания включаются затраты на уплату налогов, в качестве объекта налогообложения по которым признается имущество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ого учреждения. 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1D2C6A">
        <w:rPr>
          <w:kern w:val="2"/>
          <w:sz w:val="28"/>
          <w:szCs w:val="28"/>
        </w:rPr>
        <w:t xml:space="preserve">В случае, если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ое бюджетное учреждение оказывает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ые услуги (выполняет работы) для физических и юридических лиц за плату (далее – платная деятельность) сверх установленного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ого задания, исходя из объемов субсидии, полученной из бюджета </w:t>
      </w:r>
      <w:r w:rsidR="007D35CF">
        <w:rPr>
          <w:sz w:val="28"/>
          <w:szCs w:val="28"/>
        </w:rPr>
        <w:t>Дубовского сельского поселения</w:t>
      </w:r>
      <w:r w:rsidR="007D35CF" w:rsidRPr="001D2C6A">
        <w:rPr>
          <w:kern w:val="2"/>
          <w:sz w:val="28"/>
          <w:szCs w:val="28"/>
        </w:rPr>
        <w:t xml:space="preserve"> </w:t>
      </w:r>
      <w:r w:rsidR="001D2C6A" w:rsidRPr="001D2C6A">
        <w:rPr>
          <w:kern w:val="2"/>
          <w:sz w:val="28"/>
          <w:szCs w:val="28"/>
        </w:rPr>
        <w:t>Дубовского</w:t>
      </w:r>
      <w:proofErr w:type="gramEnd"/>
      <w:r w:rsidR="001D2C6A" w:rsidRPr="001D2C6A">
        <w:rPr>
          <w:kern w:val="2"/>
          <w:sz w:val="28"/>
          <w:szCs w:val="28"/>
        </w:rPr>
        <w:t xml:space="preserve"> района </w:t>
      </w:r>
      <w:r w:rsidRPr="001D2C6A">
        <w:rPr>
          <w:kern w:val="2"/>
          <w:sz w:val="28"/>
          <w:szCs w:val="28"/>
        </w:rPr>
        <w:t xml:space="preserve">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1D2C6A" w:rsidRPr="001D2C6A">
        <w:rPr>
          <w:kern w:val="2"/>
          <w:sz w:val="28"/>
          <w:szCs w:val="28"/>
        </w:rPr>
        <w:t>муниципальн</w:t>
      </w:r>
      <w:r w:rsidRPr="001D2C6A">
        <w:rPr>
          <w:kern w:val="2"/>
          <w:sz w:val="28"/>
          <w:szCs w:val="28"/>
        </w:rPr>
        <w:t xml:space="preserve">ого задания (далее – </w:t>
      </w:r>
      <w:r w:rsidRPr="00FA29C2">
        <w:rPr>
          <w:kern w:val="2"/>
          <w:sz w:val="28"/>
          <w:szCs w:val="28"/>
        </w:rPr>
        <w:t>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3.18.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Затраты на содержание не используемого для выполнения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имущества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ого бюджетного учреждения, рассчитываются с учетом следующих затрат: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ого бюджетного учреждения в части указанного вида затрат в составе затрат на коммунальные услуги;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ого бюджетного учреждения в части указанного вида затрат в составе затрат на коммунальные услуги.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 xml:space="preserve">В случае, если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ое бюджетное учреждение оказывает платную деятельность сверх установленного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ого задания, затраты, указанные в настоящем пункте, рассчитываются с применением коэффициента платной деятельности.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имущества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бюджетного учреждения утверждаются органом, осуществляющим функции и полномочия учредителя в отношении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ых бюджетных учреждений.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3.19.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В случае, если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ое бюджетное учреждение осуществляет платную деятельность в рамках установленного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ой услуги (работы), за оказание (выполнение) которой предусмотрено взимание платы, и среднего значения размера платы (цены, </w:t>
      </w:r>
      <w:r w:rsidRPr="00FA29C2">
        <w:rPr>
          <w:kern w:val="2"/>
          <w:sz w:val="28"/>
          <w:szCs w:val="28"/>
        </w:rPr>
        <w:lastRenderedPageBreak/>
        <w:t xml:space="preserve">тарифа), установленного в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ом задании, органом, осуществляющим функции и полномочия учредителя в отношении </w:t>
      </w:r>
      <w:r w:rsidR="001D2C6A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ых бюджетных учреждений, с учетом положений, установленных действующим законодательством.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3.2</w:t>
      </w:r>
      <w:r w:rsidR="00667ADE">
        <w:rPr>
          <w:kern w:val="2"/>
          <w:sz w:val="28"/>
          <w:szCs w:val="28"/>
        </w:rPr>
        <w:t>0</w:t>
      </w:r>
      <w:r w:rsidRPr="00FA29C2">
        <w:rPr>
          <w:kern w:val="2"/>
          <w:sz w:val="28"/>
          <w:szCs w:val="28"/>
        </w:rPr>
        <w:t>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</w:t>
      </w:r>
      <w:r w:rsidR="00667ADE">
        <w:rPr>
          <w:kern w:val="2"/>
          <w:sz w:val="28"/>
          <w:szCs w:val="28"/>
        </w:rPr>
        <w:t xml:space="preserve"> </w:t>
      </w:r>
      <w:r w:rsidR="00667ADE">
        <w:rPr>
          <w:sz w:val="28"/>
          <w:szCs w:val="28"/>
        </w:rPr>
        <w:t>Дубовского сельского поселения</w:t>
      </w:r>
      <w:r w:rsidRPr="00FA29C2">
        <w:rPr>
          <w:kern w:val="2"/>
          <w:sz w:val="28"/>
          <w:szCs w:val="28"/>
        </w:rPr>
        <w:t xml:space="preserve"> </w:t>
      </w:r>
      <w:r w:rsidR="00FA29C2" w:rsidRPr="00FA29C2">
        <w:rPr>
          <w:kern w:val="2"/>
          <w:sz w:val="28"/>
          <w:szCs w:val="28"/>
        </w:rPr>
        <w:t xml:space="preserve">Дубовского района </w:t>
      </w:r>
      <w:r w:rsidRPr="00FA29C2">
        <w:rPr>
          <w:kern w:val="2"/>
          <w:sz w:val="28"/>
          <w:szCs w:val="28"/>
        </w:rPr>
        <w:t>на очередной финансовый год и плановый период.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3.2</w:t>
      </w:r>
      <w:r w:rsidR="00667ADE">
        <w:rPr>
          <w:kern w:val="2"/>
          <w:sz w:val="28"/>
          <w:szCs w:val="28"/>
        </w:rPr>
        <w:t>1</w:t>
      </w:r>
      <w:r w:rsidRPr="00FA29C2">
        <w:rPr>
          <w:kern w:val="2"/>
          <w:sz w:val="28"/>
          <w:szCs w:val="28"/>
        </w:rPr>
        <w:t>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Финансовое обеспечение выполнения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осуществляется в пределах бюджетных ассигнований, предусмотренных в бюджете </w:t>
      </w:r>
      <w:r w:rsidR="00667ADE">
        <w:rPr>
          <w:sz w:val="28"/>
          <w:szCs w:val="28"/>
        </w:rPr>
        <w:t>Дубовского сельского поселения</w:t>
      </w:r>
      <w:r w:rsidR="00667ADE" w:rsidRPr="00FA29C2">
        <w:rPr>
          <w:kern w:val="2"/>
          <w:sz w:val="28"/>
          <w:szCs w:val="28"/>
        </w:rPr>
        <w:t xml:space="preserve"> </w:t>
      </w:r>
      <w:r w:rsidR="00FA29C2" w:rsidRPr="00FA29C2">
        <w:rPr>
          <w:kern w:val="2"/>
          <w:sz w:val="28"/>
          <w:szCs w:val="28"/>
        </w:rPr>
        <w:t xml:space="preserve">Дубовского района </w:t>
      </w:r>
      <w:r w:rsidRPr="00FA29C2">
        <w:rPr>
          <w:kern w:val="2"/>
          <w:sz w:val="28"/>
          <w:szCs w:val="28"/>
        </w:rPr>
        <w:t>на указанные цели.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 xml:space="preserve">Финансовое обеспечение выполнения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ым бюджетным учреждением осуществляется путем предоставления субсидии. 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b/>
          <w:kern w:val="2"/>
          <w:sz w:val="28"/>
          <w:szCs w:val="28"/>
          <w:u w:val="single"/>
        </w:rPr>
      </w:pPr>
      <w:r w:rsidRPr="00FA29C2">
        <w:rPr>
          <w:kern w:val="2"/>
          <w:sz w:val="28"/>
          <w:szCs w:val="28"/>
        </w:rPr>
        <w:t>3.2</w:t>
      </w:r>
      <w:r w:rsidR="00667ADE">
        <w:rPr>
          <w:kern w:val="2"/>
          <w:sz w:val="28"/>
          <w:szCs w:val="28"/>
        </w:rPr>
        <w:t>2</w:t>
      </w:r>
      <w:r w:rsidRPr="00FA29C2">
        <w:rPr>
          <w:kern w:val="2"/>
          <w:sz w:val="28"/>
          <w:szCs w:val="28"/>
        </w:rPr>
        <w:t>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Финансовое обеспечение оказания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ых услуг (выполнения работ) обособленными подразделениями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учреждения в случае, установленном </w:t>
      </w:r>
      <w:r w:rsidRPr="00207D0D">
        <w:rPr>
          <w:kern w:val="2"/>
          <w:sz w:val="28"/>
          <w:szCs w:val="28"/>
        </w:rPr>
        <w:t>пунктом 2.</w:t>
      </w:r>
      <w:r w:rsidR="00207D0D" w:rsidRPr="00207D0D">
        <w:rPr>
          <w:kern w:val="2"/>
          <w:sz w:val="28"/>
          <w:szCs w:val="28"/>
        </w:rPr>
        <w:t>4</w:t>
      </w:r>
      <w:r w:rsidRPr="00207D0D">
        <w:rPr>
          <w:kern w:val="2"/>
          <w:sz w:val="28"/>
          <w:szCs w:val="28"/>
        </w:rPr>
        <w:t xml:space="preserve"> раздела 2 настоящего Положения, осуществляется в пределах рассчитанного в соответствии с</w:t>
      </w:r>
      <w:r w:rsidRPr="00FA29C2">
        <w:rPr>
          <w:kern w:val="2"/>
          <w:sz w:val="28"/>
          <w:szCs w:val="28"/>
        </w:rPr>
        <w:t xml:space="preserve"> настоящим Положением объема финансового обеспечения выполнения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ым учреждением в соответствии с правовым актом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ого учреждения, создавшего обособленное подразделение. По решению органа, осуществляющего функции и полномочия учредителя</w:t>
      </w:r>
      <w:r w:rsidRPr="00FA29C2">
        <w:rPr>
          <w:b/>
          <w:kern w:val="2"/>
          <w:sz w:val="28"/>
          <w:szCs w:val="28"/>
        </w:rPr>
        <w:t xml:space="preserve"> </w:t>
      </w:r>
      <w:r w:rsidRPr="00FA29C2">
        <w:rPr>
          <w:kern w:val="2"/>
          <w:sz w:val="28"/>
          <w:szCs w:val="28"/>
        </w:rPr>
        <w:t xml:space="preserve">в отношении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ых бюджетных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ых бюджетных учреждений.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в течение финансового года и порядок взаимодействия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учреждения с обособленным подразделением. </w:t>
      </w:r>
    </w:p>
    <w:p w:rsidR="001E7744" w:rsidRPr="00FA29C2" w:rsidRDefault="001E7744" w:rsidP="00A643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3.2</w:t>
      </w:r>
      <w:r w:rsidR="006B27FC">
        <w:rPr>
          <w:kern w:val="2"/>
          <w:sz w:val="28"/>
          <w:szCs w:val="28"/>
        </w:rPr>
        <w:t>3</w:t>
      </w:r>
      <w:r w:rsidRPr="00FA29C2">
        <w:rPr>
          <w:kern w:val="2"/>
          <w:sz w:val="28"/>
          <w:szCs w:val="28"/>
        </w:rPr>
        <w:t>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осуществляется только при соответствующем изменении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ого задания.</w:t>
      </w:r>
    </w:p>
    <w:p w:rsidR="00207D0D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3.2</w:t>
      </w:r>
      <w:r w:rsidR="006B27FC">
        <w:rPr>
          <w:kern w:val="2"/>
          <w:sz w:val="28"/>
          <w:szCs w:val="28"/>
        </w:rPr>
        <w:t>4</w:t>
      </w:r>
      <w:r w:rsidRPr="00FA29C2">
        <w:rPr>
          <w:kern w:val="2"/>
          <w:sz w:val="28"/>
          <w:szCs w:val="28"/>
        </w:rPr>
        <w:t>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>ому бюджетному</w:t>
      </w:r>
      <w:r w:rsidR="00FA29C2" w:rsidRPr="00FA29C2">
        <w:rPr>
          <w:kern w:val="2"/>
          <w:sz w:val="28"/>
          <w:szCs w:val="28"/>
        </w:rPr>
        <w:t xml:space="preserve"> </w:t>
      </w:r>
      <w:r w:rsidRPr="00FA29C2">
        <w:rPr>
          <w:kern w:val="2"/>
          <w:sz w:val="28"/>
          <w:szCs w:val="28"/>
        </w:rPr>
        <w:t>учреждению</w:t>
      </w:r>
      <w:r w:rsidR="00FA29C2" w:rsidRPr="00FA29C2">
        <w:rPr>
          <w:kern w:val="2"/>
          <w:sz w:val="28"/>
          <w:szCs w:val="28"/>
        </w:rPr>
        <w:t>.</w:t>
      </w:r>
      <w:r w:rsidRPr="001C261D">
        <w:rPr>
          <w:color w:val="FF0000"/>
          <w:kern w:val="2"/>
          <w:sz w:val="28"/>
          <w:szCs w:val="28"/>
        </w:rPr>
        <w:t xml:space="preserve"> </w:t>
      </w:r>
    </w:p>
    <w:p w:rsidR="001E7744" w:rsidRPr="00FA29C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9C2">
        <w:rPr>
          <w:kern w:val="2"/>
          <w:sz w:val="28"/>
          <w:szCs w:val="28"/>
        </w:rPr>
        <w:t>3.2</w:t>
      </w:r>
      <w:r w:rsidR="006B27FC">
        <w:rPr>
          <w:kern w:val="2"/>
          <w:sz w:val="28"/>
          <w:szCs w:val="28"/>
        </w:rPr>
        <w:t>5</w:t>
      </w:r>
      <w:r w:rsidRPr="00FA29C2">
        <w:rPr>
          <w:kern w:val="2"/>
          <w:sz w:val="28"/>
          <w:szCs w:val="28"/>
        </w:rPr>
        <w:t>.</w:t>
      </w:r>
      <w:r w:rsidRPr="00FA29C2">
        <w:rPr>
          <w:kern w:val="2"/>
          <w:sz w:val="28"/>
          <w:szCs w:val="28"/>
          <w:lang w:val="en-US"/>
        </w:rPr>
        <w:t> </w:t>
      </w:r>
      <w:r w:rsidRPr="00FA29C2">
        <w:rPr>
          <w:kern w:val="2"/>
          <w:sz w:val="28"/>
          <w:szCs w:val="28"/>
        </w:rPr>
        <w:t xml:space="preserve">Предоставление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ых бюджетных учреждений, с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ым бюджетным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ого задания на оказание </w:t>
      </w:r>
      <w:r w:rsidR="00FA29C2" w:rsidRPr="00FA29C2">
        <w:rPr>
          <w:kern w:val="2"/>
          <w:sz w:val="28"/>
          <w:szCs w:val="28"/>
        </w:rPr>
        <w:t>муниципальн</w:t>
      </w:r>
      <w:r w:rsidRPr="00FA29C2">
        <w:rPr>
          <w:kern w:val="2"/>
          <w:sz w:val="28"/>
          <w:szCs w:val="28"/>
        </w:rPr>
        <w:t xml:space="preserve">ых услуг (выполнение работ) согласно приложению № 3 к настоящему Положению (далее – примерная форма соглашения). 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lastRenderedPageBreak/>
        <w:t xml:space="preserve">Соглашение определяет права, обязанности и ответственность сторон, </w:t>
      </w:r>
      <w:r w:rsidR="00AC351C" w:rsidRPr="00C718F2">
        <w:rPr>
          <w:kern w:val="2"/>
          <w:sz w:val="28"/>
          <w:szCs w:val="28"/>
        </w:rPr>
        <w:br/>
      </w:r>
      <w:r w:rsidRPr="00C718F2">
        <w:rPr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FA29C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 xml:space="preserve">ых бюджетных учреждений, на основании примерной формы соглашения, согласовывается с </w:t>
      </w:r>
      <w:r w:rsidR="001D04D3">
        <w:rPr>
          <w:kern w:val="2"/>
          <w:sz w:val="28"/>
          <w:szCs w:val="28"/>
        </w:rPr>
        <w:t xml:space="preserve">сектором экономики и финансов </w:t>
      </w:r>
      <w:r w:rsidR="00207D0D">
        <w:rPr>
          <w:kern w:val="2"/>
          <w:sz w:val="28"/>
          <w:szCs w:val="28"/>
        </w:rPr>
        <w:t xml:space="preserve"> Администрации </w:t>
      </w:r>
      <w:r w:rsidR="001D04D3">
        <w:rPr>
          <w:sz w:val="28"/>
          <w:szCs w:val="28"/>
        </w:rPr>
        <w:t>Дубовского сельского поселения</w:t>
      </w:r>
      <w:r w:rsidRPr="00C718F2">
        <w:rPr>
          <w:kern w:val="2"/>
          <w:sz w:val="28"/>
          <w:szCs w:val="28"/>
        </w:rPr>
        <w:t xml:space="preserve">. В случае внесения изменений в типовую форму соглашения изменения подлежат согласованию с </w:t>
      </w:r>
      <w:r w:rsidR="001D04D3">
        <w:rPr>
          <w:kern w:val="2"/>
          <w:sz w:val="28"/>
          <w:szCs w:val="28"/>
        </w:rPr>
        <w:t>сектором экономики и финансов</w:t>
      </w:r>
      <w:r w:rsidR="00C718F2" w:rsidRPr="00C718F2">
        <w:rPr>
          <w:kern w:val="2"/>
          <w:sz w:val="28"/>
          <w:szCs w:val="28"/>
        </w:rPr>
        <w:t xml:space="preserve"> Администрации </w:t>
      </w:r>
      <w:r w:rsidR="001D04D3">
        <w:rPr>
          <w:sz w:val="28"/>
          <w:szCs w:val="28"/>
        </w:rPr>
        <w:t>Дубовского сельского поселения</w:t>
      </w:r>
      <w:r w:rsidRPr="00C718F2">
        <w:rPr>
          <w:kern w:val="2"/>
          <w:sz w:val="28"/>
          <w:szCs w:val="28"/>
        </w:rPr>
        <w:t>.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t>3.2</w:t>
      </w:r>
      <w:r w:rsidR="001D04D3">
        <w:rPr>
          <w:kern w:val="2"/>
          <w:sz w:val="28"/>
          <w:szCs w:val="28"/>
        </w:rPr>
        <w:t>6</w:t>
      </w:r>
      <w:r w:rsidRPr="00C718F2">
        <w:rPr>
          <w:kern w:val="2"/>
          <w:sz w:val="28"/>
          <w:szCs w:val="28"/>
        </w:rPr>
        <w:t>.</w:t>
      </w:r>
      <w:r w:rsidRPr="00C718F2">
        <w:rPr>
          <w:kern w:val="2"/>
          <w:sz w:val="28"/>
          <w:szCs w:val="28"/>
          <w:lang w:val="en-US"/>
        </w:rPr>
        <w:t> </w:t>
      </w:r>
      <w:r w:rsidRPr="00C718F2">
        <w:rPr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 или правовом акте, указанном</w:t>
      </w:r>
      <w:r w:rsidRPr="001C261D">
        <w:rPr>
          <w:color w:val="FF0000"/>
          <w:kern w:val="2"/>
          <w:sz w:val="28"/>
          <w:szCs w:val="28"/>
        </w:rPr>
        <w:t xml:space="preserve"> </w:t>
      </w:r>
      <w:r w:rsidRPr="0096247F">
        <w:rPr>
          <w:kern w:val="2"/>
          <w:sz w:val="28"/>
          <w:szCs w:val="28"/>
        </w:rPr>
        <w:t>в пункте 3.2</w:t>
      </w:r>
      <w:r w:rsidR="00206A42">
        <w:rPr>
          <w:kern w:val="2"/>
          <w:sz w:val="28"/>
          <w:szCs w:val="28"/>
        </w:rPr>
        <w:t>2</w:t>
      </w:r>
      <w:r w:rsidRPr="0096247F">
        <w:rPr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1E7744" w:rsidRPr="0096247F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6247F">
        <w:rPr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E7744" w:rsidRPr="0096247F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6247F">
        <w:rPr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 w:rsidR="00C718F2" w:rsidRPr="0096247F">
        <w:rPr>
          <w:kern w:val="2"/>
          <w:sz w:val="28"/>
          <w:szCs w:val="28"/>
        </w:rPr>
        <w:t>муниципальн</w:t>
      </w:r>
      <w:r w:rsidRPr="0096247F">
        <w:rPr>
          <w:kern w:val="2"/>
          <w:sz w:val="28"/>
          <w:szCs w:val="28"/>
        </w:rPr>
        <w:t>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E7744" w:rsidRPr="0096247F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96247F">
        <w:rPr>
          <w:kern w:val="2"/>
          <w:sz w:val="28"/>
          <w:szCs w:val="28"/>
        </w:rPr>
        <w:t>75 процентов годового размера субсидии в течение 9 месяцев.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 w:rsidR="00AC351C" w:rsidRPr="00C718F2">
        <w:rPr>
          <w:kern w:val="2"/>
          <w:sz w:val="28"/>
          <w:szCs w:val="28"/>
        </w:rPr>
        <w:br/>
        <w:t>двух</w:t>
      </w:r>
      <w:r w:rsidRPr="00C718F2">
        <w:rPr>
          <w:kern w:val="2"/>
          <w:sz w:val="28"/>
          <w:szCs w:val="28"/>
        </w:rPr>
        <w:t xml:space="preserve"> рабочих дней со дня представления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 xml:space="preserve">ым бюджетным учреждением предварительного отчета о выполнении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>ого задания за соответствующий финансовый год. Если на основании предусмотренного пунктом 3.2</w:t>
      </w:r>
      <w:r w:rsidR="00206A42">
        <w:rPr>
          <w:kern w:val="2"/>
          <w:sz w:val="28"/>
          <w:szCs w:val="28"/>
        </w:rPr>
        <w:t>7</w:t>
      </w:r>
      <w:r w:rsidRPr="00C718F2">
        <w:rPr>
          <w:kern w:val="2"/>
          <w:sz w:val="28"/>
          <w:szCs w:val="28"/>
        </w:rPr>
        <w:t xml:space="preserve"> настоящего раздела отчета, показатели объема, указанные в предварительном отчете, меньше показателей, установленных в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>ом задании, то соответствующие средства субсидии подлежат перечислению в бюджет</w:t>
      </w:r>
      <w:r w:rsidR="00206A42" w:rsidRPr="00206A42">
        <w:rPr>
          <w:sz w:val="28"/>
          <w:szCs w:val="28"/>
        </w:rPr>
        <w:t xml:space="preserve"> </w:t>
      </w:r>
      <w:r w:rsidR="00206A42">
        <w:rPr>
          <w:sz w:val="28"/>
          <w:szCs w:val="28"/>
        </w:rPr>
        <w:t>Дубовского сельского поселения</w:t>
      </w:r>
      <w:r w:rsidR="00C718F2" w:rsidRPr="00C718F2">
        <w:rPr>
          <w:kern w:val="2"/>
          <w:sz w:val="28"/>
          <w:szCs w:val="28"/>
        </w:rPr>
        <w:t xml:space="preserve"> Дубовского района</w:t>
      </w:r>
      <w:r w:rsidRPr="00C718F2">
        <w:rPr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>ое бюджетное учреждение, в отношении которого проводятся реорганизационные или ликвидационные мероприятия.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t>3.2</w:t>
      </w:r>
      <w:r w:rsidR="00DC4AA3">
        <w:rPr>
          <w:kern w:val="2"/>
          <w:sz w:val="28"/>
          <w:szCs w:val="28"/>
        </w:rPr>
        <w:t>7</w:t>
      </w:r>
      <w:r w:rsidRPr="00C718F2">
        <w:rPr>
          <w:kern w:val="2"/>
          <w:sz w:val="28"/>
          <w:szCs w:val="28"/>
        </w:rPr>
        <w:t>.</w:t>
      </w:r>
      <w:r w:rsidRPr="00C718F2">
        <w:rPr>
          <w:kern w:val="2"/>
          <w:sz w:val="28"/>
          <w:szCs w:val="28"/>
          <w:lang w:val="en-US"/>
        </w:rPr>
        <w:t> 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 xml:space="preserve">ые бюджетные учреждения, представляют соответственно органам, осуществляющим функции и полномочия учредителей в отношении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>ых бюджетных учреждений</w:t>
      </w:r>
      <w:r w:rsidR="00C718F2" w:rsidRPr="00C718F2">
        <w:rPr>
          <w:kern w:val="2"/>
          <w:sz w:val="28"/>
          <w:szCs w:val="28"/>
        </w:rPr>
        <w:t xml:space="preserve"> </w:t>
      </w:r>
      <w:r w:rsidRPr="00C718F2">
        <w:rPr>
          <w:kern w:val="2"/>
          <w:sz w:val="28"/>
          <w:szCs w:val="28"/>
        </w:rPr>
        <w:t xml:space="preserve">отчет о выполнении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 xml:space="preserve">ого задания по форме согласно приложению № 2 к настоящему Положению в соответствии с требованиями, установленными в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>ом задании.</w:t>
      </w:r>
    </w:p>
    <w:p w:rsidR="001E7744" w:rsidRPr="00C718F2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18F2">
        <w:rPr>
          <w:kern w:val="2"/>
          <w:sz w:val="28"/>
          <w:szCs w:val="28"/>
        </w:rPr>
        <w:t>3.2</w:t>
      </w:r>
      <w:r w:rsidR="00DC4AA3">
        <w:rPr>
          <w:kern w:val="2"/>
          <w:sz w:val="28"/>
          <w:szCs w:val="28"/>
        </w:rPr>
        <w:t>8</w:t>
      </w:r>
      <w:r w:rsidRPr="00C718F2">
        <w:rPr>
          <w:kern w:val="2"/>
          <w:sz w:val="28"/>
          <w:szCs w:val="28"/>
        </w:rPr>
        <w:t>.</w:t>
      </w:r>
      <w:r w:rsidRPr="00C718F2">
        <w:rPr>
          <w:kern w:val="2"/>
          <w:sz w:val="28"/>
          <w:szCs w:val="28"/>
          <w:lang w:val="en-US"/>
        </w:rPr>
        <w:t> </w:t>
      </w:r>
      <w:r w:rsidRPr="00C718F2">
        <w:rPr>
          <w:kern w:val="2"/>
          <w:sz w:val="28"/>
          <w:szCs w:val="28"/>
        </w:rPr>
        <w:t xml:space="preserve">Контроль за выполнением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 xml:space="preserve">ого задания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>ыми бюджетными учреждениями</w:t>
      </w:r>
      <w:r w:rsidR="00C718F2" w:rsidRPr="00C718F2">
        <w:rPr>
          <w:kern w:val="2"/>
          <w:sz w:val="28"/>
          <w:szCs w:val="28"/>
        </w:rPr>
        <w:t xml:space="preserve"> </w:t>
      </w:r>
      <w:r w:rsidRPr="00C718F2">
        <w:rPr>
          <w:kern w:val="2"/>
          <w:sz w:val="28"/>
          <w:szCs w:val="28"/>
        </w:rPr>
        <w:t xml:space="preserve">осуществляют соответственно органы, осуществляющие функции и полномочия учредителя в отношении </w:t>
      </w:r>
      <w:r w:rsidR="00C718F2" w:rsidRPr="00C718F2">
        <w:rPr>
          <w:kern w:val="2"/>
          <w:sz w:val="28"/>
          <w:szCs w:val="28"/>
        </w:rPr>
        <w:t>муниципальн</w:t>
      </w:r>
      <w:r w:rsidRPr="00C718F2">
        <w:rPr>
          <w:kern w:val="2"/>
          <w:sz w:val="28"/>
          <w:szCs w:val="28"/>
        </w:rPr>
        <w:t xml:space="preserve">ых бюджетных учреждений, а также иные органы в соответствии с действующим законодательством. </w:t>
      </w:r>
    </w:p>
    <w:p w:rsidR="002355C2" w:rsidRPr="001C261D" w:rsidRDefault="002355C2" w:rsidP="005173F2">
      <w:pPr>
        <w:rPr>
          <w:color w:val="FF0000"/>
          <w:sz w:val="28"/>
        </w:rPr>
      </w:pPr>
    </w:p>
    <w:p w:rsidR="00DA1D0A" w:rsidRDefault="00DA1D0A" w:rsidP="00DA1D0A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A1D0A" w:rsidRDefault="00DA1D0A" w:rsidP="00DA1D0A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DA1D0A" w:rsidRDefault="00DA1D0A" w:rsidP="00DA1D0A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Default="008C578F" w:rsidP="003534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78F" w:rsidRPr="001C261D" w:rsidRDefault="008C578F" w:rsidP="00353432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  <w:sectPr w:rsidR="008C578F" w:rsidRPr="001C261D" w:rsidSect="00322AF8">
          <w:headerReference w:type="default" r:id="rId15"/>
          <w:footerReference w:type="default" r:id="rId16"/>
          <w:footerReference w:type="first" r:id="rId17"/>
          <w:pgSz w:w="11909" w:h="16834" w:code="9"/>
          <w:pgMar w:top="709" w:right="851" w:bottom="1134" w:left="1304" w:header="709" w:footer="709" w:gutter="0"/>
          <w:cols w:space="720"/>
          <w:noEndnote/>
          <w:titlePg/>
          <w:docGrid w:linePitch="360"/>
        </w:sectPr>
      </w:pP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lastRenderedPageBreak/>
        <w:t>Приложение № 1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 xml:space="preserve">к Положению о формировании </w:t>
      </w:r>
      <w:r w:rsidR="00C718F2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</w:rPr>
        <w:t xml:space="preserve">ого задания на оказание </w:t>
      </w:r>
      <w:r w:rsidR="00C718F2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</w:rPr>
        <w:t xml:space="preserve">ых услуг (выполнение работ) в отношении </w:t>
      </w:r>
      <w:r w:rsidR="00C718F2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</w:rPr>
        <w:t xml:space="preserve">ых учреждений </w:t>
      </w:r>
      <w:r w:rsidR="00C718F2" w:rsidRPr="009C2B2C">
        <w:rPr>
          <w:sz w:val="24"/>
          <w:szCs w:val="24"/>
        </w:rPr>
        <w:t xml:space="preserve">Дубовского </w:t>
      </w:r>
      <w:r w:rsidR="008C578F">
        <w:rPr>
          <w:sz w:val="24"/>
          <w:szCs w:val="24"/>
        </w:rPr>
        <w:t>сельского поселения</w:t>
      </w:r>
      <w:r w:rsidRPr="009C2B2C">
        <w:rPr>
          <w:sz w:val="24"/>
          <w:szCs w:val="24"/>
        </w:rPr>
        <w:t xml:space="preserve"> и финансовом обеспечении выполнения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</w:rPr>
        <w:t>ого задания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sz w:val="24"/>
          <w:szCs w:val="24"/>
        </w:rPr>
      </w:pP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>УТВЕРЖДАЮ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>Руководитель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>(уполномоченное лицо)  ________________________________________________________</w:t>
      </w:r>
      <w:r w:rsidR="001307B1" w:rsidRPr="009C2B2C">
        <w:rPr>
          <w:sz w:val="24"/>
          <w:szCs w:val="24"/>
        </w:rPr>
        <w:t>___________________</w:t>
      </w:r>
      <w:r w:rsidRPr="009C2B2C">
        <w:rPr>
          <w:sz w:val="24"/>
          <w:szCs w:val="24"/>
        </w:rPr>
        <w:t>_______________</w:t>
      </w:r>
    </w:p>
    <w:p w:rsidR="001E7744" w:rsidRPr="009C2B2C" w:rsidRDefault="001E7744" w:rsidP="004A4003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 xml:space="preserve">(наименование органа, осуществляющего функции </w:t>
      </w:r>
      <w:r w:rsidR="001307B1" w:rsidRPr="009C2B2C">
        <w:rPr>
          <w:sz w:val="24"/>
          <w:szCs w:val="24"/>
        </w:rPr>
        <w:br/>
      </w:r>
      <w:r w:rsidRPr="009C2B2C">
        <w:rPr>
          <w:sz w:val="24"/>
          <w:szCs w:val="24"/>
        </w:rPr>
        <w:t>и полномочия учредителя)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>___________   ___________     ________________</w:t>
      </w:r>
    </w:p>
    <w:p w:rsidR="001E7744" w:rsidRPr="009C2B2C" w:rsidRDefault="001307B1" w:rsidP="004A4003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24"/>
          <w:szCs w:val="24"/>
        </w:rPr>
      </w:pPr>
      <w:r w:rsidRPr="009C2B2C">
        <w:rPr>
          <w:sz w:val="24"/>
          <w:szCs w:val="24"/>
        </w:rPr>
        <w:t xml:space="preserve">    </w:t>
      </w:r>
      <w:r w:rsidR="001E7744" w:rsidRPr="009C2B2C">
        <w:rPr>
          <w:sz w:val="24"/>
          <w:szCs w:val="24"/>
        </w:rPr>
        <w:t xml:space="preserve">(должность) </w:t>
      </w:r>
      <w:r w:rsidRPr="009C2B2C">
        <w:rPr>
          <w:sz w:val="24"/>
          <w:szCs w:val="24"/>
        </w:rPr>
        <w:t xml:space="preserve">  </w:t>
      </w:r>
      <w:r w:rsidR="001E7744" w:rsidRPr="009C2B2C">
        <w:rPr>
          <w:sz w:val="24"/>
          <w:szCs w:val="24"/>
        </w:rPr>
        <w:t xml:space="preserve">   (подпись) </w:t>
      </w:r>
      <w:r w:rsidRPr="009C2B2C">
        <w:rPr>
          <w:sz w:val="24"/>
          <w:szCs w:val="24"/>
        </w:rPr>
        <w:t xml:space="preserve">    </w:t>
      </w:r>
      <w:r w:rsidR="001E7744" w:rsidRPr="009C2B2C">
        <w:rPr>
          <w:spacing w:val="-10"/>
          <w:kern w:val="24"/>
          <w:sz w:val="24"/>
          <w:szCs w:val="24"/>
        </w:rPr>
        <w:t>(расшифровка подписи)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</w:p>
    <w:p w:rsidR="001E7744" w:rsidRPr="009C2B2C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C2B2C">
        <w:rPr>
          <w:sz w:val="24"/>
          <w:szCs w:val="24"/>
        </w:rPr>
        <w:t>«</w:t>
      </w:r>
      <w:r w:rsidR="006B66FE" w:rsidRPr="009C2B2C">
        <w:rPr>
          <w:sz w:val="24"/>
          <w:szCs w:val="24"/>
        </w:rPr>
        <w:t xml:space="preserve"> </w:t>
      </w:r>
      <w:r w:rsidR="001E7744" w:rsidRPr="009C2B2C">
        <w:rPr>
          <w:sz w:val="24"/>
          <w:szCs w:val="24"/>
        </w:rPr>
        <w:t>_____</w:t>
      </w:r>
      <w:r w:rsidR="006B66FE" w:rsidRPr="009C2B2C">
        <w:rPr>
          <w:sz w:val="24"/>
          <w:szCs w:val="24"/>
        </w:rPr>
        <w:t xml:space="preserve"> </w:t>
      </w:r>
      <w:r w:rsidRPr="009C2B2C">
        <w:rPr>
          <w:sz w:val="24"/>
          <w:szCs w:val="24"/>
        </w:rPr>
        <w:t>»</w:t>
      </w:r>
      <w:r w:rsidR="001E7744" w:rsidRPr="009C2B2C">
        <w:rPr>
          <w:sz w:val="24"/>
          <w:szCs w:val="24"/>
        </w:rPr>
        <w:t xml:space="preserve"> ___________________ 20___ г.</w:t>
      </w:r>
    </w:p>
    <w:p w:rsidR="001E7744" w:rsidRPr="009C2B2C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E7744" w:rsidRPr="009C2B2C" w:rsidRDefault="00B9083F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3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ED1B39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D1B39" w:rsidRPr="008A4AA1" w:rsidRDefault="00ED1B39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ED1B39" w:rsidRPr="008A4AA1" w:rsidRDefault="00ED1B39" w:rsidP="00C45CD8">
                        <w:r w:rsidRPr="008A4AA1">
                          <w:t>Коды</w:t>
                        </w:r>
                      </w:p>
                    </w:tc>
                  </w:tr>
                  <w:tr w:rsidR="00ED1B39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ED1B39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8A4AA1" w:rsidRDefault="00ED1B39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8A4AA1" w:rsidRDefault="00ED1B39" w:rsidP="00C45CD8">
                        <w:pPr>
                          <w:jc w:val="center"/>
                        </w:pPr>
                      </w:p>
                    </w:tc>
                  </w:tr>
                </w:tbl>
                <w:p w:rsidR="00ED1B39" w:rsidRPr="004555ED" w:rsidRDefault="00ED1B39" w:rsidP="001E7744"/>
              </w:txbxContent>
            </v:textbox>
          </v:shape>
        </w:pict>
      </w:r>
      <w:r w:rsidR="0087095A" w:rsidRPr="009C2B2C">
        <w:rPr>
          <w:bCs/>
          <w:sz w:val="24"/>
          <w:szCs w:val="24"/>
          <w:shd w:val="clear" w:color="auto" w:fill="FFFFFF"/>
        </w:rPr>
        <w:t>МУНИЦИПАЛЬНО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Е ЗАДАНИЕ № </w:t>
      </w:r>
      <w:bookmarkEnd w:id="3"/>
    </w:p>
    <w:p w:rsidR="001E7744" w:rsidRPr="009C2B2C" w:rsidRDefault="001E7744" w:rsidP="004A4003">
      <w:pPr>
        <w:widowControl w:val="0"/>
        <w:spacing w:line="228" w:lineRule="auto"/>
        <w:jc w:val="center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9C2B2C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>от «</w:t>
      </w:r>
      <w:r w:rsidR="006B66FE" w:rsidRPr="009C2B2C">
        <w:rPr>
          <w:sz w:val="24"/>
          <w:szCs w:val="24"/>
          <w:shd w:val="clear" w:color="auto" w:fill="FFFFFF"/>
        </w:rPr>
        <w:t xml:space="preserve"> </w:t>
      </w:r>
      <w:r w:rsidRPr="009C2B2C">
        <w:rPr>
          <w:sz w:val="24"/>
          <w:szCs w:val="24"/>
          <w:shd w:val="clear" w:color="auto" w:fill="FFFFFF"/>
        </w:rPr>
        <w:t>______</w:t>
      </w:r>
      <w:r w:rsidR="006B66FE" w:rsidRPr="009C2B2C">
        <w:rPr>
          <w:sz w:val="24"/>
          <w:szCs w:val="24"/>
          <w:shd w:val="clear" w:color="auto" w:fill="FFFFFF"/>
        </w:rPr>
        <w:t xml:space="preserve"> </w:t>
      </w:r>
      <w:r w:rsidRPr="009C2B2C">
        <w:rPr>
          <w:sz w:val="24"/>
          <w:szCs w:val="24"/>
          <w:shd w:val="clear" w:color="auto" w:fill="FFFFFF"/>
        </w:rPr>
        <w:t xml:space="preserve"> »  __________________________ 20___ г.</w:t>
      </w:r>
    </w:p>
    <w:p w:rsidR="001E7744" w:rsidRPr="009C2B2C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4"/>
          <w:szCs w:val="24"/>
          <w:shd w:val="clear" w:color="auto" w:fill="FFFFFF"/>
        </w:rPr>
      </w:pPr>
    </w:p>
    <w:p w:rsidR="001E7744" w:rsidRPr="009C2B2C" w:rsidRDefault="001E7744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Наименование 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учреждения</w:t>
      </w:r>
    </w:p>
    <w:p w:rsidR="001E7744" w:rsidRPr="009C2B2C" w:rsidRDefault="0087095A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9C2B2C" w:rsidRDefault="001E7744" w:rsidP="004A4003">
      <w:pPr>
        <w:widowControl w:val="0"/>
        <w:spacing w:line="228" w:lineRule="auto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</w:t>
      </w:r>
    </w:p>
    <w:p w:rsidR="001E7744" w:rsidRPr="009C2B2C" w:rsidRDefault="001E7744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1E7744" w:rsidRPr="009C2B2C" w:rsidRDefault="008C578F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9C2B2C">
        <w:rPr>
          <w:bCs/>
          <w:sz w:val="24"/>
          <w:szCs w:val="24"/>
          <w:shd w:val="clear" w:color="auto" w:fill="FFFFFF"/>
        </w:rPr>
        <w:t xml:space="preserve"> </w:t>
      </w:r>
      <w:r w:rsidR="001E7744" w:rsidRPr="009C2B2C">
        <w:rPr>
          <w:bCs/>
          <w:sz w:val="24"/>
          <w:szCs w:val="24"/>
          <w:shd w:val="clear" w:color="auto" w:fill="FFFFFF"/>
        </w:rPr>
        <w:t>(обособленного подразделения) ________________________________________________</w:t>
      </w:r>
    </w:p>
    <w:p w:rsidR="001E7744" w:rsidRPr="009C2B2C" w:rsidRDefault="001E7744" w:rsidP="004A4003">
      <w:pPr>
        <w:widowControl w:val="0"/>
        <w:spacing w:line="228" w:lineRule="auto"/>
        <w:rPr>
          <w:sz w:val="24"/>
          <w:szCs w:val="24"/>
        </w:rPr>
      </w:pPr>
      <w:r w:rsidRPr="009C2B2C">
        <w:rPr>
          <w:sz w:val="24"/>
          <w:szCs w:val="24"/>
        </w:rPr>
        <w:t xml:space="preserve">_____________________________________________________________________________________________ </w:t>
      </w:r>
    </w:p>
    <w:p w:rsidR="001E7744" w:rsidRPr="009C2B2C" w:rsidRDefault="001E7744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Вид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учреждения</w:t>
      </w:r>
    </w:p>
    <w:p w:rsidR="001E7744" w:rsidRPr="009C2B2C" w:rsidRDefault="008C578F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9C2B2C">
        <w:rPr>
          <w:bCs/>
          <w:sz w:val="24"/>
          <w:szCs w:val="24"/>
          <w:shd w:val="clear" w:color="auto" w:fill="FFFFFF"/>
        </w:rPr>
        <w:t xml:space="preserve"> </w:t>
      </w:r>
      <w:r w:rsidR="001E7744" w:rsidRPr="009C2B2C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6B66FE" w:rsidRPr="009C2B2C" w:rsidRDefault="006B66FE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              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                                       </w:t>
      </w:r>
      <w:proofErr w:type="gramStart"/>
      <w:r w:rsidR="001E7744" w:rsidRPr="009C2B2C">
        <w:rPr>
          <w:bCs/>
          <w:sz w:val="24"/>
          <w:szCs w:val="24"/>
          <w:shd w:val="clear" w:color="auto" w:fill="FFFFFF"/>
        </w:rPr>
        <w:t xml:space="preserve">(указывается вид 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ого учреждения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proofErr w:type="gramEnd"/>
    </w:p>
    <w:p w:rsidR="001E7744" w:rsidRPr="009C2B2C" w:rsidRDefault="006B66FE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1E7744" w:rsidRPr="009C2B2C">
        <w:rPr>
          <w:bCs/>
          <w:sz w:val="24"/>
          <w:szCs w:val="24"/>
          <w:shd w:val="clear" w:color="auto" w:fill="FFFFFF"/>
        </w:rPr>
        <w:t>из базового (отраслевого) перечня)</w:t>
      </w:r>
    </w:p>
    <w:p w:rsidR="001E7744" w:rsidRPr="009C2B2C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9C2B2C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ых услугах</w:t>
      </w:r>
      <w:bookmarkEnd w:id="0"/>
      <w:r w:rsidRPr="009C2B2C">
        <w:rPr>
          <w:bCs/>
          <w:sz w:val="24"/>
          <w:szCs w:val="24"/>
          <w:shd w:val="clear" w:color="auto" w:fill="FFFFFF"/>
        </w:rPr>
        <w:t xml:space="preserve"> </w:t>
      </w:r>
      <w:r w:rsidR="006F0944" w:rsidRPr="006F0944">
        <w:rPr>
          <w:bCs/>
          <w:shd w:val="clear" w:color="auto" w:fill="FFFFFF"/>
          <w:vertAlign w:val="superscript"/>
        </w:rPr>
        <w:t>1)</w:t>
      </w:r>
    </w:p>
    <w:p w:rsidR="001E7744" w:rsidRPr="009C2B2C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9C2B2C">
        <w:rPr>
          <w:bCs/>
          <w:sz w:val="24"/>
          <w:szCs w:val="24"/>
          <w:shd w:val="clear" w:color="auto" w:fill="FFFFFF"/>
        </w:rPr>
        <w:t xml:space="preserve">РАЗДЕЛ_____ </w:t>
      </w:r>
    </w:p>
    <w:p w:rsidR="001E7744" w:rsidRPr="009C2B2C" w:rsidRDefault="00B9083F" w:rsidP="001E7744">
      <w:pPr>
        <w:keepNext/>
        <w:outlineLvl w:val="3"/>
        <w:rPr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4" o:spid="_x0000_s1028" type="#_x0000_t202" style="position:absolute;margin-left:598.3pt;margin-top:2.6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ED1B39" w:rsidRPr="009D7718" w:rsidTr="00C45CD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87095A" w:rsidRDefault="00ED1B39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ED1B39" w:rsidRPr="0087095A" w:rsidRDefault="00ED1B3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ED1B39" w:rsidRPr="0087095A" w:rsidRDefault="00ED1B3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ED1B39" w:rsidRPr="009D7718" w:rsidRDefault="00ED1B3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D1B39" w:rsidRPr="009D7718" w:rsidRDefault="00ED1B39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1B39" w:rsidRPr="009D7718" w:rsidRDefault="00ED1B39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B39" w:rsidRPr="009D7718" w:rsidRDefault="00ED1B39" w:rsidP="001E7744"/>
              </w:txbxContent>
            </v:textbox>
          </v:shape>
        </w:pict>
      </w:r>
      <w:r w:rsidR="001E7744" w:rsidRPr="009C2B2C">
        <w:rPr>
          <w:bCs/>
          <w:sz w:val="24"/>
          <w:szCs w:val="24"/>
          <w:shd w:val="clear" w:color="auto" w:fill="FFFFFF"/>
        </w:rPr>
        <w:t xml:space="preserve">1. Наименование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ой услуги </w:t>
      </w:r>
      <w:r w:rsidR="001E7744" w:rsidRPr="009C2B2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="00F96765" w:rsidRPr="009C2B2C">
        <w:rPr>
          <w:bCs/>
          <w:sz w:val="24"/>
          <w:szCs w:val="24"/>
          <w:shd w:val="clear" w:color="auto" w:fill="FFFFFF"/>
        </w:rPr>
        <w:t>.</w:t>
      </w:r>
      <w:r w:rsidRPr="009C2B2C">
        <w:rPr>
          <w:bCs/>
          <w:sz w:val="24"/>
          <w:szCs w:val="24"/>
          <w:shd w:val="clear" w:color="auto" w:fill="FFFFFF"/>
        </w:rPr>
        <w:t>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2. Категории потребителей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ой услуги 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</w:t>
      </w:r>
      <w:r w:rsidR="00F96765" w:rsidRPr="009C2B2C">
        <w:rPr>
          <w:sz w:val="24"/>
          <w:szCs w:val="24"/>
        </w:rPr>
        <w:t>.</w:t>
      </w:r>
    </w:p>
    <w:p w:rsidR="001E7744" w:rsidRPr="009C2B2C" w:rsidRDefault="001E7744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ой услуги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</w:rPr>
      </w:pPr>
      <w:r w:rsidRPr="009C2B2C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 xml:space="preserve">ой услуги </w:t>
      </w:r>
      <w:r w:rsidR="006F0944" w:rsidRPr="006F0944">
        <w:rPr>
          <w:bCs/>
          <w:sz w:val="24"/>
          <w:szCs w:val="24"/>
          <w:shd w:val="clear" w:color="auto" w:fill="FFFFFF"/>
          <w:vertAlign w:val="superscript"/>
        </w:rPr>
        <w:t>2</w:t>
      </w:r>
      <w:r w:rsidR="006F0944" w:rsidRPr="006F0944">
        <w:rPr>
          <w:bCs/>
          <w:shd w:val="clear" w:color="auto" w:fill="FFFFFF"/>
          <w:vertAlign w:val="superscript"/>
        </w:rPr>
        <w:t>)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C261D" w:rsidRPr="009C2B2C" w:rsidTr="004A0E12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Показатель, характеризующий содержание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Показатель, характеризующий условия (формы) оказания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Показатель качества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 xml:space="preserve">Значение показателя качества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t>ой услуги</w:t>
            </w:r>
          </w:p>
        </w:tc>
      </w:tr>
      <w:tr w:rsidR="001C261D" w:rsidRPr="009C2B2C" w:rsidTr="004A0E12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0B3C5E" w:rsidRPr="009C2B2C" w:rsidRDefault="001E7744" w:rsidP="001E7744">
            <w:pPr>
              <w:keepNext/>
              <w:spacing w:before="240" w:after="60"/>
              <w:jc w:val="center"/>
              <w:outlineLvl w:val="3"/>
            </w:pPr>
            <w:r w:rsidRPr="009C2B2C">
              <w:t xml:space="preserve">20__год </w:t>
            </w:r>
          </w:p>
          <w:p w:rsidR="001E7744" w:rsidRPr="009C2B2C" w:rsidRDefault="001E7744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(2-й год планового периода)</w:t>
            </w:r>
          </w:p>
        </w:tc>
      </w:tr>
      <w:tr w:rsidR="001C261D" w:rsidRPr="009C2B2C" w:rsidTr="004A0E12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___________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(</w:t>
            </w:r>
            <w:proofErr w:type="spellStart"/>
            <w:r w:rsidRPr="009C2B2C">
              <w:t>наименова</w:t>
            </w:r>
            <w:proofErr w:type="spellEnd"/>
            <w:r w:rsidRPr="009C2B2C">
              <w:t>-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9C2B2C">
              <w:t>ние</w:t>
            </w:r>
            <w:proofErr w:type="spellEnd"/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(</w:t>
            </w:r>
            <w:proofErr w:type="spellStart"/>
            <w:r w:rsidRPr="009C2B2C">
              <w:t>наименова</w:t>
            </w:r>
            <w:proofErr w:type="spellEnd"/>
            <w:r w:rsidRPr="009C2B2C">
              <w:t>-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C2B2C">
              <w:t>ние</w:t>
            </w:r>
            <w:proofErr w:type="spellEnd"/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(</w:t>
            </w:r>
            <w:proofErr w:type="spellStart"/>
            <w:r w:rsidRPr="009C2B2C">
              <w:t>наименова</w:t>
            </w:r>
            <w:proofErr w:type="spellEnd"/>
            <w:r w:rsidRPr="009C2B2C">
              <w:t>-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C2B2C">
              <w:t>ние</w:t>
            </w:r>
            <w:proofErr w:type="spellEnd"/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(</w:t>
            </w:r>
            <w:proofErr w:type="spellStart"/>
            <w:r w:rsidRPr="009C2B2C">
              <w:t>наименова</w:t>
            </w:r>
            <w:proofErr w:type="spellEnd"/>
            <w:r w:rsidRPr="009C2B2C">
              <w:t>-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C2B2C">
              <w:t>ние</w:t>
            </w:r>
            <w:proofErr w:type="spellEnd"/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__________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</w:pPr>
            <w:r w:rsidRPr="009C2B2C">
              <w:t>(</w:t>
            </w:r>
            <w:proofErr w:type="spellStart"/>
            <w:r w:rsidRPr="009C2B2C">
              <w:t>наименова</w:t>
            </w:r>
            <w:proofErr w:type="spellEnd"/>
            <w:r w:rsidRPr="009C2B2C">
              <w:t>-</w:t>
            </w:r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C2B2C">
              <w:t>ние</w:t>
            </w:r>
            <w:proofErr w:type="spellEnd"/>
          </w:p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C2B2C"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C261D" w:rsidRPr="009C2B2C" w:rsidTr="004A0E12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1</w:t>
            </w:r>
          </w:p>
        </w:tc>
        <w:tc>
          <w:tcPr>
            <w:tcW w:w="1204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3</w:t>
            </w:r>
          </w:p>
        </w:tc>
        <w:tc>
          <w:tcPr>
            <w:tcW w:w="1223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4</w:t>
            </w:r>
          </w:p>
        </w:tc>
        <w:tc>
          <w:tcPr>
            <w:tcW w:w="1162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5</w:t>
            </w:r>
          </w:p>
        </w:tc>
        <w:tc>
          <w:tcPr>
            <w:tcW w:w="1175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6</w:t>
            </w:r>
          </w:p>
        </w:tc>
        <w:tc>
          <w:tcPr>
            <w:tcW w:w="1339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7</w:t>
            </w:r>
          </w:p>
        </w:tc>
        <w:tc>
          <w:tcPr>
            <w:tcW w:w="1745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8</w:t>
            </w:r>
          </w:p>
        </w:tc>
        <w:tc>
          <w:tcPr>
            <w:tcW w:w="1059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9</w:t>
            </w: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10</w:t>
            </w:r>
          </w:p>
        </w:tc>
        <w:tc>
          <w:tcPr>
            <w:tcW w:w="953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11</w:t>
            </w:r>
          </w:p>
        </w:tc>
        <w:tc>
          <w:tcPr>
            <w:tcW w:w="975" w:type="dxa"/>
            <w:shd w:val="clear" w:color="auto" w:fill="FFFFFF"/>
          </w:tcPr>
          <w:p w:rsidR="001E7744" w:rsidRPr="009C2B2C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C2B2C">
              <w:t>12</w:t>
            </w:r>
          </w:p>
        </w:tc>
      </w:tr>
      <w:tr w:rsidR="001C261D" w:rsidRPr="009C2B2C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C261D" w:rsidRPr="009C2B2C" w:rsidTr="004A0E12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C261D" w:rsidRPr="009C2B2C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C261D" w:rsidRPr="009C2B2C" w:rsidTr="004A0E12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9C2B2C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1E7744" w:rsidRPr="009C2B2C" w:rsidRDefault="00B9083F" w:rsidP="001E7744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13.2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ED1B39" w:rsidRPr="00E10A7B" w:rsidRDefault="00ED1B39" w:rsidP="001E7744"/>
              </w:txbxContent>
            </v:textbox>
          </v:shape>
        </w:pict>
      </w:r>
      <w:r w:rsidR="001E7744" w:rsidRPr="009C2B2C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ой услуги, в пределах которых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>ое задание считается выполненным</w:t>
      </w:r>
      <w:r w:rsidR="00C45F79" w:rsidRPr="009C2B2C">
        <w:rPr>
          <w:bCs/>
          <w:sz w:val="24"/>
          <w:szCs w:val="24"/>
          <w:shd w:val="clear" w:color="auto" w:fill="FFFFFF"/>
        </w:rPr>
        <w:t>,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 (процентов)</w:t>
      </w:r>
    </w:p>
    <w:p w:rsidR="001E7744" w:rsidRPr="009C2B2C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p w:rsidR="001E7744" w:rsidRPr="009C2B2C" w:rsidRDefault="001E7744" w:rsidP="007B2A28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</w:rPr>
        <w:lastRenderedPageBreak/>
        <w:t xml:space="preserve">3.2  </w:t>
      </w:r>
      <w:r w:rsidRPr="009C2B2C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C261D" w:rsidRPr="009C2B2C" w:rsidTr="00434DC0">
        <w:tc>
          <w:tcPr>
            <w:tcW w:w="1137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Уникальный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номер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реестровой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 xml:space="preserve">Показатель, характеризующий содержание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 xml:space="preserve">Показатель, характеризующий условия (формы) оказания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 xml:space="preserve">Показатель объема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 xml:space="preserve">Значение показателя объема </w:t>
            </w:r>
            <w:r w:rsidR="0087095A" w:rsidRPr="009C2B2C">
              <w:rPr>
                <w:kern w:val="2"/>
              </w:rPr>
              <w:t>муниципальн</w:t>
            </w:r>
            <w:r w:rsidRPr="009C2B2C">
              <w:rPr>
                <w:bCs/>
              </w:rPr>
              <w:t>ой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Среднегодовой размер платы (цена, тариф)</w:t>
            </w:r>
          </w:p>
        </w:tc>
      </w:tr>
      <w:tr w:rsidR="001C261D" w:rsidRPr="009C2B2C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9C2B2C">
              <w:rPr>
                <w:bCs/>
              </w:rPr>
              <w:t>наименова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C2B2C">
              <w:rPr>
                <w:bCs/>
              </w:rPr>
              <w:t>ние</w:t>
            </w:r>
            <w:proofErr w:type="spellEnd"/>
            <w:r w:rsidRPr="009C2B2C">
              <w:rPr>
                <w:bCs/>
              </w:rPr>
              <w:t xml:space="preserve">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20__ год (</w:t>
            </w:r>
            <w:proofErr w:type="spellStart"/>
            <w:proofErr w:type="gramStart"/>
            <w:r w:rsidRPr="009C2B2C">
              <w:rPr>
                <w:bCs/>
              </w:rPr>
              <w:t>очеред</w:t>
            </w:r>
            <w:proofErr w:type="spellEnd"/>
            <w:r w:rsidRPr="009C2B2C">
              <w:rPr>
                <w:bCs/>
              </w:rPr>
              <w:t>-ной</w:t>
            </w:r>
            <w:proofErr w:type="gramEnd"/>
            <w:r w:rsidRPr="009C2B2C">
              <w:rPr>
                <w:bCs/>
              </w:rPr>
              <w:t xml:space="preserve"> </w:t>
            </w:r>
            <w:proofErr w:type="spellStart"/>
            <w:r w:rsidRPr="009C2B2C">
              <w:rPr>
                <w:bCs/>
              </w:rPr>
              <w:t>финансо</w:t>
            </w:r>
            <w:proofErr w:type="spellEnd"/>
            <w:r w:rsidRPr="009C2B2C">
              <w:rPr>
                <w:bCs/>
              </w:rPr>
              <w:t>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1E7744" w:rsidRPr="009C2B2C" w:rsidRDefault="001E7744" w:rsidP="00EB31E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 xml:space="preserve">20__ год (1-й год </w:t>
            </w:r>
            <w:proofErr w:type="spellStart"/>
            <w:proofErr w:type="gramStart"/>
            <w:r w:rsidRPr="009C2B2C">
              <w:rPr>
                <w:bCs/>
              </w:rPr>
              <w:t>плано</w:t>
            </w:r>
            <w:r w:rsidR="00EB31E8" w:rsidRPr="009C2B2C">
              <w:rPr>
                <w:bCs/>
              </w:rPr>
              <w:t>-</w:t>
            </w:r>
            <w:r w:rsidRPr="009C2B2C">
              <w:rPr>
                <w:bCs/>
              </w:rPr>
              <w:t>вого</w:t>
            </w:r>
            <w:proofErr w:type="spellEnd"/>
            <w:proofErr w:type="gramEnd"/>
            <w:r w:rsidRPr="009C2B2C">
              <w:rPr>
                <w:bCs/>
              </w:rPr>
              <w:t xml:space="preserve">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EB31E8" w:rsidRPr="009C2B2C" w:rsidRDefault="001E7744" w:rsidP="00EB31E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20__год (2-й год </w:t>
            </w:r>
            <w:proofErr w:type="spellStart"/>
            <w:r w:rsidRPr="009C2B2C">
              <w:rPr>
                <w:bCs/>
              </w:rPr>
              <w:t>плано</w:t>
            </w:r>
            <w:proofErr w:type="spellEnd"/>
            <w:r w:rsidR="00EB31E8" w:rsidRPr="009C2B2C">
              <w:rPr>
                <w:bCs/>
              </w:rPr>
              <w:t>-</w:t>
            </w:r>
          </w:p>
          <w:p w:rsidR="001E7744" w:rsidRPr="009C2B2C" w:rsidRDefault="001E7744" w:rsidP="00EB31E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C2B2C">
              <w:rPr>
                <w:bCs/>
              </w:rPr>
              <w:t>вого</w:t>
            </w:r>
            <w:proofErr w:type="spellEnd"/>
            <w:r w:rsidRPr="009C2B2C">
              <w:rPr>
                <w:bCs/>
              </w:rPr>
              <w:t xml:space="preserve">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 год (очередной </w:t>
            </w:r>
            <w:proofErr w:type="spellStart"/>
            <w:r w:rsidRPr="009C2B2C">
              <w:rPr>
                <w:bCs/>
              </w:rPr>
              <w:t>финансо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C2B2C">
              <w:rPr>
                <w:bCs/>
              </w:rPr>
              <w:t xml:space="preserve">20__ год (1-й год </w:t>
            </w:r>
            <w:proofErr w:type="spellStart"/>
            <w:r w:rsidRPr="009C2B2C">
              <w:rPr>
                <w:bCs/>
              </w:rPr>
              <w:t>плано</w:t>
            </w:r>
            <w:r w:rsidR="00EB31E8" w:rsidRPr="009C2B2C">
              <w:rPr>
                <w:bCs/>
              </w:rPr>
              <w:t>-</w:t>
            </w:r>
            <w:r w:rsidRPr="009C2B2C">
              <w:rPr>
                <w:bCs/>
              </w:rPr>
              <w:t>вого</w:t>
            </w:r>
            <w:proofErr w:type="spellEnd"/>
            <w:r w:rsidRPr="009C2B2C">
              <w:rPr>
                <w:bCs/>
              </w:rPr>
              <w:t xml:space="preserve"> </w:t>
            </w:r>
            <w:proofErr w:type="gramEnd"/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1E7744" w:rsidRPr="009C2B2C" w:rsidRDefault="001E7744" w:rsidP="00EB31E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 xml:space="preserve">20__ год (2-й год </w:t>
            </w:r>
            <w:proofErr w:type="spellStart"/>
            <w:proofErr w:type="gramStart"/>
            <w:r w:rsidRPr="009C2B2C">
              <w:rPr>
                <w:bCs/>
              </w:rPr>
              <w:t>плано</w:t>
            </w:r>
            <w:r w:rsidR="00EB31E8" w:rsidRPr="009C2B2C">
              <w:rPr>
                <w:bCs/>
              </w:rPr>
              <w:t>-</w:t>
            </w:r>
            <w:r w:rsidRPr="009C2B2C">
              <w:rPr>
                <w:bCs/>
              </w:rPr>
              <w:t>вого</w:t>
            </w:r>
            <w:proofErr w:type="spellEnd"/>
            <w:proofErr w:type="gramEnd"/>
            <w:r w:rsidRPr="009C2B2C">
              <w:rPr>
                <w:bCs/>
              </w:rPr>
              <w:t xml:space="preserve"> периода)</w:t>
            </w:r>
          </w:p>
        </w:tc>
      </w:tr>
      <w:tr w:rsidR="001C261D" w:rsidRPr="009C2B2C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наимено-вание</w:t>
            </w:r>
            <w:proofErr w:type="spellEnd"/>
            <w:proofErr w:type="gramEnd"/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2B2C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46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34DC0">
        <w:tc>
          <w:tcPr>
            <w:tcW w:w="1137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15</w:t>
            </w:r>
          </w:p>
        </w:tc>
      </w:tr>
      <w:tr w:rsidR="001C261D" w:rsidRPr="009C2B2C" w:rsidTr="00434DC0">
        <w:tc>
          <w:tcPr>
            <w:tcW w:w="1137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34DC0">
        <w:tc>
          <w:tcPr>
            <w:tcW w:w="1137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34DC0">
        <w:tc>
          <w:tcPr>
            <w:tcW w:w="1137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34DC0">
        <w:tc>
          <w:tcPr>
            <w:tcW w:w="1137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1E7744" w:rsidRPr="009C2B2C" w:rsidRDefault="00B9083F" w:rsidP="007B2A2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9.3pt;margin-top:15.9pt;width:27.65pt;height:11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D1B39" w:rsidRDefault="00ED1B39" w:rsidP="001E7744"/>
                <w:p w:rsidR="00ED1B39" w:rsidRDefault="00ED1B39" w:rsidP="001E7744"/>
              </w:txbxContent>
            </v:textbox>
          </v:shape>
        </w:pict>
      </w:r>
      <w:r w:rsidR="001E7744" w:rsidRPr="009C2B2C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ой услуги, в пределах которых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>ое задание считается выполненным</w:t>
      </w:r>
      <w:r w:rsidR="00570A36" w:rsidRPr="009C2B2C">
        <w:rPr>
          <w:bCs/>
          <w:sz w:val="24"/>
          <w:szCs w:val="24"/>
          <w:shd w:val="clear" w:color="auto" w:fill="FFFFFF"/>
        </w:rPr>
        <w:t>,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 (процентов) </w:t>
      </w:r>
    </w:p>
    <w:p w:rsidR="001E7744" w:rsidRPr="009C2B2C" w:rsidRDefault="001E7744" w:rsidP="007B2A2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570A36" w:rsidRPr="009C2B2C">
        <w:rPr>
          <w:bCs/>
          <w:sz w:val="24"/>
          <w:szCs w:val="24"/>
          <w:shd w:val="clear" w:color="auto" w:fill="FFFFFF"/>
        </w:rPr>
        <w:t>.</w:t>
      </w:r>
    </w:p>
    <w:p w:rsidR="001E7744" w:rsidRPr="009C2B2C" w:rsidRDefault="001E7744" w:rsidP="007B2A28">
      <w:pPr>
        <w:widowControl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1C261D" w:rsidRPr="009C2B2C" w:rsidTr="004A0E12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C2B2C">
              <w:rPr>
                <w:shd w:val="clear" w:color="auto" w:fill="FFFFFF"/>
              </w:rPr>
              <w:t>Нормативный правовой акт</w:t>
            </w:r>
          </w:p>
        </w:tc>
      </w:tr>
      <w:tr w:rsidR="001C261D" w:rsidRPr="009C2B2C" w:rsidTr="004A0E12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наименование</w:t>
            </w:r>
          </w:p>
        </w:tc>
      </w:tr>
      <w:tr w:rsidR="001C261D" w:rsidRPr="009C2B2C" w:rsidTr="004A0E12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C2B2C">
              <w:rPr>
                <w:bCs/>
              </w:rPr>
              <w:t>5</w:t>
            </w:r>
          </w:p>
        </w:tc>
      </w:tr>
      <w:tr w:rsidR="001C261D" w:rsidRPr="009C2B2C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A0E12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9C2B2C" w:rsidRDefault="001E7744" w:rsidP="007B2A28">
      <w:pPr>
        <w:widowControl w:val="0"/>
        <w:spacing w:line="235" w:lineRule="auto"/>
        <w:rPr>
          <w:sz w:val="24"/>
          <w:szCs w:val="24"/>
        </w:rPr>
      </w:pPr>
    </w:p>
    <w:p w:rsidR="001E7744" w:rsidRPr="009C2B2C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 xml:space="preserve">5. Порядок оказания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ой услуги</w:t>
      </w:r>
    </w:p>
    <w:p w:rsidR="001E7744" w:rsidRPr="009C2B2C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ой услуг</w:t>
      </w:r>
      <w:r w:rsidRPr="009C2B2C">
        <w:rPr>
          <w:b/>
          <w:sz w:val="8"/>
          <w:szCs w:val="8"/>
          <w:shd w:val="clear" w:color="auto" w:fill="FFFFFF"/>
        </w:rPr>
        <w:t xml:space="preserve"> </w:t>
      </w:r>
      <w:r w:rsidRPr="009C2B2C">
        <w:rPr>
          <w:b/>
          <w:sz w:val="24"/>
          <w:szCs w:val="24"/>
          <w:shd w:val="clear" w:color="auto" w:fill="FFFFFF"/>
        </w:rPr>
        <w:t>______________________________________</w:t>
      </w:r>
      <w:r w:rsidR="00434DC0" w:rsidRPr="009C2B2C">
        <w:rPr>
          <w:b/>
          <w:sz w:val="24"/>
          <w:szCs w:val="24"/>
          <w:shd w:val="clear" w:color="auto" w:fill="FFFFFF"/>
        </w:rPr>
        <w:t>______</w:t>
      </w:r>
      <w:r w:rsidRPr="009C2B2C">
        <w:rPr>
          <w:b/>
          <w:sz w:val="24"/>
          <w:szCs w:val="24"/>
          <w:shd w:val="clear" w:color="auto" w:fill="FFFFFF"/>
        </w:rPr>
        <w:t>_</w:t>
      </w:r>
    </w:p>
    <w:p w:rsidR="001E7744" w:rsidRPr="009C2B2C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C2B2C">
        <w:rPr>
          <w:b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 w:rsidR="00570A36" w:rsidRPr="009C2B2C">
        <w:rPr>
          <w:b/>
          <w:sz w:val="24"/>
          <w:szCs w:val="24"/>
          <w:shd w:val="clear" w:color="auto" w:fill="FFFFFF"/>
        </w:rPr>
        <w:t>_</w:t>
      </w:r>
      <w:r w:rsidRPr="009C2B2C">
        <w:rPr>
          <w:b/>
          <w:sz w:val="24"/>
          <w:szCs w:val="24"/>
          <w:shd w:val="clear" w:color="auto" w:fill="FFFFFF"/>
        </w:rPr>
        <w:t>__</w:t>
      </w:r>
      <w:r w:rsidR="00434DC0" w:rsidRPr="009C2B2C">
        <w:rPr>
          <w:b/>
          <w:sz w:val="24"/>
          <w:szCs w:val="24"/>
          <w:shd w:val="clear" w:color="auto" w:fill="FFFFFF"/>
        </w:rPr>
        <w:t>___</w:t>
      </w:r>
      <w:r w:rsidRPr="009C2B2C">
        <w:rPr>
          <w:b/>
          <w:sz w:val="24"/>
          <w:szCs w:val="24"/>
          <w:shd w:val="clear" w:color="auto" w:fill="FFFFFF"/>
        </w:rPr>
        <w:t>_</w:t>
      </w:r>
    </w:p>
    <w:p w:rsidR="001E7744" w:rsidRPr="009C2B2C" w:rsidRDefault="00434DC0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 xml:space="preserve">                  </w:t>
      </w:r>
      <w:r w:rsidR="001E7744" w:rsidRPr="009C2B2C">
        <w:rPr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E7744" w:rsidRPr="009C2B2C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1C261D" w:rsidRPr="009C2B2C" w:rsidTr="004A0E12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Частота обновления информации</w:t>
            </w:r>
          </w:p>
        </w:tc>
      </w:tr>
      <w:tr w:rsidR="001C261D" w:rsidRPr="009C2B2C" w:rsidTr="004A0E12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C2B2C">
              <w:rPr>
                <w:bCs/>
              </w:rPr>
              <w:t>3</w:t>
            </w:r>
          </w:p>
        </w:tc>
      </w:tr>
      <w:tr w:rsidR="001C261D" w:rsidRPr="009C2B2C" w:rsidTr="004A0E12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1C261D" w:rsidRPr="009C2B2C" w:rsidTr="004A0E12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1E7744" w:rsidRPr="009C2B2C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1E7744" w:rsidRPr="009C2B2C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9C2B2C">
        <w:rPr>
          <w:bCs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="006F0944">
        <w:rPr>
          <w:bCs/>
          <w:sz w:val="24"/>
          <w:szCs w:val="24"/>
          <w:shd w:val="clear" w:color="auto" w:fill="FFFFFF"/>
          <w:vertAlign w:val="superscript"/>
        </w:rPr>
        <w:t>3)</w:t>
      </w:r>
    </w:p>
    <w:p w:rsidR="001E7744" w:rsidRPr="009C2B2C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C2B2C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9C2B2C">
        <w:rPr>
          <w:bCs/>
          <w:sz w:val="24"/>
          <w:szCs w:val="24"/>
          <w:shd w:val="clear" w:color="auto" w:fill="FFFFFF"/>
        </w:rPr>
        <w:t>РАЗДЕЛ _____</w:t>
      </w:r>
    </w:p>
    <w:p w:rsidR="001E7744" w:rsidRPr="009C2B2C" w:rsidRDefault="00B9083F" w:rsidP="001E7744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1" type="#_x0000_t202" style="position:absolute;margin-left:563.6pt;margin-top:-.25pt;width:16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276"/>
                  </w:tblGrid>
                  <w:tr w:rsidR="00ED1B39" w:rsidRPr="001B2409" w:rsidTr="00C45CD8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87095A" w:rsidRDefault="00ED1B3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ED1B39" w:rsidRPr="0087095A" w:rsidRDefault="00ED1B3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ED1B39" w:rsidRPr="0087095A" w:rsidRDefault="00ED1B3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87095A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1B39" w:rsidRPr="0087095A" w:rsidRDefault="00ED1B39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ED1B39" w:rsidRPr="001B2409" w:rsidRDefault="00ED1B39" w:rsidP="001E7744"/>
                <w:p w:rsidR="00ED1B39" w:rsidRDefault="00ED1B39" w:rsidP="001E7744"/>
              </w:txbxContent>
            </v:textbox>
          </v:shape>
        </w:pict>
      </w:r>
      <w:r w:rsidR="001E7744" w:rsidRPr="009C2B2C">
        <w:rPr>
          <w:bCs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920FB5" w:rsidRPr="009C2B2C">
        <w:rPr>
          <w:bCs/>
          <w:sz w:val="24"/>
          <w:szCs w:val="24"/>
          <w:shd w:val="clear" w:color="auto" w:fill="FFFFFF"/>
        </w:rPr>
        <w:t>_</w:t>
      </w:r>
      <w:r w:rsidR="001E7744" w:rsidRPr="009C2B2C">
        <w:rPr>
          <w:bCs/>
          <w:sz w:val="24"/>
          <w:szCs w:val="24"/>
          <w:shd w:val="clear" w:color="auto" w:fill="FFFFFF"/>
        </w:rPr>
        <w:t>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 w:rsidR="00920FB5" w:rsidRPr="009C2B2C">
        <w:rPr>
          <w:bCs/>
          <w:sz w:val="24"/>
          <w:szCs w:val="24"/>
          <w:shd w:val="clear" w:color="auto" w:fill="FFFFFF"/>
        </w:rPr>
        <w:t>__</w:t>
      </w:r>
      <w:r w:rsidRPr="009C2B2C">
        <w:rPr>
          <w:bCs/>
          <w:sz w:val="24"/>
          <w:szCs w:val="24"/>
          <w:shd w:val="clear" w:color="auto" w:fill="FFFFFF"/>
        </w:rPr>
        <w:t>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9C2B2C">
        <w:rPr>
          <w:b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20FB5" w:rsidRPr="009C2B2C" w:rsidRDefault="00920FB5" w:rsidP="001E7744">
      <w:pPr>
        <w:widowControl w:val="0"/>
        <w:rPr>
          <w:sz w:val="24"/>
          <w:szCs w:val="24"/>
          <w:shd w:val="clear" w:color="auto" w:fill="FFFFFF"/>
        </w:rPr>
      </w:pPr>
    </w:p>
    <w:p w:rsidR="001E7744" w:rsidRPr="009C2B2C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Pr="009C2B2C" w:rsidRDefault="001E7744" w:rsidP="001E7744">
      <w:pPr>
        <w:widowControl w:val="0"/>
        <w:rPr>
          <w:sz w:val="24"/>
          <w:szCs w:val="24"/>
          <w:shd w:val="clear" w:color="auto" w:fill="FFFFFF"/>
          <w:vertAlign w:val="superscript"/>
        </w:rPr>
      </w:pPr>
      <w:r w:rsidRPr="009C2B2C">
        <w:rPr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="00A23B30">
        <w:rPr>
          <w:sz w:val="24"/>
          <w:szCs w:val="24"/>
          <w:shd w:val="clear" w:color="auto" w:fill="FFFFFF"/>
          <w:vertAlign w:val="superscript"/>
        </w:rPr>
        <w:t>4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</w:p>
    <w:p w:rsidR="001E7744" w:rsidRPr="009C2B2C" w:rsidRDefault="001E7744" w:rsidP="001E7744">
      <w:pPr>
        <w:widowControl w:val="0"/>
        <w:rPr>
          <w:b/>
          <w:shd w:val="clear" w:color="auto" w:fill="FFFFFF"/>
          <w:vertAlign w:val="superscript"/>
        </w:rPr>
      </w:pPr>
    </w:p>
    <w:p w:rsidR="001E7744" w:rsidRPr="009C2B2C" w:rsidRDefault="001E7744" w:rsidP="001E7744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C261D" w:rsidRPr="009C2B2C" w:rsidTr="00920FB5">
        <w:tc>
          <w:tcPr>
            <w:tcW w:w="1515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</w:pPr>
            <w:r w:rsidRPr="009C2B2C">
              <w:t xml:space="preserve">Показатель, характеризующий содержание работы </w:t>
            </w:r>
          </w:p>
          <w:p w:rsidR="001E7744" w:rsidRPr="009C2B2C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9C2B2C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</w:pPr>
            <w:r w:rsidRPr="009C2B2C"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</w:pPr>
            <w:r w:rsidRPr="009C2B2C">
              <w:t>Значение показателя качества работы</w:t>
            </w:r>
          </w:p>
        </w:tc>
      </w:tr>
      <w:tr w:rsidR="001C261D" w:rsidRPr="009C2B2C" w:rsidTr="00920FB5">
        <w:tc>
          <w:tcPr>
            <w:tcW w:w="1515" w:type="dxa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</w:pPr>
            <w:r w:rsidRPr="009C2B2C"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20__ год</w:t>
            </w:r>
          </w:p>
          <w:p w:rsidR="001E7744" w:rsidRPr="009C2B2C" w:rsidRDefault="001E7744" w:rsidP="00325F72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20__ год</w:t>
            </w:r>
          </w:p>
          <w:p w:rsidR="001E7744" w:rsidRPr="009C2B2C" w:rsidRDefault="001E7744" w:rsidP="00325F72">
            <w:pPr>
              <w:keepNext/>
              <w:jc w:val="center"/>
              <w:outlineLvl w:val="3"/>
              <w:rPr>
                <w:bCs/>
              </w:rPr>
            </w:pPr>
            <w:r w:rsidRPr="009C2B2C">
              <w:rPr>
                <w:bCs/>
              </w:rPr>
              <w:t>(2-й год планового периода)</w:t>
            </w:r>
          </w:p>
        </w:tc>
      </w:tr>
      <w:tr w:rsidR="001C261D" w:rsidRPr="009C2B2C" w:rsidTr="00920FB5">
        <w:tc>
          <w:tcPr>
            <w:tcW w:w="1515" w:type="dxa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proofErr w:type="spellStart"/>
            <w:r w:rsidRPr="009C2B2C">
              <w:rPr>
                <w:bCs/>
              </w:rPr>
              <w:t>вание</w:t>
            </w:r>
            <w:proofErr w:type="spellEnd"/>
          </w:p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C2B2C">
              <w:rPr>
                <w:bCs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C2B2C">
              <w:rPr>
                <w:bCs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1E7744" w:rsidRPr="009C2B2C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1C261D" w:rsidRPr="009C2B2C" w:rsidTr="00920FB5">
        <w:tc>
          <w:tcPr>
            <w:tcW w:w="151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  <w:r w:rsidRPr="009C2B2C">
              <w:rPr>
                <w:bCs/>
              </w:rPr>
              <w:t>12</w:t>
            </w:r>
          </w:p>
        </w:tc>
      </w:tr>
      <w:tr w:rsidR="001C261D" w:rsidRPr="009C2B2C" w:rsidTr="00920FB5">
        <w:tc>
          <w:tcPr>
            <w:tcW w:w="1515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</w:tr>
      <w:tr w:rsidR="001C261D" w:rsidRPr="009C2B2C" w:rsidTr="00920FB5">
        <w:tc>
          <w:tcPr>
            <w:tcW w:w="1515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</w:tr>
      <w:tr w:rsidR="001C261D" w:rsidRPr="009C2B2C" w:rsidTr="00920FB5">
        <w:tc>
          <w:tcPr>
            <w:tcW w:w="1515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</w:tr>
      <w:tr w:rsidR="001C261D" w:rsidRPr="009C2B2C" w:rsidTr="00920FB5">
        <w:tc>
          <w:tcPr>
            <w:tcW w:w="1515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9C2B2C" w:rsidRDefault="001E7744" w:rsidP="00325F72">
            <w:pPr>
              <w:widowControl w:val="0"/>
              <w:jc w:val="center"/>
              <w:rPr>
                <w:bCs/>
              </w:rPr>
            </w:pPr>
          </w:p>
        </w:tc>
      </w:tr>
    </w:tbl>
    <w:p w:rsidR="00920FB5" w:rsidRPr="009C2B2C" w:rsidRDefault="00920FB5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C2B2C" w:rsidRDefault="00B9083F" w:rsidP="00315B95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1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ED1B39" w:rsidRDefault="00ED1B39" w:rsidP="001E7744"/>
              </w:txbxContent>
            </v:textbox>
          </v:shape>
        </w:pict>
      </w:r>
      <w:r w:rsidR="001E7744" w:rsidRPr="009C2B2C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>ое задание считается выполненным</w:t>
      </w:r>
      <w:r w:rsidR="00DE45FD" w:rsidRPr="009C2B2C">
        <w:rPr>
          <w:bCs/>
          <w:sz w:val="24"/>
          <w:szCs w:val="24"/>
          <w:shd w:val="clear" w:color="auto" w:fill="FFFFFF"/>
        </w:rPr>
        <w:t>,</w:t>
      </w:r>
      <w:r w:rsidR="001E7744" w:rsidRPr="009C2B2C">
        <w:rPr>
          <w:bCs/>
          <w:sz w:val="24"/>
          <w:szCs w:val="24"/>
          <w:shd w:val="clear" w:color="auto" w:fill="FFFFFF"/>
        </w:rPr>
        <w:t xml:space="preserve"> (процентов)   </w:t>
      </w:r>
    </w:p>
    <w:p w:rsidR="001E7744" w:rsidRPr="009C2B2C" w:rsidRDefault="001E7744" w:rsidP="001E7744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p w:rsidR="001E7744" w:rsidRPr="009C2B2C" w:rsidRDefault="001E7744" w:rsidP="001E7744">
      <w:pPr>
        <w:widowControl w:val="0"/>
        <w:rPr>
          <w:sz w:val="24"/>
          <w:szCs w:val="24"/>
        </w:rPr>
      </w:pPr>
    </w:p>
    <w:p w:rsidR="001E7744" w:rsidRPr="009C2B2C" w:rsidRDefault="001E7744" w:rsidP="00703701">
      <w:pPr>
        <w:keepNext/>
        <w:pageBreakBefore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C261D" w:rsidRPr="009C2B2C" w:rsidTr="00703701">
        <w:tc>
          <w:tcPr>
            <w:tcW w:w="1105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Значение показателя объема работы</w:t>
            </w:r>
          </w:p>
        </w:tc>
      </w:tr>
      <w:tr w:rsidR="001C261D" w:rsidRPr="009C2B2C" w:rsidTr="00703701">
        <w:tc>
          <w:tcPr>
            <w:tcW w:w="1105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наименование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67613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единица измерения 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 год (очередной </w:t>
            </w:r>
            <w:proofErr w:type="spellStart"/>
            <w:r w:rsidRPr="009C2B2C">
              <w:rPr>
                <w:bCs/>
              </w:rPr>
              <w:t>финансо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67613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 год 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67613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 xml:space="preserve">20__ год 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(2-й год планового периода)</w:t>
            </w:r>
          </w:p>
        </w:tc>
      </w:tr>
      <w:tr w:rsidR="001C261D" w:rsidRPr="009C2B2C" w:rsidTr="00703701">
        <w:tc>
          <w:tcPr>
            <w:tcW w:w="1105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наименова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9C2B2C">
              <w:rPr>
                <w:bCs/>
              </w:rPr>
              <w:t>ние</w:t>
            </w:r>
            <w:proofErr w:type="spellEnd"/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наименова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9C2B2C">
              <w:rPr>
                <w:bCs/>
              </w:rPr>
              <w:t>ние</w:t>
            </w:r>
            <w:proofErr w:type="spellEnd"/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наименова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9C2B2C">
              <w:rPr>
                <w:bCs/>
              </w:rPr>
              <w:t>ние</w:t>
            </w:r>
            <w:proofErr w:type="spellEnd"/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___________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наименова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9C2B2C">
              <w:rPr>
                <w:bCs/>
              </w:rPr>
              <w:t>ние</w:t>
            </w:r>
            <w:proofErr w:type="spellEnd"/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_________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C2B2C">
              <w:rPr>
                <w:bCs/>
              </w:rPr>
              <w:t>(</w:t>
            </w:r>
            <w:proofErr w:type="spellStart"/>
            <w:r w:rsidRPr="009C2B2C">
              <w:rPr>
                <w:bCs/>
              </w:rPr>
              <w:t>наименова</w:t>
            </w:r>
            <w:proofErr w:type="spellEnd"/>
            <w:r w:rsidRPr="009C2B2C">
              <w:rPr>
                <w:bCs/>
              </w:rPr>
              <w:t>-</w:t>
            </w:r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9C2B2C">
              <w:rPr>
                <w:bCs/>
              </w:rPr>
              <w:t>ние</w:t>
            </w:r>
            <w:proofErr w:type="spellEnd"/>
          </w:p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  <w:r w:rsidRPr="009C2B2C">
              <w:rPr>
                <w:bCs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973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025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45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</w:pPr>
          </w:p>
        </w:tc>
      </w:tr>
      <w:tr w:rsidR="001C261D" w:rsidRPr="009C2B2C" w:rsidTr="00703701">
        <w:tc>
          <w:tcPr>
            <w:tcW w:w="110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C2B2C">
              <w:rPr>
                <w:bCs/>
              </w:rPr>
              <w:t>13</w:t>
            </w:r>
          </w:p>
        </w:tc>
      </w:tr>
      <w:tr w:rsidR="001C261D" w:rsidRPr="009C2B2C" w:rsidTr="00703701">
        <w:tc>
          <w:tcPr>
            <w:tcW w:w="1105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9C2B2C" w:rsidTr="00703701">
        <w:tc>
          <w:tcPr>
            <w:tcW w:w="1105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9C2B2C" w:rsidTr="00703701">
        <w:tc>
          <w:tcPr>
            <w:tcW w:w="1105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9C2B2C" w:rsidTr="00703701">
        <w:tc>
          <w:tcPr>
            <w:tcW w:w="1105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9C2B2C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1E7744" w:rsidRPr="009C2B2C" w:rsidRDefault="001E7744" w:rsidP="001E7744">
      <w:pPr>
        <w:widowControl w:val="0"/>
        <w:rPr>
          <w:sz w:val="24"/>
          <w:szCs w:val="24"/>
          <w:shd w:val="clear" w:color="auto" w:fill="FFFFFF"/>
        </w:rPr>
      </w:pPr>
    </w:p>
    <w:p w:rsidR="001E7744" w:rsidRPr="009C2B2C" w:rsidRDefault="00B9083F" w:rsidP="001E7744">
      <w:pPr>
        <w:widowControl w:val="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Text Box 5" o:spid="_x0000_s1033" type="#_x0000_t202" style="position:absolute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ED1B39" w:rsidRPr="00A45742" w:rsidRDefault="00ED1B39" w:rsidP="001E7744"/>
              </w:txbxContent>
            </v:textbox>
          </v:shape>
        </w:pict>
      </w:r>
      <w:r w:rsidR="001E7744" w:rsidRPr="009C2B2C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87095A"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sz w:val="24"/>
          <w:szCs w:val="24"/>
          <w:shd w:val="clear" w:color="auto" w:fill="FFFFFF"/>
        </w:rPr>
        <w:t>ое задание считается выполненным</w:t>
      </w:r>
      <w:r w:rsidR="00667613" w:rsidRPr="009C2B2C">
        <w:rPr>
          <w:sz w:val="24"/>
          <w:szCs w:val="24"/>
          <w:shd w:val="clear" w:color="auto" w:fill="FFFFFF"/>
        </w:rPr>
        <w:t>,</w:t>
      </w:r>
      <w:r w:rsidR="001E7744" w:rsidRPr="009C2B2C">
        <w:rPr>
          <w:sz w:val="24"/>
          <w:szCs w:val="24"/>
          <w:shd w:val="clear" w:color="auto" w:fill="FFFFFF"/>
        </w:rPr>
        <w:t xml:space="preserve"> (процентов)</w:t>
      </w:r>
    </w:p>
    <w:p w:rsidR="001E7744" w:rsidRPr="009C2B2C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9C2B2C">
        <w:rPr>
          <w:bCs/>
          <w:sz w:val="24"/>
          <w:szCs w:val="24"/>
          <w:shd w:val="clear" w:color="auto" w:fill="FFFFFF"/>
        </w:rPr>
        <w:t xml:space="preserve">ЧАСТЬ 3. Прочие сведения о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 xml:space="preserve">ом задании </w:t>
      </w:r>
      <w:r w:rsidR="00A23B30">
        <w:rPr>
          <w:bCs/>
          <w:sz w:val="24"/>
          <w:szCs w:val="24"/>
          <w:shd w:val="clear" w:color="auto" w:fill="FFFFFF"/>
          <w:vertAlign w:val="superscript"/>
        </w:rPr>
        <w:t>5</w:t>
      </w:r>
      <w:r w:rsidRPr="009C2B2C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1E7744" w:rsidRPr="009C2B2C" w:rsidRDefault="0087095A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kern w:val="2"/>
          <w:sz w:val="24"/>
          <w:szCs w:val="24"/>
        </w:rPr>
        <w:t>муниципальн</w:t>
      </w:r>
      <w:r w:rsidR="001E7744"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(контроля за исполнением)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3. Порядок контроля за исполнением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9C2B2C" w:rsidRPr="009C2B2C" w:rsidTr="004A0E12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E7744" w:rsidRPr="009C2B2C" w:rsidRDefault="001E7744" w:rsidP="0087095A">
            <w:pPr>
              <w:widowControl w:val="0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 xml:space="preserve">Органы исполнительной власти </w:t>
            </w:r>
            <w:r w:rsidR="0087095A" w:rsidRPr="009C2B2C">
              <w:rPr>
                <w:bCs/>
              </w:rPr>
              <w:t>Дубовского района</w:t>
            </w:r>
            <w:r w:rsidRPr="009C2B2C">
              <w:rPr>
                <w:bCs/>
              </w:rPr>
              <w:t xml:space="preserve">, </w:t>
            </w:r>
            <w:r w:rsidR="00A5023A" w:rsidRPr="009C2B2C">
              <w:rPr>
                <w:bCs/>
              </w:rPr>
              <w:br/>
            </w:r>
            <w:r w:rsidRPr="009C2B2C">
              <w:rPr>
                <w:bCs/>
              </w:rPr>
              <w:t>осуществляющие контроль за оказанием услуги</w:t>
            </w:r>
          </w:p>
        </w:tc>
      </w:tr>
      <w:tr w:rsidR="001C261D" w:rsidRPr="009C2B2C" w:rsidTr="004A0E12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  <w:r w:rsidRPr="009C2B2C">
              <w:rPr>
                <w:bCs/>
              </w:rPr>
              <w:t>3</w:t>
            </w:r>
          </w:p>
        </w:tc>
      </w:tr>
      <w:tr w:rsidR="001C261D" w:rsidRPr="009C2B2C" w:rsidTr="004A0E12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261D" w:rsidRPr="009C2B2C" w:rsidTr="004A0E12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9C2B2C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9C2B2C" w:rsidRDefault="001E7744" w:rsidP="00703701">
      <w:pPr>
        <w:keepNext/>
        <w:pageBreakBefore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 w:rsidRPr="009C2B2C">
        <w:rPr>
          <w:bCs/>
          <w:sz w:val="24"/>
          <w:szCs w:val="24"/>
          <w:shd w:val="clear" w:color="auto" w:fill="FFFFFF"/>
        </w:rPr>
        <w:t>о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выполнении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9C2B2C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87095A"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ого задания ___________________________________________________________</w:t>
      </w:r>
    </w:p>
    <w:p w:rsidR="001E7744" w:rsidRPr="009C2B2C" w:rsidRDefault="001E7744" w:rsidP="001E7744">
      <w:pPr>
        <w:widowControl w:val="0"/>
        <w:rPr>
          <w:sz w:val="24"/>
          <w:szCs w:val="24"/>
        </w:rPr>
      </w:pPr>
      <w:r w:rsidRPr="009C2B2C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6F0944" w:rsidRDefault="006F0944" w:rsidP="001E7744">
      <w:pPr>
        <w:widowControl w:val="0"/>
        <w:jc w:val="both"/>
        <w:rPr>
          <w:sz w:val="24"/>
          <w:szCs w:val="24"/>
          <w:shd w:val="clear" w:color="auto" w:fill="FFFFFF"/>
          <w:vertAlign w:val="superscript"/>
        </w:rPr>
      </w:pPr>
    </w:p>
    <w:p w:rsidR="001E7744" w:rsidRPr="009C2B2C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  <w:vertAlign w:val="superscript"/>
        </w:rPr>
        <w:t xml:space="preserve">   </w:t>
      </w:r>
      <w:r w:rsidR="006F0944">
        <w:rPr>
          <w:sz w:val="24"/>
          <w:szCs w:val="24"/>
          <w:shd w:val="clear" w:color="auto" w:fill="FFFFFF"/>
          <w:vertAlign w:val="superscript"/>
        </w:rPr>
        <w:t>1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  <w:r w:rsidRPr="009C2B2C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ого задания на оказание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ой услуги (услуг) и работы (работ) и содержит требования к оказанию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ой услуги (услуг) раздельно по каждой из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1E7744" w:rsidRPr="009C2B2C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  <w:vertAlign w:val="superscript"/>
        </w:rPr>
        <w:t xml:space="preserve">   </w:t>
      </w:r>
      <w:r w:rsidR="006F0944">
        <w:rPr>
          <w:sz w:val="24"/>
          <w:szCs w:val="24"/>
          <w:shd w:val="clear" w:color="auto" w:fill="FFFFFF"/>
          <w:vertAlign w:val="superscript"/>
        </w:rPr>
        <w:t>2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  <w:r w:rsidRPr="009C2B2C">
        <w:rPr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ой услуги, в ведомственном перечне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ых услуг и работ.</w:t>
      </w:r>
    </w:p>
    <w:p w:rsidR="001E7744" w:rsidRPr="009C2B2C" w:rsidRDefault="001E7744" w:rsidP="001E7744">
      <w:pPr>
        <w:widowControl w:val="0"/>
        <w:jc w:val="both"/>
        <w:rPr>
          <w:sz w:val="24"/>
          <w:szCs w:val="24"/>
        </w:rPr>
      </w:pPr>
      <w:r w:rsidRPr="009C2B2C">
        <w:rPr>
          <w:sz w:val="24"/>
          <w:szCs w:val="24"/>
          <w:shd w:val="clear" w:color="auto" w:fill="FFFFFF"/>
          <w:vertAlign w:val="superscript"/>
        </w:rPr>
        <w:t xml:space="preserve">   </w:t>
      </w:r>
      <w:r w:rsidR="006F0944">
        <w:rPr>
          <w:sz w:val="24"/>
          <w:szCs w:val="24"/>
          <w:shd w:val="clear" w:color="auto" w:fill="FFFFFF"/>
          <w:vertAlign w:val="superscript"/>
        </w:rPr>
        <w:t>3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  <w:r w:rsidRPr="009C2B2C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ого задания на оказание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E7744" w:rsidRPr="009C2B2C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  <w:vertAlign w:val="superscript"/>
        </w:rPr>
        <w:t xml:space="preserve">   </w:t>
      </w:r>
      <w:r w:rsidR="006F0944">
        <w:rPr>
          <w:sz w:val="24"/>
          <w:szCs w:val="24"/>
          <w:shd w:val="clear" w:color="auto" w:fill="FFFFFF"/>
          <w:vertAlign w:val="superscript"/>
        </w:rPr>
        <w:t>4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  <w:r w:rsidRPr="009C2B2C">
        <w:rPr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ых услуг и работ.</w:t>
      </w:r>
    </w:p>
    <w:p w:rsidR="001E7744" w:rsidRPr="009C2B2C" w:rsidRDefault="001E7744" w:rsidP="001E7744">
      <w:pPr>
        <w:widowControl w:val="0"/>
        <w:jc w:val="both"/>
        <w:rPr>
          <w:sz w:val="24"/>
          <w:szCs w:val="24"/>
        </w:rPr>
      </w:pPr>
      <w:r w:rsidRPr="009C2B2C">
        <w:rPr>
          <w:sz w:val="24"/>
          <w:szCs w:val="24"/>
          <w:shd w:val="clear" w:color="auto" w:fill="FFFFFF"/>
          <w:vertAlign w:val="superscript"/>
        </w:rPr>
        <w:t xml:space="preserve">   </w:t>
      </w:r>
      <w:r w:rsidR="006F0944">
        <w:rPr>
          <w:sz w:val="24"/>
          <w:szCs w:val="24"/>
          <w:shd w:val="clear" w:color="auto" w:fill="FFFFFF"/>
          <w:vertAlign w:val="superscript"/>
        </w:rPr>
        <w:t>5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  <w:r w:rsidRPr="009C2B2C">
        <w:rPr>
          <w:sz w:val="24"/>
          <w:szCs w:val="24"/>
          <w:shd w:val="clear" w:color="auto" w:fill="FFFFFF"/>
        </w:rPr>
        <w:t xml:space="preserve"> Заполняется в целом по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>ому заданию.</w:t>
      </w:r>
    </w:p>
    <w:p w:rsidR="001E7744" w:rsidRPr="00C31959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C2B2C">
        <w:rPr>
          <w:sz w:val="24"/>
          <w:szCs w:val="24"/>
          <w:shd w:val="clear" w:color="auto" w:fill="FFFFFF"/>
          <w:vertAlign w:val="superscript"/>
        </w:rPr>
        <w:t xml:space="preserve">   </w:t>
      </w:r>
      <w:proofErr w:type="gramStart"/>
      <w:r w:rsidR="006F0944">
        <w:rPr>
          <w:sz w:val="24"/>
          <w:szCs w:val="24"/>
          <w:shd w:val="clear" w:color="auto" w:fill="FFFFFF"/>
          <w:vertAlign w:val="superscript"/>
        </w:rPr>
        <w:t>6</w:t>
      </w:r>
      <w:r w:rsidRPr="009C2B2C">
        <w:rPr>
          <w:sz w:val="24"/>
          <w:szCs w:val="24"/>
          <w:shd w:val="clear" w:color="auto" w:fill="FFFFFF"/>
          <w:vertAlign w:val="superscript"/>
        </w:rPr>
        <w:t>)</w:t>
      </w:r>
      <w:r w:rsidRPr="009C2B2C">
        <w:rPr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ого задания, в пределах которого оно считается выполненным, при принятии органом, осуществляющим функции и полномочия учредителя бюджетных  учреждений </w:t>
      </w:r>
      <w:r w:rsidR="009C2B2C" w:rsidRPr="009C2B2C">
        <w:rPr>
          <w:sz w:val="24"/>
          <w:szCs w:val="24"/>
          <w:shd w:val="clear" w:color="auto" w:fill="FFFFFF"/>
        </w:rPr>
        <w:t>Дубовского района</w:t>
      </w:r>
      <w:r w:rsidRPr="009C2B2C">
        <w:rPr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 w:rsidR="009C2B2C" w:rsidRPr="009C2B2C">
        <w:rPr>
          <w:kern w:val="2"/>
          <w:sz w:val="24"/>
          <w:szCs w:val="24"/>
        </w:rPr>
        <w:t>муниципальн</w:t>
      </w:r>
      <w:r w:rsidRPr="009C2B2C">
        <w:rPr>
          <w:sz w:val="24"/>
          <w:szCs w:val="24"/>
          <w:shd w:val="clear" w:color="auto" w:fill="FFFFFF"/>
        </w:rPr>
        <w:t xml:space="preserve">ого задания, в пределах которого оно считается выполненным (в </w:t>
      </w:r>
      <w:r w:rsidR="007A47D8" w:rsidRPr="009C2B2C">
        <w:rPr>
          <w:sz w:val="24"/>
          <w:szCs w:val="24"/>
          <w:shd w:val="clear" w:color="auto" w:fill="FFFFFF"/>
        </w:rPr>
        <w:t>процентах</w:t>
      </w:r>
      <w:r w:rsidRPr="009C2B2C">
        <w:rPr>
          <w:sz w:val="24"/>
          <w:szCs w:val="24"/>
          <w:shd w:val="clear" w:color="auto" w:fill="FFFFFF"/>
        </w:rPr>
        <w:t>).</w:t>
      </w:r>
      <w:proofErr w:type="gramEnd"/>
      <w:r w:rsidRPr="009C2B2C">
        <w:rPr>
          <w:sz w:val="24"/>
          <w:szCs w:val="24"/>
          <w:shd w:val="clear" w:color="auto" w:fill="FFFFFF"/>
        </w:rPr>
        <w:t xml:space="preserve"> В этом случае допустимые (возможные) отклонения, предусмотренные в </w:t>
      </w:r>
      <w:r w:rsidRPr="00C31959">
        <w:rPr>
          <w:sz w:val="24"/>
          <w:szCs w:val="24"/>
          <w:shd w:val="clear" w:color="auto" w:fill="FFFFFF"/>
        </w:rPr>
        <w:t xml:space="preserve">пунктах 3.1 и 3.2 настоящего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>ого задания, не заполняются.</w:t>
      </w: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9C2B2C" w:rsidRPr="00C31959" w:rsidRDefault="009C2B2C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6F0944" w:rsidRPr="00C31959" w:rsidRDefault="006F09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461035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lastRenderedPageBreak/>
        <w:t>Приложение № 2</w:t>
      </w:r>
    </w:p>
    <w:p w:rsidR="001E7744" w:rsidRPr="00C31959" w:rsidRDefault="001E7744" w:rsidP="00461035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 xml:space="preserve">к Положению о формировании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ого задания на оказание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услуг (выполнение работ) </w:t>
      </w:r>
      <w:r w:rsidR="00A249D7" w:rsidRPr="00C31959">
        <w:rPr>
          <w:sz w:val="24"/>
          <w:szCs w:val="24"/>
        </w:rPr>
        <w:br/>
      </w:r>
      <w:r w:rsidRPr="00C31959">
        <w:rPr>
          <w:sz w:val="24"/>
          <w:szCs w:val="24"/>
        </w:rPr>
        <w:t xml:space="preserve">в отношении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учреждений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 </w:t>
      </w:r>
      <w:r w:rsidRPr="00C31959">
        <w:rPr>
          <w:sz w:val="24"/>
          <w:szCs w:val="24"/>
        </w:rPr>
        <w:t xml:space="preserve">и финансовом обеспечении выполнения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>ого задания</w:t>
      </w:r>
    </w:p>
    <w:p w:rsidR="001E7744" w:rsidRPr="00C31959" w:rsidRDefault="001E7744" w:rsidP="001E7744">
      <w:pPr>
        <w:widowControl w:val="0"/>
        <w:ind w:left="12333" w:right="1099"/>
        <w:jc w:val="both"/>
        <w:rPr>
          <w:sz w:val="24"/>
          <w:szCs w:val="24"/>
        </w:rPr>
      </w:pP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ОТЧЕТ О ВЫПОЛНЕНИИ</w:t>
      </w:r>
    </w:p>
    <w:p w:rsidR="001E7744" w:rsidRPr="00C31959" w:rsidRDefault="009C2B2C" w:rsidP="001E7744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МУНИЦИПАЛЬНОГО</w:t>
      </w:r>
      <w:r w:rsidR="001E7744" w:rsidRPr="00C31959">
        <w:rPr>
          <w:bCs/>
          <w:sz w:val="24"/>
          <w:szCs w:val="24"/>
          <w:shd w:val="clear" w:color="auto" w:fill="FFFFFF"/>
        </w:rPr>
        <w:t xml:space="preserve"> ЗАДАНИЯ № </w:t>
      </w:r>
    </w:p>
    <w:p w:rsidR="001E7744" w:rsidRPr="00C31959" w:rsidRDefault="00B9083F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ED1B39" w:rsidRPr="00420D35" w:rsidTr="00C45CD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D1B39" w:rsidRPr="00420D35" w:rsidRDefault="00ED1B39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ED1B39" w:rsidRPr="00420D35" w:rsidRDefault="00ED1B39" w:rsidP="00C45CD8">
                        <w:r w:rsidRPr="00420D35">
                          <w:t>Коды</w:t>
                        </w:r>
                      </w:p>
                    </w:tc>
                  </w:tr>
                  <w:tr w:rsidR="00ED1B39" w:rsidRPr="00420D35" w:rsidTr="00C45CD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ED1B39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420D35" w:rsidTr="00C45CD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420D35" w:rsidTr="00C45CD8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  <w:tr w:rsidR="00ED1B39" w:rsidRPr="00420D35" w:rsidTr="00C45CD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420D35" w:rsidRDefault="00ED1B39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1B39" w:rsidRPr="00420D35" w:rsidRDefault="00ED1B39" w:rsidP="00C45CD8">
                        <w:pPr>
                          <w:jc w:val="center"/>
                        </w:pPr>
                      </w:p>
                    </w:tc>
                  </w:tr>
                </w:tbl>
                <w:p w:rsidR="00ED1B39" w:rsidRPr="00B72538" w:rsidRDefault="00ED1B39" w:rsidP="001E7744"/>
              </w:txbxContent>
            </v:textbox>
          </v:shape>
        </w:pict>
      </w:r>
    </w:p>
    <w:p w:rsidR="001E7744" w:rsidRPr="00C31959" w:rsidRDefault="001E7744" w:rsidP="001E7744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C31959" w:rsidRDefault="001E7744" w:rsidP="001E7744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от «</w:t>
      </w:r>
      <w:r w:rsidR="00447BE1" w:rsidRPr="00C31959">
        <w:rPr>
          <w:sz w:val="24"/>
          <w:szCs w:val="24"/>
          <w:shd w:val="clear" w:color="auto" w:fill="FFFFFF"/>
        </w:rPr>
        <w:t xml:space="preserve"> </w:t>
      </w:r>
      <w:r w:rsidRPr="00C31959">
        <w:rPr>
          <w:sz w:val="24"/>
          <w:szCs w:val="24"/>
          <w:shd w:val="clear" w:color="auto" w:fill="FFFFFF"/>
        </w:rPr>
        <w:t>______ »  __________________________ 20___ г.</w:t>
      </w:r>
    </w:p>
    <w:p w:rsidR="001E7744" w:rsidRPr="00C31959" w:rsidRDefault="001E7744" w:rsidP="001E7744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C31959" w:rsidSect="00C45CD8">
          <w:headerReference w:type="even" r:id="rId18"/>
          <w:headerReference w:type="default" r:id="rId1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C31959" w:rsidRDefault="001E774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Наименование 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1E7744" w:rsidRPr="00C31959" w:rsidRDefault="008C578F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9C2B2C">
        <w:rPr>
          <w:bCs/>
          <w:sz w:val="24"/>
          <w:szCs w:val="24"/>
          <w:shd w:val="clear" w:color="auto" w:fill="FFFFFF"/>
        </w:rPr>
        <w:t xml:space="preserve"> </w:t>
      </w:r>
      <w:r w:rsidR="001E7744" w:rsidRPr="00C31959">
        <w:rPr>
          <w:bCs/>
          <w:sz w:val="24"/>
          <w:szCs w:val="24"/>
          <w:shd w:val="clear" w:color="auto" w:fill="FFFFFF"/>
        </w:rPr>
        <w:t>(обособленного подразделения) 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1E7744" w:rsidRPr="00C31959" w:rsidRDefault="008C578F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9C2B2C">
        <w:rPr>
          <w:bCs/>
          <w:sz w:val="24"/>
          <w:szCs w:val="24"/>
          <w:shd w:val="clear" w:color="auto" w:fill="FFFFFF"/>
        </w:rPr>
        <w:t xml:space="preserve"> </w:t>
      </w:r>
      <w:r w:rsidR="001E7744" w:rsidRPr="00C31959">
        <w:rPr>
          <w:bCs/>
          <w:sz w:val="24"/>
          <w:szCs w:val="24"/>
          <w:shd w:val="clear" w:color="auto" w:fill="FFFFFF"/>
        </w:rPr>
        <w:t>(обособленного подразделения)  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1E7744" w:rsidRPr="00C31959" w:rsidRDefault="008C578F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9C2B2C">
        <w:rPr>
          <w:bCs/>
          <w:sz w:val="24"/>
          <w:szCs w:val="24"/>
          <w:shd w:val="clear" w:color="auto" w:fill="FFFFFF"/>
        </w:rPr>
        <w:t xml:space="preserve"> </w:t>
      </w:r>
      <w:r w:rsidR="001E7744" w:rsidRPr="00C31959">
        <w:rPr>
          <w:bCs/>
          <w:sz w:val="24"/>
          <w:szCs w:val="24"/>
          <w:shd w:val="clear" w:color="auto" w:fill="FFFFFF"/>
        </w:rPr>
        <w:t xml:space="preserve">_______________________________________________________________________________________________________                                                                               </w:t>
      </w:r>
    </w:p>
    <w:p w:rsidR="001E7744" w:rsidRPr="00C31959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C31959">
        <w:rPr>
          <w:sz w:val="24"/>
          <w:szCs w:val="24"/>
          <w:shd w:val="clear" w:color="auto" w:fill="FFFFFF"/>
        </w:rPr>
        <w:t xml:space="preserve">(указывается вид 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ого учреждения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 </w:t>
      </w:r>
      <w:r w:rsidRPr="00C31959">
        <w:rPr>
          <w:sz w:val="24"/>
          <w:szCs w:val="24"/>
          <w:shd w:val="clear" w:color="auto" w:fill="FFFFFF"/>
        </w:rPr>
        <w:t>из базового</w:t>
      </w:r>
      <w:proofErr w:type="gramEnd"/>
    </w:p>
    <w:p w:rsidR="001E7744" w:rsidRPr="00C31959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1E7744" w:rsidRPr="00C31959" w:rsidRDefault="009C2B2C" w:rsidP="008C578F">
      <w:pPr>
        <w:keepNext/>
        <w:jc w:val="center"/>
        <w:outlineLvl w:val="3"/>
        <w:rPr>
          <w:sz w:val="24"/>
          <w:szCs w:val="24"/>
        </w:rPr>
      </w:pPr>
      <w:proofErr w:type="gramStart"/>
      <w:r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bCs/>
          <w:sz w:val="24"/>
          <w:szCs w:val="24"/>
          <w:shd w:val="clear" w:color="auto" w:fill="FFFFFF"/>
        </w:rPr>
        <w:t xml:space="preserve">ого задания, установленной  в </w:t>
      </w:r>
      <w:r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bCs/>
          <w:sz w:val="24"/>
          <w:szCs w:val="24"/>
          <w:shd w:val="clear" w:color="auto" w:fill="FFFFFF"/>
        </w:rPr>
        <w:t>ом задании)</w:t>
      </w:r>
      <w:proofErr w:type="gramEnd"/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C31959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ых услугах </w:t>
      </w:r>
      <w:r w:rsidR="00047DB7">
        <w:rPr>
          <w:bCs/>
          <w:sz w:val="24"/>
          <w:szCs w:val="24"/>
          <w:shd w:val="clear" w:color="auto" w:fill="FFFFFF"/>
          <w:vertAlign w:val="superscript"/>
        </w:rPr>
        <w:t>1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РАЗДЕЛ _____</w:t>
      </w:r>
    </w:p>
    <w:p w:rsidR="001E7744" w:rsidRPr="00C31959" w:rsidRDefault="00B9083F" w:rsidP="001E7744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ED1B39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9C2B2C" w:rsidRDefault="00ED1B39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ED1B39" w:rsidRPr="009C2B2C" w:rsidRDefault="00ED1B39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ED1B39" w:rsidRPr="009C2B2C" w:rsidRDefault="00ED1B39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9C2B2C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1B39" w:rsidRPr="009C2B2C" w:rsidRDefault="00ED1B39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B39" w:rsidRPr="00334FCF" w:rsidRDefault="00ED1B39" w:rsidP="001E7744"/>
              </w:txbxContent>
            </v:textbox>
          </v:shape>
        </w:pict>
      </w:r>
    </w:p>
    <w:p w:rsidR="001E7744" w:rsidRPr="00C31959" w:rsidRDefault="001E7744" w:rsidP="001E7744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1. Наименование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 ____________________________________________________________________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</w:t>
      </w:r>
      <w:r w:rsidRPr="00C31959">
        <w:rPr>
          <w:bCs/>
          <w:sz w:val="24"/>
          <w:szCs w:val="24"/>
        </w:rPr>
        <w:t> </w:t>
      </w:r>
      <w:r w:rsidRPr="00C31959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  __________________________________________________________</w:t>
      </w:r>
      <w:r w:rsidRPr="00C31959">
        <w:rPr>
          <w:bCs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1E7744" w:rsidRPr="00C31959" w:rsidRDefault="001E7744" w:rsidP="001E7744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  <w:r w:rsidRPr="00C31959">
        <w:rPr>
          <w:bCs/>
          <w:shd w:val="clear" w:color="auto" w:fill="FFFFFF"/>
        </w:rPr>
        <w:t xml:space="preserve"> 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C261D" w:rsidRPr="00C31959" w:rsidTr="00461035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1C261D" w:rsidRPr="00C31959" w:rsidTr="00461035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C31959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</w:t>
            </w:r>
            <w:r w:rsidR="004D7FD9" w:rsidRPr="00C31959">
              <w:t>-</w:t>
            </w:r>
            <w:r w:rsidRPr="00C31959">
              <w:t>вание</w:t>
            </w:r>
            <w:proofErr w:type="spellEnd"/>
            <w:proofErr w:type="gramEnd"/>
            <w:r w:rsidRPr="00C31959"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A5023A" w:rsidRPr="00C31959" w:rsidRDefault="001E7744" w:rsidP="001E7744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1E7744" w:rsidRPr="00C31959" w:rsidRDefault="001E7744" w:rsidP="00A5023A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допусти-мое</w:t>
            </w:r>
            <w:proofErr w:type="gram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1C261D" w:rsidRPr="00C31959" w:rsidTr="0046103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</w:t>
            </w:r>
            <w:r w:rsidR="004D7FD9" w:rsidRPr="00C31959">
              <w:t>-</w:t>
            </w:r>
            <w:r w:rsidRPr="00C31959">
              <w:t>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1C261D" w:rsidRPr="00C31959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C31959" w:rsidRDefault="001E7744" w:rsidP="001E7744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C261D" w:rsidRPr="00C31959" w:rsidTr="00461035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3E56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1C261D" w:rsidRPr="00C31959" w:rsidTr="00461035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показа-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22589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утверж</w:t>
            </w:r>
            <w:r w:rsidR="003E5644" w:rsidRPr="00C31959">
              <w:rPr>
                <w:bCs/>
              </w:rPr>
              <w:t>-</w:t>
            </w:r>
            <w:r w:rsidRPr="00C31959">
              <w:rPr>
                <w:bCs/>
              </w:rPr>
              <w:t>дено</w:t>
            </w:r>
            <w:proofErr w:type="spellEnd"/>
            <w:proofErr w:type="gramEnd"/>
            <w:r w:rsidRPr="00C31959">
              <w:rPr>
                <w:bCs/>
              </w:rPr>
              <w:t xml:space="preserve"> в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испол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нено</w:t>
            </w:r>
            <w:proofErr w:type="spellEnd"/>
            <w:proofErr w:type="gramEnd"/>
            <w:r w:rsidRPr="00C31959">
              <w:rPr>
                <w:bCs/>
              </w:rPr>
              <w:t xml:space="preserve"> на 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допус</w:t>
            </w:r>
            <w:r w:rsidR="003E5644" w:rsidRPr="00C31959">
              <w:rPr>
                <w:bCs/>
              </w:rPr>
              <w:t>-</w:t>
            </w:r>
            <w:r w:rsidRPr="00C31959">
              <w:rPr>
                <w:bCs/>
              </w:rPr>
              <w:t>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  <w:proofErr w:type="gramEnd"/>
          </w:p>
          <w:p w:rsidR="001E7744" w:rsidRPr="00C31959" w:rsidRDefault="001E7744" w:rsidP="00622589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C31959" w:rsidRDefault="001E7744" w:rsidP="00622589">
            <w:pPr>
              <w:widowControl w:val="0"/>
              <w:jc w:val="center"/>
            </w:pPr>
            <w:proofErr w:type="spellStart"/>
            <w:proofErr w:type="gramStart"/>
            <w:r w:rsidRPr="00C31959">
              <w:t>откло</w:t>
            </w:r>
            <w:r w:rsidR="00622589" w:rsidRPr="00C31959">
              <w:t>-</w:t>
            </w:r>
            <w:r w:rsidRPr="00C31959">
              <w:t>нение</w:t>
            </w:r>
            <w:proofErr w:type="spellEnd"/>
            <w:proofErr w:type="gram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</w:t>
            </w:r>
            <w:r w:rsidR="00622589" w:rsidRPr="00C31959">
              <w:t>-</w:t>
            </w:r>
            <w:r w:rsidRPr="00C31959">
              <w:t>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C31959" w:rsidRDefault="001E7744" w:rsidP="00622589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="00622589" w:rsidRPr="00C31959">
              <w:t>-</w:t>
            </w:r>
            <w:r w:rsidRPr="00C31959">
              <w:t>нения</w:t>
            </w:r>
            <w:proofErr w:type="gramEnd"/>
          </w:p>
        </w:tc>
        <w:tc>
          <w:tcPr>
            <w:tcW w:w="855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</w:tr>
      <w:tr w:rsidR="001C261D" w:rsidRPr="00C31959" w:rsidTr="00461035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4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5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</w:tr>
      <w:tr w:rsidR="001C261D" w:rsidRPr="00C31959" w:rsidTr="00461035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5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t>15</w:t>
            </w:r>
          </w:p>
        </w:tc>
      </w:tr>
      <w:tr w:rsidR="001C261D" w:rsidRPr="00C31959" w:rsidTr="00461035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5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</w:tr>
      <w:tr w:rsidR="001C261D" w:rsidRPr="00C31959" w:rsidTr="00461035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261D" w:rsidRPr="00C31959" w:rsidTr="00461035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261D" w:rsidRPr="00C31959" w:rsidTr="00461035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C31959" w:rsidRDefault="001E7744" w:rsidP="001E7744">
      <w:pPr>
        <w:widowControl w:val="0"/>
      </w:pPr>
    </w:p>
    <w:p w:rsidR="001E7744" w:rsidRPr="00C31959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047DB7">
        <w:rPr>
          <w:bCs/>
          <w:sz w:val="24"/>
          <w:szCs w:val="24"/>
          <w:shd w:val="clear" w:color="auto" w:fill="FFFFFF"/>
          <w:vertAlign w:val="superscript"/>
        </w:rPr>
        <w:t>2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1E7744" w:rsidRPr="00C31959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РАЗДЕЛ ____</w:t>
      </w:r>
    </w:p>
    <w:p w:rsidR="001E7744" w:rsidRPr="00C31959" w:rsidRDefault="00B9083F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ED1B39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1B39" w:rsidRPr="00C31959" w:rsidRDefault="00ED1B39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1959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C31959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D1B39" w:rsidRPr="00C31959" w:rsidRDefault="00ED1B39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1959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D1B39" w:rsidRPr="00C670E4" w:rsidRDefault="00ED1B39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31959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1B39" w:rsidRPr="0081053E" w:rsidRDefault="00ED1B39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D1B39" w:rsidRPr="0081053E" w:rsidRDefault="00ED1B39" w:rsidP="001E7744">
                  <w:pPr>
                    <w:ind w:hanging="142"/>
                  </w:pPr>
                </w:p>
              </w:txbxContent>
            </v:textbox>
          </v:shape>
        </w:pict>
      </w:r>
      <w:r w:rsidR="001E7744" w:rsidRPr="00C31959">
        <w:rPr>
          <w:bCs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1E7744" w:rsidRPr="00C31959" w:rsidRDefault="001E7744" w:rsidP="001E7744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C261D" w:rsidRPr="00C31959" w:rsidTr="00F96705">
        <w:tc>
          <w:tcPr>
            <w:tcW w:w="851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Уникаль-ный</w:t>
            </w:r>
            <w:proofErr w:type="spellEnd"/>
            <w:proofErr w:type="gramEnd"/>
            <w:r w:rsidRPr="00C31959">
              <w:rPr>
                <w:bCs/>
              </w:rPr>
              <w:t xml:space="preserve"> номер </w:t>
            </w:r>
            <w:proofErr w:type="spell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качества работы</w:t>
            </w:r>
          </w:p>
        </w:tc>
      </w:tr>
      <w:tr w:rsidR="001C261D" w:rsidRPr="00C31959" w:rsidTr="00F96705"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C31959" w:rsidRDefault="001E7744" w:rsidP="00EE4A5F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в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E4A5F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="00EE4A5F" w:rsidRPr="00C31959">
              <w:rPr>
                <w:bCs/>
              </w:rPr>
              <w:t>-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C31959" w:rsidRDefault="001E7744" w:rsidP="00EE4A5F">
            <w:pPr>
              <w:widowControl w:val="0"/>
              <w:spacing w:line="216" w:lineRule="auto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="00EE4A5F" w:rsidRPr="00C31959">
              <w:t>-</w:t>
            </w:r>
            <w:r w:rsidRPr="00C31959">
              <w:t>нения</w:t>
            </w:r>
            <w:proofErr w:type="gramEnd"/>
          </w:p>
        </w:tc>
      </w:tr>
      <w:tr w:rsidR="001C261D" w:rsidRPr="00C31959" w:rsidTr="00F96705"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</w:t>
            </w:r>
            <w:r w:rsidR="00A0730D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C31959" w:rsidTr="00F96705">
        <w:tc>
          <w:tcPr>
            <w:tcW w:w="85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14</w:t>
            </w:r>
          </w:p>
        </w:tc>
      </w:tr>
      <w:tr w:rsidR="001C261D" w:rsidRPr="00C31959" w:rsidTr="00F96705">
        <w:tc>
          <w:tcPr>
            <w:tcW w:w="851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C31959" w:rsidTr="00F96705"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C31959" w:rsidTr="00F96705">
        <w:tc>
          <w:tcPr>
            <w:tcW w:w="851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C31959" w:rsidTr="00F96705">
        <w:tc>
          <w:tcPr>
            <w:tcW w:w="85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44505" w:rsidRPr="00C31959" w:rsidRDefault="00344505" w:rsidP="001E7744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 w:rsidRPr="00C31959">
        <w:rPr>
          <w:bCs/>
          <w:sz w:val="24"/>
          <w:szCs w:val="24"/>
          <w:shd w:val="clear" w:color="auto" w:fill="FFFFFF"/>
        </w:rPr>
        <w:t>х</w:t>
      </w:r>
      <w:r w:rsidRPr="00C31959">
        <w:rPr>
          <w:bCs/>
          <w:sz w:val="24"/>
          <w:szCs w:val="24"/>
          <w:shd w:val="clear" w:color="auto" w:fill="FFFFFF"/>
        </w:rPr>
        <w:t xml:space="preserve"> объем работы</w:t>
      </w:r>
    </w:p>
    <w:p w:rsidR="00344505" w:rsidRPr="00C31959" w:rsidRDefault="00344505" w:rsidP="001E7744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C261D" w:rsidRPr="00C31959" w:rsidTr="00344505">
        <w:tc>
          <w:tcPr>
            <w:tcW w:w="25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Уни</w:t>
            </w:r>
            <w:r w:rsidR="00A0730D" w:rsidRPr="00C31959">
              <w:rPr>
                <w:bCs/>
              </w:rPr>
              <w:t>-</w:t>
            </w:r>
            <w:r w:rsidRPr="00C31959">
              <w:rPr>
                <w:bCs/>
              </w:rPr>
              <w:t>кальный</w:t>
            </w:r>
            <w:proofErr w:type="spellEnd"/>
            <w:proofErr w:type="gramEnd"/>
            <w:r w:rsidRPr="00C31959">
              <w:rPr>
                <w:bCs/>
              </w:rPr>
              <w:t xml:space="preserve"> номер </w:t>
            </w:r>
            <w:proofErr w:type="spell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объема работы</w:t>
            </w:r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</w:t>
            </w:r>
            <w:r w:rsidR="00D809B6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9301B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единица измерения 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3411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</w:t>
            </w:r>
          </w:p>
          <w:p w:rsidR="00EB3411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в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439FE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="002439FE" w:rsidRPr="00C31959">
              <w:rPr>
                <w:bCs/>
              </w:rPr>
              <w:t>-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причина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t>отклоне-ния</w:t>
            </w:r>
            <w:proofErr w:type="spellEnd"/>
            <w:proofErr w:type="gramEnd"/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</w:tr>
      <w:tr w:rsidR="001C261D" w:rsidRPr="00C31959" w:rsidTr="00344505">
        <w:tc>
          <w:tcPr>
            <w:tcW w:w="255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13</w:t>
            </w: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14</w:t>
            </w:r>
          </w:p>
        </w:tc>
      </w:tr>
      <w:tr w:rsidR="001C261D" w:rsidRPr="00C31959" w:rsidTr="00344505">
        <w:tc>
          <w:tcPr>
            <w:tcW w:w="25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  <w:tr w:rsidR="001C261D" w:rsidRPr="00C31959" w:rsidTr="00344505">
        <w:tc>
          <w:tcPr>
            <w:tcW w:w="25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</w:tbl>
    <w:p w:rsidR="00344505" w:rsidRPr="00C31959" w:rsidRDefault="00344505" w:rsidP="001E7744">
      <w:pPr>
        <w:widowControl w:val="0"/>
        <w:ind w:left="709"/>
        <w:rPr>
          <w:sz w:val="8"/>
          <w:szCs w:val="8"/>
        </w:rPr>
      </w:pPr>
    </w:p>
    <w:p w:rsidR="001E7744" w:rsidRPr="00C31959" w:rsidRDefault="001E7744" w:rsidP="001E7744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1E7744" w:rsidRPr="00C31959" w:rsidRDefault="001E7744" w:rsidP="001E7744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Pr="00C31959" w:rsidRDefault="001E7744" w:rsidP="001E7744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>« _________</w:t>
      </w:r>
      <w:r w:rsidR="00957024" w:rsidRPr="00C31959">
        <w:rPr>
          <w:sz w:val="24"/>
          <w:szCs w:val="24"/>
        </w:rPr>
        <w:t xml:space="preserve"> </w:t>
      </w:r>
      <w:r w:rsidRPr="00C31959">
        <w:rPr>
          <w:sz w:val="24"/>
          <w:szCs w:val="24"/>
        </w:rPr>
        <w:t>» __________________________________ 20___ г.</w:t>
      </w:r>
    </w:p>
    <w:p w:rsidR="00957024" w:rsidRPr="001C261D" w:rsidRDefault="00957024" w:rsidP="001E7744">
      <w:pPr>
        <w:widowControl w:val="0"/>
        <w:ind w:left="709"/>
        <w:rPr>
          <w:color w:val="FF0000"/>
          <w:sz w:val="8"/>
          <w:szCs w:val="8"/>
        </w:rPr>
      </w:pPr>
    </w:p>
    <w:p w:rsidR="001E7744" w:rsidRPr="00C31959" w:rsidRDefault="001E7744" w:rsidP="001E7744">
      <w:pPr>
        <w:widowControl w:val="0"/>
        <w:jc w:val="both"/>
        <w:rPr>
          <w:sz w:val="24"/>
          <w:szCs w:val="24"/>
        </w:rPr>
      </w:pPr>
      <w:r w:rsidRPr="00C31959">
        <w:rPr>
          <w:color w:val="00B050"/>
          <w:sz w:val="24"/>
          <w:szCs w:val="24"/>
          <w:shd w:val="clear" w:color="auto" w:fill="FFFFFF"/>
          <w:vertAlign w:val="superscript"/>
        </w:rPr>
        <w:t xml:space="preserve">   </w:t>
      </w:r>
      <w:r w:rsidR="00047DB7">
        <w:rPr>
          <w:sz w:val="24"/>
          <w:szCs w:val="24"/>
          <w:shd w:val="clear" w:color="auto" w:fill="FFFFFF"/>
          <w:vertAlign w:val="superscript"/>
        </w:rPr>
        <w:t xml:space="preserve">   1</w:t>
      </w:r>
      <w:r w:rsidRPr="00C31959">
        <w:rPr>
          <w:sz w:val="24"/>
          <w:szCs w:val="24"/>
          <w:shd w:val="clear" w:color="auto" w:fill="FFFFFF"/>
          <w:vertAlign w:val="superscript"/>
        </w:rPr>
        <w:t>)</w:t>
      </w:r>
      <w:r w:rsidRPr="00C31959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="00C31959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ого задания на оказание </w:t>
      </w:r>
      <w:r w:rsidR="00C31959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ой услуги (услуг) и работы (работ) и содержит требования к оказанию </w:t>
      </w:r>
      <w:r w:rsidR="00C31959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ой услуги (услуг) раздельно по каждой из </w:t>
      </w:r>
      <w:r w:rsidR="00C31959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1E7744" w:rsidRPr="00C31959" w:rsidRDefault="00047DB7" w:rsidP="001E774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2</w:t>
      </w:r>
      <w:r w:rsidR="001E7744" w:rsidRPr="00C31959">
        <w:rPr>
          <w:sz w:val="24"/>
          <w:szCs w:val="24"/>
          <w:vertAlign w:val="superscript"/>
        </w:rPr>
        <w:t xml:space="preserve">) </w:t>
      </w:r>
      <w:r w:rsidR="001E7744" w:rsidRPr="00C31959">
        <w:rPr>
          <w:sz w:val="24"/>
          <w:szCs w:val="24"/>
        </w:rPr>
        <w:t xml:space="preserve">Формируется при установлении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</w:rPr>
        <w:t xml:space="preserve">ого задания на оказание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</w:rPr>
        <w:t>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957024" w:rsidRPr="00C31959">
        <w:rPr>
          <w:sz w:val="24"/>
          <w:szCs w:val="24"/>
        </w:rPr>
        <w:t>.</w:t>
      </w:r>
      <w:r w:rsidR="001E7744" w:rsidRPr="00C31959">
        <w:rPr>
          <w:sz w:val="24"/>
          <w:szCs w:val="24"/>
        </w:rPr>
        <w:t xml:space="preserve"> </w:t>
      </w:r>
      <w:r w:rsidR="00461035" w:rsidRPr="00C31959">
        <w:rPr>
          <w:sz w:val="24"/>
          <w:szCs w:val="24"/>
        </w:rPr>
        <w:t xml:space="preserve">   </w:t>
      </w:r>
    </w:p>
    <w:p w:rsidR="001E7744" w:rsidRPr="00C31959" w:rsidRDefault="001E7744" w:rsidP="001E7744">
      <w:pPr>
        <w:widowControl w:val="0"/>
        <w:jc w:val="both"/>
        <w:rPr>
          <w:sz w:val="24"/>
          <w:szCs w:val="24"/>
        </w:rPr>
        <w:sectPr w:rsidR="001E7744" w:rsidRPr="00C31959" w:rsidSect="00C45CD8">
          <w:headerReference w:type="even" r:id="rId20"/>
          <w:headerReference w:type="default" r:id="rId21"/>
          <w:headerReference w:type="first" r:id="rId22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E7744" w:rsidRPr="00E86159" w:rsidRDefault="001E7744" w:rsidP="00E72CF0">
      <w:pPr>
        <w:autoSpaceDE w:val="0"/>
        <w:autoSpaceDN w:val="0"/>
        <w:adjustRightInd w:val="0"/>
        <w:ind w:left="5103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lastRenderedPageBreak/>
        <w:t>Приложение № 3</w:t>
      </w:r>
    </w:p>
    <w:p w:rsidR="001E7744" w:rsidRPr="00E86159" w:rsidRDefault="001E7744" w:rsidP="00E72CF0">
      <w:pPr>
        <w:autoSpaceDE w:val="0"/>
        <w:autoSpaceDN w:val="0"/>
        <w:adjustRightInd w:val="0"/>
        <w:ind w:left="5103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к Положению</w:t>
      </w:r>
      <w:r w:rsidR="00E72CF0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 xml:space="preserve">о порядке формирования </w:t>
      </w:r>
      <w:r w:rsidR="00C319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ого</w:t>
      </w:r>
      <w:r w:rsidR="00E72CF0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 xml:space="preserve">задания на оказание </w:t>
      </w:r>
      <w:r w:rsidR="00C319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ых услуг</w:t>
      </w:r>
      <w:r w:rsidR="00E72CF0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 xml:space="preserve">(выполнение работ) </w:t>
      </w:r>
      <w:r w:rsidR="00E72CF0" w:rsidRPr="00E86159">
        <w:rPr>
          <w:kern w:val="2"/>
          <w:sz w:val="28"/>
          <w:szCs w:val="28"/>
        </w:rPr>
        <w:br/>
      </w:r>
      <w:r w:rsidRPr="00E86159">
        <w:rPr>
          <w:kern w:val="2"/>
          <w:sz w:val="28"/>
          <w:szCs w:val="28"/>
        </w:rPr>
        <w:t xml:space="preserve">в отношении </w:t>
      </w:r>
      <w:r w:rsidR="00C319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ых</w:t>
      </w:r>
      <w:r w:rsidR="00E72CF0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 xml:space="preserve">учреждений </w:t>
      </w:r>
      <w:r w:rsidR="008C578F" w:rsidRPr="008C578F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="008C578F">
        <w:rPr>
          <w:bCs/>
          <w:sz w:val="28"/>
          <w:szCs w:val="28"/>
          <w:shd w:val="clear" w:color="auto" w:fill="FFFFFF"/>
        </w:rPr>
        <w:t xml:space="preserve"> </w:t>
      </w:r>
      <w:r w:rsidRPr="00E86159">
        <w:rPr>
          <w:kern w:val="2"/>
          <w:sz w:val="28"/>
          <w:szCs w:val="28"/>
        </w:rPr>
        <w:t>и финансового обеспечения выполнения</w:t>
      </w:r>
      <w:r w:rsidR="00E72CF0" w:rsidRPr="00E86159">
        <w:rPr>
          <w:kern w:val="2"/>
          <w:sz w:val="28"/>
          <w:szCs w:val="28"/>
        </w:rPr>
        <w:t xml:space="preserve"> </w:t>
      </w:r>
      <w:r w:rsidR="00C319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ого задания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4" w:name="Par2244"/>
      <w:bookmarkEnd w:id="4"/>
      <w:r w:rsidRPr="00E86159">
        <w:rPr>
          <w:bCs/>
          <w:kern w:val="2"/>
          <w:sz w:val="28"/>
          <w:szCs w:val="28"/>
        </w:rPr>
        <w:t>ПРИМЕРНАЯ ФОРМА</w:t>
      </w:r>
    </w:p>
    <w:p w:rsidR="001E7744" w:rsidRPr="00E86159" w:rsidRDefault="00E72CF0" w:rsidP="00812D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E86159">
        <w:rPr>
          <w:bCs/>
          <w:kern w:val="2"/>
          <w:sz w:val="28"/>
          <w:szCs w:val="28"/>
        </w:rPr>
        <w:t xml:space="preserve">соглашения о порядке и условиях предоставления субсидии </w:t>
      </w:r>
      <w:r w:rsidRPr="00E86159">
        <w:rPr>
          <w:bCs/>
          <w:kern w:val="2"/>
          <w:sz w:val="28"/>
          <w:szCs w:val="28"/>
        </w:rPr>
        <w:br/>
        <w:t xml:space="preserve">на финансовое обеспечение выполнения </w:t>
      </w:r>
      <w:r w:rsidR="00C31959" w:rsidRPr="00E86159">
        <w:rPr>
          <w:kern w:val="2"/>
          <w:sz w:val="28"/>
          <w:szCs w:val="28"/>
        </w:rPr>
        <w:t>муниципальн</w:t>
      </w:r>
      <w:r w:rsidRPr="00E86159">
        <w:rPr>
          <w:bCs/>
          <w:kern w:val="2"/>
          <w:sz w:val="28"/>
          <w:szCs w:val="28"/>
        </w:rPr>
        <w:t xml:space="preserve">ого </w:t>
      </w:r>
      <w:r w:rsidRPr="00E86159">
        <w:rPr>
          <w:bCs/>
          <w:kern w:val="2"/>
          <w:sz w:val="28"/>
          <w:szCs w:val="28"/>
        </w:rPr>
        <w:br/>
        <w:t xml:space="preserve">задания на оказание </w:t>
      </w:r>
      <w:r w:rsidR="00C31959" w:rsidRPr="00E86159">
        <w:rPr>
          <w:kern w:val="2"/>
          <w:sz w:val="28"/>
          <w:szCs w:val="28"/>
        </w:rPr>
        <w:t>муниципальн</w:t>
      </w:r>
      <w:r w:rsidRPr="00E86159">
        <w:rPr>
          <w:bCs/>
          <w:kern w:val="2"/>
          <w:sz w:val="28"/>
          <w:szCs w:val="28"/>
        </w:rPr>
        <w:t>ых услуг (выполнение работ)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E7744" w:rsidRPr="00E86159" w:rsidRDefault="001E7744" w:rsidP="00E72C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г. ___________________            </w:t>
      </w:r>
      <w:r w:rsidR="00E72CF0" w:rsidRPr="00E86159">
        <w:rPr>
          <w:kern w:val="2"/>
          <w:sz w:val="28"/>
          <w:szCs w:val="28"/>
        </w:rPr>
        <w:t xml:space="preserve">                        </w:t>
      </w:r>
      <w:r w:rsidRPr="00E86159">
        <w:rPr>
          <w:kern w:val="2"/>
          <w:sz w:val="28"/>
          <w:szCs w:val="28"/>
        </w:rPr>
        <w:t xml:space="preserve">   «</w:t>
      </w:r>
      <w:r w:rsidR="005D57CC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____</w:t>
      </w:r>
      <w:r w:rsidR="005D57CC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» ______________ 20___г</w:t>
      </w:r>
      <w:proofErr w:type="gramStart"/>
      <w:r w:rsidRPr="00E86159">
        <w:rPr>
          <w:kern w:val="2"/>
          <w:sz w:val="28"/>
          <w:szCs w:val="28"/>
        </w:rPr>
        <w:t xml:space="preserve"> .</w:t>
      </w:r>
      <w:proofErr w:type="gramEnd"/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86159">
        <w:rPr>
          <w:rFonts w:eastAsia="Calibri"/>
          <w:kern w:val="2"/>
          <w:sz w:val="24"/>
          <w:szCs w:val="24"/>
          <w:lang w:eastAsia="en-US"/>
        </w:rPr>
        <w:t xml:space="preserve">(наименование органа исполнительной власти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Pr="00E86159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E72CF0" w:rsidRPr="00E86159">
        <w:rPr>
          <w:rFonts w:eastAsia="Calibri"/>
          <w:kern w:val="2"/>
          <w:sz w:val="24"/>
          <w:szCs w:val="24"/>
          <w:lang w:eastAsia="en-US"/>
        </w:rPr>
        <w:br/>
      </w:r>
      <w:r w:rsidRPr="00E86159">
        <w:rPr>
          <w:rFonts w:eastAsia="Calibri"/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 w:rsidR="00C31959" w:rsidRPr="00E86159">
        <w:rPr>
          <w:kern w:val="2"/>
          <w:sz w:val="24"/>
          <w:szCs w:val="24"/>
        </w:rPr>
        <w:t>муниципальн</w:t>
      </w:r>
      <w:r w:rsidRPr="00E86159">
        <w:rPr>
          <w:rFonts w:eastAsia="Calibri"/>
          <w:kern w:val="2"/>
          <w:sz w:val="24"/>
          <w:szCs w:val="24"/>
          <w:lang w:eastAsia="en-US"/>
        </w:rPr>
        <w:t xml:space="preserve">ого </w:t>
      </w:r>
      <w:r w:rsidR="00E72CF0" w:rsidRPr="00E86159">
        <w:rPr>
          <w:rFonts w:eastAsia="Calibri"/>
          <w:kern w:val="2"/>
          <w:sz w:val="24"/>
          <w:szCs w:val="24"/>
          <w:lang w:eastAsia="en-US"/>
        </w:rPr>
        <w:br/>
      </w:r>
      <w:r w:rsidRPr="00E86159">
        <w:rPr>
          <w:rFonts w:eastAsia="Calibri"/>
          <w:kern w:val="2"/>
          <w:sz w:val="24"/>
          <w:szCs w:val="24"/>
          <w:lang w:eastAsia="en-US"/>
        </w:rPr>
        <w:t>бюджетного учреждения</w:t>
      </w:r>
      <w:r w:rsidR="00E72CF0" w:rsidRPr="00E8615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Pr="00E86159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E7744" w:rsidRPr="00E86159" w:rsidRDefault="00E72CF0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</w:t>
      </w:r>
      <w:r w:rsidR="001E7744"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действующего на основании __________</w:t>
      </w:r>
      <w:r w:rsidR="00E72CF0" w:rsidRPr="00E86159">
        <w:rPr>
          <w:rFonts w:eastAsia="Calibri"/>
          <w:kern w:val="2"/>
          <w:sz w:val="28"/>
          <w:szCs w:val="28"/>
          <w:lang w:eastAsia="en-US"/>
        </w:rPr>
        <w:t>__</w:t>
      </w:r>
      <w:r w:rsidRPr="00E86159">
        <w:rPr>
          <w:rFonts w:eastAsia="Calibri"/>
          <w:kern w:val="2"/>
          <w:sz w:val="28"/>
          <w:szCs w:val="28"/>
          <w:lang w:eastAsia="en-US"/>
        </w:rPr>
        <w:t>________________________________,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86159">
        <w:rPr>
          <w:rFonts w:eastAsia="Calibri"/>
          <w:kern w:val="2"/>
          <w:sz w:val="24"/>
          <w:szCs w:val="24"/>
          <w:lang w:eastAsia="en-US"/>
        </w:rPr>
        <w:tab/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с одной стороны</w:t>
      </w:r>
      <w:r w:rsidR="0071239B" w:rsidRPr="00E86159">
        <w:rPr>
          <w:rFonts w:eastAsia="Calibri"/>
          <w:kern w:val="2"/>
          <w:sz w:val="28"/>
          <w:szCs w:val="28"/>
          <w:lang w:eastAsia="en-US"/>
        </w:rPr>
        <w:t>,</w:t>
      </w:r>
      <w:r w:rsidRPr="00E86159">
        <w:rPr>
          <w:rFonts w:eastAsia="Calibri"/>
          <w:kern w:val="2"/>
          <w:sz w:val="28"/>
          <w:szCs w:val="28"/>
          <w:lang w:eastAsia="en-US"/>
        </w:rPr>
        <w:t xml:space="preserve"> ______</w:t>
      </w:r>
      <w:r w:rsidR="00E72CF0" w:rsidRPr="00E86159">
        <w:rPr>
          <w:rFonts w:eastAsia="Calibri"/>
          <w:kern w:val="2"/>
          <w:sz w:val="28"/>
          <w:szCs w:val="28"/>
          <w:lang w:eastAsia="en-US"/>
        </w:rPr>
        <w:t>______________________</w:t>
      </w:r>
      <w:r w:rsidRPr="00E86159">
        <w:rPr>
          <w:rFonts w:eastAsia="Calibri"/>
          <w:kern w:val="2"/>
          <w:sz w:val="28"/>
          <w:szCs w:val="28"/>
          <w:lang w:eastAsia="en-US"/>
        </w:rPr>
        <w:t>__________________________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____________________________________________</w:t>
      </w:r>
      <w:r w:rsidR="00E72CF0" w:rsidRPr="00E86159">
        <w:rPr>
          <w:rFonts w:eastAsia="Calibri"/>
          <w:kern w:val="2"/>
          <w:sz w:val="28"/>
          <w:szCs w:val="28"/>
          <w:lang w:eastAsia="en-US"/>
        </w:rPr>
        <w:t>_</w:t>
      </w:r>
      <w:r w:rsidRPr="00E86159">
        <w:rPr>
          <w:rFonts w:eastAsia="Calibri"/>
          <w:kern w:val="2"/>
          <w:sz w:val="28"/>
          <w:szCs w:val="28"/>
          <w:lang w:eastAsia="en-US"/>
        </w:rPr>
        <w:t>________________________</w:t>
      </w:r>
    </w:p>
    <w:p w:rsidR="001E7744" w:rsidRPr="00E86159" w:rsidRDefault="001E7744" w:rsidP="00E72CF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86159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C31959" w:rsidRPr="00E86159">
        <w:rPr>
          <w:kern w:val="2"/>
          <w:sz w:val="24"/>
          <w:szCs w:val="24"/>
        </w:rPr>
        <w:t>муниципальн</w:t>
      </w:r>
      <w:r w:rsidRPr="00E86159">
        <w:rPr>
          <w:rFonts w:eastAsia="Calibri"/>
          <w:kern w:val="2"/>
          <w:sz w:val="24"/>
          <w:szCs w:val="24"/>
          <w:lang w:eastAsia="en-US"/>
        </w:rPr>
        <w:t xml:space="preserve">ого бюджетного </w:t>
      </w:r>
      <w:r w:rsidR="00E86159" w:rsidRPr="00E86159">
        <w:rPr>
          <w:rFonts w:eastAsia="Calibri"/>
          <w:kern w:val="2"/>
          <w:sz w:val="24"/>
          <w:szCs w:val="24"/>
          <w:lang w:eastAsia="en-US"/>
        </w:rPr>
        <w:t xml:space="preserve">учреждения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Pr="00E86159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E86159" w:rsidRDefault="001E7744" w:rsidP="00812D35">
      <w:pPr>
        <w:autoSpaceDE w:val="0"/>
        <w:autoSpaceDN w:val="0"/>
        <w:adjustRightInd w:val="0"/>
        <w:ind w:right="14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 xml:space="preserve">(далее </w:t>
      </w:r>
      <w:r w:rsidR="00E72CF0" w:rsidRPr="00E86159">
        <w:rPr>
          <w:rFonts w:eastAsia="Calibri"/>
          <w:kern w:val="2"/>
          <w:sz w:val="28"/>
          <w:szCs w:val="28"/>
          <w:lang w:eastAsia="en-US"/>
        </w:rPr>
        <w:t>–</w:t>
      </w:r>
      <w:r w:rsidRPr="00E86159">
        <w:rPr>
          <w:rFonts w:eastAsia="Calibri"/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</w:t>
      </w:r>
      <w:r w:rsidR="00E72CF0" w:rsidRPr="00E86159">
        <w:rPr>
          <w:rFonts w:eastAsia="Calibri"/>
          <w:kern w:val="2"/>
          <w:sz w:val="24"/>
          <w:szCs w:val="24"/>
          <w:lang w:eastAsia="en-US"/>
        </w:rPr>
        <w:t xml:space="preserve">           </w:t>
      </w:r>
      <w:r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действующего на основании ________</w:t>
      </w:r>
      <w:r w:rsidR="00E72CF0" w:rsidRPr="00E86159">
        <w:rPr>
          <w:rFonts w:eastAsia="Calibri"/>
          <w:kern w:val="2"/>
          <w:sz w:val="28"/>
          <w:szCs w:val="28"/>
          <w:lang w:eastAsia="en-US"/>
        </w:rPr>
        <w:t>__</w:t>
      </w:r>
      <w:r w:rsidRPr="00E86159">
        <w:rPr>
          <w:rFonts w:eastAsia="Calibri"/>
          <w:kern w:val="2"/>
          <w:sz w:val="28"/>
          <w:szCs w:val="28"/>
          <w:lang w:eastAsia="en-US"/>
        </w:rPr>
        <w:t>__________________________________,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</w:t>
      </w:r>
      <w:r w:rsidR="00E72CF0" w:rsidRPr="00E8615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E86159">
        <w:rPr>
          <w:rFonts w:eastAsia="Calibri"/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E7744" w:rsidRPr="00E86159" w:rsidRDefault="001E7744" w:rsidP="00E72CF0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E86159">
        <w:rPr>
          <w:rFonts w:eastAsia="Calibri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5" w:name="Par2273"/>
      <w:bookmarkEnd w:id="5"/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1. Предмет Соглашения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8C578F" w:rsidRPr="008C578F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 </w:t>
      </w:r>
      <w:r w:rsidR="00E86159" w:rsidRPr="00E86159">
        <w:rPr>
          <w:kern w:val="2"/>
          <w:sz w:val="28"/>
          <w:szCs w:val="28"/>
        </w:rPr>
        <w:t xml:space="preserve">Дубовского района </w:t>
      </w:r>
      <w:r w:rsidRPr="00E86159">
        <w:rPr>
          <w:kern w:val="2"/>
          <w:sz w:val="28"/>
          <w:szCs w:val="28"/>
        </w:rPr>
        <w:t xml:space="preserve">на финансовое обеспечение выполнения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ого </w:t>
      </w:r>
      <w:proofErr w:type="gramStart"/>
      <w:r w:rsidRPr="00E86159">
        <w:rPr>
          <w:kern w:val="2"/>
          <w:sz w:val="28"/>
          <w:szCs w:val="28"/>
        </w:rPr>
        <w:t>задания</w:t>
      </w:r>
      <w:proofErr w:type="gramEnd"/>
      <w:r w:rsidRPr="00E86159">
        <w:rPr>
          <w:kern w:val="2"/>
          <w:sz w:val="28"/>
          <w:szCs w:val="28"/>
        </w:rPr>
        <w:t xml:space="preserve"> на оказание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ых услуг (выполнение работ) (далее </w:t>
      </w:r>
      <w:r w:rsidR="00E72CF0" w:rsidRPr="00E86159">
        <w:rPr>
          <w:kern w:val="2"/>
          <w:sz w:val="28"/>
          <w:szCs w:val="28"/>
        </w:rPr>
        <w:t>–</w:t>
      </w:r>
      <w:r w:rsidRPr="00E86159">
        <w:rPr>
          <w:kern w:val="2"/>
          <w:sz w:val="28"/>
          <w:szCs w:val="28"/>
        </w:rPr>
        <w:t xml:space="preserve">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ое задание).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6" w:name="Par2277"/>
      <w:bookmarkEnd w:id="6"/>
    </w:p>
    <w:p w:rsidR="00E72CF0" w:rsidRPr="00E86159" w:rsidRDefault="00E72CF0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lastRenderedPageBreak/>
        <w:t>2. Права и обязанности Сторон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2.1. Учредитель обязуется: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2.1.1.</w:t>
      </w:r>
      <w:r w:rsidR="00E72CF0" w:rsidRPr="00E86159">
        <w:rPr>
          <w:kern w:val="2"/>
          <w:sz w:val="28"/>
          <w:szCs w:val="28"/>
        </w:rPr>
        <w:t> </w:t>
      </w:r>
      <w:proofErr w:type="gramStart"/>
      <w:r w:rsidRPr="00E86159">
        <w:rPr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ого задания (далее </w:t>
      </w:r>
      <w:r w:rsidR="00E72CF0" w:rsidRPr="00E86159">
        <w:rPr>
          <w:kern w:val="2"/>
          <w:sz w:val="28"/>
          <w:szCs w:val="28"/>
        </w:rPr>
        <w:t>–</w:t>
      </w:r>
      <w:r w:rsidRPr="00E86159">
        <w:rPr>
          <w:kern w:val="2"/>
          <w:sz w:val="28"/>
          <w:szCs w:val="28"/>
        </w:rPr>
        <w:t xml:space="preserve"> Субсидия) в соответствии с Положением о формировании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ого задания на оказание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ых услуг (выполнение работ) в отношении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ых учреждений </w:t>
      </w:r>
      <w:r w:rsidR="008C578F" w:rsidRPr="008C578F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 </w:t>
      </w:r>
      <w:r w:rsidRPr="00E86159">
        <w:rPr>
          <w:kern w:val="2"/>
          <w:sz w:val="28"/>
          <w:szCs w:val="28"/>
        </w:rPr>
        <w:t xml:space="preserve">и финансовом обеспечении выполнения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ого задания, утвержденным постановлением </w:t>
      </w:r>
      <w:r w:rsidR="00E86159" w:rsidRPr="00E86159">
        <w:rPr>
          <w:kern w:val="2"/>
          <w:sz w:val="28"/>
          <w:szCs w:val="28"/>
        </w:rPr>
        <w:t xml:space="preserve">Администрации </w:t>
      </w:r>
      <w:r w:rsidR="008C578F" w:rsidRPr="008C578F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 </w:t>
      </w:r>
      <w:r w:rsidRPr="00E86159">
        <w:rPr>
          <w:kern w:val="2"/>
          <w:sz w:val="28"/>
          <w:szCs w:val="28"/>
        </w:rPr>
        <w:t>от ___</w:t>
      </w:r>
      <w:r w:rsidR="00E72CF0" w:rsidRPr="00E86159">
        <w:rPr>
          <w:kern w:val="2"/>
          <w:sz w:val="28"/>
          <w:szCs w:val="28"/>
        </w:rPr>
        <w:t>___</w:t>
      </w:r>
      <w:r w:rsidR="003402B7" w:rsidRPr="00E86159">
        <w:rPr>
          <w:kern w:val="2"/>
          <w:sz w:val="28"/>
          <w:szCs w:val="28"/>
        </w:rPr>
        <w:t>_____</w:t>
      </w:r>
      <w:r w:rsidR="00E72CF0" w:rsidRPr="00E86159">
        <w:rPr>
          <w:kern w:val="2"/>
          <w:sz w:val="28"/>
          <w:szCs w:val="28"/>
        </w:rPr>
        <w:t>__</w:t>
      </w:r>
      <w:r w:rsidRPr="00E86159">
        <w:rPr>
          <w:kern w:val="2"/>
          <w:sz w:val="28"/>
          <w:szCs w:val="28"/>
        </w:rPr>
        <w:t>__</w:t>
      </w:r>
      <w:r w:rsidR="00E72CF0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№</w:t>
      </w:r>
      <w:r w:rsidR="00E72CF0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_</w:t>
      </w:r>
      <w:r w:rsidR="003402B7" w:rsidRPr="00E86159">
        <w:rPr>
          <w:kern w:val="2"/>
          <w:sz w:val="28"/>
          <w:szCs w:val="28"/>
        </w:rPr>
        <w:t>___</w:t>
      </w:r>
      <w:r w:rsidRPr="00E86159">
        <w:rPr>
          <w:kern w:val="2"/>
          <w:sz w:val="28"/>
          <w:szCs w:val="28"/>
        </w:rPr>
        <w:t xml:space="preserve">__ «О порядке формирования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ого задания на оказание 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ых услуг (выполнение работ) в отношении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ых учреждений</w:t>
      </w:r>
      <w:proofErr w:type="gramEnd"/>
      <w:r w:rsidRPr="00E86159">
        <w:rPr>
          <w:kern w:val="2"/>
          <w:sz w:val="28"/>
          <w:szCs w:val="28"/>
        </w:rPr>
        <w:t xml:space="preserve"> </w:t>
      </w:r>
      <w:r w:rsidR="008C578F" w:rsidRPr="008C578F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 </w:t>
      </w:r>
      <w:r w:rsidRPr="00E86159">
        <w:rPr>
          <w:kern w:val="2"/>
          <w:sz w:val="28"/>
          <w:szCs w:val="28"/>
        </w:rPr>
        <w:t xml:space="preserve">и финансового обеспечения выполнения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ого задания».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2.2. Учредитель вправе: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ого задания в случае внесения соответствующих изменений в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ое задание.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2.3. Учреждение обязуется: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ых услуг (выполнения работ) в соответствии с требованиями к качеству и (или) объему (содержанию), порядку оказания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ых услуг (выполнения работ), определенными в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ом задании.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ых услуг (выполнения работ), которые могут повлиять на изменение размера Субсидии.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 xml:space="preserve">ом задании показателей объема (содержания) оказываемых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ых услуг (выполняемых работ) и (или) показателей качества.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7" w:name="Par2292"/>
      <w:bookmarkEnd w:id="7"/>
      <w:r w:rsidRPr="00E86159">
        <w:rPr>
          <w:kern w:val="2"/>
          <w:sz w:val="28"/>
          <w:szCs w:val="28"/>
        </w:rPr>
        <w:t>3. Ответственность Сторон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</w:t>
      </w:r>
      <w:r w:rsidR="00E86159" w:rsidRPr="00E86159">
        <w:rPr>
          <w:kern w:val="2"/>
          <w:sz w:val="28"/>
          <w:szCs w:val="28"/>
        </w:rPr>
        <w:t xml:space="preserve">ательством Российской Федерации, </w:t>
      </w:r>
      <w:r w:rsidRPr="00E86159">
        <w:rPr>
          <w:kern w:val="2"/>
          <w:sz w:val="28"/>
          <w:szCs w:val="28"/>
        </w:rPr>
        <w:t>Ростовской области</w:t>
      </w:r>
      <w:r w:rsidR="001030E7">
        <w:rPr>
          <w:kern w:val="2"/>
          <w:sz w:val="28"/>
          <w:szCs w:val="28"/>
        </w:rPr>
        <w:t xml:space="preserve">, </w:t>
      </w:r>
      <w:r w:rsidR="00E86159" w:rsidRPr="00E86159">
        <w:rPr>
          <w:kern w:val="2"/>
          <w:sz w:val="28"/>
          <w:szCs w:val="28"/>
        </w:rPr>
        <w:t>Дубовского района</w:t>
      </w:r>
      <w:r w:rsidR="001030E7">
        <w:rPr>
          <w:kern w:val="2"/>
          <w:sz w:val="28"/>
          <w:szCs w:val="28"/>
        </w:rPr>
        <w:t xml:space="preserve"> и </w:t>
      </w:r>
      <w:r w:rsidR="001030E7" w:rsidRPr="001030E7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Pr="00E86159">
        <w:rPr>
          <w:kern w:val="2"/>
          <w:sz w:val="28"/>
          <w:szCs w:val="28"/>
        </w:rPr>
        <w:t>.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3402B7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8" w:name="Par2296"/>
      <w:bookmarkEnd w:id="8"/>
      <w:r w:rsidRPr="00E86159">
        <w:rPr>
          <w:kern w:val="2"/>
          <w:sz w:val="28"/>
          <w:szCs w:val="28"/>
        </w:rPr>
        <w:lastRenderedPageBreak/>
        <w:t>4. Срок действия Соглашения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E86159">
        <w:rPr>
          <w:kern w:val="2"/>
          <w:sz w:val="28"/>
          <w:szCs w:val="28"/>
        </w:rPr>
        <w:t>до</w:t>
      </w:r>
      <w:proofErr w:type="gramEnd"/>
      <w:r w:rsidRPr="00E86159">
        <w:rPr>
          <w:kern w:val="2"/>
          <w:sz w:val="28"/>
          <w:szCs w:val="28"/>
        </w:rPr>
        <w:t xml:space="preserve"> «</w:t>
      </w:r>
      <w:r w:rsidR="0071239B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_____</w:t>
      </w:r>
      <w:r w:rsidR="0071239B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» ____________.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9" w:name="Par2300"/>
      <w:bookmarkEnd w:id="9"/>
      <w:r w:rsidRPr="00E86159">
        <w:rPr>
          <w:kern w:val="2"/>
          <w:sz w:val="28"/>
          <w:szCs w:val="28"/>
        </w:rPr>
        <w:t>5. Заключительные положения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5.1.</w:t>
      </w:r>
      <w:r w:rsidR="003402B7" w:rsidRPr="00E86159">
        <w:rPr>
          <w:kern w:val="2"/>
          <w:sz w:val="28"/>
          <w:szCs w:val="28"/>
        </w:rPr>
        <w:t> </w:t>
      </w:r>
      <w:r w:rsidRPr="00E86159">
        <w:rPr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5.2.</w:t>
      </w:r>
      <w:r w:rsidR="003402B7" w:rsidRPr="00E86159">
        <w:rPr>
          <w:kern w:val="2"/>
          <w:sz w:val="28"/>
          <w:szCs w:val="28"/>
        </w:rPr>
        <w:t> </w:t>
      </w:r>
      <w:r w:rsidRPr="00E86159">
        <w:rPr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5.3.</w:t>
      </w:r>
      <w:r w:rsidR="003402B7" w:rsidRPr="00E86159">
        <w:rPr>
          <w:kern w:val="2"/>
          <w:sz w:val="28"/>
          <w:szCs w:val="28"/>
        </w:rPr>
        <w:t> </w:t>
      </w:r>
      <w:r w:rsidRPr="00E86159">
        <w:rPr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E7744" w:rsidRPr="00E86159" w:rsidRDefault="001E7744" w:rsidP="00E72C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5.4.</w:t>
      </w:r>
      <w:r w:rsidR="003402B7" w:rsidRPr="00E86159">
        <w:rPr>
          <w:kern w:val="2"/>
          <w:sz w:val="28"/>
          <w:szCs w:val="28"/>
        </w:rPr>
        <w:t> </w:t>
      </w:r>
      <w:r w:rsidRPr="00E86159">
        <w:rPr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0" w:name="Par2307"/>
      <w:bookmarkEnd w:id="10"/>
      <w:r w:rsidRPr="00E86159">
        <w:rPr>
          <w:kern w:val="2"/>
          <w:sz w:val="28"/>
          <w:szCs w:val="28"/>
        </w:rPr>
        <w:t>6. Платежные реквизиты Сторон</w:t>
      </w:r>
    </w:p>
    <w:p w:rsidR="003402B7" w:rsidRPr="00E86159" w:rsidRDefault="003402B7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E86159" w:rsidRDefault="001E7744" w:rsidP="003402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Учредитель</w:t>
      </w:r>
      <w:r w:rsidR="0071239B" w:rsidRPr="00E86159">
        <w:rPr>
          <w:kern w:val="2"/>
          <w:sz w:val="28"/>
          <w:szCs w:val="28"/>
        </w:rPr>
        <w:t>: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Учреждение</w:t>
      </w:r>
      <w:r w:rsidR="0071239B" w:rsidRPr="00E86159">
        <w:rPr>
          <w:kern w:val="2"/>
          <w:sz w:val="28"/>
          <w:szCs w:val="28"/>
        </w:rPr>
        <w:t>: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Место</w:t>
      </w:r>
      <w:r w:rsidR="003402B7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нахождения</w:t>
      </w:r>
      <w:r w:rsidR="0071239B" w:rsidRPr="00E86159">
        <w:rPr>
          <w:kern w:val="2"/>
          <w:sz w:val="28"/>
          <w:szCs w:val="28"/>
        </w:rPr>
        <w:t>: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Место</w:t>
      </w:r>
      <w:r w:rsidR="003402B7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нахождения</w:t>
      </w:r>
      <w:r w:rsidR="0071239B" w:rsidRPr="00E86159">
        <w:rPr>
          <w:kern w:val="2"/>
          <w:sz w:val="28"/>
          <w:szCs w:val="28"/>
        </w:rPr>
        <w:t>: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Банковские</w:t>
      </w:r>
      <w:r w:rsidR="003402B7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реквизиты</w:t>
      </w:r>
      <w:r w:rsidR="0071239B" w:rsidRPr="00E86159">
        <w:rPr>
          <w:kern w:val="2"/>
          <w:sz w:val="28"/>
          <w:szCs w:val="28"/>
        </w:rPr>
        <w:t>: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Банковские</w:t>
      </w:r>
      <w:r w:rsidR="003402B7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реквизиты</w:t>
      </w:r>
      <w:r w:rsidR="0071239B" w:rsidRPr="00E86159">
        <w:rPr>
          <w:kern w:val="2"/>
          <w:sz w:val="28"/>
          <w:szCs w:val="28"/>
        </w:rPr>
        <w:t>: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ИНН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ИНН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БИК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БИК</w:t>
      </w:r>
    </w:p>
    <w:p w:rsidR="001E7744" w:rsidRPr="00E86159" w:rsidRDefault="001E7744" w:rsidP="003402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р/с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р/с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л/с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л/с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Руководитель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Руководитель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____________________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______________________</w:t>
      </w:r>
    </w:p>
    <w:p w:rsidR="001E7744" w:rsidRPr="00E86159" w:rsidRDefault="003402B7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86159">
        <w:rPr>
          <w:kern w:val="2"/>
          <w:sz w:val="24"/>
          <w:szCs w:val="24"/>
        </w:rPr>
        <w:t xml:space="preserve">                  </w:t>
      </w:r>
      <w:r w:rsidR="001E7744" w:rsidRPr="00E86159">
        <w:rPr>
          <w:kern w:val="2"/>
          <w:sz w:val="24"/>
          <w:szCs w:val="24"/>
        </w:rPr>
        <w:t>(Ф.И.О.)</w:t>
      </w:r>
      <w:r w:rsidRPr="00E86159">
        <w:rPr>
          <w:kern w:val="2"/>
          <w:sz w:val="24"/>
          <w:szCs w:val="24"/>
        </w:rPr>
        <w:t xml:space="preserve">                                              </w:t>
      </w:r>
      <w:r w:rsidR="007F56DD" w:rsidRPr="00E86159">
        <w:rPr>
          <w:kern w:val="2"/>
          <w:sz w:val="24"/>
          <w:szCs w:val="24"/>
        </w:rPr>
        <w:t xml:space="preserve">             </w:t>
      </w:r>
      <w:r w:rsidRPr="00E86159">
        <w:rPr>
          <w:kern w:val="2"/>
          <w:sz w:val="24"/>
          <w:szCs w:val="24"/>
        </w:rPr>
        <w:t xml:space="preserve">          </w:t>
      </w:r>
      <w:r w:rsidR="001E7744" w:rsidRPr="00E86159">
        <w:rPr>
          <w:kern w:val="2"/>
          <w:sz w:val="24"/>
          <w:szCs w:val="24"/>
        </w:rPr>
        <w:t>(Ф.И.О.)</w:t>
      </w: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М.П.</w:t>
      </w:r>
      <w:r w:rsidR="003402B7" w:rsidRPr="00E86159">
        <w:rPr>
          <w:kern w:val="2"/>
          <w:sz w:val="28"/>
          <w:szCs w:val="28"/>
        </w:rPr>
        <w:t xml:space="preserve"> </w:t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3402B7" w:rsidRPr="00E86159">
        <w:rPr>
          <w:kern w:val="2"/>
          <w:sz w:val="28"/>
          <w:szCs w:val="28"/>
        </w:rPr>
        <w:tab/>
      </w:r>
      <w:r w:rsidR="007F56DD" w:rsidRPr="00E86159">
        <w:rPr>
          <w:kern w:val="2"/>
          <w:sz w:val="28"/>
          <w:szCs w:val="28"/>
        </w:rPr>
        <w:tab/>
      </w:r>
      <w:r w:rsidRPr="00E86159">
        <w:rPr>
          <w:kern w:val="2"/>
          <w:sz w:val="28"/>
          <w:szCs w:val="28"/>
        </w:rPr>
        <w:t>М.П.</w:t>
      </w:r>
    </w:p>
    <w:p w:rsidR="001E7744" w:rsidRPr="00E86159" w:rsidRDefault="001E7744" w:rsidP="00B91E3F">
      <w:pPr>
        <w:pageBreakBefore/>
        <w:autoSpaceDE w:val="0"/>
        <w:autoSpaceDN w:val="0"/>
        <w:adjustRightInd w:val="0"/>
        <w:ind w:left="5670"/>
        <w:jc w:val="center"/>
        <w:rPr>
          <w:kern w:val="2"/>
          <w:sz w:val="28"/>
          <w:szCs w:val="28"/>
        </w:rPr>
      </w:pPr>
      <w:bookmarkStart w:id="11" w:name="Par2328"/>
      <w:bookmarkEnd w:id="11"/>
      <w:r w:rsidRPr="00E86159">
        <w:rPr>
          <w:kern w:val="2"/>
          <w:sz w:val="28"/>
          <w:szCs w:val="28"/>
        </w:rPr>
        <w:lastRenderedPageBreak/>
        <w:t>Приложение</w:t>
      </w:r>
    </w:p>
    <w:p w:rsidR="001E7744" w:rsidRPr="00E86159" w:rsidRDefault="001E7744" w:rsidP="00B91E3F">
      <w:pPr>
        <w:autoSpaceDE w:val="0"/>
        <w:autoSpaceDN w:val="0"/>
        <w:adjustRightInd w:val="0"/>
        <w:ind w:left="5670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к Соглашению</w:t>
      </w:r>
      <w:r w:rsidR="00B91E3F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 xml:space="preserve">о порядке </w:t>
      </w:r>
      <w:r w:rsidR="00B91E3F" w:rsidRPr="00E86159">
        <w:rPr>
          <w:kern w:val="2"/>
          <w:sz w:val="28"/>
          <w:szCs w:val="28"/>
        </w:rPr>
        <w:br/>
      </w:r>
      <w:r w:rsidRPr="00E86159">
        <w:rPr>
          <w:kern w:val="2"/>
          <w:sz w:val="28"/>
          <w:szCs w:val="28"/>
        </w:rPr>
        <w:t>и условиях предоставления</w:t>
      </w:r>
      <w:r w:rsidR="00B91E3F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субсидии на финансовое обеспечение</w:t>
      </w:r>
      <w:r w:rsidR="00B91E3F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 xml:space="preserve">выполнения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ого задания</w:t>
      </w:r>
      <w:r w:rsidR="00B91E3F" w:rsidRPr="00E86159">
        <w:rPr>
          <w:kern w:val="2"/>
          <w:sz w:val="28"/>
          <w:szCs w:val="28"/>
        </w:rPr>
        <w:t xml:space="preserve"> </w:t>
      </w:r>
      <w:r w:rsidR="00B91E3F" w:rsidRPr="00E86159">
        <w:rPr>
          <w:kern w:val="2"/>
          <w:sz w:val="28"/>
          <w:szCs w:val="28"/>
        </w:rPr>
        <w:br/>
      </w:r>
      <w:r w:rsidRPr="00E86159">
        <w:rPr>
          <w:kern w:val="2"/>
          <w:sz w:val="28"/>
          <w:szCs w:val="28"/>
        </w:rPr>
        <w:t xml:space="preserve">на оказание </w:t>
      </w:r>
      <w:r w:rsidR="00E86159" w:rsidRPr="00E86159">
        <w:rPr>
          <w:kern w:val="2"/>
          <w:sz w:val="28"/>
          <w:szCs w:val="28"/>
        </w:rPr>
        <w:t>муниципальн</w:t>
      </w:r>
      <w:r w:rsidRPr="00E86159">
        <w:rPr>
          <w:kern w:val="2"/>
          <w:sz w:val="28"/>
          <w:szCs w:val="28"/>
        </w:rPr>
        <w:t>ых услуг</w:t>
      </w:r>
      <w:r w:rsidR="00B91E3F" w:rsidRPr="00E86159">
        <w:rPr>
          <w:kern w:val="2"/>
          <w:sz w:val="28"/>
          <w:szCs w:val="28"/>
        </w:rPr>
        <w:t xml:space="preserve"> </w:t>
      </w:r>
      <w:r w:rsidRPr="00E86159">
        <w:rPr>
          <w:kern w:val="2"/>
          <w:sz w:val="28"/>
          <w:szCs w:val="28"/>
        </w:rPr>
        <w:t>(выполнение работ)</w:t>
      </w:r>
    </w:p>
    <w:p w:rsidR="001E7744" w:rsidRPr="00E86159" w:rsidRDefault="001E7744" w:rsidP="00B91E3F">
      <w:pPr>
        <w:autoSpaceDE w:val="0"/>
        <w:autoSpaceDN w:val="0"/>
        <w:adjustRightInd w:val="0"/>
        <w:ind w:left="5670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от __________ № _____</w:t>
      </w: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F56DD" w:rsidRPr="00E86159" w:rsidRDefault="007F56DD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E7744" w:rsidRPr="00E86159" w:rsidRDefault="001E7744" w:rsidP="00812D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2" w:name="Par2338"/>
      <w:bookmarkEnd w:id="12"/>
      <w:r w:rsidRPr="00E86159">
        <w:rPr>
          <w:bCs/>
          <w:kern w:val="2"/>
          <w:sz w:val="28"/>
          <w:szCs w:val="28"/>
        </w:rPr>
        <w:t>ГРАФИК</w:t>
      </w:r>
    </w:p>
    <w:p w:rsidR="001E7744" w:rsidRPr="00E86159" w:rsidRDefault="00B91E3F" w:rsidP="00812D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E86159">
        <w:rPr>
          <w:bCs/>
          <w:kern w:val="2"/>
          <w:sz w:val="28"/>
          <w:szCs w:val="28"/>
        </w:rPr>
        <w:t xml:space="preserve">перечисления </w:t>
      </w:r>
      <w:r w:rsidR="005F027A" w:rsidRPr="00E86159">
        <w:rPr>
          <w:bCs/>
          <w:kern w:val="2"/>
          <w:sz w:val="28"/>
          <w:szCs w:val="28"/>
        </w:rPr>
        <w:t>Субсидии</w:t>
      </w:r>
    </w:p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F56DD" w:rsidRPr="00E86159" w:rsidRDefault="007F56DD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46"/>
        <w:gridCol w:w="3420"/>
      </w:tblGrid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5F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 xml:space="preserve">Сумма </w:t>
            </w:r>
            <w:r w:rsidR="005F027A" w:rsidRPr="00E86159">
              <w:rPr>
                <w:kern w:val="2"/>
                <w:sz w:val="28"/>
                <w:szCs w:val="28"/>
              </w:rPr>
              <w:t>(</w:t>
            </w:r>
            <w:r w:rsidRPr="00E86159">
              <w:rPr>
                <w:kern w:val="2"/>
                <w:sz w:val="28"/>
                <w:szCs w:val="28"/>
              </w:rPr>
              <w:t>рублей</w:t>
            </w:r>
            <w:r w:rsidR="005F027A" w:rsidRPr="00E86159">
              <w:rPr>
                <w:kern w:val="2"/>
                <w:sz w:val="28"/>
                <w:szCs w:val="28"/>
              </w:rPr>
              <w:t>)</w:t>
            </w:r>
          </w:p>
        </w:tc>
      </w:tr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E86159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1E7744" w:rsidRPr="00E86159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86159">
              <w:rPr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E86159" w:rsidRDefault="001E7744" w:rsidP="00812D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1E7744" w:rsidRPr="00E86159" w:rsidRDefault="001E7744" w:rsidP="00812D3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E7744" w:rsidRPr="00E86159" w:rsidRDefault="001E7744" w:rsidP="00B91E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Примечание.</w:t>
      </w:r>
    </w:p>
    <w:p w:rsidR="001E7744" w:rsidRPr="00E86159" w:rsidRDefault="001E7744" w:rsidP="00B91E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1E7744" w:rsidRPr="00E86159" w:rsidRDefault="001E7744" w:rsidP="00B91E3F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lastRenderedPageBreak/>
        <w:t>Приложение № 2</w:t>
      </w:r>
    </w:p>
    <w:p w:rsidR="001E7744" w:rsidRPr="00E86159" w:rsidRDefault="001E7744" w:rsidP="00B91E3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к постановлению </w:t>
      </w:r>
    </w:p>
    <w:p w:rsidR="00E86159" w:rsidRDefault="00E86159" w:rsidP="00B91E3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1E7744" w:rsidRPr="001030E7" w:rsidRDefault="001030E7" w:rsidP="00B91E3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1030E7">
        <w:rPr>
          <w:bCs/>
          <w:sz w:val="28"/>
          <w:szCs w:val="28"/>
          <w:shd w:val="clear" w:color="auto" w:fill="FFFFFF"/>
        </w:rPr>
        <w:t>Дубовского сельского поселения</w:t>
      </w:r>
    </w:p>
    <w:p w:rsidR="001E7744" w:rsidRPr="00E86159" w:rsidRDefault="001E7744" w:rsidP="00B91E3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E86159">
        <w:rPr>
          <w:kern w:val="2"/>
          <w:sz w:val="28"/>
          <w:szCs w:val="28"/>
        </w:rPr>
        <w:t xml:space="preserve">от </w:t>
      </w:r>
      <w:r w:rsidR="00B57A91">
        <w:rPr>
          <w:kern w:val="2"/>
          <w:sz w:val="28"/>
          <w:szCs w:val="28"/>
        </w:rPr>
        <w:t>15.10.2015</w:t>
      </w:r>
      <w:r w:rsidRPr="00E86159">
        <w:rPr>
          <w:kern w:val="2"/>
          <w:sz w:val="28"/>
          <w:szCs w:val="28"/>
        </w:rPr>
        <w:t xml:space="preserve"> № </w:t>
      </w:r>
      <w:r w:rsidR="00B57A91">
        <w:rPr>
          <w:kern w:val="2"/>
          <w:sz w:val="28"/>
          <w:szCs w:val="28"/>
        </w:rPr>
        <w:t>240</w:t>
      </w:r>
      <w:bookmarkStart w:id="13" w:name="_GoBack"/>
      <w:bookmarkEnd w:id="13"/>
    </w:p>
    <w:p w:rsidR="001E7744" w:rsidRPr="00E86159" w:rsidRDefault="001E7744" w:rsidP="00812D35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1E7744" w:rsidRPr="001C261D" w:rsidRDefault="001E7744" w:rsidP="00812D35">
      <w:pPr>
        <w:autoSpaceDE w:val="0"/>
        <w:autoSpaceDN w:val="0"/>
        <w:adjustRightInd w:val="0"/>
        <w:ind w:firstLine="709"/>
        <w:jc w:val="center"/>
        <w:rPr>
          <w:bCs/>
          <w:color w:val="FF0000"/>
          <w:kern w:val="2"/>
          <w:sz w:val="28"/>
          <w:szCs w:val="28"/>
        </w:rPr>
      </w:pPr>
    </w:p>
    <w:p w:rsidR="001E7744" w:rsidRPr="00532544" w:rsidRDefault="001E7744" w:rsidP="00B91E3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532544">
        <w:rPr>
          <w:bCs/>
          <w:kern w:val="2"/>
          <w:sz w:val="28"/>
          <w:szCs w:val="28"/>
        </w:rPr>
        <w:t>ПЕРЕЧЕНЬ</w:t>
      </w:r>
    </w:p>
    <w:p w:rsidR="001E7744" w:rsidRPr="00532544" w:rsidRDefault="00B91E3F" w:rsidP="00B91E3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532544">
        <w:rPr>
          <w:bCs/>
          <w:kern w:val="2"/>
          <w:sz w:val="28"/>
          <w:szCs w:val="28"/>
        </w:rPr>
        <w:t xml:space="preserve">правовых актов </w:t>
      </w:r>
      <w:r w:rsidR="00E86159" w:rsidRPr="00532544">
        <w:rPr>
          <w:bCs/>
          <w:kern w:val="2"/>
          <w:sz w:val="28"/>
          <w:szCs w:val="28"/>
        </w:rPr>
        <w:t xml:space="preserve">Администрации </w:t>
      </w:r>
      <w:r w:rsidR="001030E7" w:rsidRPr="001030E7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Pr="00532544">
        <w:rPr>
          <w:bCs/>
          <w:kern w:val="2"/>
          <w:sz w:val="28"/>
          <w:szCs w:val="28"/>
        </w:rPr>
        <w:t xml:space="preserve">, </w:t>
      </w:r>
    </w:p>
    <w:p w:rsidR="001E7744" w:rsidRPr="00532544" w:rsidRDefault="00B91E3F" w:rsidP="00B91E3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532544">
        <w:rPr>
          <w:bCs/>
          <w:kern w:val="2"/>
          <w:sz w:val="28"/>
          <w:szCs w:val="28"/>
        </w:rPr>
        <w:t>признанных утратившими силу</w:t>
      </w:r>
    </w:p>
    <w:p w:rsidR="001E7744" w:rsidRPr="00532544" w:rsidRDefault="001E7744" w:rsidP="00812D35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730D79" w:rsidRPr="00532544" w:rsidRDefault="00730D79" w:rsidP="00812D35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1E7744" w:rsidRPr="00532544" w:rsidRDefault="001E7744" w:rsidP="00B91E3F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 w:rsidRPr="00532544">
        <w:rPr>
          <w:kern w:val="2"/>
          <w:sz w:val="28"/>
          <w:szCs w:val="28"/>
        </w:rPr>
        <w:t>1.</w:t>
      </w:r>
      <w:r w:rsidR="00B91E3F" w:rsidRPr="00532544">
        <w:rPr>
          <w:kern w:val="2"/>
          <w:sz w:val="28"/>
          <w:szCs w:val="28"/>
        </w:rPr>
        <w:t> </w:t>
      </w:r>
      <w:hyperlink r:id="rId23" w:history="1">
        <w:r w:rsidRPr="00532544">
          <w:rPr>
            <w:kern w:val="2"/>
            <w:sz w:val="28"/>
            <w:szCs w:val="28"/>
          </w:rPr>
          <w:t>Постановление</w:t>
        </w:r>
      </w:hyperlink>
      <w:r w:rsidRPr="00532544">
        <w:rPr>
          <w:kern w:val="2"/>
          <w:sz w:val="28"/>
          <w:szCs w:val="28"/>
        </w:rPr>
        <w:t xml:space="preserve"> </w:t>
      </w:r>
      <w:r w:rsidR="00E86159" w:rsidRPr="00532544">
        <w:rPr>
          <w:bCs/>
          <w:kern w:val="2"/>
          <w:sz w:val="28"/>
          <w:szCs w:val="28"/>
        </w:rPr>
        <w:t xml:space="preserve">Администрации </w:t>
      </w:r>
      <w:r w:rsidR="004D4681" w:rsidRPr="001030E7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="004D4681" w:rsidRPr="00532544">
        <w:rPr>
          <w:kern w:val="2"/>
          <w:sz w:val="28"/>
          <w:szCs w:val="28"/>
        </w:rPr>
        <w:t xml:space="preserve"> </w:t>
      </w:r>
      <w:r w:rsidRPr="00532544">
        <w:rPr>
          <w:kern w:val="2"/>
          <w:sz w:val="28"/>
          <w:szCs w:val="28"/>
        </w:rPr>
        <w:t xml:space="preserve">от </w:t>
      </w:r>
      <w:r w:rsidR="004D4681">
        <w:rPr>
          <w:kern w:val="2"/>
          <w:sz w:val="28"/>
          <w:szCs w:val="28"/>
        </w:rPr>
        <w:t>30</w:t>
      </w:r>
      <w:r w:rsidRPr="00532544">
        <w:rPr>
          <w:kern w:val="2"/>
          <w:sz w:val="28"/>
          <w:szCs w:val="28"/>
        </w:rPr>
        <w:t xml:space="preserve">.12.2011 № </w:t>
      </w:r>
      <w:r w:rsidR="004D4681">
        <w:rPr>
          <w:kern w:val="2"/>
          <w:sz w:val="28"/>
          <w:szCs w:val="28"/>
        </w:rPr>
        <w:t>379</w:t>
      </w:r>
      <w:r w:rsidRPr="00532544">
        <w:rPr>
          <w:kern w:val="2"/>
          <w:sz w:val="28"/>
          <w:szCs w:val="28"/>
        </w:rPr>
        <w:t xml:space="preserve"> «О порядке организации работы по формированию и финансовому обеспечению </w:t>
      </w:r>
      <w:r w:rsidR="00637983" w:rsidRPr="00532544">
        <w:rPr>
          <w:kern w:val="2"/>
          <w:sz w:val="28"/>
          <w:szCs w:val="28"/>
        </w:rPr>
        <w:t>муниципального</w:t>
      </w:r>
      <w:r w:rsidRPr="00532544">
        <w:rPr>
          <w:kern w:val="2"/>
          <w:sz w:val="28"/>
          <w:szCs w:val="28"/>
        </w:rPr>
        <w:t xml:space="preserve"> задания </w:t>
      </w:r>
      <w:r w:rsidR="00637983" w:rsidRPr="00532544">
        <w:rPr>
          <w:kern w:val="2"/>
          <w:sz w:val="28"/>
          <w:szCs w:val="28"/>
        </w:rPr>
        <w:t>муниципальн</w:t>
      </w:r>
      <w:r w:rsidRPr="00532544">
        <w:rPr>
          <w:kern w:val="2"/>
          <w:sz w:val="28"/>
          <w:szCs w:val="28"/>
        </w:rPr>
        <w:t>ым</w:t>
      </w:r>
      <w:r w:rsidR="004D4681">
        <w:rPr>
          <w:kern w:val="2"/>
          <w:sz w:val="28"/>
          <w:szCs w:val="28"/>
        </w:rPr>
        <w:t>и</w:t>
      </w:r>
      <w:r w:rsidRPr="00532544">
        <w:rPr>
          <w:kern w:val="2"/>
          <w:sz w:val="28"/>
          <w:szCs w:val="28"/>
        </w:rPr>
        <w:t xml:space="preserve"> учреждениям</w:t>
      </w:r>
      <w:r w:rsidR="004D4681">
        <w:rPr>
          <w:kern w:val="2"/>
          <w:sz w:val="28"/>
          <w:szCs w:val="28"/>
        </w:rPr>
        <w:t>и</w:t>
      </w:r>
      <w:r w:rsidRPr="00532544">
        <w:rPr>
          <w:kern w:val="2"/>
          <w:sz w:val="28"/>
          <w:szCs w:val="28"/>
        </w:rPr>
        <w:t xml:space="preserve"> </w:t>
      </w:r>
      <w:r w:rsidR="004D4681" w:rsidRPr="001030E7">
        <w:rPr>
          <w:bCs/>
          <w:sz w:val="28"/>
          <w:szCs w:val="28"/>
          <w:shd w:val="clear" w:color="auto" w:fill="FFFFFF"/>
        </w:rPr>
        <w:t>Дубовского сельского поселения</w:t>
      </w:r>
      <w:r w:rsidRPr="00532544">
        <w:rPr>
          <w:kern w:val="2"/>
          <w:sz w:val="28"/>
          <w:szCs w:val="28"/>
        </w:rPr>
        <w:t>».</w:t>
      </w:r>
    </w:p>
    <w:p w:rsidR="005E0EB5" w:rsidRPr="00532544" w:rsidRDefault="001E7744" w:rsidP="000E68B3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 w:rsidRPr="00532544">
        <w:rPr>
          <w:kern w:val="2"/>
          <w:sz w:val="28"/>
          <w:szCs w:val="28"/>
        </w:rPr>
        <w:t>2.</w:t>
      </w:r>
      <w:r w:rsidR="00B91E3F" w:rsidRPr="00532544">
        <w:rPr>
          <w:kern w:val="2"/>
          <w:sz w:val="28"/>
          <w:szCs w:val="28"/>
        </w:rPr>
        <w:t> </w:t>
      </w:r>
      <w:r w:rsidR="005E0EB5" w:rsidRPr="00532544">
        <w:rPr>
          <w:kern w:val="2"/>
          <w:sz w:val="28"/>
          <w:szCs w:val="28"/>
        </w:rPr>
        <w:t> </w:t>
      </w:r>
      <w:hyperlink r:id="rId24" w:history="1">
        <w:r w:rsidR="00DC2035" w:rsidRPr="00DC2035">
          <w:t xml:space="preserve"> </w:t>
        </w:r>
        <w:hyperlink r:id="rId25" w:history="1">
          <w:r w:rsidR="00DC2035" w:rsidRPr="00532544">
            <w:rPr>
              <w:kern w:val="2"/>
              <w:sz w:val="28"/>
              <w:szCs w:val="28"/>
            </w:rPr>
            <w:t>Постановление</w:t>
          </w:r>
        </w:hyperlink>
        <w:r w:rsidR="00DC2035" w:rsidRPr="00532544">
          <w:rPr>
            <w:kern w:val="2"/>
            <w:sz w:val="28"/>
            <w:szCs w:val="28"/>
          </w:rPr>
          <w:t xml:space="preserve"> </w:t>
        </w:r>
        <w:r w:rsidR="00DC2035" w:rsidRPr="00532544">
          <w:rPr>
            <w:bCs/>
            <w:kern w:val="2"/>
            <w:sz w:val="28"/>
            <w:szCs w:val="28"/>
          </w:rPr>
          <w:t xml:space="preserve">Администрации </w:t>
        </w:r>
        <w:r w:rsidR="00DC2035" w:rsidRPr="001030E7">
          <w:rPr>
            <w:bCs/>
            <w:sz w:val="28"/>
            <w:szCs w:val="28"/>
            <w:shd w:val="clear" w:color="auto" w:fill="FFFFFF"/>
          </w:rPr>
          <w:t>Дубовского сельского поселения</w:t>
        </w:r>
        <w:r w:rsidR="00DC2035" w:rsidRPr="00532544">
          <w:rPr>
            <w:kern w:val="2"/>
            <w:sz w:val="28"/>
            <w:szCs w:val="28"/>
          </w:rPr>
          <w:t xml:space="preserve"> от</w:t>
        </w:r>
        <w:r w:rsidR="005E0EB5" w:rsidRPr="00532544">
          <w:rPr>
            <w:kern w:val="2"/>
            <w:sz w:val="28"/>
            <w:szCs w:val="28"/>
          </w:rPr>
          <w:t xml:space="preserve"> </w:t>
        </w:r>
        <w:r w:rsidR="00DC2035">
          <w:rPr>
            <w:kern w:val="2"/>
            <w:sz w:val="28"/>
            <w:szCs w:val="28"/>
          </w:rPr>
          <w:t>12</w:t>
        </w:r>
        <w:r w:rsidR="005E0EB5" w:rsidRPr="00532544">
          <w:rPr>
            <w:kern w:val="2"/>
            <w:sz w:val="28"/>
            <w:szCs w:val="28"/>
          </w:rPr>
          <w:t>.</w:t>
        </w:r>
        <w:r w:rsidR="005E0EB5">
          <w:rPr>
            <w:kern w:val="2"/>
            <w:sz w:val="28"/>
            <w:szCs w:val="28"/>
          </w:rPr>
          <w:t>0</w:t>
        </w:r>
        <w:r w:rsidR="00DC2035">
          <w:rPr>
            <w:kern w:val="2"/>
            <w:sz w:val="28"/>
            <w:szCs w:val="28"/>
          </w:rPr>
          <w:t>1</w:t>
        </w:r>
        <w:r w:rsidR="005E0EB5" w:rsidRPr="00532544">
          <w:rPr>
            <w:kern w:val="2"/>
            <w:sz w:val="28"/>
            <w:szCs w:val="28"/>
          </w:rPr>
          <w:t>.201</w:t>
        </w:r>
        <w:r w:rsidR="00BB0CE5">
          <w:rPr>
            <w:kern w:val="2"/>
            <w:sz w:val="28"/>
            <w:szCs w:val="28"/>
          </w:rPr>
          <w:t xml:space="preserve">5 № </w:t>
        </w:r>
        <w:r w:rsidR="00DC2035">
          <w:rPr>
            <w:kern w:val="2"/>
            <w:sz w:val="28"/>
            <w:szCs w:val="28"/>
          </w:rPr>
          <w:t>2</w:t>
        </w:r>
        <w:r w:rsidR="005E0EB5" w:rsidRPr="00532544">
          <w:rPr>
            <w:kern w:val="2"/>
            <w:sz w:val="28"/>
            <w:szCs w:val="28"/>
          </w:rPr>
          <w:t xml:space="preserve"> «</w:t>
        </w:r>
        <w:r w:rsidR="00DC2035">
          <w:rPr>
            <w:kern w:val="2"/>
            <w:sz w:val="28"/>
            <w:szCs w:val="28"/>
          </w:rPr>
          <w:t xml:space="preserve"> </w:t>
        </w:r>
      </w:hyperlink>
      <w:r w:rsidR="00DC2035" w:rsidRPr="00DC2035">
        <w:rPr>
          <w:sz w:val="28"/>
          <w:szCs w:val="28"/>
        </w:rPr>
        <w:t xml:space="preserve"> </w:t>
      </w:r>
      <w:r w:rsidR="00DC2035" w:rsidRPr="008D02FF">
        <w:rPr>
          <w:sz w:val="28"/>
          <w:szCs w:val="28"/>
        </w:rPr>
        <w:t xml:space="preserve">О внесении изменений в постановление </w:t>
      </w:r>
      <w:r w:rsidR="00DC2035">
        <w:rPr>
          <w:sz w:val="28"/>
          <w:szCs w:val="28"/>
        </w:rPr>
        <w:t>Администрации Дубовского сельского поселения от 30.12.2011 года № 379</w:t>
      </w:r>
      <w:r w:rsidR="005E0EB5" w:rsidRPr="00532544">
        <w:rPr>
          <w:kern w:val="2"/>
          <w:sz w:val="28"/>
          <w:szCs w:val="28"/>
        </w:rPr>
        <w:t>».</w:t>
      </w:r>
    </w:p>
    <w:p w:rsidR="002355C2" w:rsidRPr="001C261D" w:rsidRDefault="002355C2" w:rsidP="005173F2">
      <w:pPr>
        <w:rPr>
          <w:color w:val="FF0000"/>
          <w:sz w:val="28"/>
        </w:rPr>
      </w:pPr>
    </w:p>
    <w:p w:rsidR="002355C2" w:rsidRPr="001C261D" w:rsidRDefault="002355C2" w:rsidP="005173F2">
      <w:pPr>
        <w:rPr>
          <w:color w:val="FF0000"/>
          <w:sz w:val="28"/>
        </w:rPr>
      </w:pPr>
    </w:p>
    <w:sectPr w:rsidR="002355C2" w:rsidRPr="001C261D" w:rsidSect="00C45CD8">
      <w:footerReference w:type="even" r:id="rId26"/>
      <w:footerReference w:type="default" r:id="rId27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3F" w:rsidRDefault="00B9083F">
      <w:r>
        <w:separator/>
      </w:r>
    </w:p>
  </w:endnote>
  <w:endnote w:type="continuationSeparator" w:id="0">
    <w:p w:rsidR="00B9083F" w:rsidRDefault="00B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ED1B39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7A91">
      <w:rPr>
        <w:rStyle w:val="a9"/>
        <w:noProof/>
      </w:rPr>
      <w:t>24</w:t>
    </w:r>
    <w:r>
      <w:rPr>
        <w:rStyle w:val="a9"/>
      </w:rPr>
      <w:fldChar w:fldCharType="end"/>
    </w:r>
  </w:p>
  <w:p w:rsidR="00ED1B39" w:rsidRDefault="00ED1B39" w:rsidP="00A16B04">
    <w:pPr>
      <w:pStyle w:val="a5"/>
    </w:pPr>
  </w:p>
  <w:p w:rsidR="00ED1B39" w:rsidRDefault="00ED1B39" w:rsidP="00A16B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ED1B39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7A91">
      <w:rPr>
        <w:rStyle w:val="a9"/>
        <w:noProof/>
      </w:rPr>
      <w:t>22</w:t>
    </w:r>
    <w:r>
      <w:rPr>
        <w:rStyle w:val="a9"/>
      </w:rPr>
      <w:fldChar w:fldCharType="end"/>
    </w:r>
  </w:p>
  <w:p w:rsidR="00ED1B39" w:rsidRDefault="00ED1B39" w:rsidP="00A16B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ED1B39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B39" w:rsidRDefault="00ED1B3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ED1B39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7A91">
      <w:rPr>
        <w:rStyle w:val="a9"/>
        <w:noProof/>
      </w:rPr>
      <w:t>29</w:t>
    </w:r>
    <w:r>
      <w:rPr>
        <w:rStyle w:val="a9"/>
      </w:rPr>
      <w:fldChar w:fldCharType="end"/>
    </w:r>
  </w:p>
  <w:p w:rsidR="00ED1B39" w:rsidRDefault="00ED1B39" w:rsidP="00E86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3F" w:rsidRDefault="00B9083F">
      <w:r>
        <w:separator/>
      </w:r>
    </w:p>
  </w:footnote>
  <w:footnote w:type="continuationSeparator" w:id="0">
    <w:p w:rsidR="00B9083F" w:rsidRDefault="00B9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B9083F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84.15pt;margin-top:69.6pt;width:2.3pt;height:5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<v:textbox style="mso-next-textbox:#Text Box 1;mso-fit-shape-to-text:t" inset="0,0,0,0">
            <w:txbxContent>
              <w:p w:rsidR="00ED1B39" w:rsidRDefault="00ED1B3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Pr="00774A04" w:rsidRDefault="00ED1B39" w:rsidP="00C45CD8">
    <w:pPr>
      <w:pStyle w:val="a7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B9083F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ED1B39" w:rsidRDefault="00ED1B3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B9083F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fit-shape-to-text:t" inset="0,0,0,0">
            <w:txbxContent>
              <w:p w:rsidR="00ED1B39" w:rsidRDefault="00ED1B3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Pr="00900C88" w:rsidRDefault="00ED1B39" w:rsidP="00C45CD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39" w:rsidRDefault="00B9083F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8.35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ED1B39" w:rsidRDefault="00ED1B3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4"/>
    <w:rsid w:val="00003B0D"/>
    <w:rsid w:val="000067D7"/>
    <w:rsid w:val="00034BF4"/>
    <w:rsid w:val="00040175"/>
    <w:rsid w:val="00042414"/>
    <w:rsid w:val="000437CB"/>
    <w:rsid w:val="00047DB7"/>
    <w:rsid w:val="000553CB"/>
    <w:rsid w:val="00055658"/>
    <w:rsid w:val="0006140C"/>
    <w:rsid w:val="000676E0"/>
    <w:rsid w:val="00072471"/>
    <w:rsid w:val="00073812"/>
    <w:rsid w:val="000813B6"/>
    <w:rsid w:val="000A11D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4B63"/>
    <w:rsid w:val="000E5F10"/>
    <w:rsid w:val="000E68B3"/>
    <w:rsid w:val="000F06A4"/>
    <w:rsid w:val="001030E7"/>
    <w:rsid w:val="0010321F"/>
    <w:rsid w:val="00110519"/>
    <w:rsid w:val="001157AE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2F5C"/>
    <w:rsid w:val="0019306B"/>
    <w:rsid w:val="001969E4"/>
    <w:rsid w:val="001A0C17"/>
    <w:rsid w:val="001A1B4E"/>
    <w:rsid w:val="001A38F1"/>
    <w:rsid w:val="001A49DD"/>
    <w:rsid w:val="001A7BFD"/>
    <w:rsid w:val="001B592D"/>
    <w:rsid w:val="001B61C1"/>
    <w:rsid w:val="001C1398"/>
    <w:rsid w:val="001C261D"/>
    <w:rsid w:val="001C75BB"/>
    <w:rsid w:val="001D04D3"/>
    <w:rsid w:val="001D2C6A"/>
    <w:rsid w:val="001D4999"/>
    <w:rsid w:val="001E7744"/>
    <w:rsid w:val="001E7D7F"/>
    <w:rsid w:val="001F5743"/>
    <w:rsid w:val="002015E3"/>
    <w:rsid w:val="00203618"/>
    <w:rsid w:val="00204667"/>
    <w:rsid w:val="002052ED"/>
    <w:rsid w:val="00206936"/>
    <w:rsid w:val="00206A42"/>
    <w:rsid w:val="002079AD"/>
    <w:rsid w:val="00207D0D"/>
    <w:rsid w:val="00223BD0"/>
    <w:rsid w:val="00223FCB"/>
    <w:rsid w:val="00227415"/>
    <w:rsid w:val="002355C2"/>
    <w:rsid w:val="0024187C"/>
    <w:rsid w:val="002428A4"/>
    <w:rsid w:val="002439FE"/>
    <w:rsid w:val="00253935"/>
    <w:rsid w:val="00257360"/>
    <w:rsid w:val="00264267"/>
    <w:rsid w:val="0026768C"/>
    <w:rsid w:val="0027683B"/>
    <w:rsid w:val="00290E92"/>
    <w:rsid w:val="0029301B"/>
    <w:rsid w:val="0029470B"/>
    <w:rsid w:val="002957A0"/>
    <w:rsid w:val="002A162A"/>
    <w:rsid w:val="002A642E"/>
    <w:rsid w:val="002B15BD"/>
    <w:rsid w:val="002B22E6"/>
    <w:rsid w:val="002B5BB9"/>
    <w:rsid w:val="002B6AE4"/>
    <w:rsid w:val="002C2DF4"/>
    <w:rsid w:val="002C5014"/>
    <w:rsid w:val="002C6052"/>
    <w:rsid w:val="002C6C4B"/>
    <w:rsid w:val="002C7050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3432"/>
    <w:rsid w:val="003551F3"/>
    <w:rsid w:val="00361865"/>
    <w:rsid w:val="003629F0"/>
    <w:rsid w:val="00373B82"/>
    <w:rsid w:val="003821C4"/>
    <w:rsid w:val="00387896"/>
    <w:rsid w:val="003B0B63"/>
    <w:rsid w:val="003B5D2B"/>
    <w:rsid w:val="003D1FAB"/>
    <w:rsid w:val="003D3FC8"/>
    <w:rsid w:val="003E5644"/>
    <w:rsid w:val="003F0051"/>
    <w:rsid w:val="003F1149"/>
    <w:rsid w:val="004111BA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C79EF"/>
    <w:rsid w:val="004D189D"/>
    <w:rsid w:val="004D1F5B"/>
    <w:rsid w:val="004D240E"/>
    <w:rsid w:val="004D355F"/>
    <w:rsid w:val="004D4681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3E32"/>
    <w:rsid w:val="00532544"/>
    <w:rsid w:val="00532989"/>
    <w:rsid w:val="00536E3C"/>
    <w:rsid w:val="00544BB6"/>
    <w:rsid w:val="00570A36"/>
    <w:rsid w:val="0057575C"/>
    <w:rsid w:val="00577970"/>
    <w:rsid w:val="00584659"/>
    <w:rsid w:val="00597011"/>
    <w:rsid w:val="005A1DBB"/>
    <w:rsid w:val="005A5CE4"/>
    <w:rsid w:val="005A6DEA"/>
    <w:rsid w:val="005C42CB"/>
    <w:rsid w:val="005D57CC"/>
    <w:rsid w:val="005D7087"/>
    <w:rsid w:val="005D7D52"/>
    <w:rsid w:val="005E0EB5"/>
    <w:rsid w:val="005E5AEB"/>
    <w:rsid w:val="005F027A"/>
    <w:rsid w:val="005F699F"/>
    <w:rsid w:val="006000DD"/>
    <w:rsid w:val="00613351"/>
    <w:rsid w:val="00622589"/>
    <w:rsid w:val="00623424"/>
    <w:rsid w:val="00633558"/>
    <w:rsid w:val="00637983"/>
    <w:rsid w:val="006464BD"/>
    <w:rsid w:val="006536EC"/>
    <w:rsid w:val="006558C4"/>
    <w:rsid w:val="00665A4E"/>
    <w:rsid w:val="00667613"/>
    <w:rsid w:val="00667ADE"/>
    <w:rsid w:val="00667DF1"/>
    <w:rsid w:val="00672FB0"/>
    <w:rsid w:val="00675529"/>
    <w:rsid w:val="00680CE4"/>
    <w:rsid w:val="006827A9"/>
    <w:rsid w:val="00684E0A"/>
    <w:rsid w:val="006A7A43"/>
    <w:rsid w:val="006B27FC"/>
    <w:rsid w:val="006B451E"/>
    <w:rsid w:val="006B66FE"/>
    <w:rsid w:val="006B6AE2"/>
    <w:rsid w:val="006C46BF"/>
    <w:rsid w:val="006D088E"/>
    <w:rsid w:val="006D6326"/>
    <w:rsid w:val="006F0944"/>
    <w:rsid w:val="006F3229"/>
    <w:rsid w:val="00703701"/>
    <w:rsid w:val="0071239B"/>
    <w:rsid w:val="0072516A"/>
    <w:rsid w:val="0073091A"/>
    <w:rsid w:val="00730D79"/>
    <w:rsid w:val="00735B3A"/>
    <w:rsid w:val="00736452"/>
    <w:rsid w:val="00741F33"/>
    <w:rsid w:val="0074545E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35CF"/>
    <w:rsid w:val="007D4AFE"/>
    <w:rsid w:val="007E2897"/>
    <w:rsid w:val="007F56DD"/>
    <w:rsid w:val="007F6167"/>
    <w:rsid w:val="00802146"/>
    <w:rsid w:val="008067EB"/>
    <w:rsid w:val="00807445"/>
    <w:rsid w:val="00812D35"/>
    <w:rsid w:val="00825C91"/>
    <w:rsid w:val="0085109E"/>
    <w:rsid w:val="008531DF"/>
    <w:rsid w:val="00853CD2"/>
    <w:rsid w:val="00864DE4"/>
    <w:rsid w:val="00865921"/>
    <w:rsid w:val="008663E7"/>
    <w:rsid w:val="0087095A"/>
    <w:rsid w:val="00870975"/>
    <w:rsid w:val="008764FF"/>
    <w:rsid w:val="00885F5C"/>
    <w:rsid w:val="0089074D"/>
    <w:rsid w:val="00894987"/>
    <w:rsid w:val="008A7D47"/>
    <w:rsid w:val="008C03F6"/>
    <w:rsid w:val="008C042D"/>
    <w:rsid w:val="008C0DF9"/>
    <w:rsid w:val="008C578F"/>
    <w:rsid w:val="008D0BDF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0FB5"/>
    <w:rsid w:val="009268DC"/>
    <w:rsid w:val="009321FB"/>
    <w:rsid w:val="00935666"/>
    <w:rsid w:val="00936DE3"/>
    <w:rsid w:val="00936F4D"/>
    <w:rsid w:val="00944C99"/>
    <w:rsid w:val="00945130"/>
    <w:rsid w:val="009550E1"/>
    <w:rsid w:val="00957024"/>
    <w:rsid w:val="00957ABE"/>
    <w:rsid w:val="0096247F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6891"/>
    <w:rsid w:val="009C2B2C"/>
    <w:rsid w:val="009C6BB5"/>
    <w:rsid w:val="009C758D"/>
    <w:rsid w:val="009C7ABC"/>
    <w:rsid w:val="009D682E"/>
    <w:rsid w:val="009F28F8"/>
    <w:rsid w:val="009F53FC"/>
    <w:rsid w:val="00A028D8"/>
    <w:rsid w:val="00A0730D"/>
    <w:rsid w:val="00A16B04"/>
    <w:rsid w:val="00A21659"/>
    <w:rsid w:val="00A21D35"/>
    <w:rsid w:val="00A2268F"/>
    <w:rsid w:val="00A23923"/>
    <w:rsid w:val="00A23B30"/>
    <w:rsid w:val="00A249D7"/>
    <w:rsid w:val="00A30373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2E55"/>
    <w:rsid w:val="00AA7EF5"/>
    <w:rsid w:val="00AB32C0"/>
    <w:rsid w:val="00AB5B8E"/>
    <w:rsid w:val="00AC06AE"/>
    <w:rsid w:val="00AC351C"/>
    <w:rsid w:val="00AC4B59"/>
    <w:rsid w:val="00AC539A"/>
    <w:rsid w:val="00AE739F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0E59"/>
    <w:rsid w:val="00B51CE3"/>
    <w:rsid w:val="00B53093"/>
    <w:rsid w:val="00B538A6"/>
    <w:rsid w:val="00B55DFE"/>
    <w:rsid w:val="00B56AAF"/>
    <w:rsid w:val="00B57A91"/>
    <w:rsid w:val="00B60AAE"/>
    <w:rsid w:val="00B625CB"/>
    <w:rsid w:val="00B67297"/>
    <w:rsid w:val="00B72429"/>
    <w:rsid w:val="00B74034"/>
    <w:rsid w:val="00B77947"/>
    <w:rsid w:val="00B8529F"/>
    <w:rsid w:val="00B9083F"/>
    <w:rsid w:val="00B91E3F"/>
    <w:rsid w:val="00B9373A"/>
    <w:rsid w:val="00B960B2"/>
    <w:rsid w:val="00BA0F1D"/>
    <w:rsid w:val="00BA2E04"/>
    <w:rsid w:val="00BA37F7"/>
    <w:rsid w:val="00BB0CE5"/>
    <w:rsid w:val="00BC3E54"/>
    <w:rsid w:val="00BC48A0"/>
    <w:rsid w:val="00BD03E3"/>
    <w:rsid w:val="00BE04BD"/>
    <w:rsid w:val="00BF279A"/>
    <w:rsid w:val="00BF7A65"/>
    <w:rsid w:val="00C10A10"/>
    <w:rsid w:val="00C171DF"/>
    <w:rsid w:val="00C213F4"/>
    <w:rsid w:val="00C21F71"/>
    <w:rsid w:val="00C230A2"/>
    <w:rsid w:val="00C31959"/>
    <w:rsid w:val="00C327FC"/>
    <w:rsid w:val="00C422AC"/>
    <w:rsid w:val="00C43085"/>
    <w:rsid w:val="00C45CD8"/>
    <w:rsid w:val="00C45F79"/>
    <w:rsid w:val="00C470D7"/>
    <w:rsid w:val="00C47957"/>
    <w:rsid w:val="00C56ED2"/>
    <w:rsid w:val="00C718F2"/>
    <w:rsid w:val="00C71B9F"/>
    <w:rsid w:val="00C84BA5"/>
    <w:rsid w:val="00C904E9"/>
    <w:rsid w:val="00CA0062"/>
    <w:rsid w:val="00CB13AC"/>
    <w:rsid w:val="00CB22E0"/>
    <w:rsid w:val="00CB26E4"/>
    <w:rsid w:val="00CB476D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4447A"/>
    <w:rsid w:val="00D60444"/>
    <w:rsid w:val="00D63175"/>
    <w:rsid w:val="00D64E25"/>
    <w:rsid w:val="00D65AD2"/>
    <w:rsid w:val="00D735FA"/>
    <w:rsid w:val="00D809B6"/>
    <w:rsid w:val="00D83387"/>
    <w:rsid w:val="00D8360E"/>
    <w:rsid w:val="00D84291"/>
    <w:rsid w:val="00D84383"/>
    <w:rsid w:val="00D852C3"/>
    <w:rsid w:val="00D96828"/>
    <w:rsid w:val="00DA13BE"/>
    <w:rsid w:val="00DA1D0A"/>
    <w:rsid w:val="00DA6DD2"/>
    <w:rsid w:val="00DA79D4"/>
    <w:rsid w:val="00DB0FC5"/>
    <w:rsid w:val="00DB4F07"/>
    <w:rsid w:val="00DB5BB9"/>
    <w:rsid w:val="00DB659F"/>
    <w:rsid w:val="00DC2035"/>
    <w:rsid w:val="00DC4AA3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23832"/>
    <w:rsid w:val="00E27B99"/>
    <w:rsid w:val="00E36B39"/>
    <w:rsid w:val="00E36FB7"/>
    <w:rsid w:val="00E37C66"/>
    <w:rsid w:val="00E42893"/>
    <w:rsid w:val="00E43566"/>
    <w:rsid w:val="00E52A55"/>
    <w:rsid w:val="00E5304D"/>
    <w:rsid w:val="00E56ECE"/>
    <w:rsid w:val="00E623C0"/>
    <w:rsid w:val="00E65F05"/>
    <w:rsid w:val="00E662C5"/>
    <w:rsid w:val="00E6731C"/>
    <w:rsid w:val="00E72CF0"/>
    <w:rsid w:val="00E75C8C"/>
    <w:rsid w:val="00E766DA"/>
    <w:rsid w:val="00E80969"/>
    <w:rsid w:val="00E813B5"/>
    <w:rsid w:val="00E835D5"/>
    <w:rsid w:val="00E86159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1B39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EAC"/>
    <w:rsid w:val="00F21180"/>
    <w:rsid w:val="00F23A51"/>
    <w:rsid w:val="00F3339A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2101"/>
    <w:rsid w:val="00F92AE6"/>
    <w:rsid w:val="00F96705"/>
    <w:rsid w:val="00F96765"/>
    <w:rsid w:val="00FA2968"/>
    <w:rsid w:val="00FA29C2"/>
    <w:rsid w:val="00FA2A02"/>
    <w:rsid w:val="00FA3D30"/>
    <w:rsid w:val="00FA7B28"/>
    <w:rsid w:val="00FB2416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11"/>
  </w:style>
  <w:style w:type="paragraph" w:styleId="1">
    <w:name w:val="heading 1"/>
    <w:basedOn w:val="a"/>
    <w:next w:val="a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9701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7011"/>
    <w:rPr>
      <w:sz w:val="28"/>
    </w:rPr>
  </w:style>
  <w:style w:type="paragraph" w:styleId="a4">
    <w:name w:val="Body Text Indent"/>
    <w:basedOn w:val="a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9701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9701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9701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97011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2">
    <w:name w:val="Title"/>
    <w:basedOn w:val="a"/>
    <w:link w:val="af3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3">
    <w:name w:val="Название Знак"/>
    <w:basedOn w:val="a0"/>
    <w:link w:val="af2"/>
    <w:rsid w:val="003B5D2B"/>
    <w:rPr>
      <w:sz w:val="28"/>
      <w:szCs w:val="3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DE17D902FCB287CB918622D17D630DF8D3976BDC41BT0vAM" TargetMode="External"/><Relationship Id="rId13" Type="http://schemas.openxmlformats.org/officeDocument/2006/relationships/hyperlink" Target="consultantplus://offline/ref=BB125115F04F6BAFE9F3944D862DC871D75E5B75DF4ABC3A9450ED13BF38445CF8B31469E155B15256HDN" TargetMode="External"/><Relationship Id="rId18" Type="http://schemas.openxmlformats.org/officeDocument/2006/relationships/header" Target="header2.xm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25115F04F6BAFE9F3944D862DC871D75E5B79DF41BC3A9450ED13BF38445CF8B31469E155B15356H5N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EF5A8A12685F9EE354E6BE27A296612B24E178902BC27576B1416E2FT1v0M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5A8A12685F9EE354E6BE27A296612B2DE17E952ACF287CB918622D17D630DF8D3976BCTCvDM" TargetMode="External"/><Relationship Id="rId24" Type="http://schemas.openxmlformats.org/officeDocument/2006/relationships/hyperlink" Target="consultantplus://offline/ref=2B20D0BF394C1FC8D1731505245B63C4D3017160FDD4150C5D29F245478FC70C189B1E029460B3996700C2ECJCY4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EF5A8A12685F9EE354E6BE27A296612B24E178902BC27576B1416E2FT1v0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F5A8A12685F9EE354E6BE27A296612B2DE1789228CB287CB918622D17D630DF8D3976BCC6T1vA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A8A12685F9EE354E6BE27A296612B2DE17D902FCB287CB918622D17D630DF8D3976BFC610T0vCM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eader" Target="header6.xml"/><Relationship Id="rId27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456</TotalTime>
  <Pages>29</Pages>
  <Words>9125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41</cp:revision>
  <cp:lastPrinted>2015-10-15T08:35:00Z</cp:lastPrinted>
  <dcterms:created xsi:type="dcterms:W3CDTF">2015-10-04T09:14:00Z</dcterms:created>
  <dcterms:modified xsi:type="dcterms:W3CDTF">2015-10-16T12:07:00Z</dcterms:modified>
</cp:coreProperties>
</file>