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9B" w:rsidRDefault="0040159B" w:rsidP="0040159B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АДМИНИСТРАЦИЯ</w:t>
      </w:r>
    </w:p>
    <w:p w:rsidR="0040159B" w:rsidRDefault="0040159B" w:rsidP="0040159B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ДУБОВСКОГО СЕЛЬСКОГО ПОСЕЛЕНИЯ</w:t>
      </w:r>
    </w:p>
    <w:p w:rsidR="0040159B" w:rsidRDefault="0040159B" w:rsidP="0040159B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ДУБОВСКИЙ РАЙОН</w:t>
      </w:r>
    </w:p>
    <w:p w:rsidR="0040159B" w:rsidRDefault="0040159B" w:rsidP="0040159B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РОСТОВСКАЯ ОБЛАСТЬ</w:t>
      </w:r>
    </w:p>
    <w:p w:rsidR="0040159B" w:rsidRDefault="0040159B" w:rsidP="0040159B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40159B" w:rsidRDefault="0040159B" w:rsidP="0040159B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ПОСТАНОВЛЕНИЕ</w:t>
      </w:r>
      <w:r>
        <w:rPr>
          <w:rFonts w:ascii="Times New Roman" w:hAnsi="Times New Roman"/>
          <w:bCs/>
          <w:sz w:val="28"/>
        </w:rPr>
        <w:tab/>
      </w:r>
    </w:p>
    <w:p w:rsidR="0040159B" w:rsidRDefault="0040159B" w:rsidP="0040159B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</w:t>
      </w:r>
    </w:p>
    <w:p w:rsidR="00C03D06" w:rsidRDefault="00E969A2" w:rsidP="004015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«07</w:t>
      </w:r>
      <w:r w:rsidR="008B2F7B">
        <w:rPr>
          <w:rFonts w:ascii="Times New Roman" w:hAnsi="Times New Roman"/>
          <w:sz w:val="28"/>
          <w:szCs w:val="28"/>
        </w:rPr>
        <w:t xml:space="preserve">»   октября </w:t>
      </w:r>
      <w:r w:rsidR="0040159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015 г                    №  232</w:t>
      </w:r>
      <w:r w:rsidR="0040159B">
        <w:rPr>
          <w:rFonts w:ascii="Times New Roman" w:hAnsi="Times New Roman"/>
          <w:sz w:val="28"/>
          <w:szCs w:val="28"/>
        </w:rPr>
        <w:t xml:space="preserve">                             с</w:t>
      </w:r>
      <w:proofErr w:type="gramStart"/>
      <w:r w:rsidR="0040159B">
        <w:rPr>
          <w:rFonts w:ascii="Times New Roman" w:hAnsi="Times New Roman"/>
          <w:sz w:val="28"/>
          <w:szCs w:val="28"/>
        </w:rPr>
        <w:t>.Д</w:t>
      </w:r>
      <w:proofErr w:type="gramEnd"/>
      <w:r w:rsidR="0040159B">
        <w:rPr>
          <w:rFonts w:ascii="Times New Roman" w:hAnsi="Times New Roman"/>
          <w:sz w:val="28"/>
          <w:szCs w:val="28"/>
        </w:rPr>
        <w:t>убовское</w:t>
      </w:r>
    </w:p>
    <w:p w:rsidR="008B2F7B" w:rsidRDefault="008B2F7B" w:rsidP="0040159B">
      <w:pPr>
        <w:rPr>
          <w:rFonts w:ascii="Times New Roman" w:hAnsi="Times New Roman"/>
          <w:sz w:val="28"/>
          <w:szCs w:val="28"/>
        </w:rPr>
      </w:pPr>
    </w:p>
    <w:p w:rsidR="008B2F7B" w:rsidRDefault="008B2F7B" w:rsidP="008B2F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реестра муниципальных услуг</w:t>
      </w:r>
    </w:p>
    <w:p w:rsidR="008B2F7B" w:rsidRDefault="008B2F7B" w:rsidP="008B2F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«Дубовское сельское </w:t>
      </w:r>
    </w:p>
    <w:p w:rsidR="008B2F7B" w:rsidRDefault="008B2F7B" w:rsidP="008B2F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поселение»</w:t>
      </w:r>
    </w:p>
    <w:p w:rsidR="008B2F7B" w:rsidRDefault="008B2F7B" w:rsidP="008B2F7B">
      <w:pPr>
        <w:spacing w:after="0"/>
        <w:rPr>
          <w:rFonts w:ascii="Times New Roman" w:hAnsi="Times New Roman"/>
          <w:sz w:val="28"/>
          <w:szCs w:val="28"/>
        </w:rPr>
      </w:pPr>
    </w:p>
    <w:p w:rsidR="008B2F7B" w:rsidRDefault="008B2F7B" w:rsidP="008B2F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открытости и общедоступности информации по предоставлению муниципальных услуг населению Дубовского сельского поселения Ростовской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приведения услуг к типизации, в соответствии с Федеральным законом от 06.10.2003г. № 131-ФЗ  «Об общих принципах организации местного самоуправления в Российской Федерации», Уставом муниципального образования «Дубовское сельское поселение» Администрация Дубовского сельского постановления Ростовской области </w:t>
      </w:r>
    </w:p>
    <w:p w:rsidR="008B2F7B" w:rsidRDefault="008B2F7B" w:rsidP="008B2F7B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B2F7B">
        <w:rPr>
          <w:rFonts w:ascii="Times New Roman" w:hAnsi="Times New Roman"/>
          <w:b/>
          <w:sz w:val="28"/>
          <w:szCs w:val="28"/>
        </w:rPr>
        <w:t>остановляет</w:t>
      </w:r>
      <w:proofErr w:type="gramStart"/>
      <w:r w:rsidRPr="008B2F7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8B2F7B" w:rsidRPr="008B2F7B" w:rsidRDefault="008B2F7B" w:rsidP="008B2F7B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B2F7B" w:rsidRDefault="008B2F7B" w:rsidP="008B2F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B2F7B">
        <w:rPr>
          <w:rFonts w:ascii="Times New Roman" w:hAnsi="Times New Roman"/>
          <w:sz w:val="28"/>
          <w:szCs w:val="28"/>
        </w:rPr>
        <w:t>1.Утвердить Реест</w:t>
      </w:r>
      <w:r>
        <w:rPr>
          <w:rFonts w:ascii="Times New Roman" w:hAnsi="Times New Roman"/>
          <w:sz w:val="28"/>
          <w:szCs w:val="28"/>
        </w:rPr>
        <w:t>р муниципальных услуг муниципального образования «Дубовское сельское поселение», согласно приложению к настоящему  постановлению.</w:t>
      </w:r>
    </w:p>
    <w:p w:rsidR="008B2F7B" w:rsidRDefault="008B2F7B" w:rsidP="008B2F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2.Постановление Администрации Дубовского сельского поселения Ростовской области от  27.03.2014г. № 71 «Об утверждении реестра муниципальных услу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функций) предоставляемых в Дубовском сельском поселении Дубовского района»</w:t>
      </w:r>
      <w:r w:rsidR="00A02493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A02493" w:rsidRDefault="00A02493" w:rsidP="008B2F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 постановление подлежит официальному обнародованию и размещению на официальном сайте Администрации Дубовского сельского поселения.</w:t>
      </w:r>
    </w:p>
    <w:p w:rsidR="00A02493" w:rsidRDefault="00A02493" w:rsidP="008B2F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постановления оставляю за собой.</w:t>
      </w:r>
    </w:p>
    <w:p w:rsidR="00A02493" w:rsidRDefault="00A02493" w:rsidP="008B2F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02493" w:rsidRDefault="00A02493" w:rsidP="00A024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Дубовского </w:t>
      </w:r>
    </w:p>
    <w:p w:rsidR="00A02493" w:rsidRDefault="00A02493" w:rsidP="00A024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Ю.В.Свинтуховский</w:t>
      </w:r>
      <w:proofErr w:type="spellEnd"/>
    </w:p>
    <w:p w:rsidR="00A02493" w:rsidRPr="00A02493" w:rsidRDefault="00A02493" w:rsidP="00A0249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02493">
        <w:rPr>
          <w:rFonts w:ascii="Times New Roman" w:hAnsi="Times New Roman"/>
          <w:sz w:val="20"/>
          <w:szCs w:val="20"/>
        </w:rPr>
        <w:t>Верно:</w:t>
      </w:r>
    </w:p>
    <w:p w:rsidR="00A02493" w:rsidRPr="00A02493" w:rsidRDefault="00A02493" w:rsidP="00A0249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02493">
        <w:rPr>
          <w:rFonts w:ascii="Times New Roman" w:hAnsi="Times New Roman"/>
          <w:sz w:val="20"/>
          <w:szCs w:val="20"/>
        </w:rPr>
        <w:t xml:space="preserve">Специалист 1 категории </w:t>
      </w:r>
      <w:proofErr w:type="gramStart"/>
      <w:r w:rsidRPr="00A02493">
        <w:rPr>
          <w:rFonts w:ascii="Times New Roman" w:hAnsi="Times New Roman"/>
          <w:sz w:val="20"/>
          <w:szCs w:val="20"/>
        </w:rPr>
        <w:t>по</w:t>
      </w:r>
      <w:proofErr w:type="gramEnd"/>
      <w:r w:rsidRPr="00A02493">
        <w:rPr>
          <w:rFonts w:ascii="Times New Roman" w:hAnsi="Times New Roman"/>
          <w:sz w:val="20"/>
          <w:szCs w:val="20"/>
        </w:rPr>
        <w:t xml:space="preserve"> правовой,</w:t>
      </w:r>
    </w:p>
    <w:p w:rsidR="00A02493" w:rsidRPr="00A02493" w:rsidRDefault="00A02493" w:rsidP="00A0249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02493">
        <w:rPr>
          <w:rFonts w:ascii="Times New Roman" w:hAnsi="Times New Roman"/>
          <w:sz w:val="20"/>
          <w:szCs w:val="20"/>
        </w:rPr>
        <w:t xml:space="preserve">Кадровой, архивной работе и регистрационному учету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A02493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A02493">
        <w:rPr>
          <w:rFonts w:ascii="Times New Roman" w:hAnsi="Times New Roman"/>
          <w:sz w:val="20"/>
          <w:szCs w:val="20"/>
        </w:rPr>
        <w:t>Л.В.Сизова</w:t>
      </w:r>
      <w:proofErr w:type="spellEnd"/>
    </w:p>
    <w:p w:rsidR="00E969A2" w:rsidRDefault="00E969A2" w:rsidP="00A02493">
      <w:pPr>
        <w:spacing w:after="0"/>
        <w:jc w:val="right"/>
        <w:rPr>
          <w:rFonts w:ascii="Times New Roman" w:hAnsi="Times New Roman" w:cs="Times New Roman"/>
        </w:rPr>
      </w:pPr>
    </w:p>
    <w:p w:rsidR="00A02493" w:rsidRDefault="00A02493" w:rsidP="00A02493">
      <w:pPr>
        <w:spacing w:after="0"/>
        <w:jc w:val="right"/>
        <w:rPr>
          <w:rFonts w:ascii="Times New Roman" w:hAnsi="Times New Roman" w:cs="Times New Roman"/>
        </w:rPr>
      </w:pPr>
      <w:r w:rsidRPr="00A02493">
        <w:rPr>
          <w:rFonts w:ascii="Times New Roman" w:hAnsi="Times New Roman" w:cs="Times New Roman"/>
        </w:rPr>
        <w:lastRenderedPageBreak/>
        <w:t>Приложение</w:t>
      </w:r>
    </w:p>
    <w:p w:rsidR="00A02493" w:rsidRDefault="00A02493" w:rsidP="00A0249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A02493" w:rsidRDefault="00A02493" w:rsidP="00A0249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Дубовского</w:t>
      </w:r>
    </w:p>
    <w:p w:rsidR="00A02493" w:rsidRDefault="00A02493" w:rsidP="00A0249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A02493" w:rsidRPr="00A02493" w:rsidRDefault="00E969A2" w:rsidP="00A0249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07.10.2015г.№232</w:t>
      </w:r>
    </w:p>
    <w:p w:rsidR="00A02493" w:rsidRDefault="00A02493" w:rsidP="00A02493">
      <w:pPr>
        <w:spacing w:after="0"/>
        <w:jc w:val="right"/>
      </w:pPr>
    </w:p>
    <w:p w:rsidR="00D420A7" w:rsidRPr="00D420A7" w:rsidRDefault="00D420A7" w:rsidP="00D420A7">
      <w:pPr>
        <w:spacing w:after="0"/>
        <w:jc w:val="center"/>
        <w:rPr>
          <w:rFonts w:ascii="Times New Roman" w:hAnsi="Times New Roman" w:cs="Times New Roman"/>
        </w:rPr>
      </w:pPr>
      <w:r w:rsidRPr="00D420A7">
        <w:rPr>
          <w:rFonts w:ascii="Times New Roman" w:hAnsi="Times New Roman" w:cs="Times New Roman"/>
        </w:rPr>
        <w:t>Реестр муниципальных услуг муниципального образования</w:t>
      </w:r>
    </w:p>
    <w:p w:rsidR="00D420A7" w:rsidRDefault="00D420A7" w:rsidP="00D420A7">
      <w:pPr>
        <w:spacing w:after="0"/>
        <w:jc w:val="center"/>
        <w:rPr>
          <w:rFonts w:ascii="Times New Roman" w:hAnsi="Times New Roman" w:cs="Times New Roman"/>
        </w:rPr>
      </w:pPr>
      <w:r w:rsidRPr="00D420A7">
        <w:rPr>
          <w:rFonts w:ascii="Times New Roman" w:hAnsi="Times New Roman" w:cs="Times New Roman"/>
        </w:rPr>
        <w:t>«Дубовское сельское поселение»</w:t>
      </w:r>
    </w:p>
    <w:p w:rsidR="00D420A7" w:rsidRDefault="00D420A7" w:rsidP="00D420A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17"/>
        <w:gridCol w:w="4820"/>
        <w:gridCol w:w="3934"/>
      </w:tblGrid>
      <w:tr w:rsidR="00D420A7" w:rsidTr="00D420A7">
        <w:tc>
          <w:tcPr>
            <w:tcW w:w="817" w:type="dxa"/>
          </w:tcPr>
          <w:p w:rsidR="00D420A7" w:rsidRDefault="00D420A7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20A7" w:rsidRPr="00D420A7" w:rsidRDefault="00D420A7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20" w:type="dxa"/>
          </w:tcPr>
          <w:p w:rsidR="00D420A7" w:rsidRPr="00D420A7" w:rsidRDefault="00D420A7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934" w:type="dxa"/>
          </w:tcPr>
          <w:p w:rsidR="00D420A7" w:rsidRPr="00D420A7" w:rsidRDefault="00D420A7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Администрации Дубовского сельского поселения,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оказывающий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услугу</w:t>
            </w:r>
          </w:p>
        </w:tc>
      </w:tr>
      <w:tr w:rsidR="00D420A7" w:rsidTr="00D420A7">
        <w:tc>
          <w:tcPr>
            <w:tcW w:w="817" w:type="dxa"/>
          </w:tcPr>
          <w:p w:rsidR="00D420A7" w:rsidRPr="00D420A7" w:rsidRDefault="00D420A7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D420A7" w:rsidRPr="00D420A7" w:rsidRDefault="00D420A7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справок</w:t>
            </w:r>
          </w:p>
        </w:tc>
        <w:tc>
          <w:tcPr>
            <w:tcW w:w="3934" w:type="dxa"/>
          </w:tcPr>
          <w:p w:rsidR="00D420A7" w:rsidRPr="00D420A7" w:rsidRDefault="00D420A7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социальным вопросам, земельным и имущественным отношениям, вопросам муниципального хозяйства</w:t>
            </w:r>
          </w:p>
        </w:tc>
      </w:tr>
      <w:tr w:rsidR="00D420A7" w:rsidTr="00D420A7">
        <w:tc>
          <w:tcPr>
            <w:tcW w:w="817" w:type="dxa"/>
          </w:tcPr>
          <w:p w:rsidR="00D420A7" w:rsidRPr="00D420A7" w:rsidRDefault="00D420A7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D420A7" w:rsidRPr="00D420A7" w:rsidRDefault="00D420A7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изменение) адреса объекта недвижимого имущества</w:t>
            </w:r>
          </w:p>
        </w:tc>
        <w:tc>
          <w:tcPr>
            <w:tcW w:w="3934" w:type="dxa"/>
          </w:tcPr>
          <w:p w:rsidR="00D420A7" w:rsidRPr="00D420A7" w:rsidRDefault="00D420A7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социальным вопросам, земельным и имущественным отношениям, вопросам муниципального хозяйства</w:t>
            </w:r>
          </w:p>
        </w:tc>
      </w:tr>
      <w:tr w:rsidR="00D420A7" w:rsidTr="00D420A7">
        <w:tc>
          <w:tcPr>
            <w:tcW w:w="817" w:type="dxa"/>
          </w:tcPr>
          <w:p w:rsidR="00D420A7" w:rsidRPr="00D420A7" w:rsidRDefault="00D420A7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D420A7" w:rsidRPr="00D420A7" w:rsidRDefault="00D420A7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</w:t>
            </w:r>
            <w:r w:rsidR="000D6F69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разрешений на перевозки опасных, тяжеловесных и (или) крупногабаритных грузов по </w:t>
            </w:r>
            <w:proofErr w:type="spellStart"/>
            <w:r w:rsidR="000D6F69">
              <w:rPr>
                <w:rFonts w:ascii="Times New Roman" w:hAnsi="Times New Roman" w:cs="Times New Roman"/>
                <w:sz w:val="28"/>
                <w:szCs w:val="28"/>
              </w:rPr>
              <w:t>внутрипоселковым</w:t>
            </w:r>
            <w:proofErr w:type="spellEnd"/>
            <w:r w:rsidR="000D6F69">
              <w:rPr>
                <w:rFonts w:ascii="Times New Roman" w:hAnsi="Times New Roman" w:cs="Times New Roman"/>
                <w:sz w:val="28"/>
                <w:szCs w:val="28"/>
              </w:rPr>
              <w:t xml:space="preserve"> дорогам общего пользования местного значения Дубовского сельского поселения</w:t>
            </w:r>
          </w:p>
        </w:tc>
        <w:tc>
          <w:tcPr>
            <w:tcW w:w="3934" w:type="dxa"/>
          </w:tcPr>
          <w:p w:rsidR="00D420A7" w:rsidRPr="00D420A7" w:rsidRDefault="000D6F6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социальным вопросам, земельным и имущественным отношениям, вопросам муниципального хозяйства</w:t>
            </w:r>
          </w:p>
        </w:tc>
      </w:tr>
      <w:tr w:rsidR="00D420A7" w:rsidTr="00D420A7">
        <w:tc>
          <w:tcPr>
            <w:tcW w:w="817" w:type="dxa"/>
          </w:tcPr>
          <w:p w:rsidR="00D420A7" w:rsidRPr="00D420A7" w:rsidRDefault="000D6F6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D420A7" w:rsidRPr="00D420A7" w:rsidRDefault="000D6F6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934" w:type="dxa"/>
          </w:tcPr>
          <w:p w:rsidR="00D420A7" w:rsidRPr="00D420A7" w:rsidRDefault="000D6F6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социальным вопросам, земельным и имущественным отношениям, вопросам муниципального хозяйства</w:t>
            </w:r>
          </w:p>
        </w:tc>
      </w:tr>
      <w:tr w:rsidR="00D420A7" w:rsidTr="00D420A7">
        <w:tc>
          <w:tcPr>
            <w:tcW w:w="817" w:type="dxa"/>
          </w:tcPr>
          <w:p w:rsidR="00D420A7" w:rsidRPr="00D420A7" w:rsidRDefault="000D6F6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D420A7" w:rsidRPr="00D420A7" w:rsidRDefault="000D6F6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приватизации земельных участков, на которых расположены объекты недвижимого имущества, находившиеся в муниципальной собственности, а также земельных участков, предоставленных в  соответствии с решением исполнительного органа</w:t>
            </w:r>
          </w:p>
        </w:tc>
        <w:tc>
          <w:tcPr>
            <w:tcW w:w="3934" w:type="dxa"/>
          </w:tcPr>
          <w:p w:rsidR="00D420A7" w:rsidRPr="00D420A7" w:rsidRDefault="000D6F6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социальным вопросам, земельным и имущественным отношениям, вопросам муниципального хозяйства</w:t>
            </w:r>
          </w:p>
        </w:tc>
      </w:tr>
      <w:tr w:rsidR="00D420A7" w:rsidTr="00D420A7">
        <w:tc>
          <w:tcPr>
            <w:tcW w:w="817" w:type="dxa"/>
          </w:tcPr>
          <w:p w:rsidR="00D420A7" w:rsidRPr="00D420A7" w:rsidRDefault="000D6F6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D420A7" w:rsidRPr="00D420A7" w:rsidRDefault="000D6F6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форме собственности на недвижимое и движимое имущество, земельные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участки</w:t>
            </w:r>
          </w:p>
        </w:tc>
        <w:tc>
          <w:tcPr>
            <w:tcW w:w="3934" w:type="dxa"/>
          </w:tcPr>
          <w:p w:rsidR="00D420A7" w:rsidRPr="00D420A7" w:rsidRDefault="000D6F6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Сектор по социальным вопросам, земельным и имущественным отношениям,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муниципального хозяйства</w:t>
            </w:r>
          </w:p>
        </w:tc>
      </w:tr>
      <w:tr w:rsidR="000D6F69" w:rsidTr="00D420A7">
        <w:tc>
          <w:tcPr>
            <w:tcW w:w="817" w:type="dxa"/>
          </w:tcPr>
          <w:p w:rsidR="000D6F69" w:rsidRDefault="000D6F6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0D6F69" w:rsidRDefault="000D6F6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граждан и юридических лиц по вопросам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</w:t>
            </w:r>
          </w:p>
        </w:tc>
        <w:tc>
          <w:tcPr>
            <w:tcW w:w="3934" w:type="dxa"/>
          </w:tcPr>
          <w:p w:rsidR="000D6F69" w:rsidRDefault="000D6F6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социальным вопросам, земельным и имущественным отношениям, вопросам муниципального хозяйства</w:t>
            </w:r>
          </w:p>
        </w:tc>
      </w:tr>
      <w:tr w:rsidR="000D6F69" w:rsidTr="00D420A7">
        <w:tc>
          <w:tcPr>
            <w:tcW w:w="817" w:type="dxa"/>
          </w:tcPr>
          <w:p w:rsidR="000D6F69" w:rsidRDefault="000D6F6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0D6F69" w:rsidRDefault="000D6F6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для индивидуального жилищного строительства</w:t>
            </w:r>
          </w:p>
        </w:tc>
        <w:tc>
          <w:tcPr>
            <w:tcW w:w="3934" w:type="dxa"/>
          </w:tcPr>
          <w:p w:rsidR="000D6F69" w:rsidRDefault="000D6F6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социальным вопросам, земельным и имущественным отношениям, вопросам муниципального хозяйства</w:t>
            </w:r>
          </w:p>
        </w:tc>
      </w:tr>
      <w:tr w:rsidR="000D6F69" w:rsidTr="00D420A7">
        <w:tc>
          <w:tcPr>
            <w:tcW w:w="817" w:type="dxa"/>
          </w:tcPr>
          <w:p w:rsidR="000D6F69" w:rsidRDefault="000D6F6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0D6F69" w:rsidRDefault="000D6F6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учёбы время и содействие занятости населения на территории Дубовского сельского поселения</w:t>
            </w:r>
          </w:p>
        </w:tc>
        <w:tc>
          <w:tcPr>
            <w:tcW w:w="3934" w:type="dxa"/>
          </w:tcPr>
          <w:p w:rsidR="000D6F69" w:rsidRDefault="000D6F6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</w:t>
            </w:r>
            <w:r w:rsidR="00521C0B">
              <w:rPr>
                <w:rFonts w:ascii="Times New Roman" w:hAnsi="Times New Roman" w:cs="Times New Roman"/>
                <w:sz w:val="28"/>
                <w:szCs w:val="28"/>
              </w:rPr>
              <w:t>, специалист по  кадровой работе</w:t>
            </w:r>
          </w:p>
        </w:tc>
      </w:tr>
      <w:tr w:rsidR="000D6F69" w:rsidTr="00D420A7">
        <w:tc>
          <w:tcPr>
            <w:tcW w:w="817" w:type="dxa"/>
          </w:tcPr>
          <w:p w:rsidR="000D6F69" w:rsidRDefault="00521C0B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521C0B" w:rsidRDefault="00521C0B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снос </w:t>
            </w:r>
          </w:p>
          <w:p w:rsidR="000D6F69" w:rsidRDefault="00521C0B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вырубку) зеленых насаждений</w:t>
            </w:r>
          </w:p>
        </w:tc>
        <w:tc>
          <w:tcPr>
            <w:tcW w:w="3934" w:type="dxa"/>
          </w:tcPr>
          <w:p w:rsidR="000D6F69" w:rsidRDefault="00521C0B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социальным вопросам, земельным и имущественным отношениям, вопросам муниципального хозяйства</w:t>
            </w:r>
          </w:p>
        </w:tc>
      </w:tr>
      <w:tr w:rsidR="000D6F69" w:rsidTr="00D420A7">
        <w:tc>
          <w:tcPr>
            <w:tcW w:w="817" w:type="dxa"/>
          </w:tcPr>
          <w:p w:rsidR="000D6F69" w:rsidRDefault="00521C0B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0D6F69" w:rsidRDefault="00521C0B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Назначение, расчет и выплата государственной пенсии за выслугу лет лицам, замещавшим муниципальные должности и должности муниципальной службы муниципального образования «Дубовское сельское поселение»</w:t>
            </w:r>
          </w:p>
        </w:tc>
        <w:tc>
          <w:tcPr>
            <w:tcW w:w="3934" w:type="dxa"/>
          </w:tcPr>
          <w:p w:rsidR="000D6F69" w:rsidRDefault="00521C0B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</w:t>
            </w:r>
          </w:p>
        </w:tc>
      </w:tr>
      <w:tr w:rsidR="00521C0B" w:rsidTr="00D420A7">
        <w:tc>
          <w:tcPr>
            <w:tcW w:w="817" w:type="dxa"/>
          </w:tcPr>
          <w:p w:rsidR="00521C0B" w:rsidRDefault="00521C0B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521C0B" w:rsidRDefault="00521C0B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граждан на учет в Дубовском сельском поселении</w:t>
            </w:r>
          </w:p>
        </w:tc>
        <w:tc>
          <w:tcPr>
            <w:tcW w:w="3934" w:type="dxa"/>
          </w:tcPr>
          <w:p w:rsidR="00521C0B" w:rsidRDefault="00521C0B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социальным вопросам, земельным и имущественным отношениям, вопросам муниципального хозяйства</w:t>
            </w:r>
          </w:p>
        </w:tc>
      </w:tr>
      <w:tr w:rsidR="00521C0B" w:rsidTr="00D420A7">
        <w:tc>
          <w:tcPr>
            <w:tcW w:w="817" w:type="dxa"/>
          </w:tcPr>
          <w:p w:rsidR="00521C0B" w:rsidRDefault="00521C0B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521C0B" w:rsidRDefault="00521C0B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поддержке народного творчества и культуры</w:t>
            </w:r>
          </w:p>
        </w:tc>
        <w:tc>
          <w:tcPr>
            <w:tcW w:w="3934" w:type="dxa"/>
          </w:tcPr>
          <w:p w:rsidR="00521C0B" w:rsidRDefault="00521C0B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521C0B" w:rsidTr="00D420A7">
        <w:tc>
          <w:tcPr>
            <w:tcW w:w="817" w:type="dxa"/>
          </w:tcPr>
          <w:p w:rsidR="00521C0B" w:rsidRDefault="00521C0B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521C0B" w:rsidRDefault="00521C0B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934" w:type="dxa"/>
          </w:tcPr>
          <w:p w:rsidR="00521C0B" w:rsidRDefault="00521C0B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социальным вопросам, земельным и имущественным отношениям, вопросам муниципального хозяйства</w:t>
            </w:r>
          </w:p>
        </w:tc>
      </w:tr>
      <w:tr w:rsidR="00521C0B" w:rsidTr="00D420A7">
        <w:tc>
          <w:tcPr>
            <w:tcW w:w="817" w:type="dxa"/>
          </w:tcPr>
          <w:p w:rsidR="00521C0B" w:rsidRDefault="00521C0B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820" w:type="dxa"/>
          </w:tcPr>
          <w:p w:rsidR="00521C0B" w:rsidRDefault="00521C0B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934" w:type="dxa"/>
          </w:tcPr>
          <w:p w:rsidR="00521C0B" w:rsidRDefault="00521C0B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социальным вопросам, земельным и имущественным отношениям, вопросам муниципального хозяйства</w:t>
            </w:r>
          </w:p>
        </w:tc>
      </w:tr>
      <w:tr w:rsidR="00521C0B" w:rsidTr="00D420A7">
        <w:tc>
          <w:tcPr>
            <w:tcW w:w="817" w:type="dxa"/>
          </w:tcPr>
          <w:p w:rsidR="00521C0B" w:rsidRDefault="00521C0B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521C0B" w:rsidRDefault="005A222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схем расположения земельных участков на кадастровом плане территории</w:t>
            </w:r>
          </w:p>
        </w:tc>
        <w:tc>
          <w:tcPr>
            <w:tcW w:w="3934" w:type="dxa"/>
          </w:tcPr>
          <w:p w:rsidR="00521C0B" w:rsidRDefault="005A222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социальным вопросам, земельным и имущественным отношениям, вопросам муниципального хозяйства</w:t>
            </w:r>
          </w:p>
        </w:tc>
      </w:tr>
      <w:tr w:rsidR="005A2229" w:rsidTr="00D420A7">
        <w:tc>
          <w:tcPr>
            <w:tcW w:w="817" w:type="dxa"/>
          </w:tcPr>
          <w:p w:rsidR="005A2229" w:rsidRDefault="005A222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5A2229" w:rsidRDefault="005A222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учета граждан, имеющих трех и более несовершеннолетних детей и совместно  проживающих с ними, в целях предоставления земельных участков в собственность бесплатно  для индивидуального жилищного строительства или ведения личного подсобного хозяйства</w:t>
            </w:r>
          </w:p>
        </w:tc>
        <w:tc>
          <w:tcPr>
            <w:tcW w:w="3934" w:type="dxa"/>
          </w:tcPr>
          <w:p w:rsidR="005A2229" w:rsidRDefault="005A2229" w:rsidP="00D4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социальным вопросам, земельным и имущественным отношениям, вопросам муниципального хозяйства</w:t>
            </w:r>
          </w:p>
        </w:tc>
      </w:tr>
    </w:tbl>
    <w:p w:rsidR="00D420A7" w:rsidRDefault="00D420A7" w:rsidP="00D420A7">
      <w:pPr>
        <w:spacing w:after="0"/>
        <w:jc w:val="both"/>
        <w:rPr>
          <w:rFonts w:ascii="Times New Roman" w:hAnsi="Times New Roman" w:cs="Times New Roman"/>
        </w:rPr>
      </w:pPr>
    </w:p>
    <w:p w:rsidR="00E04AC3" w:rsidRDefault="00E04AC3" w:rsidP="00D420A7">
      <w:pPr>
        <w:spacing w:after="0"/>
        <w:jc w:val="both"/>
        <w:rPr>
          <w:rFonts w:ascii="Times New Roman" w:hAnsi="Times New Roman" w:cs="Times New Roman"/>
        </w:rPr>
      </w:pPr>
    </w:p>
    <w:p w:rsidR="00E04AC3" w:rsidRPr="00E04AC3" w:rsidRDefault="00E04AC3" w:rsidP="00D42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AC3">
        <w:rPr>
          <w:rFonts w:ascii="Times New Roman" w:hAnsi="Times New Roman" w:cs="Times New Roman"/>
          <w:sz w:val="28"/>
          <w:szCs w:val="28"/>
        </w:rPr>
        <w:t>Верно:</w:t>
      </w:r>
    </w:p>
    <w:p w:rsidR="00E04AC3" w:rsidRPr="00E04AC3" w:rsidRDefault="00E04AC3" w:rsidP="00D42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AC3">
        <w:rPr>
          <w:rFonts w:ascii="Times New Roman" w:hAnsi="Times New Roman" w:cs="Times New Roman"/>
          <w:sz w:val="28"/>
          <w:szCs w:val="28"/>
        </w:rPr>
        <w:t xml:space="preserve">Специалист 1 категории  </w:t>
      </w:r>
      <w:proofErr w:type="gramStart"/>
      <w:r w:rsidRPr="00E04AC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04AC3">
        <w:rPr>
          <w:rFonts w:ascii="Times New Roman" w:hAnsi="Times New Roman" w:cs="Times New Roman"/>
          <w:sz w:val="28"/>
          <w:szCs w:val="28"/>
        </w:rPr>
        <w:t xml:space="preserve"> правовой, кадровой,</w:t>
      </w:r>
    </w:p>
    <w:p w:rsidR="00E04AC3" w:rsidRPr="00E04AC3" w:rsidRDefault="00E04AC3" w:rsidP="00D42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AC3">
        <w:rPr>
          <w:rFonts w:ascii="Times New Roman" w:hAnsi="Times New Roman" w:cs="Times New Roman"/>
          <w:sz w:val="28"/>
          <w:szCs w:val="28"/>
        </w:rPr>
        <w:t>рхивной работе и регистрационному учету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Л.В.Сизова</w:t>
      </w:r>
      <w:proofErr w:type="spellEnd"/>
    </w:p>
    <w:sectPr w:rsidR="00E04AC3" w:rsidRPr="00E04AC3" w:rsidSect="00B7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59B"/>
    <w:rsid w:val="000D6F69"/>
    <w:rsid w:val="002437D0"/>
    <w:rsid w:val="00363F96"/>
    <w:rsid w:val="0040159B"/>
    <w:rsid w:val="00521C0B"/>
    <w:rsid w:val="005A2229"/>
    <w:rsid w:val="008B2F7B"/>
    <w:rsid w:val="00A02493"/>
    <w:rsid w:val="00B70694"/>
    <w:rsid w:val="00C03D06"/>
    <w:rsid w:val="00D420A7"/>
    <w:rsid w:val="00E04AC3"/>
    <w:rsid w:val="00E9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2015-10-08T07:08:00Z</cp:lastPrinted>
  <dcterms:created xsi:type="dcterms:W3CDTF">2015-10-07T09:05:00Z</dcterms:created>
  <dcterms:modified xsi:type="dcterms:W3CDTF">2015-10-08T07:09:00Z</dcterms:modified>
</cp:coreProperties>
</file>