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EB" w:rsidRDefault="00F562EB" w:rsidP="00905D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562EB" w:rsidRDefault="00F562EB" w:rsidP="00F562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ДУБВСКОГО СЕЛЬСКОГО  ПОСЕЛЕНИЯ</w:t>
      </w:r>
    </w:p>
    <w:p w:rsidR="00F562EB" w:rsidRDefault="00F562EB" w:rsidP="00F56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ДУБОВСКОГО РАЙОНА </w:t>
      </w:r>
    </w:p>
    <w:p w:rsidR="00F562EB" w:rsidRDefault="00F562EB" w:rsidP="00F562E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F562EB" w:rsidRDefault="00F562EB" w:rsidP="00F562EB">
      <w:pPr>
        <w:jc w:val="center"/>
        <w:rPr>
          <w:sz w:val="28"/>
          <w:szCs w:val="28"/>
        </w:rPr>
      </w:pPr>
    </w:p>
    <w:p w:rsidR="00F562EB" w:rsidRDefault="00F562EB" w:rsidP="00F562EB">
      <w:pPr>
        <w:jc w:val="center"/>
        <w:rPr>
          <w:sz w:val="28"/>
          <w:szCs w:val="28"/>
        </w:rPr>
      </w:pPr>
    </w:p>
    <w:p w:rsidR="00F562EB" w:rsidRDefault="00F562EB" w:rsidP="00F562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62EB" w:rsidRDefault="00F562EB" w:rsidP="00F562E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№   57</w:t>
      </w:r>
    </w:p>
    <w:p w:rsidR="00F562EB" w:rsidRDefault="00F562EB" w:rsidP="00F562EB">
      <w:pPr>
        <w:jc w:val="center"/>
        <w:rPr>
          <w:sz w:val="28"/>
          <w:szCs w:val="28"/>
        </w:rPr>
      </w:pPr>
    </w:p>
    <w:p w:rsidR="00F562EB" w:rsidRDefault="00F562EB" w:rsidP="00F562EB">
      <w:p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         04.03.2014 г.                                                                         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убовское</w:t>
      </w:r>
    </w:p>
    <w:p w:rsidR="00F562EB" w:rsidRDefault="00F562EB" w:rsidP="00F562EB">
      <w:pPr>
        <w:spacing w:line="240" w:lineRule="atLeast"/>
        <w:jc w:val="both"/>
        <w:rPr>
          <w:rStyle w:val="highlight"/>
        </w:rPr>
      </w:pPr>
    </w:p>
    <w:p w:rsidR="00F562EB" w:rsidRDefault="00F562EB" w:rsidP="00F562EB">
      <w:pPr>
        <w:spacing w:line="240" w:lineRule="atLeast"/>
        <w:jc w:val="both"/>
        <w:rPr>
          <w:rStyle w:val="highlight"/>
          <w:sz w:val="28"/>
          <w:szCs w:val="28"/>
        </w:rPr>
      </w:pPr>
    </w:p>
    <w:p w:rsidR="00F562EB" w:rsidRDefault="00F562EB" w:rsidP="00F562EB">
      <w:pPr>
        <w:spacing w:line="240" w:lineRule="atLeast"/>
        <w:jc w:val="both"/>
      </w:pPr>
      <w:r>
        <w:rPr>
          <w:rStyle w:val="highlight"/>
          <w:sz w:val="28"/>
          <w:szCs w:val="28"/>
        </w:rPr>
        <w:t xml:space="preserve"> О внесении изменений в постановление  Администрации Дубовского сельского </w:t>
      </w:r>
      <w:r w:rsidR="00F82C23">
        <w:rPr>
          <w:rStyle w:val="highlight"/>
          <w:sz w:val="28"/>
          <w:szCs w:val="28"/>
        </w:rPr>
        <w:t xml:space="preserve">поселения  от 16.12.2013 № 255 </w:t>
      </w:r>
      <w:r>
        <w:rPr>
          <w:rStyle w:val="highlight"/>
          <w:sz w:val="28"/>
          <w:szCs w:val="28"/>
        </w:rPr>
        <w:t xml:space="preserve"> «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по предоставлению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поселения».</w:t>
      </w:r>
    </w:p>
    <w:p w:rsidR="00F562EB" w:rsidRDefault="00F562EB" w:rsidP="00F562EB">
      <w:pPr>
        <w:pStyle w:val="western"/>
        <w:spacing w:after="0" w:afterAutospacing="0"/>
        <w:rPr>
          <w:sz w:val="28"/>
          <w:szCs w:val="28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</w:t>
      </w:r>
      <w:r>
        <w:rPr>
          <w:rStyle w:val="highlight"/>
          <w:sz w:val="28"/>
          <w:szCs w:val="28"/>
        </w:rPr>
        <w:t> В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соответствии </w:t>
      </w:r>
      <w:r>
        <w:rPr>
          <w:sz w:val="28"/>
          <w:szCs w:val="28"/>
        </w:rPr>
        <w:t xml:space="preserve">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1 </w:t>
      </w:r>
      <w:r>
        <w:rPr>
          <w:rStyle w:val="highlight"/>
          <w:sz w:val="28"/>
          <w:szCs w:val="28"/>
        </w:rPr>
        <w:t> Указа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Президента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Российской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Федерации </w:t>
      </w:r>
      <w:r>
        <w:rPr>
          <w:sz w:val="28"/>
          <w:szCs w:val="28"/>
        </w:rPr>
        <w:t xml:space="preserve"> от 07.05.2012 г. № </w:t>
      </w:r>
      <w:r>
        <w:rPr>
          <w:rStyle w:val="highlight"/>
          <w:sz w:val="28"/>
          <w:szCs w:val="28"/>
        </w:rPr>
        <w:t> 601 </w:t>
      </w:r>
      <w:r>
        <w:rPr>
          <w:sz w:val="28"/>
          <w:szCs w:val="28"/>
        </w:rPr>
        <w:t xml:space="preserve"> «Об основных направлениях совершенствования системы государственного управления», в целях приведения административных </w:t>
      </w:r>
      <w:r>
        <w:rPr>
          <w:rStyle w:val="highlight"/>
          <w:sz w:val="28"/>
          <w:szCs w:val="28"/>
        </w:rPr>
        <w:t> регламентов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в </w:t>
      </w:r>
      <w:r>
        <w:rPr>
          <w:sz w:val="28"/>
          <w:szCs w:val="28"/>
        </w:rPr>
        <w:t xml:space="preserve"> </w:t>
      </w:r>
      <w:r>
        <w:rPr>
          <w:rStyle w:val="highlight"/>
          <w:sz w:val="28"/>
          <w:szCs w:val="28"/>
        </w:rPr>
        <w:t> соответствие </w:t>
      </w:r>
      <w:r>
        <w:rPr>
          <w:sz w:val="28"/>
          <w:szCs w:val="28"/>
        </w:rPr>
        <w:t xml:space="preserve"> с действующим законодательством</w:t>
      </w:r>
    </w:p>
    <w:p w:rsidR="00F562EB" w:rsidRDefault="00F562EB" w:rsidP="00F562E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ПОСТАНОВЛЯЮ:                                                         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приложение к  постановлению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Дубовского сельского поселения </w:t>
      </w:r>
      <w:r>
        <w:rPr>
          <w:spacing w:val="-2"/>
          <w:sz w:val="28"/>
          <w:szCs w:val="28"/>
        </w:rPr>
        <w:t xml:space="preserve">от 16.12.2013 г. № 255  « Об утверждении административного регламента по предоставлению муниципальной услуги  «  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разрешения на условно разрешенный вид  использования земельного участка или объекта капитального строительства в границах населенных пунктов Дубовского  сельского поселения</w:t>
      </w:r>
      <w:r>
        <w:rPr>
          <w:spacing w:val="-2"/>
          <w:sz w:val="28"/>
          <w:szCs w:val="28"/>
        </w:rPr>
        <w:t xml:space="preserve">»  </w:t>
      </w:r>
      <w:r>
        <w:rPr>
          <w:sz w:val="28"/>
          <w:szCs w:val="28"/>
        </w:rPr>
        <w:t>следующие изменения:</w:t>
      </w:r>
      <w:proofErr w:type="gramEnd"/>
    </w:p>
    <w:p w:rsidR="00F562EB" w:rsidRDefault="00F562EB" w:rsidP="00F562EB">
      <w:pPr>
        <w:pStyle w:val="a3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8"/>
          <w:szCs w:val="28"/>
        </w:rPr>
        <w:t>-   пункт 2.4 раздела 2 «Стандарты предоставления муниципальной услуги» изложить в следующей редакции:</w:t>
      </w:r>
    </w:p>
    <w:p w:rsidR="00F562EB" w:rsidRDefault="00F562EB" w:rsidP="00F562EB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Arial Unicode MS"/>
          <w:sz w:val="28"/>
          <w:szCs w:val="28"/>
        </w:rPr>
        <w:t>Время ожидания заявителей при подаче/получении документов для получения муниципальной услуги не должно превышать 15</w:t>
      </w:r>
      <w:r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bCs/>
          <w:sz w:val="28"/>
          <w:szCs w:val="28"/>
        </w:rPr>
        <w:t>минут</w:t>
      </w:r>
      <w:r>
        <w:rPr>
          <w:rFonts w:eastAsia="Arial Unicode MS"/>
          <w:b/>
          <w:sz w:val="28"/>
          <w:szCs w:val="28"/>
        </w:rPr>
        <w:t>.</w:t>
      </w:r>
    </w:p>
    <w:p w:rsidR="00F562EB" w:rsidRDefault="00F562EB" w:rsidP="00F562EB">
      <w:pPr>
        <w:tabs>
          <w:tab w:val="num" w:pos="1260"/>
          <w:tab w:val="num" w:pos="1560"/>
        </w:tabs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Продолжительность приема</w:t>
      </w:r>
      <w:r>
        <w:rPr>
          <w:rFonts w:eastAsia="Arial Unicode MS"/>
          <w:b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заявителей у специалиста при подаче/получении документов </w:t>
      </w:r>
      <w:r>
        <w:rPr>
          <w:sz w:val="28"/>
          <w:szCs w:val="28"/>
        </w:rPr>
        <w:t>для получения муниципальной услуги</w:t>
      </w:r>
      <w:r>
        <w:rPr>
          <w:rFonts w:eastAsia="Arial Unicode MS"/>
          <w:sz w:val="28"/>
          <w:szCs w:val="28"/>
        </w:rPr>
        <w:t xml:space="preserve"> не должна превышать 15 </w:t>
      </w:r>
      <w:r>
        <w:rPr>
          <w:rFonts w:eastAsia="Arial Unicode MS"/>
          <w:bCs/>
          <w:sz w:val="28"/>
          <w:szCs w:val="28"/>
        </w:rPr>
        <w:t>минут</w:t>
      </w:r>
      <w:r>
        <w:rPr>
          <w:rFonts w:eastAsia="Arial Unicode MS"/>
          <w:b/>
          <w:sz w:val="28"/>
          <w:szCs w:val="28"/>
        </w:rPr>
        <w:t>»</w:t>
      </w:r>
    </w:p>
    <w:p w:rsidR="00F562EB" w:rsidRDefault="00F562EB" w:rsidP="00F562E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proofErr w:type="gramStart"/>
      <w:r>
        <w:rPr>
          <w:i w:val="0"/>
          <w:sz w:val="28"/>
          <w:szCs w:val="28"/>
        </w:rPr>
        <w:t>Разместить</w:t>
      </w:r>
      <w:proofErr w:type="gramEnd"/>
      <w:r>
        <w:rPr>
          <w:i w:val="0"/>
          <w:sz w:val="28"/>
          <w:szCs w:val="28"/>
        </w:rPr>
        <w:t xml:space="preserve"> настоящее постановление на сайте администрации Дубовского сельского поселения.</w:t>
      </w:r>
    </w:p>
    <w:p w:rsidR="00F562EB" w:rsidRDefault="00F562EB" w:rsidP="00F562E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proofErr w:type="gramStart"/>
      <w:r>
        <w:rPr>
          <w:i w:val="0"/>
          <w:sz w:val="28"/>
          <w:szCs w:val="28"/>
        </w:rPr>
        <w:t>Контроль за</w:t>
      </w:r>
      <w:proofErr w:type="gramEnd"/>
      <w:r>
        <w:rPr>
          <w:i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F562EB" w:rsidRDefault="00F562EB" w:rsidP="00F562EB">
      <w:pPr>
        <w:pStyle w:val="a3"/>
        <w:jc w:val="both"/>
        <w:rPr>
          <w:i w:val="0"/>
          <w:sz w:val="28"/>
          <w:szCs w:val="28"/>
        </w:rPr>
      </w:pPr>
    </w:p>
    <w:p w:rsidR="00F562EB" w:rsidRDefault="00F562EB" w:rsidP="00F562EB">
      <w:pPr>
        <w:pStyle w:val="western"/>
        <w:spacing w:after="0" w:afterAutospacing="0"/>
        <w:ind w:firstLine="288"/>
        <w:rPr>
          <w:sz w:val="28"/>
          <w:szCs w:val="28"/>
        </w:rPr>
      </w:pPr>
      <w:r>
        <w:rPr>
          <w:sz w:val="28"/>
          <w:szCs w:val="28"/>
        </w:rPr>
        <w:lastRenderedPageBreak/>
        <w:t>Глава Дуб</w:t>
      </w:r>
      <w:r w:rsidR="00FD1739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                        </w:t>
      </w:r>
      <w:proofErr w:type="spellStart"/>
      <w:r>
        <w:rPr>
          <w:sz w:val="28"/>
          <w:szCs w:val="28"/>
        </w:rPr>
        <w:t>Ю.В.Свинтуховский</w:t>
      </w:r>
      <w:proofErr w:type="spellEnd"/>
    </w:p>
    <w:p w:rsidR="00F562EB" w:rsidRDefault="00F562EB" w:rsidP="00F562EB"/>
    <w:p w:rsidR="00A60939" w:rsidRDefault="00A60939"/>
    <w:sectPr w:rsidR="00A60939" w:rsidSect="00F56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33D"/>
    <w:rsid w:val="0010333D"/>
    <w:rsid w:val="0062473C"/>
    <w:rsid w:val="00905D22"/>
    <w:rsid w:val="00A60939"/>
    <w:rsid w:val="00C1091F"/>
    <w:rsid w:val="00C90227"/>
    <w:rsid w:val="00DA6DB3"/>
    <w:rsid w:val="00EC7C43"/>
    <w:rsid w:val="00F562EB"/>
    <w:rsid w:val="00F82C23"/>
    <w:rsid w:val="00FD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333D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1033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10333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03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cp:lastPrinted>2014-03-05T11:10:00Z</cp:lastPrinted>
  <dcterms:created xsi:type="dcterms:W3CDTF">2014-03-05T10:38:00Z</dcterms:created>
  <dcterms:modified xsi:type="dcterms:W3CDTF">2014-04-03T09:59:00Z</dcterms:modified>
</cp:coreProperties>
</file>