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02" w:rsidRPr="00306702" w:rsidRDefault="00306702" w:rsidP="003067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306702" w:rsidRPr="00306702" w:rsidRDefault="00306702" w:rsidP="003067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ДУБОВСКОГО СЕЛЬСКОГО ПОСЕЛЕНИЯ</w:t>
      </w:r>
    </w:p>
    <w:p w:rsidR="00306702" w:rsidRPr="00306702" w:rsidRDefault="00306702" w:rsidP="003067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02">
        <w:rPr>
          <w:rFonts w:ascii="Times New Roman" w:hAnsi="Times New Roman" w:cs="Times New Roman"/>
          <w:b/>
          <w:bCs/>
          <w:sz w:val="24"/>
          <w:szCs w:val="24"/>
        </w:rPr>
        <w:t>ДУБОВСКОГО РАЙОНА</w:t>
      </w:r>
      <w:r w:rsidRPr="00306702">
        <w:rPr>
          <w:rFonts w:ascii="Times New Roman" w:hAnsi="Times New Roman" w:cs="Times New Roman"/>
          <w:b/>
          <w:bCs/>
          <w:sz w:val="24"/>
          <w:szCs w:val="24"/>
        </w:rPr>
        <w:br/>
        <w:t>РОСТОВСКОЙ ОБЛАСТИ</w:t>
      </w:r>
    </w:p>
    <w:p w:rsidR="00306702" w:rsidRPr="00306702" w:rsidRDefault="00306702" w:rsidP="003067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702" w:rsidRPr="00306702" w:rsidRDefault="00306702" w:rsidP="003067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702" w:rsidRPr="00306702" w:rsidRDefault="00306702" w:rsidP="003067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702" w:rsidRPr="00306702" w:rsidRDefault="00306702" w:rsidP="003067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70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06702" w:rsidRPr="00306702" w:rsidRDefault="00306702" w:rsidP="003067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702">
        <w:rPr>
          <w:rFonts w:ascii="Times New Roman" w:hAnsi="Times New Roman" w:cs="Times New Roman"/>
          <w:b/>
          <w:bCs/>
          <w:sz w:val="28"/>
          <w:szCs w:val="28"/>
        </w:rPr>
        <w:t xml:space="preserve">№ 25 </w:t>
      </w:r>
    </w:p>
    <w:p w:rsidR="00306702" w:rsidRPr="00306702" w:rsidRDefault="00306702" w:rsidP="00306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 xml:space="preserve">  « 31 »   января  2013 г.                                                               с. Дубовское </w:t>
      </w:r>
    </w:p>
    <w:p w:rsidR="00306702" w:rsidRPr="00306702" w:rsidRDefault="00306702" w:rsidP="003067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702" w:rsidRPr="00306702" w:rsidRDefault="00306702" w:rsidP="003067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702" w:rsidRPr="00306702" w:rsidRDefault="00306702" w:rsidP="00306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>О внесение изменений в постановление</w:t>
      </w:r>
    </w:p>
    <w:p w:rsidR="00306702" w:rsidRPr="00306702" w:rsidRDefault="00306702" w:rsidP="00306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>Администрации Дубовского сельского поселения</w:t>
      </w:r>
    </w:p>
    <w:p w:rsidR="00306702" w:rsidRPr="00306702" w:rsidRDefault="00306702" w:rsidP="00306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>№229 от 20.11.2012 года</w:t>
      </w:r>
    </w:p>
    <w:p w:rsidR="00306702" w:rsidRPr="00306702" w:rsidRDefault="00306702" w:rsidP="00306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:rsidR="00306702" w:rsidRPr="00306702" w:rsidRDefault="00306702" w:rsidP="00306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</w:t>
      </w:r>
    </w:p>
    <w:p w:rsidR="00306702" w:rsidRPr="00306702" w:rsidRDefault="00306702" w:rsidP="00306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 </w:t>
      </w:r>
    </w:p>
    <w:p w:rsidR="00306702" w:rsidRPr="00306702" w:rsidRDefault="00306702" w:rsidP="00306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строительства»</w:t>
      </w:r>
    </w:p>
    <w:p w:rsidR="00306702" w:rsidRPr="00306702" w:rsidRDefault="00306702" w:rsidP="00306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702" w:rsidRPr="00306702" w:rsidRDefault="00306702" w:rsidP="00306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702" w:rsidRPr="00306702" w:rsidRDefault="00306702" w:rsidP="00306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 xml:space="preserve">                  Рассмотрев протест прокуратуры Дубовского района от 29.01.2013 года на постановление №229 от 20.11.2012 года «Об утверждении административного регламента  по предоставлению муниципальной услуги</w:t>
      </w:r>
    </w:p>
    <w:p w:rsidR="00306702" w:rsidRPr="00306702" w:rsidRDefault="00306702" w:rsidP="00306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>«Предоставление земельных участков для индивидуального жилищного строительства</w:t>
      </w:r>
    </w:p>
    <w:p w:rsidR="00306702" w:rsidRPr="00306702" w:rsidRDefault="00306702" w:rsidP="00306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702" w:rsidRPr="00306702" w:rsidRDefault="00306702" w:rsidP="00306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 xml:space="preserve">                                             Постановляю</w:t>
      </w:r>
    </w:p>
    <w:p w:rsidR="00306702" w:rsidRPr="00306702" w:rsidRDefault="00306702" w:rsidP="00306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702" w:rsidRPr="00306702" w:rsidRDefault="00306702" w:rsidP="00306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 xml:space="preserve">    1. Внести изменения в абзац 7 пункт 5.1  административного регламента в следующем редакции</w:t>
      </w:r>
      <w:proofErr w:type="gramStart"/>
      <w:r w:rsidRPr="00306702">
        <w:rPr>
          <w:rFonts w:ascii="Times New Roman" w:hAnsi="Times New Roman" w:cs="Times New Roman"/>
        </w:rPr>
        <w:t xml:space="preserve"> .... </w:t>
      </w:r>
      <w:proofErr w:type="gramEnd"/>
      <w:r w:rsidRPr="00306702">
        <w:rPr>
          <w:rFonts w:ascii="Times New Roman" w:hAnsi="Times New Roman" w:cs="Times New Roman"/>
          <w:sz w:val="28"/>
          <w:szCs w:val="28"/>
        </w:rPr>
        <w:t>письменный ответ направляется в течение 15 рабочих  дней со дня ее регистрации и далее по тексту.</w:t>
      </w:r>
    </w:p>
    <w:p w:rsidR="00306702" w:rsidRPr="00306702" w:rsidRDefault="00306702" w:rsidP="00306702">
      <w:pPr>
        <w:numPr>
          <w:ilvl w:val="0"/>
          <w:numId w:val="1"/>
        </w:numPr>
        <w:tabs>
          <w:tab w:val="left" w:pos="10204"/>
        </w:tabs>
        <w:suppressAutoHyphens/>
        <w:autoSpaceDN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06702" w:rsidRPr="00306702" w:rsidRDefault="00306702" w:rsidP="00306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 xml:space="preserve">  3.  Контроль над исполнением настоящего постановления оставляю за собой</w:t>
      </w:r>
    </w:p>
    <w:p w:rsidR="00306702" w:rsidRPr="00306702" w:rsidRDefault="00306702" w:rsidP="00306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06702" w:rsidRPr="00306702" w:rsidRDefault="00306702" w:rsidP="00306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 xml:space="preserve"> Глава Дубовского</w:t>
      </w:r>
    </w:p>
    <w:p w:rsidR="00306702" w:rsidRPr="00306702" w:rsidRDefault="00306702" w:rsidP="00306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Ю.В. </w:t>
      </w:r>
      <w:proofErr w:type="spellStart"/>
      <w:r w:rsidRPr="00306702">
        <w:rPr>
          <w:rFonts w:ascii="Times New Roman" w:hAnsi="Times New Roman" w:cs="Times New Roman"/>
          <w:sz w:val="28"/>
          <w:szCs w:val="28"/>
        </w:rPr>
        <w:t>Свинтуховский</w:t>
      </w:r>
      <w:proofErr w:type="spellEnd"/>
      <w:r w:rsidRPr="0030670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06702" w:rsidRPr="00306702" w:rsidRDefault="00306702" w:rsidP="003067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702" w:rsidRPr="00306702" w:rsidRDefault="00306702" w:rsidP="00306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>Верно: Специалист по правовой</w:t>
      </w:r>
      <w:proofErr w:type="gramStart"/>
      <w:r w:rsidRPr="003067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6702">
        <w:rPr>
          <w:rFonts w:ascii="Times New Roman" w:hAnsi="Times New Roman" w:cs="Times New Roman"/>
          <w:sz w:val="28"/>
          <w:szCs w:val="28"/>
        </w:rPr>
        <w:t xml:space="preserve"> кадровой, </w:t>
      </w:r>
    </w:p>
    <w:p w:rsidR="00306702" w:rsidRPr="00306702" w:rsidRDefault="00306702" w:rsidP="00306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lastRenderedPageBreak/>
        <w:t xml:space="preserve">архивной работе и регистрационному учету                           </w:t>
      </w:r>
      <w:proofErr w:type="spellStart"/>
      <w:r w:rsidRPr="00306702">
        <w:rPr>
          <w:rFonts w:ascii="Times New Roman" w:hAnsi="Times New Roman" w:cs="Times New Roman"/>
          <w:sz w:val="28"/>
          <w:szCs w:val="28"/>
        </w:rPr>
        <w:t>Л.В.Сизова</w:t>
      </w:r>
      <w:proofErr w:type="spellEnd"/>
    </w:p>
    <w:p w:rsidR="00306702" w:rsidRDefault="00306702" w:rsidP="00306702">
      <w:pPr>
        <w:spacing w:after="0"/>
        <w:rPr>
          <w:sz w:val="28"/>
          <w:szCs w:val="28"/>
        </w:rPr>
      </w:pPr>
    </w:p>
    <w:p w:rsidR="00306702" w:rsidRDefault="00306702" w:rsidP="00306702">
      <w:pPr>
        <w:rPr>
          <w:sz w:val="28"/>
          <w:szCs w:val="28"/>
        </w:rPr>
      </w:pPr>
    </w:p>
    <w:p w:rsidR="00306702" w:rsidRDefault="00306702" w:rsidP="00306702">
      <w:pPr>
        <w:rPr>
          <w:sz w:val="28"/>
          <w:szCs w:val="28"/>
        </w:rPr>
      </w:pPr>
    </w:p>
    <w:p w:rsidR="00306702" w:rsidRDefault="00306702" w:rsidP="00306702">
      <w:pPr>
        <w:jc w:val="both"/>
        <w:rPr>
          <w:sz w:val="28"/>
          <w:szCs w:val="28"/>
        </w:rPr>
      </w:pPr>
    </w:p>
    <w:p w:rsidR="00274EC3" w:rsidRDefault="00274EC3"/>
    <w:sectPr w:rsidR="0027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2378B"/>
    <w:multiLevelType w:val="hybridMultilevel"/>
    <w:tmpl w:val="367E028A"/>
    <w:lvl w:ilvl="0" w:tplc="BD0ABA2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702"/>
    <w:rsid w:val="00274EC3"/>
    <w:rsid w:val="0030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670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2013-02-05T12:41:00Z</dcterms:created>
  <dcterms:modified xsi:type="dcterms:W3CDTF">2013-02-05T12:41:00Z</dcterms:modified>
</cp:coreProperties>
</file>