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BC" w:rsidRDefault="00F93BBC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C00265" w:rsidRDefault="00C00265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7F4ECF" w:rsidRDefault="007F4ECF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ДУБОВСКОГО СЕЛЬСКОГО ПОСЕЛЕНИЯ</w:t>
      </w:r>
    </w:p>
    <w:p w:rsidR="00C00265" w:rsidRDefault="00C00265" w:rsidP="00C0026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ДУБОВСКОГО РАЙОНА</w:t>
      </w:r>
      <w:r w:rsidR="007F4E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РОСТОВСКОЙ ОБЛАСТИ</w:t>
      </w:r>
    </w:p>
    <w:p w:rsidR="00C00265" w:rsidRPr="00F104F8" w:rsidRDefault="00C00265" w:rsidP="00C00265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C00265" w:rsidRDefault="00C00265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C00265" w:rsidRPr="00F104F8" w:rsidRDefault="00C00265" w:rsidP="00C00265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C00265" w:rsidRDefault="006375C1" w:rsidP="00C0026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01.10.</w:t>
      </w:r>
      <w:r w:rsidR="00C00265">
        <w:rPr>
          <w:b w:val="0"/>
          <w:sz w:val="28"/>
          <w:szCs w:val="28"/>
        </w:rPr>
        <w:t>201</w:t>
      </w:r>
      <w:r w:rsidR="00F93BBC">
        <w:rPr>
          <w:b w:val="0"/>
          <w:sz w:val="28"/>
          <w:szCs w:val="28"/>
        </w:rPr>
        <w:t>3</w:t>
      </w:r>
      <w:r w:rsidR="00C00265">
        <w:rPr>
          <w:b w:val="0"/>
          <w:sz w:val="28"/>
          <w:szCs w:val="28"/>
        </w:rPr>
        <w:t xml:space="preserve">г.                                         № </w:t>
      </w:r>
      <w:r>
        <w:rPr>
          <w:b w:val="0"/>
          <w:sz w:val="28"/>
          <w:szCs w:val="28"/>
        </w:rPr>
        <w:t>202</w:t>
      </w:r>
      <w:r w:rsidR="00C00265">
        <w:rPr>
          <w:b w:val="0"/>
          <w:sz w:val="28"/>
          <w:szCs w:val="28"/>
        </w:rPr>
        <w:t xml:space="preserve">                                       с. Дубовское</w:t>
      </w:r>
    </w:p>
    <w:p w:rsidR="00C00265" w:rsidRDefault="00C00265" w:rsidP="00C00265">
      <w:pPr>
        <w:pStyle w:val="ConsPlusTitle"/>
        <w:widowControl/>
        <w:jc w:val="center"/>
        <w:rPr>
          <w:color w:val="008000"/>
          <w:sz w:val="28"/>
          <w:szCs w:val="28"/>
        </w:rPr>
      </w:pPr>
    </w:p>
    <w:p w:rsidR="00C00265" w:rsidRPr="00F104F8" w:rsidRDefault="00C00265" w:rsidP="00C00265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C00265" w:rsidRDefault="00C00265" w:rsidP="00C0026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proofErr w:type="gramStart"/>
      <w:r>
        <w:rPr>
          <w:b w:val="0"/>
          <w:sz w:val="28"/>
          <w:szCs w:val="28"/>
        </w:rPr>
        <w:t>муниципальн</w:t>
      </w:r>
      <w:r w:rsidR="00F93BBC">
        <w:rPr>
          <w:b w:val="0"/>
          <w:sz w:val="28"/>
          <w:szCs w:val="28"/>
        </w:rPr>
        <w:t>ой</w:t>
      </w:r>
      <w:proofErr w:type="gramEnd"/>
      <w:r>
        <w:rPr>
          <w:b w:val="0"/>
          <w:sz w:val="28"/>
          <w:szCs w:val="28"/>
        </w:rPr>
        <w:t xml:space="preserve"> </w:t>
      </w:r>
    </w:p>
    <w:p w:rsidR="00F93BBC" w:rsidRDefault="00F93BBC" w:rsidP="00C0026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C00265">
        <w:rPr>
          <w:b w:val="0"/>
          <w:sz w:val="28"/>
          <w:szCs w:val="28"/>
        </w:rPr>
        <w:t>рограмм</w:t>
      </w:r>
      <w:r>
        <w:rPr>
          <w:b w:val="0"/>
          <w:sz w:val="28"/>
          <w:szCs w:val="28"/>
        </w:rPr>
        <w:t xml:space="preserve">ы Дубовского </w:t>
      </w:r>
      <w:r w:rsidR="007F4ECF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</w:p>
    <w:p w:rsidR="00C00265" w:rsidRDefault="00F93BBC" w:rsidP="00C0026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«Развитие культуры и туризма»</w:t>
      </w:r>
      <w:r w:rsidR="00C00265">
        <w:rPr>
          <w:b w:val="0"/>
          <w:sz w:val="28"/>
          <w:szCs w:val="28"/>
        </w:rPr>
        <w:t xml:space="preserve"> </w:t>
      </w:r>
    </w:p>
    <w:p w:rsidR="00C00265" w:rsidRPr="00F104F8" w:rsidRDefault="00C00265" w:rsidP="00C00265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F93BBC" w:rsidRPr="00F93BBC" w:rsidRDefault="00F93BBC" w:rsidP="00FB5167">
      <w:pPr>
        <w:ind w:firstLine="720"/>
        <w:jc w:val="both"/>
        <w:rPr>
          <w:spacing w:val="-20"/>
          <w:sz w:val="28"/>
          <w:szCs w:val="28"/>
        </w:rPr>
      </w:pPr>
      <w:r w:rsidRPr="00F93BBC">
        <w:rPr>
          <w:sz w:val="28"/>
          <w:szCs w:val="28"/>
        </w:rPr>
        <w:t xml:space="preserve">В соответствии с постановлением Администрации </w:t>
      </w:r>
      <w:r w:rsidR="007F4ECF">
        <w:rPr>
          <w:sz w:val="28"/>
          <w:szCs w:val="28"/>
        </w:rPr>
        <w:t xml:space="preserve">Дубовского </w:t>
      </w:r>
      <w:r w:rsidR="007F4ECF" w:rsidRPr="007F4ECF">
        <w:rPr>
          <w:sz w:val="28"/>
          <w:szCs w:val="28"/>
        </w:rPr>
        <w:t>сельского поселения</w:t>
      </w:r>
      <w:r w:rsidRPr="00F93BBC">
        <w:rPr>
          <w:sz w:val="28"/>
          <w:szCs w:val="28"/>
        </w:rPr>
        <w:t xml:space="preserve">  от </w:t>
      </w:r>
      <w:r w:rsidR="007F4ECF">
        <w:rPr>
          <w:sz w:val="28"/>
          <w:szCs w:val="28"/>
        </w:rPr>
        <w:t>02</w:t>
      </w:r>
      <w:r w:rsidRPr="00F93BBC">
        <w:rPr>
          <w:sz w:val="28"/>
          <w:szCs w:val="28"/>
        </w:rPr>
        <w:t>.0</w:t>
      </w:r>
      <w:r w:rsidR="007F4ECF">
        <w:rPr>
          <w:sz w:val="28"/>
          <w:szCs w:val="28"/>
        </w:rPr>
        <w:t>9</w:t>
      </w:r>
      <w:r w:rsidRPr="00F93BBC">
        <w:rPr>
          <w:sz w:val="28"/>
          <w:szCs w:val="28"/>
        </w:rPr>
        <w:t xml:space="preserve">.2013 № </w:t>
      </w:r>
      <w:r w:rsidR="007F4ECF">
        <w:rPr>
          <w:sz w:val="28"/>
          <w:szCs w:val="28"/>
        </w:rPr>
        <w:t>167</w:t>
      </w:r>
      <w:r w:rsidRPr="00F93BBC">
        <w:rPr>
          <w:sz w:val="28"/>
          <w:szCs w:val="28"/>
        </w:rPr>
        <w:t xml:space="preserve"> «Об утверждении Перечня муниципальных  программ </w:t>
      </w:r>
      <w:r w:rsidR="007F4ECF">
        <w:rPr>
          <w:sz w:val="28"/>
          <w:szCs w:val="28"/>
        </w:rPr>
        <w:t xml:space="preserve">Дубовского </w:t>
      </w:r>
      <w:r w:rsidR="007F4ECF" w:rsidRPr="007F4ECF">
        <w:rPr>
          <w:sz w:val="28"/>
          <w:szCs w:val="28"/>
        </w:rPr>
        <w:t>сельского поселения</w:t>
      </w:r>
      <w:r w:rsidRPr="00F93BBC">
        <w:rPr>
          <w:sz w:val="28"/>
          <w:szCs w:val="28"/>
        </w:rPr>
        <w:t xml:space="preserve">», постановлением Администрации Дубовского </w:t>
      </w:r>
      <w:r w:rsidR="007F4ECF" w:rsidRPr="007F4ECF">
        <w:rPr>
          <w:sz w:val="28"/>
          <w:szCs w:val="28"/>
        </w:rPr>
        <w:t>сельского поселения</w:t>
      </w:r>
      <w:r w:rsidRPr="00F93BBC">
        <w:rPr>
          <w:sz w:val="28"/>
          <w:szCs w:val="28"/>
        </w:rPr>
        <w:t xml:space="preserve"> от </w:t>
      </w:r>
      <w:r w:rsidR="007F4ECF">
        <w:rPr>
          <w:sz w:val="28"/>
          <w:szCs w:val="28"/>
        </w:rPr>
        <w:t>02</w:t>
      </w:r>
      <w:r w:rsidRPr="00F93BBC">
        <w:rPr>
          <w:sz w:val="28"/>
          <w:szCs w:val="28"/>
        </w:rPr>
        <w:t>.0</w:t>
      </w:r>
      <w:r w:rsidR="007F4ECF">
        <w:rPr>
          <w:sz w:val="28"/>
          <w:szCs w:val="28"/>
        </w:rPr>
        <w:t>9</w:t>
      </w:r>
      <w:r w:rsidRPr="00F93BBC">
        <w:rPr>
          <w:sz w:val="28"/>
          <w:szCs w:val="28"/>
        </w:rPr>
        <w:t xml:space="preserve">.2013 № </w:t>
      </w:r>
      <w:r w:rsidR="007F4ECF">
        <w:rPr>
          <w:sz w:val="28"/>
          <w:szCs w:val="28"/>
        </w:rPr>
        <w:t>166</w:t>
      </w:r>
      <w:r w:rsidRPr="00F93BBC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Дубовского </w:t>
      </w:r>
      <w:r w:rsidR="007F4ECF" w:rsidRPr="007F4ECF">
        <w:rPr>
          <w:sz w:val="28"/>
          <w:szCs w:val="28"/>
        </w:rPr>
        <w:t>сельского поселения</w:t>
      </w:r>
      <w:r w:rsidRPr="00F93BBC">
        <w:rPr>
          <w:sz w:val="28"/>
          <w:szCs w:val="28"/>
        </w:rPr>
        <w:t xml:space="preserve">» Администрация Дубовского </w:t>
      </w:r>
      <w:r w:rsidR="007F4ECF" w:rsidRPr="007F4ECF">
        <w:rPr>
          <w:sz w:val="28"/>
          <w:szCs w:val="28"/>
        </w:rPr>
        <w:t>сельского поселения</w:t>
      </w:r>
      <w:r w:rsidRPr="00F93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5167">
        <w:rPr>
          <w:spacing w:val="-20"/>
          <w:sz w:val="28"/>
          <w:szCs w:val="28"/>
        </w:rPr>
        <w:t xml:space="preserve">постановляет: </w:t>
      </w:r>
    </w:p>
    <w:p w:rsidR="00C00265" w:rsidRPr="00F93BBC" w:rsidRDefault="00C00265" w:rsidP="00FB516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93BBC" w:rsidRPr="00BA5395" w:rsidRDefault="00FB5167" w:rsidP="00371A1A">
      <w:pPr>
        <w:pStyle w:val="af6"/>
        <w:numPr>
          <w:ilvl w:val="0"/>
          <w:numId w:val="1"/>
        </w:numPr>
        <w:spacing w:line="216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3BBC" w:rsidRPr="00BA5395">
        <w:rPr>
          <w:rFonts w:ascii="Times New Roman" w:hAnsi="Times New Roman"/>
          <w:sz w:val="28"/>
          <w:szCs w:val="28"/>
        </w:rPr>
        <w:t xml:space="preserve">Утвердить </w:t>
      </w:r>
      <w:r w:rsidR="00F93BBC">
        <w:rPr>
          <w:rFonts w:ascii="Times New Roman" w:hAnsi="Times New Roman"/>
          <w:sz w:val="28"/>
          <w:szCs w:val="28"/>
        </w:rPr>
        <w:t>муниципальную</w:t>
      </w:r>
      <w:r w:rsidR="00F93BBC" w:rsidRPr="00BA5395">
        <w:rPr>
          <w:rFonts w:ascii="Times New Roman" w:hAnsi="Times New Roman"/>
          <w:sz w:val="28"/>
          <w:szCs w:val="28"/>
        </w:rPr>
        <w:t xml:space="preserve"> программу </w:t>
      </w:r>
      <w:r w:rsidR="00F93BBC">
        <w:rPr>
          <w:rFonts w:ascii="Times New Roman" w:hAnsi="Times New Roman"/>
          <w:sz w:val="28"/>
          <w:szCs w:val="28"/>
        </w:rPr>
        <w:t xml:space="preserve">Дубовского </w:t>
      </w:r>
      <w:r w:rsidR="007F4ECF" w:rsidRPr="007F4ECF">
        <w:rPr>
          <w:rFonts w:ascii="Times New Roman" w:hAnsi="Times New Roman"/>
          <w:sz w:val="28"/>
          <w:szCs w:val="28"/>
        </w:rPr>
        <w:t>сельского поселения</w:t>
      </w:r>
      <w:r w:rsidR="00F93BBC" w:rsidRPr="00BA5395">
        <w:rPr>
          <w:rFonts w:ascii="Times New Roman" w:hAnsi="Times New Roman"/>
          <w:sz w:val="28"/>
          <w:szCs w:val="28"/>
        </w:rPr>
        <w:t xml:space="preserve"> «Развитие культуры и туризма» согласно приложению № 1.</w:t>
      </w:r>
    </w:p>
    <w:p w:rsidR="00F93BBC" w:rsidRPr="00E75642" w:rsidRDefault="00FB5167" w:rsidP="00371A1A">
      <w:pPr>
        <w:pStyle w:val="af6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3BBC" w:rsidRPr="00BA5395">
        <w:rPr>
          <w:rFonts w:ascii="Times New Roman" w:hAnsi="Times New Roman"/>
          <w:sz w:val="28"/>
          <w:szCs w:val="28"/>
        </w:rPr>
        <w:t>Признать утратившими силу</w:t>
      </w:r>
      <w:r w:rsidR="00F93BBC">
        <w:rPr>
          <w:rFonts w:ascii="Times New Roman" w:hAnsi="Times New Roman"/>
          <w:sz w:val="28"/>
          <w:szCs w:val="28"/>
        </w:rPr>
        <w:t xml:space="preserve"> с 01.01.2014 правоотношения, связа</w:t>
      </w:r>
      <w:r w:rsidR="00E17F20">
        <w:rPr>
          <w:rFonts w:ascii="Times New Roman" w:hAnsi="Times New Roman"/>
          <w:sz w:val="28"/>
          <w:szCs w:val="28"/>
        </w:rPr>
        <w:t>нные с реализацией муниципальной</w:t>
      </w:r>
      <w:r w:rsidR="00F93BBC">
        <w:rPr>
          <w:rFonts w:ascii="Times New Roman" w:hAnsi="Times New Roman"/>
          <w:sz w:val="28"/>
          <w:szCs w:val="28"/>
        </w:rPr>
        <w:t xml:space="preserve"> долгосрочн</w:t>
      </w:r>
      <w:r w:rsidR="00E17F20">
        <w:rPr>
          <w:rFonts w:ascii="Times New Roman" w:hAnsi="Times New Roman"/>
          <w:sz w:val="28"/>
          <w:szCs w:val="28"/>
        </w:rPr>
        <w:t>ой</w:t>
      </w:r>
      <w:r w:rsidR="00F93BBC">
        <w:rPr>
          <w:rFonts w:ascii="Times New Roman" w:hAnsi="Times New Roman"/>
          <w:sz w:val="28"/>
          <w:szCs w:val="28"/>
        </w:rPr>
        <w:t xml:space="preserve"> целев</w:t>
      </w:r>
      <w:r w:rsidR="00E17F20">
        <w:rPr>
          <w:rFonts w:ascii="Times New Roman" w:hAnsi="Times New Roman"/>
          <w:sz w:val="28"/>
          <w:szCs w:val="28"/>
        </w:rPr>
        <w:t>ой</w:t>
      </w:r>
      <w:r w:rsidR="00E17F20">
        <w:rPr>
          <w:rFonts w:ascii="Times New Roman" w:hAnsi="Times New Roman"/>
          <w:sz w:val="28"/>
          <w:szCs w:val="28"/>
        </w:rPr>
        <w:tab/>
      </w:r>
      <w:r w:rsidR="00F93BBC">
        <w:rPr>
          <w:rFonts w:ascii="Times New Roman" w:hAnsi="Times New Roman"/>
          <w:sz w:val="28"/>
          <w:szCs w:val="28"/>
        </w:rPr>
        <w:t xml:space="preserve"> программ</w:t>
      </w:r>
      <w:r w:rsidR="00E17F20">
        <w:rPr>
          <w:rFonts w:ascii="Times New Roman" w:hAnsi="Times New Roman"/>
          <w:sz w:val="28"/>
          <w:szCs w:val="28"/>
        </w:rPr>
        <w:t>ы</w:t>
      </w:r>
      <w:r w:rsidR="00F93BBC">
        <w:rPr>
          <w:rFonts w:ascii="Times New Roman" w:hAnsi="Times New Roman"/>
          <w:sz w:val="28"/>
          <w:szCs w:val="28"/>
        </w:rPr>
        <w:t>:</w:t>
      </w:r>
    </w:p>
    <w:p w:rsidR="00F93BBC" w:rsidRDefault="00FB5167" w:rsidP="00FB5167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93BBC" w:rsidRPr="00BA5395">
        <w:rPr>
          <w:rFonts w:ascii="Times New Roman" w:hAnsi="Times New Roman"/>
          <w:sz w:val="28"/>
          <w:szCs w:val="28"/>
        </w:rPr>
        <w:t xml:space="preserve">«Культура </w:t>
      </w:r>
      <w:r w:rsidR="00E17F20">
        <w:rPr>
          <w:rFonts w:ascii="Times New Roman" w:hAnsi="Times New Roman"/>
          <w:sz w:val="28"/>
          <w:szCs w:val="28"/>
        </w:rPr>
        <w:t xml:space="preserve">Дубовского </w:t>
      </w:r>
      <w:r w:rsidR="007F4ECF" w:rsidRPr="007F4ECF">
        <w:rPr>
          <w:rFonts w:ascii="Times New Roman" w:hAnsi="Times New Roman"/>
          <w:sz w:val="28"/>
          <w:szCs w:val="28"/>
        </w:rPr>
        <w:t>сельского поселения</w:t>
      </w:r>
      <w:r w:rsidR="00F93BBC" w:rsidRPr="00BA5395">
        <w:rPr>
          <w:rFonts w:ascii="Times New Roman" w:hAnsi="Times New Roman"/>
          <w:sz w:val="28"/>
          <w:szCs w:val="28"/>
        </w:rPr>
        <w:t xml:space="preserve"> (2010 – 2014 годы)»</w:t>
      </w:r>
      <w:r w:rsidR="00F93BBC">
        <w:rPr>
          <w:rFonts w:ascii="Times New Roman" w:hAnsi="Times New Roman"/>
          <w:sz w:val="28"/>
          <w:szCs w:val="28"/>
        </w:rPr>
        <w:t>, утвержденной постановлением</w:t>
      </w:r>
      <w:r w:rsidR="00F93BBC" w:rsidRPr="00BA5395">
        <w:rPr>
          <w:rFonts w:ascii="Times New Roman" w:hAnsi="Times New Roman"/>
          <w:sz w:val="28"/>
          <w:szCs w:val="28"/>
        </w:rPr>
        <w:t xml:space="preserve"> Администрации </w:t>
      </w:r>
      <w:r w:rsidR="00E17F20">
        <w:rPr>
          <w:rFonts w:ascii="Times New Roman" w:hAnsi="Times New Roman"/>
          <w:sz w:val="28"/>
          <w:szCs w:val="28"/>
        </w:rPr>
        <w:t xml:space="preserve">Дубовского </w:t>
      </w:r>
      <w:r w:rsidR="007F4ECF" w:rsidRPr="007F4ECF">
        <w:rPr>
          <w:rFonts w:ascii="Times New Roman" w:hAnsi="Times New Roman"/>
          <w:sz w:val="28"/>
          <w:szCs w:val="28"/>
        </w:rPr>
        <w:t>сельского поселения</w:t>
      </w:r>
      <w:r w:rsidR="007F4ECF" w:rsidRPr="00BA5395">
        <w:rPr>
          <w:rFonts w:ascii="Times New Roman" w:hAnsi="Times New Roman"/>
          <w:sz w:val="28"/>
          <w:szCs w:val="28"/>
        </w:rPr>
        <w:t xml:space="preserve"> </w:t>
      </w:r>
      <w:r w:rsidR="00F93BBC" w:rsidRPr="00AC7B05">
        <w:rPr>
          <w:rFonts w:ascii="Times New Roman" w:hAnsi="Times New Roman"/>
          <w:sz w:val="28"/>
          <w:szCs w:val="28"/>
        </w:rPr>
        <w:t xml:space="preserve">от </w:t>
      </w:r>
      <w:r w:rsidR="00AC7B05" w:rsidRPr="00AC7B05">
        <w:rPr>
          <w:rFonts w:ascii="Times New Roman" w:hAnsi="Times New Roman"/>
          <w:sz w:val="28"/>
          <w:szCs w:val="28"/>
        </w:rPr>
        <w:t>02</w:t>
      </w:r>
      <w:r w:rsidR="00F93BBC" w:rsidRPr="00AC7B05">
        <w:rPr>
          <w:rFonts w:ascii="Times New Roman" w:hAnsi="Times New Roman"/>
          <w:sz w:val="28"/>
          <w:szCs w:val="28"/>
        </w:rPr>
        <w:t>.</w:t>
      </w:r>
      <w:r w:rsidR="00AC7B05" w:rsidRPr="00AC7B05">
        <w:rPr>
          <w:rFonts w:ascii="Times New Roman" w:hAnsi="Times New Roman"/>
          <w:sz w:val="28"/>
          <w:szCs w:val="28"/>
        </w:rPr>
        <w:t>10</w:t>
      </w:r>
      <w:r w:rsidR="00F93BBC" w:rsidRPr="00AC7B05">
        <w:rPr>
          <w:rFonts w:ascii="Times New Roman" w:hAnsi="Times New Roman"/>
          <w:sz w:val="28"/>
          <w:szCs w:val="28"/>
        </w:rPr>
        <w:t>.20</w:t>
      </w:r>
      <w:r w:rsidR="00E17F20" w:rsidRPr="00AC7B05">
        <w:rPr>
          <w:rFonts w:ascii="Times New Roman" w:hAnsi="Times New Roman"/>
          <w:sz w:val="28"/>
          <w:szCs w:val="28"/>
        </w:rPr>
        <w:t>10</w:t>
      </w:r>
      <w:r w:rsidR="00F93BBC" w:rsidRPr="00AC7B05">
        <w:rPr>
          <w:rFonts w:ascii="Times New Roman" w:hAnsi="Times New Roman"/>
          <w:sz w:val="28"/>
          <w:szCs w:val="28"/>
        </w:rPr>
        <w:t xml:space="preserve"> № </w:t>
      </w:r>
      <w:r w:rsidR="00AC7B05" w:rsidRPr="00AC7B05">
        <w:rPr>
          <w:rFonts w:ascii="Times New Roman" w:hAnsi="Times New Roman"/>
          <w:sz w:val="28"/>
          <w:szCs w:val="28"/>
        </w:rPr>
        <w:t>53</w:t>
      </w:r>
      <w:r w:rsidR="00F93BBC">
        <w:rPr>
          <w:rFonts w:ascii="Times New Roman" w:hAnsi="Times New Roman"/>
          <w:sz w:val="28"/>
          <w:szCs w:val="28"/>
        </w:rPr>
        <w:t>, за исключением правоотношений, возникающих в связи с подготовкой, согласованием и утверждением отчет</w:t>
      </w:r>
      <w:proofErr w:type="gramStart"/>
      <w:r w:rsidR="00F93BBC">
        <w:rPr>
          <w:rFonts w:ascii="Times New Roman" w:hAnsi="Times New Roman"/>
          <w:sz w:val="28"/>
          <w:szCs w:val="28"/>
        </w:rPr>
        <w:t>а о ее</w:t>
      </w:r>
      <w:proofErr w:type="gramEnd"/>
      <w:r w:rsidR="00F93BBC">
        <w:rPr>
          <w:rFonts w:ascii="Times New Roman" w:hAnsi="Times New Roman"/>
          <w:sz w:val="28"/>
          <w:szCs w:val="28"/>
        </w:rPr>
        <w:t xml:space="preserve"> реализации за 2010 – 2013 годы;</w:t>
      </w:r>
    </w:p>
    <w:p w:rsidR="00F93BBC" w:rsidRPr="007F4ECF" w:rsidRDefault="00FB5167" w:rsidP="00F93BBC">
      <w:pPr>
        <w:pStyle w:val="af6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3BBC" w:rsidRPr="00BA5395">
        <w:rPr>
          <w:rFonts w:ascii="Times New Roman" w:hAnsi="Times New Roman"/>
          <w:sz w:val="28"/>
          <w:szCs w:val="28"/>
        </w:rPr>
        <w:t xml:space="preserve">«Культура </w:t>
      </w:r>
      <w:r w:rsidR="00E17F20">
        <w:rPr>
          <w:rFonts w:ascii="Times New Roman" w:hAnsi="Times New Roman"/>
          <w:sz w:val="28"/>
          <w:szCs w:val="28"/>
        </w:rPr>
        <w:t xml:space="preserve">Дубовского </w:t>
      </w:r>
      <w:r w:rsidR="007F4ECF" w:rsidRPr="007F4ECF">
        <w:rPr>
          <w:rFonts w:ascii="Times New Roman" w:hAnsi="Times New Roman"/>
          <w:sz w:val="28"/>
          <w:szCs w:val="28"/>
        </w:rPr>
        <w:t>сельского поселения</w:t>
      </w:r>
      <w:r w:rsidR="00F93BBC" w:rsidRPr="00BA5395">
        <w:rPr>
          <w:rFonts w:ascii="Times New Roman" w:hAnsi="Times New Roman"/>
          <w:sz w:val="28"/>
          <w:szCs w:val="28"/>
        </w:rPr>
        <w:t xml:space="preserve"> на 201</w:t>
      </w:r>
      <w:r w:rsidR="00AC7B05">
        <w:rPr>
          <w:rFonts w:ascii="Times New Roman" w:hAnsi="Times New Roman"/>
          <w:sz w:val="28"/>
          <w:szCs w:val="28"/>
        </w:rPr>
        <w:t>5</w:t>
      </w:r>
      <w:r w:rsidR="00F93BBC" w:rsidRPr="00BA5395">
        <w:rPr>
          <w:rFonts w:ascii="Times New Roman" w:hAnsi="Times New Roman"/>
          <w:sz w:val="28"/>
          <w:szCs w:val="28"/>
        </w:rPr>
        <w:t xml:space="preserve"> – 201</w:t>
      </w:r>
      <w:r w:rsidR="00AC7B05">
        <w:rPr>
          <w:rFonts w:ascii="Times New Roman" w:hAnsi="Times New Roman"/>
          <w:sz w:val="28"/>
          <w:szCs w:val="28"/>
        </w:rPr>
        <w:t>7</w:t>
      </w:r>
      <w:r w:rsidR="00F93BBC" w:rsidRPr="00BA5395">
        <w:rPr>
          <w:rFonts w:ascii="Times New Roman" w:hAnsi="Times New Roman"/>
          <w:sz w:val="28"/>
          <w:szCs w:val="28"/>
        </w:rPr>
        <w:t xml:space="preserve"> годы»</w:t>
      </w:r>
      <w:r w:rsidR="00F93BBC">
        <w:rPr>
          <w:rFonts w:ascii="Times New Roman" w:hAnsi="Times New Roman"/>
          <w:sz w:val="28"/>
          <w:szCs w:val="28"/>
        </w:rPr>
        <w:t xml:space="preserve">, утвержденной </w:t>
      </w:r>
      <w:r w:rsidR="00F93BBC" w:rsidRPr="00BA5395">
        <w:rPr>
          <w:rFonts w:ascii="Times New Roman" w:hAnsi="Times New Roman"/>
          <w:sz w:val="28"/>
          <w:szCs w:val="28"/>
        </w:rPr>
        <w:t xml:space="preserve">постановление </w:t>
      </w:r>
      <w:r w:rsidR="00E17F20">
        <w:rPr>
          <w:rFonts w:ascii="Times New Roman" w:hAnsi="Times New Roman"/>
          <w:sz w:val="28"/>
          <w:szCs w:val="28"/>
        </w:rPr>
        <w:t xml:space="preserve">Администрацией Дубовского </w:t>
      </w:r>
      <w:r w:rsidR="007F4ECF" w:rsidRPr="007F4ECF">
        <w:rPr>
          <w:rFonts w:ascii="Times New Roman" w:hAnsi="Times New Roman"/>
          <w:sz w:val="28"/>
          <w:szCs w:val="28"/>
        </w:rPr>
        <w:t>сельского поселения сельского поселения</w:t>
      </w:r>
      <w:r w:rsidR="00F93BBC" w:rsidRPr="00BA5395">
        <w:rPr>
          <w:rFonts w:ascii="Times New Roman" w:hAnsi="Times New Roman"/>
          <w:sz w:val="28"/>
          <w:szCs w:val="28"/>
        </w:rPr>
        <w:t xml:space="preserve"> от </w:t>
      </w:r>
      <w:r w:rsidR="00AC7B05" w:rsidRPr="00AC7B05">
        <w:rPr>
          <w:rFonts w:ascii="Times New Roman" w:hAnsi="Times New Roman"/>
          <w:sz w:val="28"/>
          <w:szCs w:val="28"/>
        </w:rPr>
        <w:t>09</w:t>
      </w:r>
      <w:r w:rsidR="00F93BBC" w:rsidRPr="00AC7B05">
        <w:rPr>
          <w:rFonts w:ascii="Times New Roman" w:hAnsi="Times New Roman"/>
          <w:sz w:val="28"/>
          <w:szCs w:val="28"/>
        </w:rPr>
        <w:t>.</w:t>
      </w:r>
      <w:r w:rsidR="00E17F20" w:rsidRPr="00AC7B05">
        <w:rPr>
          <w:rFonts w:ascii="Times New Roman" w:hAnsi="Times New Roman"/>
          <w:sz w:val="28"/>
          <w:szCs w:val="28"/>
        </w:rPr>
        <w:t>10</w:t>
      </w:r>
      <w:r w:rsidR="00F93BBC" w:rsidRPr="00AC7B05">
        <w:rPr>
          <w:rFonts w:ascii="Times New Roman" w:hAnsi="Times New Roman"/>
          <w:sz w:val="28"/>
          <w:szCs w:val="28"/>
        </w:rPr>
        <w:t xml:space="preserve">.2012 № </w:t>
      </w:r>
      <w:r w:rsidR="00AC7B05" w:rsidRPr="00AC7B05">
        <w:rPr>
          <w:rFonts w:ascii="Times New Roman" w:hAnsi="Times New Roman"/>
          <w:sz w:val="28"/>
          <w:szCs w:val="28"/>
        </w:rPr>
        <w:t>190.</w:t>
      </w:r>
    </w:p>
    <w:p w:rsidR="00F93BBC" w:rsidRPr="00BA5395" w:rsidRDefault="00FB5167" w:rsidP="00371A1A">
      <w:pPr>
        <w:pStyle w:val="af6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93BBC" w:rsidRPr="00BA53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3BBC" w:rsidRPr="00BA5395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7F4ECF">
        <w:rPr>
          <w:rFonts w:ascii="Times New Roman" w:hAnsi="Times New Roman"/>
          <w:sz w:val="28"/>
          <w:szCs w:val="28"/>
        </w:rPr>
        <w:t>оставляю за собой</w:t>
      </w:r>
      <w:r w:rsidR="00E17F20">
        <w:rPr>
          <w:rFonts w:ascii="Times New Roman" w:hAnsi="Times New Roman"/>
          <w:sz w:val="28"/>
          <w:szCs w:val="28"/>
        </w:rPr>
        <w:t>.</w:t>
      </w:r>
    </w:p>
    <w:p w:rsidR="00C00265" w:rsidRDefault="00C00265" w:rsidP="00F93B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265" w:rsidRDefault="00C00265" w:rsidP="00C002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265" w:rsidRDefault="00C00265" w:rsidP="007F4E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Дубовского </w:t>
      </w:r>
      <w:r w:rsidR="007F4ECF" w:rsidRPr="007F4E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="007F4E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="007F4ECF">
        <w:rPr>
          <w:sz w:val="28"/>
          <w:szCs w:val="28"/>
        </w:rPr>
        <w:t>Ю.В.Свинтуховский</w:t>
      </w:r>
      <w:proofErr w:type="spellEnd"/>
    </w:p>
    <w:p w:rsidR="00C00265" w:rsidRDefault="00C00265" w:rsidP="007F4ECF">
      <w:pPr>
        <w:autoSpaceDE w:val="0"/>
        <w:autoSpaceDN w:val="0"/>
        <w:adjustRightInd w:val="0"/>
        <w:rPr>
          <w:sz w:val="28"/>
          <w:szCs w:val="28"/>
        </w:rPr>
      </w:pPr>
    </w:p>
    <w:p w:rsidR="00C00265" w:rsidRDefault="00C00265" w:rsidP="00C002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265" w:rsidRDefault="00C00265" w:rsidP="00C002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F4ECF" w:rsidRDefault="007F4ECF" w:rsidP="007F4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7F4ECF" w:rsidRDefault="007F4ECF" w:rsidP="007F4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7F4ECF" w:rsidRDefault="007F4ECF" w:rsidP="00C002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265" w:rsidRDefault="00C00265" w:rsidP="00C00265">
      <w:pPr>
        <w:autoSpaceDE w:val="0"/>
        <w:autoSpaceDN w:val="0"/>
        <w:adjustRightInd w:val="0"/>
        <w:jc w:val="both"/>
        <w:outlineLvl w:val="0"/>
      </w:pPr>
    </w:p>
    <w:p w:rsidR="00C00265" w:rsidRDefault="00E17F20" w:rsidP="00C00265">
      <w:pPr>
        <w:autoSpaceDE w:val="0"/>
        <w:autoSpaceDN w:val="0"/>
        <w:adjustRightInd w:val="0"/>
        <w:jc w:val="both"/>
        <w:outlineLvl w:val="0"/>
      </w:pPr>
      <w:r>
        <w:t xml:space="preserve"> п</w:t>
      </w:r>
      <w:r w:rsidR="00C00265">
        <w:t>остановлени</w:t>
      </w:r>
      <w:r w:rsidR="006375C1">
        <w:t>е</w:t>
      </w:r>
      <w:r w:rsidR="00C00265">
        <w:t xml:space="preserve"> вносит: </w:t>
      </w:r>
    </w:p>
    <w:p w:rsidR="00C00265" w:rsidRDefault="007F4ECF" w:rsidP="00C00265">
      <w:pPr>
        <w:autoSpaceDE w:val="0"/>
        <w:autoSpaceDN w:val="0"/>
        <w:adjustRightInd w:val="0"/>
        <w:jc w:val="both"/>
      </w:pPr>
      <w:r>
        <w:t>Сектор экономики и финансов</w:t>
      </w:r>
    </w:p>
    <w:p w:rsidR="007F4ECF" w:rsidRDefault="007F4ECF" w:rsidP="00C00265">
      <w:pPr>
        <w:autoSpaceDE w:val="0"/>
        <w:autoSpaceDN w:val="0"/>
        <w:adjustRightInd w:val="0"/>
        <w:jc w:val="both"/>
      </w:pPr>
      <w:r>
        <w:t>5-19-72</w:t>
      </w:r>
    </w:p>
    <w:p w:rsidR="00DE3ED3" w:rsidRDefault="00DE3ED3"/>
    <w:p w:rsidR="003D2FA3" w:rsidRDefault="00E17F20" w:rsidP="003D2FA3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</w:t>
      </w:r>
      <w:r w:rsidR="003D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D2FA3">
        <w:rPr>
          <w:sz w:val="28"/>
          <w:szCs w:val="28"/>
        </w:rPr>
        <w:t>Приложение №1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75C1">
        <w:rPr>
          <w:sz w:val="28"/>
          <w:szCs w:val="28"/>
        </w:rPr>
        <w:t>01.10.</w:t>
      </w:r>
      <w:r>
        <w:rPr>
          <w:sz w:val="28"/>
          <w:szCs w:val="28"/>
        </w:rPr>
        <w:t>201</w:t>
      </w:r>
      <w:r w:rsidR="00E17F20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6375C1">
        <w:rPr>
          <w:sz w:val="28"/>
          <w:szCs w:val="28"/>
        </w:rPr>
        <w:t>202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782351">
        <w:tc>
          <w:tcPr>
            <w:tcW w:w="5210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7F20" w:rsidRDefault="00E17F20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7F20" w:rsidRPr="00A00F2B" w:rsidRDefault="00BF246B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="00E17F20" w:rsidRPr="00A00F2B">
        <w:rPr>
          <w:bCs/>
          <w:sz w:val="28"/>
          <w:szCs w:val="28"/>
        </w:rPr>
        <w:t xml:space="preserve"> программа </w:t>
      </w:r>
      <w:r>
        <w:rPr>
          <w:bCs/>
          <w:sz w:val="28"/>
          <w:szCs w:val="28"/>
        </w:rPr>
        <w:t xml:space="preserve">Дубовского </w:t>
      </w:r>
      <w:r w:rsidR="00113BCC">
        <w:rPr>
          <w:bCs/>
          <w:sz w:val="28"/>
          <w:szCs w:val="28"/>
        </w:rPr>
        <w:t>сельского поселения</w:t>
      </w:r>
    </w:p>
    <w:p w:rsidR="00E17F20" w:rsidRPr="00A00F2B" w:rsidRDefault="00E17F20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0F2B">
        <w:rPr>
          <w:bCs/>
          <w:sz w:val="28"/>
          <w:szCs w:val="28"/>
        </w:rPr>
        <w:t>«Развитие культуры и туризма»</w:t>
      </w:r>
    </w:p>
    <w:p w:rsidR="00E17F20" w:rsidRPr="00A00F2B" w:rsidRDefault="00E17F20" w:rsidP="00E17F2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E17F20" w:rsidRPr="00A00F2B" w:rsidRDefault="00E17F20" w:rsidP="00E17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00F2B">
        <w:rPr>
          <w:sz w:val="28"/>
          <w:szCs w:val="28"/>
        </w:rPr>
        <w:t>ПАСПОРТ</w:t>
      </w:r>
    </w:p>
    <w:p w:rsidR="00E17F20" w:rsidRPr="00A00F2B" w:rsidRDefault="00BF246B" w:rsidP="00E17F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E17F20" w:rsidRPr="00A00F2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Дубовского </w:t>
      </w:r>
      <w:r w:rsidR="00113BCC">
        <w:rPr>
          <w:bCs/>
          <w:sz w:val="28"/>
          <w:szCs w:val="28"/>
        </w:rPr>
        <w:t>сельского поселения</w:t>
      </w:r>
    </w:p>
    <w:p w:rsidR="00E17F20" w:rsidRPr="00A00F2B" w:rsidRDefault="00E17F20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0F2B">
        <w:rPr>
          <w:bCs/>
          <w:sz w:val="28"/>
          <w:szCs w:val="28"/>
        </w:rPr>
        <w:t>«Развитие культуры и туризма»</w:t>
      </w:r>
    </w:p>
    <w:p w:rsidR="00E17F20" w:rsidRPr="00A00F2B" w:rsidRDefault="00E17F20" w:rsidP="00E17F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0"/>
        <w:gridCol w:w="6827"/>
      </w:tblGrid>
      <w:tr w:rsidR="00E17F20" w:rsidRPr="006A727C" w:rsidTr="00782351">
        <w:tc>
          <w:tcPr>
            <w:tcW w:w="3369" w:type="dxa"/>
          </w:tcPr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52" w:type="dxa"/>
          </w:tcPr>
          <w:p w:rsidR="00E17F20" w:rsidRPr="00A00F2B" w:rsidRDefault="00113BCC" w:rsidP="0078235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Дубовского сельского поселения </w:t>
            </w:r>
            <w:r w:rsidR="00E17F20">
              <w:rPr>
                <w:sz w:val="28"/>
                <w:szCs w:val="28"/>
              </w:rPr>
              <w:t>«</w:t>
            </w:r>
            <w:r w:rsidR="00E17F20" w:rsidRPr="00A00F2B">
              <w:rPr>
                <w:sz w:val="28"/>
                <w:szCs w:val="28"/>
              </w:rPr>
              <w:t>Развитие культуры и туризма</w:t>
            </w:r>
            <w:r w:rsidR="00E17F20">
              <w:rPr>
                <w:sz w:val="28"/>
                <w:szCs w:val="28"/>
              </w:rPr>
              <w:t>»</w:t>
            </w:r>
          </w:p>
        </w:tc>
      </w:tr>
      <w:tr w:rsidR="00E17F20" w:rsidRPr="006A727C" w:rsidTr="00782351">
        <w:tc>
          <w:tcPr>
            <w:tcW w:w="3369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Ответственный исполнитель</w:t>
            </w: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  <w:p w:rsidR="00E17F20" w:rsidRPr="00A00F2B" w:rsidRDefault="00BF246B" w:rsidP="0078235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Дубовского </w:t>
            </w:r>
            <w:r w:rsidR="00BA4D77"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E17F20" w:rsidRPr="006A727C" w:rsidTr="00782351">
        <w:tc>
          <w:tcPr>
            <w:tcW w:w="3369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BA0">
              <w:rPr>
                <w:sz w:val="28"/>
                <w:szCs w:val="28"/>
              </w:rPr>
              <w:t xml:space="preserve">Соисполнители </w:t>
            </w: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BA0">
              <w:rPr>
                <w:sz w:val="28"/>
                <w:szCs w:val="28"/>
              </w:rPr>
              <w:t xml:space="preserve">программы </w:t>
            </w:r>
          </w:p>
          <w:p w:rsidR="00E17F20" w:rsidRPr="00C13BA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C13BA0" w:rsidRDefault="00BF246B" w:rsidP="0078235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E17F20" w:rsidRPr="00EA1C25" w:rsidRDefault="00E17F20" w:rsidP="0078235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BA0">
              <w:rPr>
                <w:sz w:val="28"/>
                <w:szCs w:val="28"/>
              </w:rPr>
              <w:t xml:space="preserve">Участники </w:t>
            </w: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BA0">
              <w:rPr>
                <w:sz w:val="28"/>
                <w:szCs w:val="28"/>
              </w:rPr>
              <w:t xml:space="preserve">программы </w:t>
            </w:r>
          </w:p>
          <w:p w:rsidR="00E17F20" w:rsidRPr="00C13BA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BF246B" w:rsidRPr="00D0607F" w:rsidRDefault="00BF246B" w:rsidP="00BF246B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 xml:space="preserve">Администрация Дубовского </w:t>
            </w:r>
            <w:r w:rsidR="00BA4D77">
              <w:rPr>
                <w:bCs/>
                <w:sz w:val="28"/>
                <w:szCs w:val="28"/>
              </w:rPr>
              <w:t>сельского поселения</w:t>
            </w:r>
            <w:r w:rsidRPr="00D0607F">
              <w:rPr>
                <w:sz w:val="28"/>
                <w:szCs w:val="28"/>
              </w:rPr>
              <w:t>;</w:t>
            </w:r>
          </w:p>
          <w:p w:rsidR="00BF246B" w:rsidRPr="00D0607F" w:rsidRDefault="00BF246B" w:rsidP="00BF246B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D0607F">
              <w:rPr>
                <w:sz w:val="28"/>
                <w:szCs w:val="28"/>
              </w:rPr>
              <w:t xml:space="preserve">учреждение культуры Дубовского </w:t>
            </w:r>
            <w:r w:rsidR="00BA4D77">
              <w:rPr>
                <w:bCs/>
                <w:sz w:val="28"/>
                <w:szCs w:val="28"/>
              </w:rPr>
              <w:t>сельского поселения</w:t>
            </w:r>
            <w:r w:rsidRPr="00D0607F">
              <w:rPr>
                <w:sz w:val="28"/>
                <w:szCs w:val="28"/>
              </w:rPr>
              <w:t xml:space="preserve"> «</w:t>
            </w:r>
            <w:proofErr w:type="spellStart"/>
            <w:r w:rsidR="00BA4D77">
              <w:rPr>
                <w:sz w:val="28"/>
                <w:szCs w:val="28"/>
              </w:rPr>
              <w:t>Ериковский</w:t>
            </w:r>
            <w:proofErr w:type="spellEnd"/>
            <w:r w:rsidR="00BA4D77">
              <w:rPr>
                <w:sz w:val="28"/>
                <w:szCs w:val="28"/>
              </w:rPr>
              <w:t xml:space="preserve"> сельский</w:t>
            </w:r>
            <w:r w:rsidRPr="00D0607F">
              <w:rPr>
                <w:sz w:val="28"/>
                <w:szCs w:val="28"/>
              </w:rPr>
              <w:t xml:space="preserve"> Дом культуры</w:t>
            </w:r>
            <w:r>
              <w:rPr>
                <w:sz w:val="28"/>
                <w:szCs w:val="28"/>
              </w:rPr>
              <w:t>»</w:t>
            </w:r>
            <w:r w:rsidRPr="00D0607F">
              <w:rPr>
                <w:sz w:val="28"/>
                <w:szCs w:val="28"/>
              </w:rPr>
              <w:t>;</w:t>
            </w:r>
          </w:p>
          <w:p w:rsidR="00E17F20" w:rsidRPr="00C13BA0" w:rsidRDefault="00E17F20" w:rsidP="00BF246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 xml:space="preserve">Подпрограммы </w:t>
            </w: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172CEA" w:rsidRDefault="00E17F20" w:rsidP="00172CEA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2CEA"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E17F20" w:rsidRPr="00F8095C" w:rsidRDefault="00E17F20" w:rsidP="00A21CA8">
            <w:pPr>
              <w:pStyle w:val="af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Программно-целевые инструменты</w:t>
            </w: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программы</w:t>
            </w:r>
          </w:p>
          <w:p w:rsidR="00E17F20" w:rsidRPr="00A00F2B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A00F2B" w:rsidRDefault="00E17F20" w:rsidP="00782351">
            <w:pPr>
              <w:pStyle w:val="ConsPlusNonformat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20" w:rsidRPr="00A00F2B" w:rsidRDefault="00E17F20" w:rsidP="00782351">
            <w:pPr>
              <w:ind w:firstLine="567"/>
              <w:outlineLvl w:val="2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отсутствуют</w:t>
            </w:r>
          </w:p>
        </w:tc>
      </w:tr>
      <w:tr w:rsidR="00E17F20" w:rsidRPr="006A727C" w:rsidTr="00782351">
        <w:trPr>
          <w:trHeight w:val="3630"/>
        </w:trPr>
        <w:tc>
          <w:tcPr>
            <w:tcW w:w="3369" w:type="dxa"/>
          </w:tcPr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Цели </w:t>
            </w: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программы </w:t>
            </w: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b/>
                <w:color w:val="00B0F0"/>
                <w:sz w:val="28"/>
                <w:szCs w:val="28"/>
              </w:rPr>
            </w:pP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</w:tc>
        <w:tc>
          <w:tcPr>
            <w:tcW w:w="7052" w:type="dxa"/>
          </w:tcPr>
          <w:p w:rsidR="00C42536" w:rsidRPr="00D0607F" w:rsidRDefault="00C42536" w:rsidP="00C42536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 xml:space="preserve">сохранение исторического и культурного наследия </w:t>
            </w:r>
            <w:r w:rsidR="001048D7">
              <w:rPr>
                <w:bCs/>
                <w:sz w:val="28"/>
                <w:szCs w:val="28"/>
              </w:rPr>
              <w:t>сельского поселения</w:t>
            </w:r>
            <w:r w:rsidRPr="00D0607F">
              <w:rPr>
                <w:sz w:val="28"/>
                <w:szCs w:val="28"/>
              </w:rPr>
              <w:t>;</w:t>
            </w:r>
          </w:p>
          <w:p w:rsidR="00C42536" w:rsidRPr="00D0607F" w:rsidRDefault="00C42536" w:rsidP="00C42536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      </w:r>
          </w:p>
          <w:p w:rsidR="00C42536" w:rsidRPr="001048D7" w:rsidRDefault="00C42536" w:rsidP="001048D7">
            <w:pPr>
              <w:rPr>
                <w:sz w:val="28"/>
                <w:szCs w:val="28"/>
              </w:rPr>
            </w:pPr>
            <w:r w:rsidRPr="001048D7">
              <w:rPr>
                <w:sz w:val="28"/>
                <w:szCs w:val="28"/>
              </w:rPr>
              <w:t xml:space="preserve">создание условий для сохранения и развития культурного потенциала </w:t>
            </w:r>
            <w:r w:rsidR="001048D7" w:rsidRPr="001048D7">
              <w:rPr>
                <w:bCs/>
                <w:sz w:val="28"/>
                <w:szCs w:val="28"/>
              </w:rPr>
              <w:t>сельского поселения</w:t>
            </w:r>
            <w:r w:rsidR="001048D7">
              <w:rPr>
                <w:bCs/>
                <w:sz w:val="28"/>
                <w:szCs w:val="28"/>
              </w:rPr>
              <w:t>.</w:t>
            </w:r>
            <w:r w:rsidR="001048D7" w:rsidRPr="001048D7">
              <w:rPr>
                <w:sz w:val="28"/>
                <w:szCs w:val="28"/>
              </w:rPr>
              <w:t xml:space="preserve"> </w:t>
            </w:r>
          </w:p>
        </w:tc>
      </w:tr>
      <w:tr w:rsidR="00E17F20" w:rsidRPr="006A727C" w:rsidTr="00782351">
        <w:tc>
          <w:tcPr>
            <w:tcW w:w="3369" w:type="dxa"/>
          </w:tcPr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Задачи </w:t>
            </w: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программы </w:t>
            </w: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6A727C" w:rsidRDefault="00E17F20" w:rsidP="00782351">
            <w:pPr>
              <w:rPr>
                <w:color w:val="00B0F0"/>
                <w:sz w:val="28"/>
                <w:szCs w:val="28"/>
              </w:rPr>
            </w:pPr>
          </w:p>
          <w:p w:rsidR="00E17F20" w:rsidRPr="00832D83" w:rsidRDefault="00E17F20" w:rsidP="00782351">
            <w:pPr>
              <w:ind w:firstLine="567"/>
              <w:rPr>
                <w:sz w:val="28"/>
                <w:szCs w:val="28"/>
              </w:rPr>
            </w:pPr>
            <w:r w:rsidRPr="00832D83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а</w:t>
            </w:r>
            <w:r w:rsidRPr="00832D83">
              <w:rPr>
                <w:sz w:val="28"/>
                <w:szCs w:val="28"/>
              </w:rPr>
              <w:t xml:space="preserve"> и сохранени</w:t>
            </w:r>
            <w:r>
              <w:rPr>
                <w:sz w:val="28"/>
                <w:szCs w:val="28"/>
              </w:rPr>
              <w:t>е</w:t>
            </w:r>
            <w:r w:rsidRPr="00832D83">
              <w:rPr>
                <w:sz w:val="28"/>
                <w:szCs w:val="28"/>
              </w:rPr>
              <w:t xml:space="preserve"> объектов культурно</w:t>
            </w:r>
            <w:r>
              <w:rPr>
                <w:sz w:val="28"/>
                <w:szCs w:val="28"/>
              </w:rPr>
              <w:t xml:space="preserve">го наследия </w:t>
            </w:r>
            <w:r w:rsidR="00A21CA8">
              <w:rPr>
                <w:sz w:val="28"/>
                <w:szCs w:val="28"/>
              </w:rPr>
              <w:t xml:space="preserve">Дубовского </w:t>
            </w:r>
            <w:r w:rsidR="001048D7">
              <w:rPr>
                <w:bCs/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E17F20" w:rsidRPr="0012080C" w:rsidRDefault="00E17F20" w:rsidP="00782351">
            <w:pPr>
              <w:ind w:firstLine="567"/>
              <w:rPr>
                <w:sz w:val="28"/>
                <w:szCs w:val="28"/>
              </w:rPr>
            </w:pPr>
            <w:r w:rsidRPr="0012080C">
              <w:rPr>
                <w:sz w:val="28"/>
                <w:szCs w:val="28"/>
              </w:rPr>
              <w:t>развитие  музыкального, хореографического искусств</w:t>
            </w:r>
            <w:r>
              <w:rPr>
                <w:sz w:val="28"/>
                <w:szCs w:val="28"/>
              </w:rPr>
              <w:t>а</w:t>
            </w:r>
            <w:r w:rsidRPr="0012080C">
              <w:rPr>
                <w:sz w:val="28"/>
                <w:szCs w:val="28"/>
              </w:rPr>
              <w:t>;</w:t>
            </w:r>
          </w:p>
          <w:p w:rsidR="00E17F20" w:rsidRPr="00B12035" w:rsidRDefault="00E17F20" w:rsidP="00782351">
            <w:pPr>
              <w:ind w:firstLine="567"/>
              <w:rPr>
                <w:sz w:val="28"/>
                <w:szCs w:val="28"/>
              </w:rPr>
            </w:pPr>
            <w:r w:rsidRPr="00B12035">
              <w:rPr>
                <w:sz w:val="28"/>
                <w:szCs w:val="28"/>
              </w:rPr>
              <w:t>развитие культурно-досуговой деятельности;</w:t>
            </w:r>
          </w:p>
          <w:p w:rsidR="00E17F20" w:rsidRDefault="00E17F20" w:rsidP="00782351">
            <w:pPr>
              <w:ind w:firstLine="567"/>
              <w:rPr>
                <w:sz w:val="28"/>
                <w:szCs w:val="28"/>
              </w:rPr>
            </w:pPr>
            <w:r w:rsidRPr="0012080C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  <w:r>
              <w:rPr>
                <w:sz w:val="28"/>
                <w:szCs w:val="28"/>
              </w:rPr>
              <w:t xml:space="preserve"> и образования</w:t>
            </w:r>
            <w:r w:rsidRPr="0012080C">
              <w:rPr>
                <w:sz w:val="28"/>
                <w:szCs w:val="28"/>
              </w:rPr>
              <w:t>;</w:t>
            </w:r>
          </w:p>
          <w:p w:rsidR="00F55561" w:rsidRPr="0012080C" w:rsidRDefault="00F55561" w:rsidP="007823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 в сфере культуры и искусства;</w:t>
            </w:r>
          </w:p>
          <w:p w:rsidR="00E17F20" w:rsidRPr="00AE620C" w:rsidRDefault="00E17F20" w:rsidP="007823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выявлени</w:t>
            </w:r>
            <w:r w:rsidR="00F27FC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поддержк</w:t>
            </w:r>
            <w:r w:rsidR="00F27FC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талантливых детей и молодежи</w:t>
            </w:r>
            <w:r w:rsidRPr="00AE620C">
              <w:rPr>
                <w:sz w:val="28"/>
                <w:szCs w:val="28"/>
              </w:rPr>
              <w:t>;</w:t>
            </w:r>
          </w:p>
          <w:p w:rsidR="00E17F20" w:rsidRPr="006A727C" w:rsidRDefault="00E17F20" w:rsidP="00C42536">
            <w:pPr>
              <w:ind w:firstLine="567"/>
              <w:rPr>
                <w:color w:val="00B0F0"/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программы </w:t>
            </w: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707B2C" w:rsidRDefault="00E17F20" w:rsidP="00782351">
            <w:pPr>
              <w:ind w:firstLine="567"/>
              <w:rPr>
                <w:sz w:val="28"/>
                <w:szCs w:val="28"/>
              </w:rPr>
            </w:pPr>
            <w:r w:rsidRPr="00707B2C">
              <w:rPr>
                <w:sz w:val="28"/>
                <w:szCs w:val="28"/>
              </w:rPr>
              <w:t xml:space="preserve">доля объектов культурного наследия </w:t>
            </w:r>
            <w:r w:rsidR="001048D7" w:rsidRPr="00707B2C">
              <w:rPr>
                <w:sz w:val="28"/>
                <w:szCs w:val="28"/>
              </w:rPr>
              <w:t>муниципальной</w:t>
            </w:r>
            <w:r w:rsidRPr="00707B2C">
              <w:rPr>
                <w:sz w:val="28"/>
                <w:szCs w:val="28"/>
              </w:rPr>
              <w:t xml:space="preserve"> собственности</w:t>
            </w:r>
            <w:r w:rsidR="001048D7" w:rsidRPr="00707B2C">
              <w:rPr>
                <w:sz w:val="28"/>
                <w:szCs w:val="28"/>
              </w:rPr>
              <w:t xml:space="preserve"> поселения</w:t>
            </w:r>
            <w:r w:rsidRPr="00707B2C">
              <w:rPr>
                <w:sz w:val="28"/>
                <w:szCs w:val="28"/>
              </w:rPr>
              <w:t xml:space="preserve">, находящихся в удовлетворительном состоянии, в общем количестве объектов культурного наследия </w:t>
            </w:r>
            <w:r w:rsidR="001048D7" w:rsidRPr="00707B2C">
              <w:rPr>
                <w:sz w:val="28"/>
                <w:szCs w:val="28"/>
              </w:rPr>
              <w:t xml:space="preserve">муниципальной </w:t>
            </w:r>
            <w:r w:rsidRPr="00707B2C">
              <w:rPr>
                <w:sz w:val="28"/>
                <w:szCs w:val="28"/>
              </w:rPr>
              <w:t xml:space="preserve"> собственности</w:t>
            </w:r>
            <w:r w:rsidR="001048D7" w:rsidRPr="00707B2C">
              <w:rPr>
                <w:sz w:val="28"/>
                <w:szCs w:val="28"/>
              </w:rPr>
              <w:t xml:space="preserve"> поселения</w:t>
            </w:r>
            <w:r w:rsidR="00707B2C">
              <w:rPr>
                <w:sz w:val="28"/>
                <w:szCs w:val="28"/>
              </w:rPr>
              <w:t>;</w:t>
            </w:r>
          </w:p>
          <w:p w:rsidR="00E17F20" w:rsidRPr="00B44527" w:rsidRDefault="00E17F20" w:rsidP="001048D7">
            <w:pPr>
              <w:ind w:firstLine="567"/>
              <w:rPr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7F20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>Этапы и сроки реализации государственной программы Ростовской области</w:t>
            </w:r>
          </w:p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  <w:p w:rsidR="00E17F20" w:rsidRDefault="00E17F20" w:rsidP="00782351">
            <w:pPr>
              <w:ind w:firstLine="567"/>
              <w:rPr>
                <w:sz w:val="28"/>
                <w:szCs w:val="28"/>
              </w:rPr>
            </w:pPr>
          </w:p>
          <w:p w:rsidR="00E17F20" w:rsidRPr="00A00F2B" w:rsidRDefault="00E17F20" w:rsidP="0078235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программы: 2014 – </w:t>
            </w:r>
            <w:r w:rsidRPr="00A00F2B">
              <w:rPr>
                <w:sz w:val="28"/>
                <w:szCs w:val="28"/>
              </w:rPr>
              <w:t>20</w:t>
            </w:r>
            <w:r w:rsidR="00A64058">
              <w:rPr>
                <w:sz w:val="28"/>
                <w:szCs w:val="28"/>
              </w:rPr>
              <w:t>16</w:t>
            </w:r>
            <w:r w:rsidRPr="00A00F2B">
              <w:rPr>
                <w:sz w:val="28"/>
                <w:szCs w:val="28"/>
              </w:rPr>
              <w:t xml:space="preserve"> годы</w:t>
            </w:r>
          </w:p>
          <w:p w:rsidR="00E17F20" w:rsidRPr="00A00F2B" w:rsidRDefault="00E17F20" w:rsidP="00782351">
            <w:pPr>
              <w:ind w:firstLine="567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ы реализации программы не предусмотрены</w:t>
            </w: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</w:tc>
      </w:tr>
      <w:tr w:rsidR="00E17F20" w:rsidRPr="006A727C" w:rsidTr="00782351">
        <w:tc>
          <w:tcPr>
            <w:tcW w:w="3369" w:type="dxa"/>
          </w:tcPr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052" w:type="dxa"/>
          </w:tcPr>
          <w:p w:rsidR="00E17F20" w:rsidRPr="00821A89" w:rsidRDefault="00E17F20" w:rsidP="00782351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областного,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и местных бюджетов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="00F27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E17F20" w:rsidRPr="00707B2C" w:rsidRDefault="00E17F20" w:rsidP="00707B2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07B2C" w:rsidRPr="00707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B2C" w:rsidRPr="00707B2C">
              <w:rPr>
                <w:rFonts w:ascii="Times New Roman" w:hAnsi="Times New Roman" w:cs="Times New Roman"/>
                <w:sz w:val="28"/>
                <w:szCs w:val="28"/>
              </w:rPr>
              <w:t>549,9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17F20" w:rsidRPr="00707B2C" w:rsidRDefault="00E17F20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20" w:rsidRPr="00707B2C" w:rsidRDefault="00E17F20" w:rsidP="00782351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707B2C">
              <w:rPr>
                <w:sz w:val="28"/>
                <w:szCs w:val="28"/>
              </w:rPr>
              <w:t xml:space="preserve">2014 год – </w:t>
            </w:r>
            <w:r w:rsidR="00707B2C">
              <w:rPr>
                <w:sz w:val="28"/>
                <w:szCs w:val="28"/>
              </w:rPr>
              <w:t xml:space="preserve">    </w:t>
            </w:r>
            <w:r w:rsidR="00707B2C" w:rsidRPr="00707B2C">
              <w:rPr>
                <w:sz w:val="28"/>
                <w:szCs w:val="28"/>
              </w:rPr>
              <w:t>822,9</w:t>
            </w:r>
            <w:r w:rsidRPr="00707B2C">
              <w:rPr>
                <w:sz w:val="28"/>
                <w:szCs w:val="28"/>
              </w:rPr>
              <w:t xml:space="preserve"> тыс. рублей.</w:t>
            </w:r>
          </w:p>
          <w:p w:rsidR="00E17F20" w:rsidRPr="00707B2C" w:rsidRDefault="00E17F20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8B2B12"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B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7B2C" w:rsidRPr="00707B2C">
              <w:rPr>
                <w:rFonts w:ascii="Times New Roman" w:hAnsi="Times New Roman" w:cs="Times New Roman"/>
                <w:sz w:val="28"/>
                <w:szCs w:val="28"/>
              </w:rPr>
              <w:t>863,5</w:t>
            </w:r>
            <w:r w:rsidR="008B2B12"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7F20" w:rsidRPr="00707B2C" w:rsidRDefault="00E17F20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7B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07B2C" w:rsidRPr="00707B2C">
              <w:rPr>
                <w:rFonts w:ascii="Times New Roman" w:hAnsi="Times New Roman" w:cs="Times New Roman"/>
                <w:sz w:val="28"/>
                <w:szCs w:val="28"/>
              </w:rPr>
              <w:t>863,5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07B2C" w:rsidRPr="00707B2C" w:rsidRDefault="00707B2C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B2C" w:rsidRPr="00707B2C" w:rsidRDefault="00707B2C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B2C" w:rsidRPr="00707B2C" w:rsidRDefault="00707B2C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707B2C" w:rsidRPr="00707B2C" w:rsidRDefault="00707B2C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E17F20" w:rsidRPr="00821A89" w:rsidRDefault="00E17F20" w:rsidP="007823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20" w:rsidRPr="00F27FC9" w:rsidRDefault="00E17F20" w:rsidP="00F27FC9">
            <w:pPr>
              <w:rPr>
                <w:sz w:val="28"/>
                <w:szCs w:val="28"/>
              </w:rPr>
            </w:pPr>
            <w:r w:rsidRPr="00F27FC9">
              <w:rPr>
                <w:sz w:val="28"/>
                <w:szCs w:val="28"/>
              </w:rPr>
              <w:t xml:space="preserve">Объем средств </w:t>
            </w:r>
            <w:r w:rsidR="00F27FC9" w:rsidRPr="00F27FC9">
              <w:rPr>
                <w:sz w:val="28"/>
                <w:szCs w:val="28"/>
              </w:rPr>
              <w:t>областного</w:t>
            </w:r>
            <w:r w:rsidR="00133222" w:rsidRPr="00F27FC9">
              <w:rPr>
                <w:sz w:val="28"/>
                <w:szCs w:val="28"/>
              </w:rPr>
              <w:t xml:space="preserve"> бюджета составляет </w:t>
            </w:r>
            <w:r w:rsidRPr="00F27FC9">
              <w:rPr>
                <w:sz w:val="28"/>
                <w:szCs w:val="28"/>
              </w:rPr>
              <w:t xml:space="preserve">  </w:t>
            </w:r>
          </w:p>
          <w:p w:rsidR="00E17F20" w:rsidRPr="00F27FC9" w:rsidRDefault="00F27FC9" w:rsidP="00F27FC9">
            <w:pPr>
              <w:rPr>
                <w:sz w:val="28"/>
                <w:szCs w:val="28"/>
              </w:rPr>
            </w:pPr>
            <w:r w:rsidRPr="00F27FC9">
              <w:rPr>
                <w:sz w:val="28"/>
                <w:szCs w:val="28"/>
              </w:rPr>
              <w:t>0,0</w:t>
            </w:r>
            <w:r w:rsidR="00A83DD2" w:rsidRPr="00F27FC9">
              <w:rPr>
                <w:sz w:val="28"/>
                <w:szCs w:val="28"/>
              </w:rPr>
              <w:t xml:space="preserve"> </w:t>
            </w:r>
            <w:r w:rsidR="00E17F20" w:rsidRPr="00F27FC9">
              <w:rPr>
                <w:sz w:val="28"/>
                <w:szCs w:val="28"/>
              </w:rPr>
              <w:t>тыс. рулей</w:t>
            </w:r>
            <w:r w:rsidR="00133222" w:rsidRPr="00F27FC9">
              <w:rPr>
                <w:sz w:val="28"/>
                <w:szCs w:val="28"/>
              </w:rPr>
              <w:t>.</w:t>
            </w:r>
          </w:p>
          <w:p w:rsidR="00E17F20" w:rsidRPr="00821A89" w:rsidRDefault="00E17F20" w:rsidP="00782351">
            <w:pPr>
              <w:ind w:firstLine="567"/>
              <w:rPr>
                <w:sz w:val="28"/>
                <w:szCs w:val="28"/>
              </w:rPr>
            </w:pPr>
          </w:p>
          <w:p w:rsidR="00707B2C" w:rsidRPr="00707B2C" w:rsidRDefault="00D47C6D" w:rsidP="00707B2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местного бюджета, необходимый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финансирования Программы, составляет</w:t>
            </w:r>
            <w:r w:rsidRPr="00D0607F">
              <w:rPr>
                <w:sz w:val="28"/>
                <w:szCs w:val="28"/>
              </w:rPr>
              <w:t xml:space="preserve"> </w:t>
            </w:r>
            <w:r w:rsidR="00707B2C" w:rsidRPr="00707B2C">
              <w:rPr>
                <w:rFonts w:ascii="Times New Roman" w:hAnsi="Times New Roman" w:cs="Times New Roman"/>
                <w:sz w:val="28"/>
                <w:szCs w:val="28"/>
              </w:rPr>
              <w:t>2549,9 тыс. рублей, в том числе: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2C" w:rsidRPr="00707B2C" w:rsidRDefault="00707B2C" w:rsidP="00707B2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707B2C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    </w:t>
            </w:r>
            <w:r w:rsidRPr="00707B2C">
              <w:rPr>
                <w:sz w:val="28"/>
                <w:szCs w:val="28"/>
              </w:rPr>
              <w:t>822,9 тыс. рублей.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863,5 тыс. рублей;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863,5 тыс. рублей;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B2C" w:rsidRPr="00707B2C" w:rsidRDefault="00707B2C" w:rsidP="00707B2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E17F20" w:rsidRPr="00F15630" w:rsidRDefault="00707B2C" w:rsidP="00707B2C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15630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</w:t>
            </w:r>
          </w:p>
        </w:tc>
      </w:tr>
      <w:tr w:rsidR="00E17F20" w:rsidRPr="006A727C" w:rsidTr="00782351">
        <w:tc>
          <w:tcPr>
            <w:tcW w:w="3369" w:type="dxa"/>
          </w:tcPr>
          <w:p w:rsidR="00E17F20" w:rsidRPr="00AE620C" w:rsidRDefault="00E17F20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0C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  <w:p w:rsidR="00E17F20" w:rsidRPr="006A727C" w:rsidRDefault="00E17F20" w:rsidP="00782351">
            <w:pPr>
              <w:rPr>
                <w:color w:val="00B0F0"/>
                <w:sz w:val="28"/>
                <w:szCs w:val="28"/>
              </w:rPr>
            </w:pPr>
          </w:p>
          <w:p w:rsidR="00E17F20" w:rsidRPr="006A727C" w:rsidRDefault="00E17F20" w:rsidP="00782351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8"/>
                <w:szCs w:val="28"/>
              </w:rPr>
            </w:pPr>
          </w:p>
        </w:tc>
        <w:tc>
          <w:tcPr>
            <w:tcW w:w="7052" w:type="dxa"/>
          </w:tcPr>
          <w:p w:rsidR="00D47C6D" w:rsidRPr="00D47C6D" w:rsidRDefault="00D47C6D" w:rsidP="00D47C6D">
            <w:pPr>
              <w:jc w:val="both"/>
              <w:rPr>
                <w:sz w:val="28"/>
                <w:szCs w:val="28"/>
              </w:rPr>
            </w:pPr>
            <w:r w:rsidRPr="00D47C6D">
              <w:rPr>
                <w:sz w:val="28"/>
                <w:szCs w:val="28"/>
              </w:rPr>
              <w:t xml:space="preserve">сохранение исторического и культурного наследия </w:t>
            </w:r>
            <w:r w:rsidR="00F27FC9">
              <w:rPr>
                <w:sz w:val="28"/>
                <w:szCs w:val="28"/>
              </w:rPr>
              <w:t>сельского поселения</w:t>
            </w:r>
            <w:r w:rsidRPr="00D47C6D">
              <w:rPr>
                <w:sz w:val="28"/>
                <w:szCs w:val="28"/>
              </w:rPr>
              <w:t>:</w:t>
            </w:r>
          </w:p>
          <w:p w:rsidR="00D47C6D" w:rsidRPr="00D47C6D" w:rsidRDefault="00D47C6D" w:rsidP="00D47C6D">
            <w:pPr>
              <w:jc w:val="both"/>
              <w:rPr>
                <w:sz w:val="28"/>
                <w:szCs w:val="28"/>
              </w:rPr>
            </w:pPr>
            <w:r w:rsidRPr="00D47C6D">
              <w:rPr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состоянии;</w:t>
            </w:r>
          </w:p>
          <w:p w:rsidR="00D47C6D" w:rsidRPr="00D47C6D" w:rsidRDefault="00D47C6D" w:rsidP="00D47C6D">
            <w:pPr>
              <w:jc w:val="both"/>
              <w:rPr>
                <w:sz w:val="28"/>
                <w:szCs w:val="28"/>
              </w:rPr>
            </w:pPr>
            <w:r w:rsidRPr="00D47C6D">
              <w:rPr>
                <w:sz w:val="28"/>
                <w:szCs w:val="28"/>
              </w:rPr>
      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E17F20" w:rsidRPr="00D47C6D" w:rsidRDefault="00D47C6D" w:rsidP="00D47C6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7C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развития культурного потенциала.</w:t>
            </w:r>
          </w:p>
        </w:tc>
      </w:tr>
    </w:tbl>
    <w:p w:rsidR="003D2FA3" w:rsidRDefault="003D2FA3" w:rsidP="003D2FA3">
      <w:pPr>
        <w:pStyle w:val="contentheader2cols"/>
        <w:spacing w:before="0" w:beforeAutospacing="0" w:after="0" w:afterAutospacing="0"/>
        <w:ind w:left="6521"/>
        <w:jc w:val="center"/>
        <w:rPr>
          <w:bCs/>
          <w:sz w:val="28"/>
          <w:szCs w:val="28"/>
        </w:rPr>
      </w:pPr>
    </w:p>
    <w:p w:rsidR="003D2FA3" w:rsidRDefault="003D2FA3" w:rsidP="003D2FA3">
      <w:pPr>
        <w:pStyle w:val="contentheader2cols"/>
        <w:spacing w:before="0" w:beforeAutospacing="0" w:after="0" w:afterAutospacing="0"/>
        <w:ind w:left="6521"/>
        <w:jc w:val="center"/>
        <w:rPr>
          <w:bCs/>
          <w:sz w:val="28"/>
          <w:szCs w:val="28"/>
        </w:rPr>
      </w:pPr>
    </w:p>
    <w:p w:rsidR="00782351" w:rsidRPr="008C6AB0" w:rsidRDefault="00782351" w:rsidP="00856B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8C6AB0">
        <w:rPr>
          <w:sz w:val="28"/>
          <w:szCs w:val="28"/>
        </w:rPr>
        <w:t xml:space="preserve"> Общая характеристика текущего состояния сфер</w:t>
      </w:r>
      <w:r w:rsidR="00856B27">
        <w:rPr>
          <w:sz w:val="28"/>
          <w:szCs w:val="28"/>
        </w:rPr>
        <w:t>ы</w:t>
      </w:r>
      <w:r w:rsidRPr="008C6AB0">
        <w:rPr>
          <w:sz w:val="28"/>
          <w:szCs w:val="28"/>
        </w:rPr>
        <w:t xml:space="preserve"> культуры </w:t>
      </w:r>
      <w:r w:rsidR="00856B27">
        <w:rPr>
          <w:sz w:val="28"/>
          <w:szCs w:val="28"/>
        </w:rPr>
        <w:t xml:space="preserve">Дубовского </w:t>
      </w:r>
      <w:r w:rsidR="00F27FC9">
        <w:rPr>
          <w:sz w:val="28"/>
          <w:szCs w:val="28"/>
        </w:rPr>
        <w:t>сельского поселения</w:t>
      </w:r>
    </w:p>
    <w:p w:rsidR="00782351" w:rsidRPr="008C6AB0" w:rsidRDefault="00782351" w:rsidP="0078235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351" w:rsidRPr="0081532C" w:rsidRDefault="00FB5167" w:rsidP="00FB5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351" w:rsidRPr="0081532C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782351">
        <w:rPr>
          <w:sz w:val="28"/>
          <w:szCs w:val="28"/>
        </w:rPr>
        <w:t xml:space="preserve">российского </w:t>
      </w:r>
      <w:r w:rsidR="00782351" w:rsidRPr="0081532C">
        <w:rPr>
          <w:sz w:val="28"/>
          <w:szCs w:val="28"/>
        </w:rPr>
        <w:t xml:space="preserve">общества является стабильное развитие сферы культуры, сохранение культурных и нравственных ценностей, межрегиональных и межнациональных </w:t>
      </w:r>
      <w:r w:rsidR="00782351">
        <w:rPr>
          <w:sz w:val="28"/>
          <w:szCs w:val="28"/>
        </w:rPr>
        <w:t xml:space="preserve">культурных </w:t>
      </w:r>
      <w:r w:rsidR="00782351" w:rsidRPr="0081532C">
        <w:rPr>
          <w:sz w:val="28"/>
          <w:szCs w:val="28"/>
        </w:rPr>
        <w:t xml:space="preserve">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56B27" w:rsidRDefault="00FB5167" w:rsidP="00FB5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6B27" w:rsidRPr="00F14890">
        <w:rPr>
          <w:color w:val="000000"/>
          <w:sz w:val="28"/>
          <w:szCs w:val="28"/>
        </w:rPr>
        <w:t>Культура, как самостоятельная отрасль, по своей структуре неоднородна и представляет сферу библиотечного, клубного, музейного дела, творческих союзов, концертных организаций, памятников истории и культуры, образовательных учреждений в сфере культуры.</w:t>
      </w:r>
    </w:p>
    <w:p w:rsidR="00782351" w:rsidRDefault="00FB5167" w:rsidP="00FB5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351" w:rsidRPr="0081532C">
        <w:rPr>
          <w:sz w:val="28"/>
          <w:szCs w:val="28"/>
        </w:rPr>
        <w:t>Основой инфраструктуры культуры</w:t>
      </w:r>
      <w:r w:rsidR="00782351">
        <w:rPr>
          <w:sz w:val="28"/>
          <w:szCs w:val="28"/>
        </w:rPr>
        <w:t xml:space="preserve"> </w:t>
      </w:r>
      <w:r w:rsidR="00856B27">
        <w:rPr>
          <w:sz w:val="28"/>
          <w:szCs w:val="28"/>
        </w:rPr>
        <w:t xml:space="preserve">Дубовского </w:t>
      </w:r>
      <w:r w:rsidR="00F27FC9">
        <w:rPr>
          <w:sz w:val="28"/>
          <w:szCs w:val="28"/>
        </w:rPr>
        <w:t>сельского поселения</w:t>
      </w:r>
      <w:r w:rsidR="00782351" w:rsidRPr="0081532C">
        <w:rPr>
          <w:sz w:val="28"/>
          <w:szCs w:val="28"/>
        </w:rPr>
        <w:t xml:space="preserve"> явля</w:t>
      </w:r>
      <w:r w:rsidR="00F27FC9">
        <w:rPr>
          <w:sz w:val="28"/>
          <w:szCs w:val="28"/>
        </w:rPr>
        <w:t>ется</w:t>
      </w:r>
      <w:r w:rsidR="00782351" w:rsidRPr="0081532C">
        <w:rPr>
          <w:sz w:val="28"/>
          <w:szCs w:val="28"/>
        </w:rPr>
        <w:t xml:space="preserve">  муниципальн</w:t>
      </w:r>
      <w:r w:rsidR="00F27FC9">
        <w:rPr>
          <w:sz w:val="28"/>
          <w:szCs w:val="28"/>
        </w:rPr>
        <w:t>ое</w:t>
      </w:r>
      <w:r w:rsidR="00782351" w:rsidRPr="0081532C">
        <w:rPr>
          <w:sz w:val="28"/>
          <w:szCs w:val="28"/>
        </w:rPr>
        <w:t xml:space="preserve"> </w:t>
      </w:r>
      <w:r w:rsidR="00F27FC9">
        <w:rPr>
          <w:sz w:val="28"/>
          <w:szCs w:val="28"/>
        </w:rPr>
        <w:t xml:space="preserve"> </w:t>
      </w:r>
      <w:r w:rsidR="00856B27">
        <w:rPr>
          <w:sz w:val="28"/>
          <w:szCs w:val="28"/>
        </w:rPr>
        <w:t>бюджетн</w:t>
      </w:r>
      <w:r w:rsidR="00F27FC9">
        <w:rPr>
          <w:sz w:val="28"/>
          <w:szCs w:val="28"/>
        </w:rPr>
        <w:t>ое</w:t>
      </w:r>
      <w:r w:rsidR="00856B27">
        <w:rPr>
          <w:sz w:val="28"/>
          <w:szCs w:val="28"/>
        </w:rPr>
        <w:t xml:space="preserve"> </w:t>
      </w:r>
      <w:r w:rsidR="00782351" w:rsidRPr="0081532C">
        <w:rPr>
          <w:sz w:val="28"/>
          <w:szCs w:val="28"/>
        </w:rPr>
        <w:t>учреждени</w:t>
      </w:r>
      <w:r w:rsidR="00F27FC9">
        <w:rPr>
          <w:sz w:val="28"/>
          <w:szCs w:val="28"/>
        </w:rPr>
        <w:t xml:space="preserve">е « </w:t>
      </w:r>
      <w:proofErr w:type="spellStart"/>
      <w:r w:rsidR="00F27FC9">
        <w:rPr>
          <w:sz w:val="28"/>
          <w:szCs w:val="28"/>
        </w:rPr>
        <w:t>Ериковский</w:t>
      </w:r>
      <w:proofErr w:type="spellEnd"/>
      <w:r w:rsidR="00F27FC9">
        <w:rPr>
          <w:sz w:val="28"/>
          <w:szCs w:val="28"/>
        </w:rPr>
        <w:t xml:space="preserve"> СДК»</w:t>
      </w:r>
      <w:r w:rsidR="00782351" w:rsidRPr="0081532C">
        <w:rPr>
          <w:sz w:val="28"/>
          <w:szCs w:val="28"/>
        </w:rPr>
        <w:t>, оказывающ</w:t>
      </w:r>
      <w:r w:rsidR="00F27FC9">
        <w:rPr>
          <w:sz w:val="28"/>
          <w:szCs w:val="28"/>
        </w:rPr>
        <w:t>ее</w:t>
      </w:r>
      <w:r w:rsidR="00782351" w:rsidRPr="0081532C">
        <w:rPr>
          <w:sz w:val="28"/>
          <w:szCs w:val="28"/>
        </w:rPr>
        <w:t xml:space="preserve"> услуги в сфере культуры</w:t>
      </w:r>
      <w:r w:rsidR="00782351">
        <w:rPr>
          <w:sz w:val="28"/>
          <w:szCs w:val="28"/>
        </w:rPr>
        <w:t>.</w:t>
      </w:r>
    </w:p>
    <w:p w:rsidR="00782351" w:rsidRPr="0012080C" w:rsidRDefault="00FB5167" w:rsidP="00FB5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12080C">
        <w:rPr>
          <w:sz w:val="28"/>
          <w:szCs w:val="28"/>
        </w:rPr>
        <w:t xml:space="preserve">Формированию единого культурного пространства </w:t>
      </w:r>
      <w:r w:rsidR="004D4A91">
        <w:rPr>
          <w:sz w:val="28"/>
          <w:szCs w:val="28"/>
        </w:rPr>
        <w:t xml:space="preserve">Дубовского </w:t>
      </w:r>
      <w:r w:rsidR="00F27FC9">
        <w:rPr>
          <w:sz w:val="28"/>
          <w:szCs w:val="28"/>
        </w:rPr>
        <w:t>сельского поселения</w:t>
      </w:r>
      <w:r w:rsidR="00782351" w:rsidRPr="0012080C">
        <w:rPr>
          <w:sz w:val="28"/>
          <w:szCs w:val="28"/>
        </w:rPr>
        <w:t xml:space="preserve"> способствовало создание возможностей получения жителями </w:t>
      </w:r>
      <w:r w:rsidR="00F27FC9">
        <w:rPr>
          <w:sz w:val="28"/>
          <w:szCs w:val="28"/>
        </w:rPr>
        <w:t>сельского поселения</w:t>
      </w:r>
      <w:r w:rsidR="00782351" w:rsidRPr="0012080C">
        <w:rPr>
          <w:sz w:val="28"/>
          <w:szCs w:val="28"/>
        </w:rPr>
        <w:t xml:space="preserve"> доступа к культурным ценностям (включая памятники истории и культуры</w:t>
      </w:r>
      <w:r w:rsidR="002B250B">
        <w:rPr>
          <w:sz w:val="28"/>
          <w:szCs w:val="28"/>
        </w:rPr>
        <w:t>),</w:t>
      </w:r>
      <w:r w:rsidR="00782351" w:rsidRPr="0012080C">
        <w:rPr>
          <w:sz w:val="28"/>
          <w:szCs w:val="28"/>
        </w:rPr>
        <w:t xml:space="preserve"> проведение крупных культурных акций, конкурсов и фестивалей, выставок.</w:t>
      </w:r>
    </w:p>
    <w:p w:rsidR="00782351" w:rsidRDefault="00FB5167" w:rsidP="00FB5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12080C"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театрального </w:t>
      </w:r>
      <w:r w:rsidR="00782351" w:rsidRPr="0012080C">
        <w:rPr>
          <w:sz w:val="28"/>
          <w:szCs w:val="28"/>
        </w:rPr>
        <w:lastRenderedPageBreak/>
        <w:t>искусства, самодеятельного творчества, национальной казачьей культуры. Создавались условия для обеспечения развития системы подготовки творческих кадров.</w:t>
      </w:r>
      <w:r w:rsidR="00782351">
        <w:rPr>
          <w:sz w:val="28"/>
          <w:szCs w:val="28"/>
        </w:rPr>
        <w:t xml:space="preserve"> </w:t>
      </w:r>
    </w:p>
    <w:p w:rsidR="00782351" w:rsidRPr="0081532C" w:rsidRDefault="00FB5167" w:rsidP="00FB5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351">
        <w:rPr>
          <w:sz w:val="28"/>
          <w:szCs w:val="28"/>
        </w:rPr>
        <w:t xml:space="preserve">О положительном результате реализации долгосрочных целевых программ в области культуры свидетельствуют основные показатели </w:t>
      </w:r>
      <w:r w:rsidR="00782351" w:rsidRPr="0081532C">
        <w:rPr>
          <w:bCs/>
          <w:sz w:val="28"/>
          <w:szCs w:val="28"/>
        </w:rPr>
        <w:t>уровня развития сферы культуры</w:t>
      </w:r>
      <w:r w:rsidR="00782351">
        <w:rPr>
          <w:bCs/>
          <w:sz w:val="28"/>
          <w:szCs w:val="28"/>
        </w:rPr>
        <w:t xml:space="preserve"> в </w:t>
      </w:r>
      <w:r w:rsidR="004D4A91">
        <w:rPr>
          <w:bCs/>
          <w:sz w:val="28"/>
          <w:szCs w:val="28"/>
        </w:rPr>
        <w:t xml:space="preserve">Дубовском </w:t>
      </w:r>
      <w:r w:rsidR="00F27FC9">
        <w:rPr>
          <w:sz w:val="28"/>
          <w:szCs w:val="28"/>
        </w:rPr>
        <w:t>сельском поселении</w:t>
      </w:r>
      <w:r w:rsidR="00782351">
        <w:rPr>
          <w:bCs/>
          <w:sz w:val="28"/>
          <w:szCs w:val="28"/>
        </w:rPr>
        <w:t>. З</w:t>
      </w:r>
      <w:r w:rsidR="00782351">
        <w:rPr>
          <w:sz w:val="28"/>
          <w:szCs w:val="28"/>
        </w:rPr>
        <w:t>а период 2010 – 2012 годов резкого падения показателей</w:t>
      </w:r>
      <w:r w:rsidR="00782351">
        <w:rPr>
          <w:bCs/>
          <w:sz w:val="28"/>
          <w:szCs w:val="28"/>
        </w:rPr>
        <w:t xml:space="preserve"> не отмечено.</w:t>
      </w:r>
    </w:p>
    <w:p w:rsidR="00F27FC9" w:rsidRDefault="00FB5167" w:rsidP="00FB5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2351" w:rsidRPr="0012080C" w:rsidRDefault="00F27FC9" w:rsidP="00F27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2351" w:rsidRPr="0012080C">
        <w:rPr>
          <w:sz w:val="28"/>
          <w:szCs w:val="28"/>
        </w:rPr>
        <w:t xml:space="preserve">рограммный метод управления </w:t>
      </w:r>
      <w:r w:rsidR="00782351">
        <w:rPr>
          <w:sz w:val="28"/>
          <w:szCs w:val="28"/>
        </w:rPr>
        <w:t>концентрирует</w:t>
      </w:r>
      <w:r w:rsidR="00782351" w:rsidRPr="0012080C">
        <w:rPr>
          <w:sz w:val="28"/>
          <w:szCs w:val="28"/>
        </w:rPr>
        <w:t xml:space="preserve"> финансовые ресурсы на конкретных объектах и приоритетных направ</w:t>
      </w:r>
      <w:r w:rsidR="00782351">
        <w:rPr>
          <w:sz w:val="28"/>
          <w:szCs w:val="28"/>
        </w:rPr>
        <w:t>лениях развития сферы культуры и</w:t>
      </w:r>
      <w:r w:rsidR="00782351" w:rsidRPr="0012080C">
        <w:rPr>
          <w:sz w:val="28"/>
          <w:szCs w:val="28"/>
        </w:rPr>
        <w:t xml:space="preserve"> позвол</w:t>
      </w:r>
      <w:r w:rsidR="00782351">
        <w:rPr>
          <w:sz w:val="28"/>
          <w:szCs w:val="28"/>
        </w:rPr>
        <w:t>яе</w:t>
      </w:r>
      <w:r w:rsidR="00782351" w:rsidRPr="0012080C">
        <w:rPr>
          <w:sz w:val="28"/>
          <w:szCs w:val="28"/>
        </w:rPr>
        <w:t xml:space="preserve">т сфере культуры стать полноценным и активным участником социально–экономических процессов, происходящих в </w:t>
      </w:r>
      <w:r w:rsidR="004D4A91">
        <w:rPr>
          <w:sz w:val="28"/>
          <w:szCs w:val="28"/>
        </w:rPr>
        <w:t xml:space="preserve">Дубовском </w:t>
      </w:r>
      <w:r>
        <w:rPr>
          <w:sz w:val="28"/>
          <w:szCs w:val="28"/>
        </w:rPr>
        <w:t>сельском поселении</w:t>
      </w:r>
      <w:r w:rsidR="00782351" w:rsidRPr="0012080C">
        <w:rPr>
          <w:sz w:val="28"/>
          <w:szCs w:val="28"/>
        </w:rPr>
        <w:t xml:space="preserve">. </w:t>
      </w:r>
    </w:p>
    <w:p w:rsidR="00782351" w:rsidRPr="00763B64" w:rsidRDefault="00FB5167" w:rsidP="00FB5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2351" w:rsidRPr="0012080C">
        <w:rPr>
          <w:sz w:val="28"/>
          <w:szCs w:val="28"/>
        </w:rPr>
        <w:t xml:space="preserve">В рамках реализации Программы планируется выполнить показатели, осуществить значимые проекты </w:t>
      </w:r>
      <w:r w:rsidR="00782351">
        <w:rPr>
          <w:sz w:val="28"/>
          <w:szCs w:val="28"/>
        </w:rPr>
        <w:t xml:space="preserve">в сфере культуры, </w:t>
      </w:r>
      <w:r w:rsidR="00782351" w:rsidRPr="0012080C">
        <w:rPr>
          <w:sz w:val="28"/>
          <w:szCs w:val="28"/>
        </w:rPr>
        <w:t>достичь намеченных результатов</w:t>
      </w:r>
      <w:r w:rsidR="00782351">
        <w:rPr>
          <w:sz w:val="28"/>
          <w:szCs w:val="28"/>
        </w:rPr>
        <w:t>.</w:t>
      </w:r>
    </w:p>
    <w:p w:rsidR="00782351" w:rsidRPr="0039111B" w:rsidRDefault="00782351" w:rsidP="00FB5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9111B">
        <w:rPr>
          <w:sz w:val="28"/>
          <w:szCs w:val="28"/>
        </w:rPr>
        <w:t>Важное значение</w:t>
      </w:r>
      <w:proofErr w:type="gramEnd"/>
      <w:r w:rsidRPr="0039111B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782351" w:rsidRPr="0039111B" w:rsidRDefault="00782351" w:rsidP="00FB5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1B">
        <w:rPr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782351" w:rsidRPr="0039111B" w:rsidRDefault="00FB5167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533F7F">
        <w:rPr>
          <w:sz w:val="28"/>
          <w:szCs w:val="28"/>
        </w:rPr>
        <w:t>муниципальной</w:t>
      </w:r>
      <w:r w:rsidR="00782351" w:rsidRPr="0039111B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мероприятий </w:t>
      </w:r>
      <w:r w:rsidR="00533F7F">
        <w:rPr>
          <w:sz w:val="28"/>
          <w:szCs w:val="28"/>
        </w:rPr>
        <w:t>муниципальной</w:t>
      </w:r>
      <w:r w:rsidR="00782351" w:rsidRPr="0039111B">
        <w:rPr>
          <w:sz w:val="28"/>
          <w:szCs w:val="28"/>
        </w:rPr>
        <w:t xml:space="preserve"> программы.</w:t>
      </w:r>
    </w:p>
    <w:p w:rsidR="00782351" w:rsidRPr="0039111B" w:rsidRDefault="00FB5167" w:rsidP="00FB51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Для минимизации воздействия данной группы рисков в рамках реализации </w:t>
      </w:r>
      <w:r>
        <w:rPr>
          <w:sz w:val="28"/>
          <w:szCs w:val="28"/>
        </w:rPr>
        <w:t xml:space="preserve">                         </w:t>
      </w:r>
      <w:r w:rsidR="00782351" w:rsidRPr="0039111B">
        <w:rPr>
          <w:sz w:val="28"/>
          <w:szCs w:val="28"/>
        </w:rPr>
        <w:t>Программы планируется: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проводить мониторинг планируемых изменений в федеральном, областном</w:t>
      </w:r>
      <w:r w:rsidR="00533F7F">
        <w:rPr>
          <w:sz w:val="28"/>
          <w:szCs w:val="28"/>
        </w:rPr>
        <w:t>, местном</w:t>
      </w:r>
      <w:r w:rsidR="00782351" w:rsidRPr="0039111B">
        <w:rPr>
          <w:sz w:val="28"/>
          <w:szCs w:val="28"/>
        </w:rPr>
        <w:t xml:space="preserve"> законодательствах в сферах культуры, туризма и смежных областях.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="00782351" w:rsidRPr="0039111B">
        <w:rPr>
          <w:sz w:val="28"/>
          <w:szCs w:val="28"/>
        </w:rPr>
        <w:t>секвестированием</w:t>
      </w:r>
      <w:proofErr w:type="spellEnd"/>
      <w:r w:rsidR="00782351" w:rsidRPr="0039111B">
        <w:rPr>
          <w:sz w:val="28"/>
          <w:szCs w:val="28"/>
        </w:rPr>
        <w:t xml:space="preserve">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>Способами ограничения финансовых рисков выступают следующие меры: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533F7F">
        <w:rPr>
          <w:sz w:val="28"/>
          <w:szCs w:val="28"/>
        </w:rPr>
        <w:t>муниципальной</w:t>
      </w:r>
      <w:r w:rsidR="00782351" w:rsidRPr="0039111B">
        <w:rPr>
          <w:sz w:val="28"/>
          <w:szCs w:val="28"/>
        </w:rPr>
        <w:t xml:space="preserve"> программы, в зависимости от достигнутых результатов;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определение приоритетов для первоочередного финансирования;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82351" w:rsidRPr="0039111B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 xml:space="preserve">привлечение внебюджетного финансирования, в </w:t>
      </w:r>
      <w:proofErr w:type="spellStart"/>
      <w:r w:rsidR="00782351" w:rsidRPr="0039111B">
        <w:rPr>
          <w:sz w:val="28"/>
          <w:szCs w:val="28"/>
        </w:rPr>
        <w:t>т.ч</w:t>
      </w:r>
      <w:proofErr w:type="spellEnd"/>
      <w:r w:rsidR="00782351" w:rsidRPr="0039111B">
        <w:rPr>
          <w:sz w:val="28"/>
          <w:szCs w:val="28"/>
        </w:rPr>
        <w:t xml:space="preserve">. на основе выявления и </w:t>
      </w:r>
      <w:r w:rsidR="00782351" w:rsidRPr="0039111B">
        <w:rPr>
          <w:sz w:val="28"/>
          <w:szCs w:val="28"/>
        </w:rPr>
        <w:lastRenderedPageBreak/>
        <w:t>внедрения лучшего международного опыта по данному вопросу.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82351" w:rsidRPr="0039111B">
        <w:rPr>
          <w:sz w:val="28"/>
          <w:szCs w:val="28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 культуры и туризма, необоснованный рост стоимости услуг в сферах культуры и туристских услуг, а также существенно снизить объем платных услуг в сферах</w:t>
      </w:r>
      <w:proofErr w:type="gramEnd"/>
      <w:r w:rsidR="00782351" w:rsidRPr="0039111B">
        <w:rPr>
          <w:sz w:val="28"/>
          <w:szCs w:val="28"/>
        </w:rPr>
        <w:t xml:space="preserve"> культуры и туризма.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Изменение стоимости предоставления </w:t>
      </w:r>
      <w:r w:rsidR="00533F7F">
        <w:rPr>
          <w:sz w:val="28"/>
          <w:szCs w:val="28"/>
        </w:rPr>
        <w:t>муниципальных</w:t>
      </w:r>
      <w:r w:rsidR="00782351" w:rsidRPr="0039111B">
        <w:rPr>
          <w:sz w:val="28"/>
          <w:szCs w:val="28"/>
        </w:rPr>
        <w:t xml:space="preserve">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533F7F">
        <w:rPr>
          <w:sz w:val="28"/>
          <w:szCs w:val="28"/>
        </w:rPr>
        <w:t>муниципального</w:t>
      </w:r>
      <w:r w:rsidR="00782351" w:rsidRPr="0039111B">
        <w:rPr>
          <w:sz w:val="28"/>
          <w:szCs w:val="28"/>
        </w:rPr>
        <w:t xml:space="preserve"> регулирования, в том числе по повышению инвестиционной привлекательности и экономическому стимулированию.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отраслей культуры и туризма, нарушение планируемых сроков реализации Программы, невыполнение ее цели и задач, не</w:t>
      </w:r>
      <w:r>
        <w:rPr>
          <w:sz w:val="28"/>
          <w:szCs w:val="28"/>
        </w:rPr>
        <w:t xml:space="preserve"> </w:t>
      </w:r>
      <w:r w:rsidR="00782351" w:rsidRPr="0039111B">
        <w:rPr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формирование эффективной системы управления реализацией Программы;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регулярная публикация отчетов о ходе реализации Программы;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 xml:space="preserve">повышение </w:t>
      </w:r>
      <w:proofErr w:type="gramStart"/>
      <w:r w:rsidR="00782351" w:rsidRPr="0039111B">
        <w:rPr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="00782351" w:rsidRPr="0039111B">
        <w:rPr>
          <w:sz w:val="28"/>
          <w:szCs w:val="28"/>
        </w:rPr>
        <w:t>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создание системы мониторингов реализации Программы;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351" w:rsidRPr="0039111B">
        <w:rPr>
          <w:sz w:val="28"/>
          <w:szCs w:val="28"/>
        </w:rPr>
        <w:t>своевременная корректировка мероприятий Программы.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>В сфере культуры эти риски могут привести к резкому уменьшению объема информации, получаемой в рамках культурного обмена, а также снижению возможностей проведения культурных мероприятий в рамках гастрольной и выставочной деятельности.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351" w:rsidRPr="0039111B">
        <w:rPr>
          <w:sz w:val="28"/>
          <w:szCs w:val="28"/>
        </w:rPr>
        <w:t>Кадровые риски обусловлены значительным дефицитом высококвалифицированных кадров в сферах культуры и туризма, что снижает эффективность работы учреждений сферы культуры и качество предоставляемых услуг.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351" w:rsidRPr="0039111B">
        <w:rPr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351" w:rsidRPr="0039111B">
        <w:rPr>
          <w:sz w:val="28"/>
          <w:szCs w:val="28"/>
        </w:rPr>
        <w:t xml:space="preserve">Данные риски связаны с засильем потребительского рынка продукцией массовой культуры, а также противоправными посягательствами на объекты культуры. Негативное воздействие на состояние национальной безопасности в сфере культуры усиливают попытки пересмотра взглядов на историю России, ее </w:t>
      </w:r>
      <w:r w:rsidR="00782351" w:rsidRPr="0039111B">
        <w:rPr>
          <w:sz w:val="28"/>
          <w:szCs w:val="28"/>
        </w:rPr>
        <w:lastRenderedPageBreak/>
        <w:t>роль и место в мировой истории, а также пропаганда образа жизни, в основе которого - вседозволенность и насилие, расовая, национальная и религиозная нетерпимость.</w:t>
      </w:r>
    </w:p>
    <w:p w:rsidR="00782351" w:rsidRPr="0039111B" w:rsidRDefault="00773C5C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51" w:rsidRPr="0039111B">
        <w:rPr>
          <w:sz w:val="28"/>
          <w:szCs w:val="28"/>
        </w:rPr>
        <w:t xml:space="preserve">Противодействие угрозам национальной безопасности в сфере культуры </w:t>
      </w:r>
      <w:proofErr w:type="gramStart"/>
      <w:r w:rsidR="00782351" w:rsidRPr="0039111B">
        <w:rPr>
          <w:sz w:val="28"/>
          <w:szCs w:val="28"/>
        </w:rPr>
        <w:t>будет</w:t>
      </w:r>
      <w:proofErr w:type="gramEnd"/>
      <w:r w:rsidR="00782351" w:rsidRPr="0039111B">
        <w:rPr>
          <w:sz w:val="28"/>
          <w:szCs w:val="28"/>
        </w:rPr>
        <w:t xml:space="preserve"> осуществляется за счет обеспечения эффективности государственно-правового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782351" w:rsidRDefault="00773C5C" w:rsidP="00FB5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B5167" w:rsidRDefault="00FB5167" w:rsidP="00FB51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600" w:rsidRDefault="00CA6600" w:rsidP="00CA6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3C9">
        <w:rPr>
          <w:sz w:val="28"/>
          <w:szCs w:val="28"/>
        </w:rPr>
        <w:t>Раздел 2. Цели, задачи и показатели (индикаторы),</w:t>
      </w:r>
    </w:p>
    <w:p w:rsidR="00CA6600" w:rsidRDefault="00CA6600" w:rsidP="00CA6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3C9">
        <w:rPr>
          <w:sz w:val="28"/>
          <w:szCs w:val="28"/>
        </w:rPr>
        <w:t>основные ожидаемые конечные результаты, сроки и этапы реализации</w:t>
      </w:r>
    </w:p>
    <w:p w:rsidR="00CA6600" w:rsidRPr="00C253C9" w:rsidRDefault="00CA6600" w:rsidP="00CA6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C253C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15290">
        <w:rPr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>«Развитие культуры и туризма»</w:t>
      </w:r>
    </w:p>
    <w:p w:rsidR="00CA6600" w:rsidRDefault="00CA6600" w:rsidP="00CA66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6600" w:rsidRPr="0039111B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290">
        <w:rPr>
          <w:sz w:val="28"/>
          <w:szCs w:val="28"/>
        </w:rPr>
        <w:t xml:space="preserve">План </w:t>
      </w:r>
      <w:r w:rsidR="00CA6600" w:rsidRPr="0039111B">
        <w:rPr>
          <w:sz w:val="28"/>
          <w:szCs w:val="28"/>
        </w:rPr>
        <w:t xml:space="preserve"> социально-экономического развития </w:t>
      </w:r>
      <w:r w:rsidR="00773FA1">
        <w:rPr>
          <w:sz w:val="28"/>
          <w:szCs w:val="28"/>
        </w:rPr>
        <w:t xml:space="preserve">Дубовского </w:t>
      </w:r>
      <w:r w:rsidR="00C15290">
        <w:rPr>
          <w:sz w:val="28"/>
          <w:szCs w:val="28"/>
        </w:rPr>
        <w:t>сельского поселения</w:t>
      </w:r>
      <w:r w:rsidR="00CA6600" w:rsidRPr="0039111B">
        <w:rPr>
          <w:sz w:val="28"/>
          <w:szCs w:val="28"/>
        </w:rPr>
        <w:t xml:space="preserve"> на период до 20</w:t>
      </w:r>
      <w:r w:rsidR="00F23B23">
        <w:rPr>
          <w:sz w:val="28"/>
          <w:szCs w:val="28"/>
        </w:rPr>
        <w:t>20</w:t>
      </w:r>
      <w:r w:rsidR="00CA6600">
        <w:rPr>
          <w:sz w:val="28"/>
          <w:szCs w:val="28"/>
        </w:rPr>
        <w:t xml:space="preserve"> года</w:t>
      </w:r>
      <w:r w:rsidR="00CA6600" w:rsidRPr="0039111B">
        <w:rPr>
          <w:sz w:val="28"/>
          <w:szCs w:val="28"/>
        </w:rPr>
        <w:t xml:space="preserve"> определяет приоритетные направления ра</w:t>
      </w:r>
      <w:r w:rsidR="00CA6600">
        <w:rPr>
          <w:sz w:val="28"/>
          <w:szCs w:val="28"/>
        </w:rPr>
        <w:t>звития сферы культуры и туризма.</w:t>
      </w:r>
    </w:p>
    <w:p w:rsidR="00CA6600" w:rsidRPr="006214B4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600" w:rsidRPr="006214B4">
        <w:rPr>
          <w:sz w:val="28"/>
          <w:szCs w:val="28"/>
        </w:rPr>
        <w:t>Цели Программы:</w:t>
      </w:r>
    </w:p>
    <w:p w:rsidR="00CA6600" w:rsidRPr="00D0607F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D0607F">
        <w:rPr>
          <w:sz w:val="28"/>
          <w:szCs w:val="28"/>
        </w:rPr>
        <w:t xml:space="preserve">сохранение исторического и культурного наследия </w:t>
      </w:r>
      <w:r w:rsidR="00C15290">
        <w:rPr>
          <w:sz w:val="28"/>
          <w:szCs w:val="28"/>
        </w:rPr>
        <w:t>сельского поселения</w:t>
      </w:r>
      <w:r w:rsidR="00CA6600" w:rsidRPr="00D0607F">
        <w:rPr>
          <w:sz w:val="28"/>
          <w:szCs w:val="28"/>
        </w:rPr>
        <w:t>;</w:t>
      </w:r>
    </w:p>
    <w:p w:rsidR="00CA6600" w:rsidRPr="00D0607F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D0607F">
        <w:rPr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CA6600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D0607F">
        <w:rPr>
          <w:sz w:val="28"/>
          <w:szCs w:val="28"/>
        </w:rPr>
        <w:t xml:space="preserve">создание условий для сохранения и развития культурного потенциала </w:t>
      </w:r>
      <w:r w:rsidR="00C15290">
        <w:rPr>
          <w:sz w:val="28"/>
          <w:szCs w:val="28"/>
        </w:rPr>
        <w:t>сельского поселения.</w:t>
      </w:r>
    </w:p>
    <w:p w:rsidR="00CA6600" w:rsidRPr="006214B4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600">
        <w:rPr>
          <w:sz w:val="28"/>
          <w:szCs w:val="28"/>
        </w:rPr>
        <w:t xml:space="preserve">Достижение цели </w:t>
      </w:r>
      <w:r w:rsidR="00CA6600" w:rsidRPr="006214B4">
        <w:rPr>
          <w:sz w:val="28"/>
          <w:szCs w:val="28"/>
        </w:rPr>
        <w:t>обеспечивается за счет решения следующих задач:</w:t>
      </w:r>
    </w:p>
    <w:p w:rsidR="00CA6600" w:rsidRPr="00832D83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832D83">
        <w:rPr>
          <w:sz w:val="28"/>
          <w:szCs w:val="28"/>
        </w:rPr>
        <w:t>обеспечение охраны и сохранения объектов культурно</w:t>
      </w:r>
      <w:r w:rsidR="00CA6600">
        <w:rPr>
          <w:sz w:val="28"/>
          <w:szCs w:val="28"/>
        </w:rPr>
        <w:t xml:space="preserve">го наследия Дубовского </w:t>
      </w:r>
      <w:r w:rsidR="00C15290">
        <w:rPr>
          <w:sz w:val="28"/>
          <w:szCs w:val="28"/>
        </w:rPr>
        <w:t>сельского поселения</w:t>
      </w:r>
      <w:r w:rsidR="00CA6600">
        <w:rPr>
          <w:sz w:val="28"/>
          <w:szCs w:val="28"/>
        </w:rPr>
        <w:t>;</w:t>
      </w:r>
    </w:p>
    <w:p w:rsidR="00CA6600" w:rsidRPr="0012080C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12080C">
        <w:rPr>
          <w:sz w:val="28"/>
          <w:szCs w:val="28"/>
        </w:rPr>
        <w:t>развитие  музыкального, хореографического искусств</w:t>
      </w:r>
      <w:r w:rsidR="00CA6600">
        <w:rPr>
          <w:sz w:val="28"/>
          <w:szCs w:val="28"/>
        </w:rPr>
        <w:t>а</w:t>
      </w:r>
      <w:r w:rsidR="00CA6600" w:rsidRPr="0012080C">
        <w:rPr>
          <w:sz w:val="28"/>
          <w:szCs w:val="28"/>
        </w:rPr>
        <w:t>;</w:t>
      </w:r>
    </w:p>
    <w:p w:rsidR="00CA6600" w:rsidRPr="00B12035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B12035">
        <w:rPr>
          <w:sz w:val="28"/>
          <w:szCs w:val="28"/>
        </w:rPr>
        <w:t>развитие культурно-досуговой деятельности;</w:t>
      </w:r>
    </w:p>
    <w:p w:rsidR="00CA6600" w:rsidRPr="0012080C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12080C">
        <w:rPr>
          <w:sz w:val="28"/>
          <w:szCs w:val="28"/>
        </w:rPr>
        <w:t>улучшение материально-технической базы учреждений культуры;</w:t>
      </w:r>
    </w:p>
    <w:p w:rsidR="00CA6600" w:rsidRPr="0012080C" w:rsidRDefault="00773C5C" w:rsidP="0077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>
        <w:rPr>
          <w:sz w:val="28"/>
          <w:szCs w:val="28"/>
        </w:rPr>
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молодежи.</w:t>
      </w:r>
    </w:p>
    <w:p w:rsidR="00CA6600" w:rsidRDefault="00773C5C" w:rsidP="00773C5C">
      <w:pPr>
        <w:pStyle w:val="af7"/>
        <w:tabs>
          <w:tab w:val="left" w:pos="0"/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6600" w:rsidRPr="000C30CF">
        <w:rPr>
          <w:rFonts w:ascii="Times New Roman" w:hAnsi="Times New Roman"/>
          <w:sz w:val="28"/>
          <w:szCs w:val="28"/>
        </w:rPr>
        <w:t>Целевы</w:t>
      </w:r>
      <w:r w:rsidR="00CA6600">
        <w:rPr>
          <w:rFonts w:ascii="Times New Roman" w:hAnsi="Times New Roman"/>
          <w:sz w:val="28"/>
          <w:szCs w:val="28"/>
        </w:rPr>
        <w:t>ми</w:t>
      </w:r>
      <w:r w:rsidR="00CA6600" w:rsidRPr="000C30CF">
        <w:rPr>
          <w:rFonts w:ascii="Times New Roman" w:hAnsi="Times New Roman"/>
          <w:sz w:val="28"/>
          <w:szCs w:val="28"/>
        </w:rPr>
        <w:t xml:space="preserve"> показател</w:t>
      </w:r>
      <w:r w:rsidR="00CA6600">
        <w:rPr>
          <w:rFonts w:ascii="Times New Roman" w:hAnsi="Times New Roman"/>
          <w:sz w:val="28"/>
          <w:szCs w:val="28"/>
        </w:rPr>
        <w:t>ями П</w:t>
      </w:r>
      <w:r w:rsidR="00CA6600" w:rsidRPr="000C30CF">
        <w:rPr>
          <w:rFonts w:ascii="Times New Roman" w:hAnsi="Times New Roman"/>
          <w:sz w:val="28"/>
          <w:szCs w:val="28"/>
        </w:rPr>
        <w:t xml:space="preserve">рограммы </w:t>
      </w:r>
      <w:r w:rsidR="00CA6600">
        <w:rPr>
          <w:rFonts w:ascii="Times New Roman" w:hAnsi="Times New Roman"/>
          <w:sz w:val="28"/>
          <w:szCs w:val="28"/>
        </w:rPr>
        <w:t>являются:</w:t>
      </w:r>
    </w:p>
    <w:p w:rsidR="00CA6600" w:rsidRPr="00767F7C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00" w:rsidRPr="00767F7C">
        <w:rPr>
          <w:sz w:val="28"/>
          <w:szCs w:val="28"/>
        </w:rPr>
        <w:t xml:space="preserve">доля объектов культурного наследия </w:t>
      </w:r>
      <w:r w:rsidR="00C15290">
        <w:rPr>
          <w:sz w:val="28"/>
          <w:szCs w:val="28"/>
        </w:rPr>
        <w:t xml:space="preserve">муниципальной </w:t>
      </w:r>
      <w:r w:rsidR="00CA6600" w:rsidRPr="00767F7C">
        <w:rPr>
          <w:sz w:val="28"/>
          <w:szCs w:val="28"/>
        </w:rPr>
        <w:t xml:space="preserve"> собственности</w:t>
      </w:r>
      <w:r w:rsidR="00C15290">
        <w:rPr>
          <w:sz w:val="28"/>
          <w:szCs w:val="28"/>
        </w:rPr>
        <w:t xml:space="preserve"> поселения</w:t>
      </w:r>
      <w:r w:rsidR="00CA6600" w:rsidRPr="00767F7C">
        <w:rPr>
          <w:sz w:val="28"/>
          <w:szCs w:val="28"/>
        </w:rPr>
        <w:t xml:space="preserve">, находящихся в удовлетворительном состоянии, в общем количестве объектов культурного наследия </w:t>
      </w:r>
      <w:r w:rsidR="00C15290">
        <w:rPr>
          <w:sz w:val="28"/>
          <w:szCs w:val="28"/>
        </w:rPr>
        <w:t xml:space="preserve">муниципальной </w:t>
      </w:r>
      <w:r w:rsidR="00CA6600" w:rsidRPr="00767F7C">
        <w:rPr>
          <w:sz w:val="28"/>
          <w:szCs w:val="28"/>
        </w:rPr>
        <w:t xml:space="preserve"> собственности</w:t>
      </w:r>
      <w:r w:rsidR="00C15290">
        <w:rPr>
          <w:sz w:val="28"/>
          <w:szCs w:val="28"/>
        </w:rPr>
        <w:t xml:space="preserve"> поселения.</w:t>
      </w:r>
    </w:p>
    <w:p w:rsidR="00CA6600" w:rsidRDefault="00773C5C" w:rsidP="00773C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600" w:rsidRPr="005561F4">
        <w:rPr>
          <w:sz w:val="28"/>
          <w:szCs w:val="28"/>
        </w:rPr>
        <w:t xml:space="preserve">Подробные значения целевых </w:t>
      </w:r>
      <w:r w:rsidR="00CA6600">
        <w:rPr>
          <w:sz w:val="28"/>
          <w:szCs w:val="28"/>
        </w:rPr>
        <w:t>показателей</w:t>
      </w:r>
      <w:r w:rsidR="00CA6600" w:rsidRPr="005561F4">
        <w:rPr>
          <w:sz w:val="28"/>
          <w:szCs w:val="28"/>
        </w:rPr>
        <w:t xml:space="preserve"> </w:t>
      </w:r>
      <w:r w:rsidR="00574B0C">
        <w:rPr>
          <w:sz w:val="28"/>
          <w:szCs w:val="28"/>
        </w:rPr>
        <w:t>муниципальной</w:t>
      </w:r>
      <w:r w:rsidR="00CA6600" w:rsidRPr="005561F4">
        <w:rPr>
          <w:sz w:val="28"/>
          <w:szCs w:val="28"/>
        </w:rPr>
        <w:t xml:space="preserve"> программы с разбивкой по подпрограммам, а также по годам реализации </w:t>
      </w:r>
      <w:r w:rsidR="00574B0C">
        <w:rPr>
          <w:sz w:val="28"/>
          <w:szCs w:val="28"/>
        </w:rPr>
        <w:t>муниципальной</w:t>
      </w:r>
      <w:r w:rsidR="00CA6600" w:rsidRPr="005561F4">
        <w:rPr>
          <w:sz w:val="28"/>
          <w:szCs w:val="28"/>
        </w:rPr>
        <w:t xml:space="preserve"> программы, представлены в </w:t>
      </w:r>
      <w:r w:rsidR="00CA6600">
        <w:rPr>
          <w:sz w:val="28"/>
          <w:szCs w:val="28"/>
        </w:rPr>
        <w:t>таблице № 1</w:t>
      </w:r>
      <w:r w:rsidR="00CA6600" w:rsidRPr="005561F4">
        <w:rPr>
          <w:sz w:val="28"/>
          <w:szCs w:val="28"/>
        </w:rPr>
        <w:t>.</w:t>
      </w:r>
    </w:p>
    <w:p w:rsidR="00CA6600" w:rsidRPr="00773C5C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CA6600" w:rsidRPr="00773C5C">
        <w:rPr>
          <w:sz w:val="28"/>
          <w:szCs w:val="28"/>
        </w:rPr>
        <w:t xml:space="preserve">Сведения о показателях, включенных в федеральный (региональный) план статистических работ представлены в таблице № </w:t>
      </w:r>
      <w:r w:rsidR="002D0299">
        <w:rPr>
          <w:sz w:val="28"/>
          <w:szCs w:val="28"/>
        </w:rPr>
        <w:t>6</w:t>
      </w:r>
      <w:r w:rsidR="00CA6600" w:rsidRPr="00773C5C">
        <w:rPr>
          <w:sz w:val="28"/>
          <w:szCs w:val="28"/>
        </w:rPr>
        <w:t>.</w:t>
      </w:r>
    </w:p>
    <w:p w:rsidR="00CA6600" w:rsidRPr="000A23B9" w:rsidRDefault="00773C5C" w:rsidP="00773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CA6600" w:rsidRPr="000A23B9">
        <w:rPr>
          <w:sz w:val="28"/>
          <w:szCs w:val="28"/>
        </w:rPr>
        <w:t xml:space="preserve">Сведения о методике расчета показателей </w:t>
      </w:r>
      <w:r w:rsidR="00574B0C">
        <w:rPr>
          <w:sz w:val="28"/>
          <w:szCs w:val="28"/>
        </w:rPr>
        <w:t>муниципальной</w:t>
      </w:r>
      <w:r w:rsidR="00CA6600" w:rsidRPr="000A23B9">
        <w:rPr>
          <w:sz w:val="28"/>
          <w:szCs w:val="28"/>
        </w:rPr>
        <w:t xml:space="preserve"> программы представлены </w:t>
      </w:r>
      <w:r w:rsidR="00CA6600">
        <w:rPr>
          <w:sz w:val="28"/>
          <w:szCs w:val="28"/>
        </w:rPr>
        <w:t xml:space="preserve">в таблице </w:t>
      </w:r>
      <w:r w:rsidR="00CA6600" w:rsidRPr="000A23B9">
        <w:rPr>
          <w:sz w:val="28"/>
          <w:szCs w:val="28"/>
        </w:rPr>
        <w:t xml:space="preserve">№ </w:t>
      </w:r>
      <w:r w:rsidR="00CA6600">
        <w:rPr>
          <w:sz w:val="28"/>
          <w:szCs w:val="28"/>
        </w:rPr>
        <w:t>7</w:t>
      </w:r>
      <w:r w:rsidR="00CA6600" w:rsidRPr="000A23B9">
        <w:rPr>
          <w:sz w:val="28"/>
          <w:szCs w:val="28"/>
        </w:rPr>
        <w:t>.</w:t>
      </w:r>
    </w:p>
    <w:p w:rsidR="00CA6600" w:rsidRDefault="00773C5C" w:rsidP="00773C5C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600">
        <w:rPr>
          <w:sz w:val="28"/>
          <w:szCs w:val="28"/>
        </w:rPr>
        <w:t xml:space="preserve">Реализация </w:t>
      </w:r>
      <w:r w:rsidR="00574B0C">
        <w:rPr>
          <w:sz w:val="28"/>
          <w:szCs w:val="28"/>
        </w:rPr>
        <w:t>муниципальной</w:t>
      </w:r>
      <w:r w:rsidR="00CA6600" w:rsidRPr="0039111B">
        <w:rPr>
          <w:sz w:val="28"/>
          <w:szCs w:val="28"/>
        </w:rPr>
        <w:t xml:space="preserve"> программ</w:t>
      </w:r>
      <w:r w:rsidR="00CA6600">
        <w:rPr>
          <w:sz w:val="28"/>
          <w:szCs w:val="28"/>
        </w:rPr>
        <w:t>ы</w:t>
      </w:r>
      <w:r w:rsidR="00CA6600" w:rsidRPr="0039111B">
        <w:rPr>
          <w:sz w:val="28"/>
          <w:szCs w:val="28"/>
        </w:rPr>
        <w:t xml:space="preserve"> имеет важное социально-экономическое значение для </w:t>
      </w:r>
      <w:r w:rsidR="00574B0C">
        <w:rPr>
          <w:sz w:val="28"/>
          <w:szCs w:val="28"/>
        </w:rPr>
        <w:t xml:space="preserve">Дубовского </w:t>
      </w:r>
      <w:r w:rsidR="00C15290">
        <w:rPr>
          <w:sz w:val="28"/>
          <w:szCs w:val="28"/>
        </w:rPr>
        <w:t>сельского поселения</w:t>
      </w:r>
      <w:r w:rsidR="00CA6600">
        <w:rPr>
          <w:sz w:val="28"/>
          <w:szCs w:val="28"/>
        </w:rPr>
        <w:t xml:space="preserve">, </w:t>
      </w:r>
      <w:r w:rsidR="00CA6600" w:rsidRPr="0039111B">
        <w:rPr>
          <w:sz w:val="28"/>
          <w:szCs w:val="28"/>
        </w:rPr>
        <w:t xml:space="preserve">позволит добиться существенных позитивных результатов в таких сферах, как культура. </w:t>
      </w:r>
    </w:p>
    <w:p w:rsidR="00CA6600" w:rsidRPr="000B77E9" w:rsidRDefault="00773C5C" w:rsidP="00773C5C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600" w:rsidRPr="000B77E9">
        <w:rPr>
          <w:sz w:val="28"/>
          <w:szCs w:val="28"/>
        </w:rPr>
        <w:t xml:space="preserve">Основными ожидаемыми результатами </w:t>
      </w:r>
      <w:r w:rsidR="00CA6600">
        <w:rPr>
          <w:sz w:val="28"/>
          <w:szCs w:val="28"/>
        </w:rPr>
        <w:t xml:space="preserve">реализации Программы </w:t>
      </w:r>
      <w:r w:rsidR="00CA6600" w:rsidRPr="000B77E9">
        <w:rPr>
          <w:sz w:val="28"/>
          <w:szCs w:val="28"/>
        </w:rPr>
        <w:t>являются:</w:t>
      </w:r>
    </w:p>
    <w:p w:rsidR="00CA6600" w:rsidRPr="00767F7C" w:rsidRDefault="00CA6600" w:rsidP="00371A1A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67F7C">
        <w:rPr>
          <w:rFonts w:ascii="Times New Roman" w:hAnsi="Times New Roman"/>
          <w:sz w:val="28"/>
          <w:szCs w:val="28"/>
        </w:rPr>
        <w:lastRenderedPageBreak/>
        <w:t xml:space="preserve">удовлетворительное состояние объектов культурного наследия </w:t>
      </w:r>
      <w:r w:rsidR="00C15290">
        <w:rPr>
          <w:rFonts w:ascii="Times New Roman" w:hAnsi="Times New Roman"/>
          <w:sz w:val="28"/>
          <w:szCs w:val="28"/>
        </w:rPr>
        <w:t xml:space="preserve">муниципальной </w:t>
      </w:r>
      <w:r w:rsidRPr="00767F7C">
        <w:rPr>
          <w:rFonts w:ascii="Times New Roman" w:hAnsi="Times New Roman"/>
          <w:sz w:val="28"/>
          <w:szCs w:val="28"/>
        </w:rPr>
        <w:t xml:space="preserve"> собственности</w:t>
      </w:r>
      <w:r w:rsidR="00C15290">
        <w:rPr>
          <w:rFonts w:ascii="Times New Roman" w:hAnsi="Times New Roman"/>
          <w:sz w:val="28"/>
          <w:szCs w:val="28"/>
        </w:rPr>
        <w:t xml:space="preserve"> поселения</w:t>
      </w:r>
      <w:r w:rsidRPr="00767F7C">
        <w:rPr>
          <w:rFonts w:ascii="Times New Roman" w:hAnsi="Times New Roman"/>
          <w:sz w:val="28"/>
          <w:szCs w:val="28"/>
        </w:rPr>
        <w:t>;</w:t>
      </w:r>
    </w:p>
    <w:p w:rsidR="00CA6600" w:rsidRDefault="00CA6600" w:rsidP="00371A1A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67F7C">
        <w:rPr>
          <w:rFonts w:ascii="Times New Roman" w:hAnsi="Times New Roman"/>
          <w:sz w:val="28"/>
          <w:szCs w:val="28"/>
        </w:rPr>
        <w:t xml:space="preserve">повышение доступности культурных ценностей для населения </w:t>
      </w:r>
      <w:r w:rsidR="00574B0C">
        <w:rPr>
          <w:rFonts w:ascii="Times New Roman" w:hAnsi="Times New Roman"/>
          <w:sz w:val="28"/>
          <w:szCs w:val="28"/>
        </w:rPr>
        <w:t xml:space="preserve">Дубовского </w:t>
      </w:r>
      <w:r w:rsidR="00C15290" w:rsidRPr="00C15290">
        <w:rPr>
          <w:rFonts w:ascii="Times New Roman" w:hAnsi="Times New Roman"/>
          <w:sz w:val="28"/>
          <w:szCs w:val="28"/>
        </w:rPr>
        <w:t>сельского поселения</w:t>
      </w:r>
      <w:r w:rsidR="00574B0C">
        <w:rPr>
          <w:rFonts w:ascii="Times New Roman" w:hAnsi="Times New Roman"/>
          <w:sz w:val="28"/>
          <w:szCs w:val="28"/>
        </w:rPr>
        <w:t>.</w:t>
      </w:r>
    </w:p>
    <w:p w:rsidR="00773C5C" w:rsidRDefault="00773C5C" w:rsidP="00574B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4B0C" w:rsidRDefault="00574B0C" w:rsidP="00574B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39111B">
        <w:rPr>
          <w:sz w:val="28"/>
          <w:szCs w:val="28"/>
        </w:rPr>
        <w:t xml:space="preserve">. Обоснование выделения подпрограмм </w:t>
      </w:r>
      <w:r>
        <w:rPr>
          <w:sz w:val="28"/>
          <w:szCs w:val="28"/>
        </w:rPr>
        <w:t>муниципальной</w:t>
      </w:r>
      <w:r w:rsidRPr="0039111B">
        <w:rPr>
          <w:sz w:val="28"/>
          <w:szCs w:val="28"/>
        </w:rPr>
        <w:t xml:space="preserve"> программы, обобщенная характеристика основных мероприятий</w:t>
      </w:r>
    </w:p>
    <w:p w:rsidR="00574B0C" w:rsidRPr="0039111B" w:rsidRDefault="00574B0C" w:rsidP="00574B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C15290">
        <w:rPr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>«Развитие культуры и туризма»</w:t>
      </w:r>
    </w:p>
    <w:p w:rsidR="00574B0C" w:rsidRPr="0039111B" w:rsidRDefault="00574B0C" w:rsidP="00574B0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4B0C" w:rsidRPr="000B502B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4B0C" w:rsidRPr="0039111B">
        <w:rPr>
          <w:sz w:val="28"/>
          <w:szCs w:val="28"/>
        </w:rPr>
        <w:t xml:space="preserve">Исходя из целей, определенных </w:t>
      </w:r>
      <w:r w:rsidR="00574B0C">
        <w:rPr>
          <w:sz w:val="28"/>
          <w:szCs w:val="28"/>
        </w:rPr>
        <w:t>муниципальной</w:t>
      </w:r>
      <w:r w:rsidR="00574B0C" w:rsidRPr="0039111B">
        <w:rPr>
          <w:sz w:val="28"/>
          <w:szCs w:val="28"/>
        </w:rPr>
        <w:t xml:space="preserve"> программой </w:t>
      </w:r>
      <w:r w:rsidR="00574B0C">
        <w:rPr>
          <w:sz w:val="28"/>
          <w:szCs w:val="28"/>
        </w:rPr>
        <w:t xml:space="preserve">Дубовского </w:t>
      </w:r>
      <w:r w:rsidR="00C15290">
        <w:rPr>
          <w:sz w:val="28"/>
          <w:szCs w:val="28"/>
        </w:rPr>
        <w:t>сельского поселения</w:t>
      </w:r>
      <w:r w:rsidR="00574B0C" w:rsidRPr="0039111B">
        <w:rPr>
          <w:sz w:val="28"/>
          <w:szCs w:val="28"/>
        </w:rPr>
        <w:t xml:space="preserve"> «Развитие куль</w:t>
      </w:r>
      <w:r w:rsidR="00574B0C">
        <w:rPr>
          <w:sz w:val="28"/>
          <w:szCs w:val="28"/>
        </w:rPr>
        <w:t>туры и туризма», предусмотрена подпрограмма</w:t>
      </w:r>
      <w:r w:rsidR="00574B0C" w:rsidRPr="0039111B">
        <w:rPr>
          <w:sz w:val="28"/>
          <w:szCs w:val="28"/>
        </w:rPr>
        <w:t>:</w:t>
      </w:r>
      <w:r w:rsidR="00C15290">
        <w:rPr>
          <w:sz w:val="28"/>
          <w:szCs w:val="28"/>
        </w:rPr>
        <w:t xml:space="preserve"> </w:t>
      </w:r>
      <w:r w:rsidR="00574B0C">
        <w:rPr>
          <w:sz w:val="28"/>
          <w:szCs w:val="28"/>
        </w:rPr>
        <w:t>«</w:t>
      </w:r>
      <w:r w:rsidR="00574B0C" w:rsidRPr="000B502B">
        <w:rPr>
          <w:sz w:val="28"/>
          <w:szCs w:val="28"/>
        </w:rPr>
        <w:t>Развитие культуры</w:t>
      </w:r>
      <w:r w:rsidR="00574B0C">
        <w:rPr>
          <w:sz w:val="28"/>
          <w:szCs w:val="28"/>
        </w:rPr>
        <w:t>».</w:t>
      </w:r>
    </w:p>
    <w:p w:rsidR="00574B0C" w:rsidRPr="00172CEA" w:rsidRDefault="00773C5C" w:rsidP="00172CEA">
      <w:pPr>
        <w:pStyle w:val="af6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574B0C" w:rsidRPr="00172CEA">
        <w:rPr>
          <w:rFonts w:ascii="Times New Roman" w:hAnsi="Times New Roman"/>
          <w:sz w:val="28"/>
          <w:szCs w:val="28"/>
        </w:rPr>
        <w:t>Предполагается реализация семи основных мероприятий, выделенных в структуре подпрограммы «Развитие культуры»:</w:t>
      </w:r>
    </w:p>
    <w:p w:rsidR="00574B0C" w:rsidRPr="000B502B" w:rsidRDefault="00773C5C" w:rsidP="00773C5C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B0C" w:rsidRPr="000B502B">
        <w:rPr>
          <w:sz w:val="28"/>
          <w:szCs w:val="28"/>
        </w:rPr>
        <w:t xml:space="preserve">Охрана и сохранение объектов культурного наследия </w:t>
      </w:r>
      <w:r w:rsidR="00994EB1">
        <w:rPr>
          <w:sz w:val="28"/>
          <w:szCs w:val="28"/>
        </w:rPr>
        <w:t xml:space="preserve">Дубовского </w:t>
      </w:r>
      <w:r w:rsidR="00C15290" w:rsidRPr="00C15290">
        <w:rPr>
          <w:sz w:val="28"/>
          <w:szCs w:val="28"/>
        </w:rPr>
        <w:t>сельского поселения</w:t>
      </w:r>
      <w:r w:rsidR="00574B0C" w:rsidRPr="000B502B">
        <w:rPr>
          <w:sz w:val="28"/>
          <w:szCs w:val="28"/>
        </w:rPr>
        <w:t>.</w:t>
      </w:r>
    </w:p>
    <w:p w:rsidR="00574B0C" w:rsidRPr="000B502B" w:rsidRDefault="00773C5C" w:rsidP="00773C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74B0C" w:rsidRPr="000B502B">
        <w:rPr>
          <w:bCs/>
          <w:sz w:val="28"/>
          <w:szCs w:val="28"/>
        </w:rPr>
        <w:t>Развитие материально-технической базы учреждений культуры.</w:t>
      </w:r>
    </w:p>
    <w:p w:rsidR="00574B0C" w:rsidRPr="000B502B" w:rsidRDefault="00773C5C" w:rsidP="00773C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74B0C" w:rsidRPr="000B502B">
        <w:rPr>
          <w:bCs/>
          <w:sz w:val="28"/>
          <w:szCs w:val="28"/>
        </w:rPr>
        <w:t>Развитие культурно-досуговой деятельности.</w:t>
      </w:r>
    </w:p>
    <w:p w:rsidR="00574B0C" w:rsidRPr="000B502B" w:rsidRDefault="00773C5C" w:rsidP="00773C5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74B0C" w:rsidRPr="000B502B">
        <w:rPr>
          <w:bCs/>
          <w:sz w:val="28"/>
          <w:szCs w:val="28"/>
        </w:rPr>
        <w:t>Развитие образования в сфере культуры и искусства.</w:t>
      </w:r>
    </w:p>
    <w:p w:rsidR="00574B0C" w:rsidRPr="00172CEA" w:rsidRDefault="00773C5C" w:rsidP="00172CE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72CE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72CEA">
        <w:rPr>
          <w:rFonts w:ascii="Times New Roman" w:hAnsi="Times New Roman" w:cs="Times New Roman"/>
          <w:sz w:val="28"/>
          <w:szCs w:val="28"/>
        </w:rPr>
        <w:t xml:space="preserve">      </w:t>
      </w:r>
      <w:r w:rsidR="00574B0C" w:rsidRPr="00172CEA">
        <w:rPr>
          <w:rFonts w:ascii="Times New Roman" w:hAnsi="Times New Roman" w:cs="Times New Roman"/>
          <w:sz w:val="28"/>
          <w:szCs w:val="28"/>
        </w:rPr>
        <w:t xml:space="preserve">Наименование основных мероприятий подпрограмм, ожидаемый непосредственный результат от их реализации, сроки реализации, связь с показателями подпрограмм приведены в Перечне подпрограмм, основных мероприятий </w:t>
      </w:r>
      <w:r w:rsidR="00F95EFC" w:rsidRPr="00172CEA">
        <w:rPr>
          <w:rFonts w:ascii="Times New Roman" w:hAnsi="Times New Roman" w:cs="Times New Roman"/>
          <w:sz w:val="28"/>
          <w:szCs w:val="28"/>
        </w:rPr>
        <w:t>муниципальной</w:t>
      </w:r>
      <w:r w:rsidR="00574B0C" w:rsidRPr="00172CEA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и туризма»</w:t>
      </w:r>
      <w:r w:rsidR="00F95EFC" w:rsidRPr="00172CEA">
        <w:rPr>
          <w:rFonts w:ascii="Times New Roman" w:hAnsi="Times New Roman" w:cs="Times New Roman"/>
          <w:sz w:val="28"/>
          <w:szCs w:val="28"/>
        </w:rPr>
        <w:t xml:space="preserve"> </w:t>
      </w:r>
      <w:r w:rsidR="00574B0C" w:rsidRPr="00172CEA">
        <w:rPr>
          <w:rFonts w:ascii="Times New Roman" w:hAnsi="Times New Roman" w:cs="Times New Roman"/>
          <w:sz w:val="28"/>
          <w:szCs w:val="28"/>
        </w:rPr>
        <w:t>представлены в таблице № 2.</w:t>
      </w:r>
    </w:p>
    <w:p w:rsidR="00574B0C" w:rsidRPr="00780844" w:rsidRDefault="00773C5C" w:rsidP="00773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4B0C" w:rsidRPr="00780844">
        <w:rPr>
          <w:sz w:val="28"/>
          <w:szCs w:val="28"/>
        </w:rPr>
        <w:t xml:space="preserve">В рамках реализации </w:t>
      </w:r>
      <w:r w:rsidR="00574B0C">
        <w:rPr>
          <w:sz w:val="28"/>
          <w:szCs w:val="28"/>
        </w:rPr>
        <w:t>подпрограммы «Развитие культуры»</w:t>
      </w:r>
      <w:r w:rsidR="00574B0C" w:rsidRPr="00780844">
        <w:rPr>
          <w:sz w:val="28"/>
          <w:szCs w:val="28"/>
        </w:rPr>
        <w:t xml:space="preserve"> </w:t>
      </w:r>
      <w:r w:rsidR="00F95EFC">
        <w:rPr>
          <w:sz w:val="28"/>
          <w:szCs w:val="28"/>
        </w:rPr>
        <w:t xml:space="preserve">муниципальным бюджетным </w:t>
      </w:r>
      <w:r w:rsidR="00574B0C" w:rsidRPr="00780844">
        <w:rPr>
          <w:sz w:val="28"/>
          <w:szCs w:val="28"/>
        </w:rPr>
        <w:t xml:space="preserve"> учреждени</w:t>
      </w:r>
      <w:r w:rsidR="006D020B">
        <w:rPr>
          <w:sz w:val="28"/>
          <w:szCs w:val="28"/>
        </w:rPr>
        <w:t>е</w:t>
      </w:r>
      <w:r w:rsidR="00574B0C" w:rsidRPr="00780844">
        <w:rPr>
          <w:sz w:val="28"/>
          <w:szCs w:val="28"/>
        </w:rPr>
        <w:t xml:space="preserve">м культуры предусмотрено оказание </w:t>
      </w:r>
      <w:r w:rsidR="00F95EFC">
        <w:rPr>
          <w:sz w:val="28"/>
          <w:szCs w:val="28"/>
        </w:rPr>
        <w:t>муниципальных</w:t>
      </w:r>
      <w:r w:rsidR="00574B0C" w:rsidRPr="00780844">
        <w:rPr>
          <w:sz w:val="28"/>
          <w:szCs w:val="28"/>
        </w:rPr>
        <w:t xml:space="preserve"> услуг. Информация о сводных значениях показателей </w:t>
      </w:r>
      <w:r w:rsidR="00F95EFC">
        <w:rPr>
          <w:sz w:val="28"/>
          <w:szCs w:val="28"/>
        </w:rPr>
        <w:t>муниципальных</w:t>
      </w:r>
      <w:r w:rsidR="00574B0C" w:rsidRPr="00780844">
        <w:rPr>
          <w:sz w:val="28"/>
          <w:szCs w:val="28"/>
        </w:rPr>
        <w:t xml:space="preserve"> задан</w:t>
      </w:r>
      <w:r w:rsidR="00574B0C">
        <w:rPr>
          <w:sz w:val="28"/>
          <w:szCs w:val="28"/>
        </w:rPr>
        <w:t xml:space="preserve">ий представлена в таблице № </w:t>
      </w:r>
      <w:r w:rsidR="006E0C13">
        <w:rPr>
          <w:sz w:val="28"/>
          <w:szCs w:val="28"/>
        </w:rPr>
        <w:t>3</w:t>
      </w:r>
      <w:r w:rsidR="00574B0C" w:rsidRPr="00780844">
        <w:rPr>
          <w:sz w:val="28"/>
          <w:szCs w:val="28"/>
        </w:rPr>
        <w:t>.</w:t>
      </w:r>
    </w:p>
    <w:p w:rsidR="00574B0C" w:rsidRPr="008B2B50" w:rsidRDefault="00574B0C" w:rsidP="00773C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5EFC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821A89">
        <w:rPr>
          <w:sz w:val="28"/>
          <w:szCs w:val="28"/>
        </w:rPr>
        <w:t xml:space="preserve">. Информация по ресурсному обеспечению </w:t>
      </w:r>
    </w:p>
    <w:p w:rsidR="00F95EFC" w:rsidRPr="00821A89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21A8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6D020B">
        <w:rPr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>«Развитие культуры и туризма»</w:t>
      </w:r>
    </w:p>
    <w:p w:rsidR="00F95EFC" w:rsidRDefault="00F95EFC" w:rsidP="00F95E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5EFC" w:rsidRPr="00C50482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EFC" w:rsidRPr="00821A89">
        <w:rPr>
          <w:sz w:val="28"/>
          <w:szCs w:val="28"/>
        </w:rPr>
        <w:t>Общий объем финанс</w:t>
      </w:r>
      <w:r w:rsidR="00F95EFC">
        <w:rPr>
          <w:sz w:val="28"/>
          <w:szCs w:val="28"/>
        </w:rPr>
        <w:t xml:space="preserve">ирования Программы составляет </w:t>
      </w:r>
      <w:r w:rsidR="00C50482" w:rsidRPr="00C50482">
        <w:rPr>
          <w:sz w:val="28"/>
          <w:szCs w:val="28"/>
        </w:rPr>
        <w:t>2549,9</w:t>
      </w:r>
      <w:r w:rsidR="00F95EFC" w:rsidRPr="00C50482">
        <w:rPr>
          <w:sz w:val="28"/>
          <w:szCs w:val="28"/>
        </w:rPr>
        <w:t xml:space="preserve"> тыс.</w:t>
      </w:r>
      <w:r w:rsidR="00C50482" w:rsidRPr="00C50482">
        <w:rPr>
          <w:sz w:val="28"/>
          <w:szCs w:val="28"/>
        </w:rPr>
        <w:t xml:space="preserve"> </w:t>
      </w:r>
      <w:r w:rsidR="00F95EFC" w:rsidRPr="00C50482">
        <w:rPr>
          <w:sz w:val="28"/>
          <w:szCs w:val="28"/>
        </w:rPr>
        <w:t>рублей, из них:</w:t>
      </w:r>
    </w:p>
    <w:p w:rsidR="00F95EFC" w:rsidRPr="00C50482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50482">
        <w:rPr>
          <w:sz w:val="28"/>
          <w:szCs w:val="28"/>
        </w:rPr>
        <w:t xml:space="preserve">- </w:t>
      </w:r>
      <w:r w:rsidR="006D020B" w:rsidRPr="00C50482">
        <w:rPr>
          <w:sz w:val="28"/>
          <w:szCs w:val="28"/>
        </w:rPr>
        <w:t xml:space="preserve"> </w:t>
      </w:r>
      <w:r w:rsidR="00F95EFC" w:rsidRPr="00C50482">
        <w:rPr>
          <w:sz w:val="28"/>
          <w:szCs w:val="28"/>
        </w:rPr>
        <w:t xml:space="preserve">средства областного бюджета – </w:t>
      </w:r>
      <w:r w:rsidR="006D020B" w:rsidRPr="00C50482">
        <w:rPr>
          <w:sz w:val="28"/>
          <w:szCs w:val="28"/>
        </w:rPr>
        <w:t>0,0</w:t>
      </w:r>
      <w:r w:rsidR="00F95EFC" w:rsidRPr="00C50482">
        <w:rPr>
          <w:sz w:val="28"/>
          <w:szCs w:val="28"/>
        </w:rPr>
        <w:t xml:space="preserve"> </w:t>
      </w:r>
      <w:proofErr w:type="spellStart"/>
      <w:r w:rsidR="00F95EFC" w:rsidRPr="00C50482">
        <w:rPr>
          <w:sz w:val="28"/>
          <w:szCs w:val="28"/>
        </w:rPr>
        <w:t>тыс</w:t>
      </w:r>
      <w:proofErr w:type="gramStart"/>
      <w:r w:rsidR="00F95EFC" w:rsidRPr="00C50482">
        <w:rPr>
          <w:sz w:val="28"/>
          <w:szCs w:val="28"/>
        </w:rPr>
        <w:t>.р</w:t>
      </w:r>
      <w:proofErr w:type="gramEnd"/>
      <w:r w:rsidR="00F95EFC" w:rsidRPr="00C50482">
        <w:rPr>
          <w:sz w:val="28"/>
          <w:szCs w:val="28"/>
        </w:rPr>
        <w:t>ублей</w:t>
      </w:r>
      <w:proofErr w:type="spellEnd"/>
      <w:r w:rsidR="00F95EFC" w:rsidRPr="00C50482">
        <w:rPr>
          <w:sz w:val="28"/>
          <w:szCs w:val="28"/>
        </w:rPr>
        <w:t>;</w:t>
      </w:r>
    </w:p>
    <w:p w:rsidR="00F95EFC" w:rsidRPr="00C50482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50482">
        <w:rPr>
          <w:sz w:val="28"/>
          <w:szCs w:val="28"/>
        </w:rPr>
        <w:t xml:space="preserve">-  </w:t>
      </w:r>
      <w:r w:rsidR="00F95EFC" w:rsidRPr="00C50482">
        <w:rPr>
          <w:sz w:val="28"/>
          <w:szCs w:val="28"/>
        </w:rPr>
        <w:t xml:space="preserve">средства местных бюджетов – </w:t>
      </w:r>
      <w:r w:rsidR="00C50482" w:rsidRPr="00C50482">
        <w:rPr>
          <w:sz w:val="28"/>
          <w:szCs w:val="28"/>
        </w:rPr>
        <w:t>2 549,9</w:t>
      </w:r>
      <w:r w:rsidR="00F95EFC" w:rsidRPr="00C50482">
        <w:rPr>
          <w:sz w:val="28"/>
          <w:szCs w:val="28"/>
        </w:rPr>
        <w:t xml:space="preserve"> </w:t>
      </w:r>
      <w:proofErr w:type="spellStart"/>
      <w:r w:rsidR="00F95EFC" w:rsidRPr="00C50482">
        <w:rPr>
          <w:sz w:val="28"/>
          <w:szCs w:val="28"/>
        </w:rPr>
        <w:t>тыс</w:t>
      </w:r>
      <w:proofErr w:type="gramStart"/>
      <w:r w:rsidR="00F95EFC" w:rsidRPr="00C50482">
        <w:rPr>
          <w:sz w:val="28"/>
          <w:szCs w:val="28"/>
        </w:rPr>
        <w:t>.р</w:t>
      </w:r>
      <w:proofErr w:type="gramEnd"/>
      <w:r w:rsidR="00F95EFC" w:rsidRPr="00C50482">
        <w:rPr>
          <w:sz w:val="28"/>
          <w:szCs w:val="28"/>
        </w:rPr>
        <w:t>ублей</w:t>
      </w:r>
      <w:proofErr w:type="spellEnd"/>
      <w:r w:rsidR="00F95EFC" w:rsidRPr="00C50482">
        <w:rPr>
          <w:sz w:val="28"/>
          <w:szCs w:val="28"/>
        </w:rPr>
        <w:t>.</w:t>
      </w:r>
    </w:p>
    <w:p w:rsidR="00F95EFC" w:rsidRPr="00821A8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</w:t>
      </w:r>
      <w:r w:rsidR="00F95EFC" w:rsidRPr="00821A89">
        <w:rPr>
          <w:spacing w:val="-8"/>
          <w:sz w:val="28"/>
          <w:szCs w:val="28"/>
        </w:rPr>
        <w:t xml:space="preserve">Информация о расходах </w:t>
      </w:r>
      <w:r w:rsidR="00F95EFC">
        <w:rPr>
          <w:spacing w:val="-8"/>
          <w:sz w:val="28"/>
          <w:szCs w:val="28"/>
        </w:rPr>
        <w:t>местного</w:t>
      </w:r>
      <w:r w:rsidR="00F95EFC" w:rsidRPr="00821A89">
        <w:rPr>
          <w:spacing w:val="-8"/>
          <w:sz w:val="28"/>
          <w:szCs w:val="28"/>
        </w:rPr>
        <w:t xml:space="preserve"> бюджета на реализацию Програм</w:t>
      </w:r>
      <w:r w:rsidR="00F95EFC">
        <w:rPr>
          <w:spacing w:val="-8"/>
          <w:sz w:val="28"/>
          <w:szCs w:val="28"/>
        </w:rPr>
        <w:t xml:space="preserve">мы представлена в таблице № </w:t>
      </w:r>
      <w:r w:rsidR="006E0C13">
        <w:rPr>
          <w:spacing w:val="-8"/>
          <w:sz w:val="28"/>
          <w:szCs w:val="28"/>
        </w:rPr>
        <w:t>4</w:t>
      </w:r>
      <w:r w:rsidR="00F95EFC" w:rsidRPr="00821A89">
        <w:rPr>
          <w:spacing w:val="-8"/>
          <w:sz w:val="28"/>
          <w:szCs w:val="28"/>
        </w:rPr>
        <w:t xml:space="preserve"> </w:t>
      </w:r>
    </w:p>
    <w:p w:rsidR="00F95EFC" w:rsidRDefault="00F95EFC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821A89">
        <w:rPr>
          <w:spacing w:val="-8"/>
          <w:sz w:val="28"/>
          <w:szCs w:val="28"/>
        </w:rPr>
        <w:t>Информация о расходах областного бюджета, федерального бюджета, местн</w:t>
      </w:r>
      <w:r w:rsidR="006D020B">
        <w:rPr>
          <w:spacing w:val="-8"/>
          <w:sz w:val="28"/>
          <w:szCs w:val="28"/>
        </w:rPr>
        <w:t>ого</w:t>
      </w:r>
      <w:r w:rsidRPr="00821A89">
        <w:rPr>
          <w:spacing w:val="-8"/>
          <w:sz w:val="28"/>
          <w:szCs w:val="28"/>
        </w:rPr>
        <w:t xml:space="preserve"> бюджет</w:t>
      </w:r>
      <w:r w:rsidR="006D020B">
        <w:rPr>
          <w:spacing w:val="-8"/>
          <w:sz w:val="28"/>
          <w:szCs w:val="28"/>
        </w:rPr>
        <w:t>а</w:t>
      </w:r>
      <w:r w:rsidRPr="00821A89">
        <w:rPr>
          <w:spacing w:val="-8"/>
          <w:sz w:val="28"/>
          <w:szCs w:val="28"/>
        </w:rPr>
        <w:t xml:space="preserve"> на реализацию Програм</w:t>
      </w:r>
      <w:r>
        <w:rPr>
          <w:spacing w:val="-8"/>
          <w:sz w:val="28"/>
          <w:szCs w:val="28"/>
        </w:rPr>
        <w:t xml:space="preserve">мы представлена в таблице № </w:t>
      </w:r>
      <w:r w:rsidR="006E0C13">
        <w:rPr>
          <w:spacing w:val="-8"/>
          <w:sz w:val="28"/>
          <w:szCs w:val="28"/>
        </w:rPr>
        <w:t>5</w:t>
      </w:r>
      <w:r w:rsidRPr="00821A89">
        <w:rPr>
          <w:spacing w:val="-8"/>
          <w:sz w:val="28"/>
          <w:szCs w:val="28"/>
        </w:rPr>
        <w:t>.</w:t>
      </w:r>
    </w:p>
    <w:p w:rsidR="00F95EFC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D2FA3" w:rsidRDefault="003D2FA3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50482" w:rsidRDefault="00C50482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0482" w:rsidRDefault="00C50482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0482" w:rsidRDefault="00C50482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0482" w:rsidRDefault="00C50482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95EFC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  <w:r w:rsidRPr="005561F4">
        <w:rPr>
          <w:sz w:val="28"/>
          <w:szCs w:val="28"/>
        </w:rPr>
        <w:t>. Участие муниципальн</w:t>
      </w:r>
      <w:r w:rsidR="006D020B">
        <w:rPr>
          <w:sz w:val="28"/>
          <w:szCs w:val="28"/>
        </w:rPr>
        <w:t>ого</w:t>
      </w:r>
      <w:r w:rsidRPr="005561F4">
        <w:rPr>
          <w:sz w:val="28"/>
          <w:szCs w:val="28"/>
        </w:rPr>
        <w:t xml:space="preserve"> </w:t>
      </w:r>
      <w:r w:rsidR="00B6131B">
        <w:rPr>
          <w:sz w:val="28"/>
          <w:szCs w:val="28"/>
        </w:rPr>
        <w:t>бюджетн</w:t>
      </w:r>
      <w:r w:rsidR="006D020B">
        <w:rPr>
          <w:sz w:val="28"/>
          <w:szCs w:val="28"/>
        </w:rPr>
        <w:t>ого</w:t>
      </w:r>
      <w:r w:rsidR="00B6131B">
        <w:rPr>
          <w:sz w:val="28"/>
          <w:szCs w:val="28"/>
        </w:rPr>
        <w:t xml:space="preserve"> учреждени</w:t>
      </w:r>
      <w:r w:rsidR="006D020B">
        <w:rPr>
          <w:sz w:val="28"/>
          <w:szCs w:val="28"/>
        </w:rPr>
        <w:t>я</w:t>
      </w:r>
      <w:r w:rsidR="00B6131B">
        <w:rPr>
          <w:sz w:val="28"/>
          <w:szCs w:val="28"/>
        </w:rPr>
        <w:t xml:space="preserve"> культуры Дубовского </w:t>
      </w:r>
      <w:r w:rsidR="006D020B">
        <w:rPr>
          <w:sz w:val="28"/>
          <w:szCs w:val="28"/>
        </w:rPr>
        <w:t>сельского поселения</w:t>
      </w:r>
      <w:r w:rsidR="006D020B" w:rsidRPr="005561F4">
        <w:rPr>
          <w:sz w:val="28"/>
          <w:szCs w:val="28"/>
        </w:rPr>
        <w:t xml:space="preserve"> </w:t>
      </w:r>
      <w:r w:rsidRPr="005561F4">
        <w:rPr>
          <w:sz w:val="28"/>
          <w:szCs w:val="28"/>
        </w:rPr>
        <w:t xml:space="preserve">в реализации </w:t>
      </w:r>
      <w:r>
        <w:rPr>
          <w:sz w:val="28"/>
          <w:szCs w:val="28"/>
        </w:rPr>
        <w:t>муниципальной</w:t>
      </w:r>
      <w:r w:rsidRPr="005561F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«Развитие культуры и туризма»</w:t>
      </w:r>
    </w:p>
    <w:p w:rsidR="00F95EFC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95EFC" w:rsidRPr="00445807" w:rsidRDefault="00C64356" w:rsidP="00C6435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5EFC" w:rsidRPr="00445807">
        <w:rPr>
          <w:sz w:val="28"/>
          <w:szCs w:val="28"/>
        </w:rPr>
        <w:t>Участие муниципальн</w:t>
      </w:r>
      <w:r w:rsidR="006D020B">
        <w:rPr>
          <w:sz w:val="28"/>
          <w:szCs w:val="28"/>
        </w:rPr>
        <w:t>ого</w:t>
      </w:r>
      <w:r w:rsidR="00F95EFC" w:rsidRPr="00445807">
        <w:rPr>
          <w:sz w:val="28"/>
          <w:szCs w:val="28"/>
        </w:rPr>
        <w:t xml:space="preserve"> </w:t>
      </w:r>
      <w:r w:rsidR="00B6131B">
        <w:rPr>
          <w:sz w:val="28"/>
          <w:szCs w:val="28"/>
        </w:rPr>
        <w:t>бюджетн</w:t>
      </w:r>
      <w:r w:rsidR="006D020B">
        <w:rPr>
          <w:sz w:val="28"/>
          <w:szCs w:val="28"/>
        </w:rPr>
        <w:t>ого</w:t>
      </w:r>
      <w:r w:rsidR="00B6131B">
        <w:rPr>
          <w:sz w:val="28"/>
          <w:szCs w:val="28"/>
        </w:rPr>
        <w:t xml:space="preserve"> учреждени</w:t>
      </w:r>
      <w:r w:rsidR="006D020B">
        <w:rPr>
          <w:sz w:val="28"/>
          <w:szCs w:val="28"/>
        </w:rPr>
        <w:t>я</w:t>
      </w:r>
      <w:r w:rsidR="00B6131B">
        <w:rPr>
          <w:sz w:val="28"/>
          <w:szCs w:val="28"/>
        </w:rPr>
        <w:t xml:space="preserve"> культуры Дубовского </w:t>
      </w:r>
      <w:r w:rsidR="006D020B">
        <w:rPr>
          <w:sz w:val="28"/>
          <w:szCs w:val="28"/>
        </w:rPr>
        <w:t>сельского поселения</w:t>
      </w:r>
      <w:r w:rsidR="00F95EFC" w:rsidRPr="00445807">
        <w:rPr>
          <w:sz w:val="28"/>
          <w:szCs w:val="28"/>
        </w:rPr>
        <w:t xml:space="preserve"> в реализации настоящей </w:t>
      </w:r>
      <w:r w:rsidR="00B6131B">
        <w:rPr>
          <w:sz w:val="28"/>
          <w:szCs w:val="28"/>
        </w:rPr>
        <w:t>муниципальной</w:t>
      </w:r>
      <w:r w:rsidR="00F95EFC" w:rsidRPr="00445807">
        <w:rPr>
          <w:sz w:val="28"/>
          <w:szCs w:val="28"/>
        </w:rPr>
        <w:t xml:space="preserve"> программы предусмотрено в рамках реализации подпрограмм</w:t>
      </w:r>
      <w:r w:rsidR="00B6131B">
        <w:rPr>
          <w:sz w:val="28"/>
          <w:szCs w:val="28"/>
        </w:rPr>
        <w:t>ы</w:t>
      </w:r>
      <w:r w:rsidR="00F95EFC" w:rsidRPr="00445807">
        <w:rPr>
          <w:sz w:val="28"/>
          <w:szCs w:val="28"/>
        </w:rPr>
        <w:t xml:space="preserve"> «Развитие культуры».</w:t>
      </w:r>
    </w:p>
    <w:p w:rsidR="00F95EFC" w:rsidRPr="00A83DD2" w:rsidRDefault="00C64356" w:rsidP="002D029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64356" w:rsidRDefault="00C64356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64356" w:rsidRDefault="00C64356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5048E" w:rsidRDefault="0085048E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Pr="009F6BF9">
        <w:rPr>
          <w:sz w:val="28"/>
          <w:szCs w:val="28"/>
        </w:rPr>
        <w:t xml:space="preserve">. Методика оценки эффективности </w:t>
      </w:r>
    </w:p>
    <w:p w:rsidR="0085048E" w:rsidRPr="009F6BF9" w:rsidRDefault="0085048E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F6B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Дубовского </w:t>
      </w:r>
      <w:r w:rsidR="006D020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«Развитие культуры и туризма»</w:t>
      </w:r>
    </w:p>
    <w:p w:rsidR="0085048E" w:rsidRPr="009F6BF9" w:rsidRDefault="0085048E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5048E" w:rsidRPr="009F6BF9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9F6BF9">
        <w:rPr>
          <w:spacing w:val="-8"/>
          <w:sz w:val="28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85048E" w:rsidRPr="009F6BF9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9F6BF9">
        <w:rPr>
          <w:spacing w:val="-8"/>
          <w:sz w:val="28"/>
          <w:szCs w:val="28"/>
        </w:rPr>
        <w:t>Оценка эффективности Программы осуществляется по следующим критериям:</w:t>
      </w:r>
    </w:p>
    <w:p w:rsidR="0085048E" w:rsidRPr="00C64356" w:rsidRDefault="00C64356" w:rsidP="00C64356">
      <w:pPr>
        <w:autoSpaceDE w:val="0"/>
        <w:autoSpaceDN w:val="0"/>
        <w:adjustRightInd w:val="0"/>
        <w:ind w:left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 </w:t>
      </w:r>
      <w:r w:rsidR="0085048E" w:rsidRPr="00C64356">
        <w:rPr>
          <w:spacing w:val="-8"/>
          <w:sz w:val="28"/>
          <w:szCs w:val="28"/>
        </w:rPr>
        <w:t xml:space="preserve">Критерий «Степень достижения целевых показателей Программы, подпрограмм Программы» базируется на анализе целевых показателей, указанных в Программе, и характеризует степень достижения целей и решения задач подпрограмм Программы и Программы в целом. Критерий рассчитывается по формуле: </w:t>
      </w:r>
    </w:p>
    <w:p w:rsidR="0085048E" w:rsidRPr="00E2140D" w:rsidRDefault="0085048E" w:rsidP="00C64356">
      <w:pPr>
        <w:jc w:val="both"/>
        <w:rPr>
          <w:spacing w:val="-8"/>
          <w:sz w:val="28"/>
          <w:szCs w:val="28"/>
        </w:rPr>
      </w:pPr>
    </w:p>
    <w:p w:rsidR="0085048E" w:rsidRPr="00E2140D" w:rsidRDefault="0085048E" w:rsidP="00773FA1">
      <w:pPr>
        <w:jc w:val="center"/>
        <w:rPr>
          <w:spacing w:val="-8"/>
          <w:sz w:val="28"/>
          <w:szCs w:val="28"/>
        </w:rPr>
      </w:pPr>
      <w:r w:rsidRPr="00E2140D">
        <w:rPr>
          <w:spacing w:val="-8"/>
          <w:sz w:val="28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9pt" o:ole="">
            <v:imagedata r:id="rId9" o:title=""/>
          </v:shape>
          <o:OLEObject Type="Embed" ProgID="Equation.3" ShapeID="_x0000_i1025" DrawAspect="Content" ObjectID="_1446023912" r:id="rId10"/>
        </w:object>
      </w:r>
      <w:r w:rsidRPr="00E2140D">
        <w:rPr>
          <w:spacing w:val="-8"/>
          <w:sz w:val="28"/>
          <w:szCs w:val="28"/>
        </w:rPr>
        <w:t>,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E2140D">
        <w:rPr>
          <w:spacing w:val="-8"/>
          <w:sz w:val="28"/>
          <w:szCs w:val="28"/>
        </w:rPr>
        <w:t xml:space="preserve">где </w:t>
      </w:r>
      <w:proofErr w:type="spellStart"/>
      <w:r w:rsidRPr="00E2140D">
        <w:rPr>
          <w:spacing w:val="-8"/>
          <w:sz w:val="28"/>
          <w:szCs w:val="28"/>
        </w:rPr>
        <w:t>КЦИ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степень достижения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целевого показателя подпрограммы Программы, целевого показателя Программы;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proofErr w:type="spellStart"/>
      <w:r w:rsidRPr="00E2140D">
        <w:rPr>
          <w:spacing w:val="-8"/>
          <w:sz w:val="28"/>
          <w:szCs w:val="28"/>
        </w:rPr>
        <w:t>ЦИФ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фактическое значение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целевого показателя подпрограммы Программы, целевого показателя Программы;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proofErr w:type="spellStart"/>
      <w:r w:rsidRPr="00E2140D">
        <w:rPr>
          <w:spacing w:val="-8"/>
          <w:sz w:val="28"/>
          <w:szCs w:val="28"/>
        </w:rPr>
        <w:t>ЦИП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плановое значение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целевого показателя подпрограммы Программы, целевого показателя Программы.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E2140D">
        <w:rPr>
          <w:spacing w:val="-8"/>
          <w:sz w:val="28"/>
          <w:szCs w:val="28"/>
        </w:rPr>
        <w:t xml:space="preserve">Значение показателя </w:t>
      </w:r>
      <w:proofErr w:type="spellStart"/>
      <w:r w:rsidRPr="00E2140D">
        <w:rPr>
          <w:spacing w:val="-8"/>
          <w:sz w:val="28"/>
          <w:szCs w:val="28"/>
        </w:rPr>
        <w:t>КЦИ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должно быть больше либо равно 1.</w:t>
      </w:r>
    </w:p>
    <w:p w:rsidR="0085048E" w:rsidRPr="00C64356" w:rsidRDefault="00C64356" w:rsidP="00C64356">
      <w:pPr>
        <w:autoSpaceDE w:val="0"/>
        <w:autoSpaceDN w:val="0"/>
        <w:adjustRightInd w:val="0"/>
        <w:ind w:left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C64356">
        <w:rPr>
          <w:spacing w:val="-8"/>
          <w:sz w:val="28"/>
          <w:szCs w:val="28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="0085048E" w:rsidRPr="00C64356">
        <w:rPr>
          <w:spacing w:val="-8"/>
          <w:sz w:val="28"/>
          <w:szCs w:val="28"/>
        </w:rPr>
        <w:t>результатов реализации мероприятий подпрограмм Программы</w:t>
      </w:r>
      <w:proofErr w:type="gramEnd"/>
      <w:r w:rsidR="0085048E" w:rsidRPr="00C64356">
        <w:rPr>
          <w:spacing w:val="-8"/>
          <w:sz w:val="28"/>
          <w:szCs w:val="28"/>
        </w:rPr>
        <w:t xml:space="preserve"> затраченным ресурсам и уровень эффективности использования средств местного бюджета. Критерий рассчитывается по формуле:</w:t>
      </w:r>
    </w:p>
    <w:p w:rsidR="0085048E" w:rsidRPr="00E2140D" w:rsidRDefault="0085048E" w:rsidP="00C64356">
      <w:pPr>
        <w:jc w:val="both"/>
        <w:rPr>
          <w:spacing w:val="-8"/>
          <w:sz w:val="28"/>
          <w:szCs w:val="28"/>
        </w:rPr>
      </w:pPr>
    </w:p>
    <w:p w:rsidR="0085048E" w:rsidRPr="00E2140D" w:rsidRDefault="0085048E" w:rsidP="00773FA1">
      <w:pPr>
        <w:jc w:val="center"/>
        <w:rPr>
          <w:spacing w:val="-8"/>
          <w:sz w:val="28"/>
          <w:szCs w:val="28"/>
        </w:rPr>
      </w:pPr>
      <w:r w:rsidRPr="00E2140D">
        <w:rPr>
          <w:spacing w:val="-8"/>
          <w:sz w:val="28"/>
          <w:szCs w:val="28"/>
        </w:rPr>
        <w:object w:dxaOrig="1605" w:dyaOrig="780">
          <v:shape id="_x0000_i1026" type="#_x0000_t75" style="width:80.4pt;height:39pt" o:ole="">
            <v:imagedata r:id="rId11" o:title=""/>
          </v:shape>
          <o:OLEObject Type="Embed" ProgID="Equation.3" ShapeID="_x0000_i1026" DrawAspect="Content" ObjectID="_1446023913" r:id="rId12"/>
        </w:object>
      </w:r>
      <w:r w:rsidRPr="00E2140D">
        <w:rPr>
          <w:spacing w:val="-8"/>
          <w:sz w:val="28"/>
          <w:szCs w:val="28"/>
        </w:rPr>
        <w:t>,</w:t>
      </w:r>
    </w:p>
    <w:p w:rsidR="0085048E" w:rsidRPr="00E2140D" w:rsidRDefault="0085048E" w:rsidP="00C64356">
      <w:pPr>
        <w:jc w:val="both"/>
        <w:rPr>
          <w:spacing w:val="-8"/>
          <w:sz w:val="28"/>
          <w:szCs w:val="28"/>
        </w:rPr>
      </w:pP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E2140D">
        <w:rPr>
          <w:spacing w:val="-8"/>
          <w:sz w:val="28"/>
          <w:szCs w:val="28"/>
        </w:rPr>
        <w:t xml:space="preserve">где </w:t>
      </w:r>
      <w:proofErr w:type="spellStart"/>
      <w:r w:rsidRPr="00E2140D">
        <w:rPr>
          <w:spacing w:val="-8"/>
          <w:sz w:val="28"/>
          <w:szCs w:val="28"/>
        </w:rPr>
        <w:t>КБЗ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степень соответствия бюджетных затрат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мероприятия подпрограммы Программы;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proofErr w:type="spellStart"/>
      <w:r w:rsidRPr="00E2140D">
        <w:rPr>
          <w:spacing w:val="-8"/>
          <w:sz w:val="28"/>
          <w:szCs w:val="28"/>
        </w:rPr>
        <w:t>БЗФ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фактическое значение бюджетных затрат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мероприятия подпрограммы Программы.</w:t>
      </w:r>
    </w:p>
    <w:p w:rsidR="0085048E" w:rsidRPr="00E2140D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proofErr w:type="spellStart"/>
      <w:r w:rsidRPr="00E2140D">
        <w:rPr>
          <w:spacing w:val="-8"/>
          <w:sz w:val="28"/>
          <w:szCs w:val="28"/>
        </w:rPr>
        <w:t>БЗП</w:t>
      </w:r>
      <w:proofErr w:type="gramStart"/>
      <w:r w:rsidRPr="00E2140D">
        <w:rPr>
          <w:spacing w:val="-8"/>
          <w:sz w:val="28"/>
          <w:szCs w:val="28"/>
        </w:rPr>
        <w:t>i</w:t>
      </w:r>
      <w:proofErr w:type="spellEnd"/>
      <w:proofErr w:type="gramEnd"/>
      <w:r w:rsidRPr="00E2140D">
        <w:rPr>
          <w:spacing w:val="-8"/>
          <w:sz w:val="28"/>
          <w:szCs w:val="28"/>
        </w:rPr>
        <w:t xml:space="preserve"> – плановое (прогнозное) значение бюджетных затрат i-</w:t>
      </w:r>
      <w:proofErr w:type="spellStart"/>
      <w:r w:rsidRPr="00E2140D">
        <w:rPr>
          <w:spacing w:val="-8"/>
          <w:sz w:val="28"/>
          <w:szCs w:val="28"/>
        </w:rPr>
        <w:t>го</w:t>
      </w:r>
      <w:proofErr w:type="spellEnd"/>
      <w:r w:rsidRPr="00E2140D">
        <w:rPr>
          <w:spacing w:val="-8"/>
          <w:sz w:val="28"/>
          <w:szCs w:val="28"/>
        </w:rPr>
        <w:t xml:space="preserve"> мероприятия подпрограммы Программы.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</w:t>
      </w:r>
      <w:r w:rsidR="0085048E" w:rsidRPr="00E2140D">
        <w:rPr>
          <w:spacing w:val="-8"/>
          <w:sz w:val="28"/>
          <w:szCs w:val="28"/>
        </w:rPr>
        <w:t xml:space="preserve">Значение показателя </w:t>
      </w:r>
      <w:proofErr w:type="spellStart"/>
      <w:r w:rsidR="0085048E" w:rsidRPr="00E2140D">
        <w:rPr>
          <w:spacing w:val="-8"/>
          <w:sz w:val="28"/>
          <w:szCs w:val="28"/>
        </w:rPr>
        <w:t>КБЗ</w:t>
      </w:r>
      <w:proofErr w:type="gramStart"/>
      <w:r w:rsidR="0085048E" w:rsidRPr="00E2140D">
        <w:rPr>
          <w:spacing w:val="-8"/>
          <w:sz w:val="28"/>
          <w:szCs w:val="28"/>
        </w:rPr>
        <w:t>i</w:t>
      </w:r>
      <w:proofErr w:type="spellEnd"/>
      <w:proofErr w:type="gramEnd"/>
      <w:r w:rsidR="0085048E" w:rsidRPr="00E2140D">
        <w:rPr>
          <w:spacing w:val="-8"/>
          <w:sz w:val="28"/>
          <w:szCs w:val="28"/>
        </w:rPr>
        <w:t xml:space="preserve"> должно быть меньше либо равно 1.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E2140D">
        <w:rPr>
          <w:spacing w:val="-8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E2140D">
        <w:rPr>
          <w:spacing w:val="-8"/>
          <w:sz w:val="28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 и показателей подпрограмм Программы.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E2140D">
        <w:rPr>
          <w:spacing w:val="-8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E2140D">
        <w:rPr>
          <w:spacing w:val="-8"/>
          <w:sz w:val="28"/>
          <w:szCs w:val="28"/>
        </w:rPr>
        <w:t>соотношение плановых и фактических значений показателей решения задач;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E2140D">
        <w:rPr>
          <w:spacing w:val="-8"/>
          <w:sz w:val="28"/>
          <w:szCs w:val="28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="0085048E" w:rsidRPr="00E2140D">
        <w:rPr>
          <w:spacing w:val="-8"/>
          <w:sz w:val="28"/>
          <w:szCs w:val="28"/>
        </w:rPr>
        <w:t>ожидаемому</w:t>
      </w:r>
      <w:proofErr w:type="gramEnd"/>
      <w:r w:rsidR="0085048E" w:rsidRPr="00E2140D">
        <w:rPr>
          <w:spacing w:val="-8"/>
          <w:sz w:val="28"/>
          <w:szCs w:val="28"/>
        </w:rPr>
        <w:t>;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E2140D">
        <w:rPr>
          <w:spacing w:val="-8"/>
          <w:sz w:val="28"/>
          <w:szCs w:val="28"/>
        </w:rPr>
        <w:t>соотношение планового и фактического объема финансирования мероприятий подпрограмм Программы.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E2140D">
        <w:rPr>
          <w:spacing w:val="-8"/>
          <w:sz w:val="28"/>
          <w:szCs w:val="28"/>
        </w:rPr>
        <w:t>Бюджетная эффективность реализации Программы обеспечивается за счет:</w:t>
      </w:r>
    </w:p>
    <w:p w:rsidR="0085048E" w:rsidRPr="00E2140D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E2140D">
        <w:rPr>
          <w:spacing w:val="-8"/>
          <w:sz w:val="28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85048E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048E" w:rsidRPr="00E2140D">
        <w:rPr>
          <w:spacing w:val="-8"/>
          <w:sz w:val="28"/>
          <w:szCs w:val="28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85048E" w:rsidRPr="00251039" w:rsidRDefault="0085048E" w:rsidP="00C643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48E" w:rsidRDefault="0085048E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Pr="00251039">
        <w:rPr>
          <w:sz w:val="28"/>
          <w:szCs w:val="28"/>
        </w:rPr>
        <w:t xml:space="preserve">. Порядок взаимодействия ответственных исполнителей, участников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Дубовского </w:t>
      </w:r>
      <w:r w:rsidR="006D020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85048E" w:rsidRPr="00251039" w:rsidRDefault="0085048E" w:rsidP="0085048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«Развитие культуры и туризма»</w:t>
      </w:r>
    </w:p>
    <w:p w:rsidR="0085048E" w:rsidRPr="00251039" w:rsidRDefault="00C64356" w:rsidP="00C6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48E" w:rsidRPr="00251039">
        <w:rPr>
          <w:sz w:val="28"/>
          <w:szCs w:val="28"/>
        </w:rPr>
        <w:t xml:space="preserve">Ответственным исполнителем </w:t>
      </w:r>
      <w:r w:rsidR="0085048E">
        <w:rPr>
          <w:sz w:val="28"/>
          <w:szCs w:val="28"/>
        </w:rPr>
        <w:t>муниципальной</w:t>
      </w:r>
      <w:r w:rsidR="0085048E" w:rsidRPr="00251039">
        <w:rPr>
          <w:sz w:val="28"/>
          <w:szCs w:val="28"/>
        </w:rPr>
        <w:t xml:space="preserve"> программы является </w:t>
      </w:r>
      <w:r w:rsidR="006D020B">
        <w:rPr>
          <w:sz w:val="28"/>
          <w:szCs w:val="28"/>
        </w:rPr>
        <w:t>Администрация Дубовского сельского поселения</w:t>
      </w:r>
    </w:p>
    <w:p w:rsidR="0085048E" w:rsidRPr="00251039" w:rsidRDefault="00C64356" w:rsidP="00C6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48E" w:rsidRPr="00251039">
        <w:rPr>
          <w:sz w:val="28"/>
          <w:szCs w:val="28"/>
        </w:rPr>
        <w:t xml:space="preserve">Участники </w:t>
      </w:r>
      <w:r w:rsidR="0085048E">
        <w:rPr>
          <w:sz w:val="28"/>
          <w:szCs w:val="28"/>
        </w:rPr>
        <w:t>муниципальной</w:t>
      </w:r>
      <w:r w:rsidR="0085048E" w:rsidRPr="00251039">
        <w:rPr>
          <w:sz w:val="28"/>
          <w:szCs w:val="28"/>
        </w:rPr>
        <w:t xml:space="preserve"> программы:</w:t>
      </w:r>
    </w:p>
    <w:p w:rsidR="0085048E" w:rsidRPr="00D0607F" w:rsidRDefault="00C64356" w:rsidP="00C64356">
      <w:pPr>
        <w:jc w:val="both"/>
        <w:rPr>
          <w:sz w:val="28"/>
          <w:szCs w:val="28"/>
        </w:rPr>
      </w:pPr>
      <w:bookmarkStart w:id="0" w:name="sub_1047"/>
      <w:r>
        <w:rPr>
          <w:sz w:val="28"/>
          <w:szCs w:val="28"/>
        </w:rPr>
        <w:t xml:space="preserve">- </w:t>
      </w:r>
      <w:r w:rsidR="0085048E" w:rsidRPr="00D0607F">
        <w:rPr>
          <w:sz w:val="28"/>
          <w:szCs w:val="28"/>
        </w:rPr>
        <w:t xml:space="preserve">Администрация Дубовского </w:t>
      </w:r>
      <w:r w:rsidR="00400CF4">
        <w:rPr>
          <w:sz w:val="28"/>
          <w:szCs w:val="28"/>
        </w:rPr>
        <w:t>сельского поселения</w:t>
      </w:r>
      <w:r w:rsidR="0085048E" w:rsidRPr="00D0607F">
        <w:rPr>
          <w:sz w:val="28"/>
          <w:szCs w:val="28"/>
        </w:rPr>
        <w:t>;</w:t>
      </w:r>
    </w:p>
    <w:p w:rsidR="0085048E" w:rsidRPr="00D0607F" w:rsidRDefault="00C64356" w:rsidP="00C6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48E" w:rsidRPr="00D0607F">
        <w:rPr>
          <w:sz w:val="28"/>
          <w:szCs w:val="28"/>
        </w:rPr>
        <w:t xml:space="preserve">Муниципальное </w:t>
      </w:r>
      <w:r w:rsidR="0085048E">
        <w:rPr>
          <w:sz w:val="28"/>
          <w:szCs w:val="28"/>
        </w:rPr>
        <w:t xml:space="preserve">бюджетное </w:t>
      </w:r>
      <w:r w:rsidR="0085048E" w:rsidRPr="00D0607F">
        <w:rPr>
          <w:sz w:val="28"/>
          <w:szCs w:val="28"/>
        </w:rPr>
        <w:t xml:space="preserve">учреждение культуры Дубовского </w:t>
      </w:r>
      <w:r w:rsidR="00400CF4">
        <w:rPr>
          <w:sz w:val="28"/>
          <w:szCs w:val="28"/>
        </w:rPr>
        <w:t>сельского поселения</w:t>
      </w:r>
      <w:r w:rsidR="0085048E" w:rsidRPr="00D0607F">
        <w:rPr>
          <w:sz w:val="28"/>
          <w:szCs w:val="28"/>
        </w:rPr>
        <w:t xml:space="preserve"> «</w:t>
      </w:r>
      <w:proofErr w:type="spellStart"/>
      <w:r w:rsidR="00400CF4">
        <w:rPr>
          <w:sz w:val="28"/>
          <w:szCs w:val="28"/>
        </w:rPr>
        <w:t>Ериковский</w:t>
      </w:r>
      <w:proofErr w:type="spellEnd"/>
      <w:r w:rsidR="00400CF4">
        <w:rPr>
          <w:sz w:val="28"/>
          <w:szCs w:val="28"/>
        </w:rPr>
        <w:t xml:space="preserve"> сельский</w:t>
      </w:r>
      <w:r w:rsidR="0085048E" w:rsidRPr="00D0607F">
        <w:rPr>
          <w:sz w:val="28"/>
          <w:szCs w:val="28"/>
        </w:rPr>
        <w:t xml:space="preserve"> Дом культуры</w:t>
      </w:r>
      <w:r w:rsidR="0085048E">
        <w:rPr>
          <w:sz w:val="28"/>
          <w:szCs w:val="28"/>
        </w:rPr>
        <w:t>»</w:t>
      </w:r>
      <w:r w:rsidR="00400CF4">
        <w:rPr>
          <w:sz w:val="28"/>
          <w:szCs w:val="28"/>
        </w:rPr>
        <w:t>.</w:t>
      </w:r>
    </w:p>
    <w:p w:rsidR="0085048E" w:rsidRPr="00251039" w:rsidRDefault="00C64356" w:rsidP="00C64356">
      <w:pPr>
        <w:widowControl w:val="0"/>
        <w:spacing w:line="22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48E" w:rsidRPr="00251039">
        <w:rPr>
          <w:sz w:val="28"/>
          <w:szCs w:val="28"/>
        </w:rPr>
        <w:t xml:space="preserve">Ответственный исполнитель </w:t>
      </w:r>
      <w:r w:rsidR="0085048E">
        <w:rPr>
          <w:sz w:val="28"/>
          <w:szCs w:val="28"/>
        </w:rPr>
        <w:t>муниципальной</w:t>
      </w:r>
      <w:r w:rsidR="0085048E" w:rsidRPr="00251039">
        <w:rPr>
          <w:sz w:val="28"/>
          <w:szCs w:val="28"/>
        </w:rPr>
        <w:t xml:space="preserve"> программы:</w:t>
      </w:r>
    </w:p>
    <w:bookmarkEnd w:id="0"/>
    <w:p w:rsidR="0085048E" w:rsidRPr="00251039" w:rsidRDefault="0085048E" w:rsidP="00C64356">
      <w:pPr>
        <w:widowControl w:val="0"/>
        <w:spacing w:line="226" w:lineRule="auto"/>
        <w:jc w:val="both"/>
        <w:rPr>
          <w:sz w:val="28"/>
          <w:szCs w:val="28"/>
        </w:rPr>
      </w:pPr>
      <w:r w:rsidRPr="00251039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ее согласование с соисполнителями и внесение в установленном порядке проекта постановления </w:t>
      </w:r>
      <w:r>
        <w:rPr>
          <w:sz w:val="28"/>
          <w:szCs w:val="28"/>
        </w:rPr>
        <w:t xml:space="preserve">Администрации Дубовского </w:t>
      </w:r>
      <w:r w:rsidR="00400CF4">
        <w:rPr>
          <w:sz w:val="28"/>
          <w:szCs w:val="28"/>
        </w:rPr>
        <w:t>сельского поселения</w:t>
      </w:r>
      <w:r w:rsidR="00400CF4" w:rsidRPr="00251039">
        <w:rPr>
          <w:sz w:val="28"/>
          <w:szCs w:val="28"/>
        </w:rPr>
        <w:t xml:space="preserve"> </w:t>
      </w:r>
      <w:r w:rsidRPr="0025103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программы;</w:t>
      </w:r>
    </w:p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r w:rsidRPr="00251039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программы;</w:t>
      </w:r>
    </w:p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bookmarkStart w:id="1" w:name="sub_10473"/>
      <w:r w:rsidRPr="00251039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вносит предложения </w:t>
      </w:r>
      <w:r>
        <w:rPr>
          <w:sz w:val="28"/>
          <w:szCs w:val="28"/>
        </w:rPr>
        <w:t xml:space="preserve">Главе Дубовского </w:t>
      </w:r>
      <w:r w:rsidR="00400CF4">
        <w:rPr>
          <w:sz w:val="28"/>
          <w:szCs w:val="28"/>
        </w:rPr>
        <w:t>сельского поселения</w:t>
      </w:r>
      <w:r w:rsidRPr="00251039">
        <w:rPr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 xml:space="preserve">муниципальную </w:t>
      </w:r>
      <w:r w:rsidRPr="00251039">
        <w:rPr>
          <w:sz w:val="28"/>
          <w:szCs w:val="28"/>
        </w:rPr>
        <w:t xml:space="preserve">программу и несет ответственность за достижение целевых показателей </w:t>
      </w:r>
      <w:r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r w:rsidRPr="00251039">
        <w:rPr>
          <w:sz w:val="28"/>
          <w:szCs w:val="28"/>
        </w:rPr>
        <w:t xml:space="preserve">представляет по запросу министерства </w:t>
      </w:r>
      <w:r w:rsidR="00B052F9">
        <w:rPr>
          <w:sz w:val="28"/>
          <w:szCs w:val="28"/>
        </w:rPr>
        <w:t>культуры Ростовской области</w:t>
      </w:r>
      <w:r w:rsidRPr="00251039">
        <w:rPr>
          <w:sz w:val="28"/>
          <w:szCs w:val="28"/>
        </w:rPr>
        <w:t xml:space="preserve"> </w:t>
      </w:r>
      <w:r w:rsidR="00400CF4">
        <w:rPr>
          <w:sz w:val="28"/>
          <w:szCs w:val="28"/>
        </w:rPr>
        <w:t xml:space="preserve">и </w:t>
      </w:r>
      <w:r w:rsidR="00400CF4" w:rsidRPr="00400CF4">
        <w:rPr>
          <w:sz w:val="28"/>
          <w:szCs w:val="28"/>
        </w:rPr>
        <w:t>отдела культуры, ФК и РМ</w:t>
      </w:r>
      <w:r w:rsidR="00400CF4" w:rsidRPr="00251039">
        <w:rPr>
          <w:sz w:val="28"/>
          <w:szCs w:val="28"/>
        </w:rPr>
        <w:t xml:space="preserve"> </w:t>
      </w:r>
      <w:r w:rsidR="00400CF4">
        <w:rPr>
          <w:sz w:val="28"/>
          <w:szCs w:val="28"/>
        </w:rPr>
        <w:t xml:space="preserve">Администрации Дубовского района </w:t>
      </w:r>
      <w:r w:rsidRPr="00251039">
        <w:rPr>
          <w:sz w:val="28"/>
          <w:szCs w:val="28"/>
        </w:rPr>
        <w:t xml:space="preserve">сведения (с учетом информации, представленной соисполнителями и участниками </w:t>
      </w:r>
      <w:r w:rsidR="00B052F9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программы), о реализации </w:t>
      </w:r>
      <w:r w:rsidR="00B052F9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программы;</w:t>
      </w:r>
    </w:p>
    <w:bookmarkEnd w:id="1"/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r w:rsidRPr="00251039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B052F9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программы) и </w:t>
      </w:r>
      <w:r w:rsidRPr="00251039">
        <w:rPr>
          <w:sz w:val="28"/>
          <w:szCs w:val="28"/>
        </w:rPr>
        <w:lastRenderedPageBreak/>
        <w:t xml:space="preserve">вносит их на рассмотрение </w:t>
      </w:r>
      <w:r w:rsidR="00B052F9">
        <w:rPr>
          <w:sz w:val="28"/>
          <w:szCs w:val="28"/>
        </w:rPr>
        <w:t xml:space="preserve">Администрации Дубовского </w:t>
      </w:r>
      <w:r w:rsidR="00400CF4" w:rsidRPr="00400CF4">
        <w:rPr>
          <w:sz w:val="28"/>
          <w:szCs w:val="28"/>
        </w:rPr>
        <w:t>сельского поселения</w:t>
      </w:r>
      <w:r w:rsidRPr="00251039">
        <w:rPr>
          <w:sz w:val="28"/>
          <w:szCs w:val="28"/>
        </w:rPr>
        <w:t>;</w:t>
      </w:r>
    </w:p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bookmarkStart w:id="2" w:name="sub_10478"/>
      <w:r w:rsidRPr="00251039">
        <w:rPr>
          <w:sz w:val="28"/>
          <w:szCs w:val="28"/>
        </w:rPr>
        <w:t xml:space="preserve">подготавливает отчет о реализации </w:t>
      </w:r>
      <w:r w:rsidR="00B052F9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B052F9">
        <w:rPr>
          <w:sz w:val="28"/>
          <w:szCs w:val="28"/>
        </w:rPr>
        <w:t xml:space="preserve">Администрации Дубовского </w:t>
      </w:r>
      <w:r w:rsidR="00400CF4" w:rsidRPr="00400CF4">
        <w:rPr>
          <w:sz w:val="28"/>
          <w:szCs w:val="28"/>
        </w:rPr>
        <w:t>сельского поселения</w:t>
      </w:r>
      <w:r w:rsidRPr="00251039">
        <w:rPr>
          <w:sz w:val="28"/>
          <w:szCs w:val="28"/>
        </w:rPr>
        <w:t xml:space="preserve"> проект постановления об утверждении отчета в соответствии с Регламентом </w:t>
      </w:r>
      <w:r w:rsidR="00B052F9">
        <w:rPr>
          <w:sz w:val="28"/>
          <w:szCs w:val="28"/>
        </w:rPr>
        <w:t xml:space="preserve">Администрации Дубовского </w:t>
      </w:r>
      <w:r w:rsidR="00400CF4" w:rsidRPr="00400CF4">
        <w:rPr>
          <w:sz w:val="28"/>
          <w:szCs w:val="28"/>
        </w:rPr>
        <w:t>сельского поселения</w:t>
      </w:r>
      <w:r w:rsidRPr="00251039">
        <w:rPr>
          <w:sz w:val="28"/>
          <w:szCs w:val="28"/>
        </w:rPr>
        <w:t>.</w:t>
      </w:r>
    </w:p>
    <w:p w:rsidR="0085048E" w:rsidRPr="00251039" w:rsidRDefault="00C64356" w:rsidP="00C64356">
      <w:pPr>
        <w:widowControl w:val="0"/>
        <w:spacing w:line="230" w:lineRule="auto"/>
        <w:jc w:val="both"/>
        <w:rPr>
          <w:sz w:val="28"/>
          <w:szCs w:val="28"/>
        </w:rPr>
      </w:pPr>
      <w:bookmarkStart w:id="3" w:name="sub_1048"/>
      <w:bookmarkEnd w:id="2"/>
      <w:r>
        <w:rPr>
          <w:sz w:val="28"/>
          <w:szCs w:val="28"/>
        </w:rPr>
        <w:t xml:space="preserve">     </w:t>
      </w:r>
      <w:bookmarkEnd w:id="3"/>
      <w:r>
        <w:rPr>
          <w:sz w:val="28"/>
          <w:szCs w:val="28"/>
        </w:rPr>
        <w:t xml:space="preserve">     </w:t>
      </w:r>
      <w:r w:rsidR="0085048E" w:rsidRPr="00251039">
        <w:rPr>
          <w:sz w:val="28"/>
          <w:szCs w:val="28"/>
        </w:rPr>
        <w:t xml:space="preserve">Участник </w:t>
      </w:r>
      <w:r w:rsidR="00210ACB">
        <w:rPr>
          <w:sz w:val="28"/>
          <w:szCs w:val="28"/>
        </w:rPr>
        <w:t>муниципальной</w:t>
      </w:r>
      <w:r w:rsidR="0085048E" w:rsidRPr="00251039">
        <w:rPr>
          <w:sz w:val="28"/>
          <w:szCs w:val="28"/>
        </w:rPr>
        <w:t xml:space="preserve"> программы:</w:t>
      </w:r>
    </w:p>
    <w:p w:rsidR="0085048E" w:rsidRPr="00251039" w:rsidRDefault="0085048E" w:rsidP="00C64356">
      <w:pPr>
        <w:widowControl w:val="0"/>
        <w:spacing w:line="230" w:lineRule="auto"/>
        <w:jc w:val="both"/>
        <w:rPr>
          <w:sz w:val="28"/>
          <w:szCs w:val="28"/>
        </w:rPr>
      </w:pPr>
      <w:bookmarkStart w:id="4" w:name="sub_10491"/>
      <w:r w:rsidRPr="00251039">
        <w:rPr>
          <w:sz w:val="28"/>
          <w:szCs w:val="28"/>
        </w:rPr>
        <w:t xml:space="preserve">осуществляет реализацию </w:t>
      </w:r>
      <w:r w:rsidRPr="00251039">
        <w:rPr>
          <w:sz w:val="28"/>
          <w:szCs w:val="28"/>
          <w:shd w:val="clear" w:color="auto" w:fill="FFFFFF"/>
        </w:rPr>
        <w:t>основного</w:t>
      </w:r>
      <w:r w:rsidRPr="00251039">
        <w:rPr>
          <w:sz w:val="28"/>
          <w:szCs w:val="28"/>
        </w:rPr>
        <w:t xml:space="preserve"> мероприятия подпрограммы, входящ</w:t>
      </w:r>
      <w:r w:rsidR="00210ACB">
        <w:rPr>
          <w:sz w:val="28"/>
          <w:szCs w:val="28"/>
        </w:rPr>
        <w:t>ей</w:t>
      </w:r>
      <w:r w:rsidRPr="00251039">
        <w:rPr>
          <w:sz w:val="28"/>
          <w:szCs w:val="28"/>
        </w:rPr>
        <w:t xml:space="preserve"> в состав </w:t>
      </w:r>
      <w:r w:rsidR="00210ACB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в рамках своей компетенции;</w:t>
      </w:r>
    </w:p>
    <w:p w:rsidR="0085048E" w:rsidRPr="00251039" w:rsidRDefault="0085048E" w:rsidP="00C64356">
      <w:pPr>
        <w:widowControl w:val="0"/>
        <w:jc w:val="both"/>
        <w:rPr>
          <w:sz w:val="28"/>
          <w:szCs w:val="28"/>
        </w:rPr>
      </w:pPr>
      <w:bookmarkStart w:id="5" w:name="sub_10492"/>
      <w:bookmarkEnd w:id="4"/>
      <w:r w:rsidRPr="00251039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210ACB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 в части </w:t>
      </w:r>
      <w:r w:rsidRPr="00251039">
        <w:rPr>
          <w:sz w:val="28"/>
          <w:szCs w:val="28"/>
          <w:shd w:val="clear" w:color="auto" w:fill="FFFFFF"/>
        </w:rPr>
        <w:t xml:space="preserve">основного </w:t>
      </w:r>
      <w:r w:rsidRPr="00251039">
        <w:rPr>
          <w:sz w:val="28"/>
          <w:szCs w:val="28"/>
        </w:rPr>
        <w:t>мероприятия подпрограммы, входящ</w:t>
      </w:r>
      <w:r w:rsidR="00210ACB">
        <w:rPr>
          <w:sz w:val="28"/>
          <w:szCs w:val="28"/>
        </w:rPr>
        <w:t>ей</w:t>
      </w:r>
      <w:r w:rsidRPr="00251039">
        <w:rPr>
          <w:sz w:val="28"/>
          <w:szCs w:val="28"/>
        </w:rPr>
        <w:t xml:space="preserve"> в состав </w:t>
      </w:r>
      <w:r w:rsidR="00210ACB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программы, в реализации которых предполагается его участие;</w:t>
      </w:r>
    </w:p>
    <w:p w:rsidR="0085048E" w:rsidRPr="00251039" w:rsidRDefault="0085048E" w:rsidP="00C64356">
      <w:pPr>
        <w:widowControl w:val="0"/>
        <w:jc w:val="both"/>
        <w:rPr>
          <w:sz w:val="28"/>
          <w:szCs w:val="28"/>
        </w:rPr>
      </w:pPr>
      <w:bookmarkStart w:id="6" w:name="sub_10493"/>
      <w:bookmarkEnd w:id="5"/>
      <w:r w:rsidRPr="00251039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251039">
        <w:rPr>
          <w:sz w:val="28"/>
          <w:szCs w:val="28"/>
        </w:rPr>
        <w:t xml:space="preserve"> необходимую для подготовки ответов на запросы министерства </w:t>
      </w:r>
      <w:r w:rsidR="00210ACB">
        <w:rPr>
          <w:sz w:val="28"/>
          <w:szCs w:val="28"/>
        </w:rPr>
        <w:t>культуры</w:t>
      </w:r>
      <w:r w:rsidRPr="00251039">
        <w:rPr>
          <w:sz w:val="28"/>
          <w:szCs w:val="28"/>
        </w:rPr>
        <w:t xml:space="preserve"> Ростовской области</w:t>
      </w:r>
      <w:r w:rsidR="00400CF4">
        <w:rPr>
          <w:sz w:val="28"/>
          <w:szCs w:val="28"/>
        </w:rPr>
        <w:t xml:space="preserve"> и </w:t>
      </w:r>
      <w:r w:rsidR="00400CF4" w:rsidRPr="00400CF4">
        <w:rPr>
          <w:sz w:val="28"/>
          <w:szCs w:val="28"/>
        </w:rPr>
        <w:t>отдела культуры, ФК и РМ</w:t>
      </w:r>
      <w:r w:rsidR="00400CF4" w:rsidRPr="00251039">
        <w:rPr>
          <w:sz w:val="28"/>
          <w:szCs w:val="28"/>
        </w:rPr>
        <w:t xml:space="preserve"> </w:t>
      </w:r>
      <w:r w:rsidR="00400CF4">
        <w:rPr>
          <w:sz w:val="28"/>
          <w:szCs w:val="28"/>
        </w:rPr>
        <w:t>Администрации Дубовского района</w:t>
      </w:r>
      <w:r w:rsidRPr="00251039">
        <w:rPr>
          <w:sz w:val="28"/>
          <w:szCs w:val="28"/>
        </w:rPr>
        <w:t>;</w:t>
      </w:r>
    </w:p>
    <w:p w:rsidR="0085048E" w:rsidRPr="00251039" w:rsidRDefault="0085048E" w:rsidP="00C64356">
      <w:pPr>
        <w:widowControl w:val="0"/>
        <w:jc w:val="both"/>
        <w:rPr>
          <w:sz w:val="28"/>
          <w:szCs w:val="28"/>
        </w:rPr>
      </w:pPr>
      <w:bookmarkStart w:id="7" w:name="sub_10494"/>
      <w:bookmarkEnd w:id="6"/>
      <w:r w:rsidRPr="00251039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251039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210ACB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 по итогам года;</w:t>
      </w:r>
    </w:p>
    <w:p w:rsidR="0085048E" w:rsidRDefault="0085048E" w:rsidP="00C64356">
      <w:pPr>
        <w:widowControl w:val="0"/>
        <w:jc w:val="both"/>
        <w:rPr>
          <w:sz w:val="28"/>
          <w:szCs w:val="28"/>
        </w:rPr>
      </w:pPr>
      <w:bookmarkStart w:id="8" w:name="sub_10495"/>
      <w:bookmarkEnd w:id="7"/>
      <w:r w:rsidRPr="00251039">
        <w:rPr>
          <w:sz w:val="28"/>
          <w:szCs w:val="28"/>
        </w:rPr>
        <w:t xml:space="preserve"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210ACB">
        <w:rPr>
          <w:sz w:val="28"/>
          <w:szCs w:val="28"/>
        </w:rPr>
        <w:t>муниципальным</w:t>
      </w:r>
      <w:r w:rsidRPr="00251039">
        <w:rPr>
          <w:sz w:val="28"/>
          <w:szCs w:val="28"/>
        </w:rPr>
        <w:t xml:space="preserve"> контрактам (гражданско-правовым договорам) в рамках реализации мероприятий </w:t>
      </w:r>
      <w:r w:rsidR="00210ACB">
        <w:rPr>
          <w:sz w:val="28"/>
          <w:szCs w:val="28"/>
        </w:rPr>
        <w:t>муниципальной</w:t>
      </w:r>
      <w:r w:rsidRPr="00251039">
        <w:rPr>
          <w:sz w:val="28"/>
          <w:szCs w:val="28"/>
        </w:rPr>
        <w:t xml:space="preserve"> программы.</w:t>
      </w:r>
    </w:p>
    <w:p w:rsidR="0085048E" w:rsidRPr="00622446" w:rsidRDefault="00C64356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622446">
        <w:rPr>
          <w:spacing w:val="-8"/>
          <w:sz w:val="28"/>
          <w:szCs w:val="28"/>
        </w:rPr>
        <w:t>Участники Программы несут ответственность за реализацию комплекса закрепленных за ними мероприятий подпрограмм Программы, обеспечивают эффективное использование средств, выделяемых на их реализацию.</w:t>
      </w:r>
    </w:p>
    <w:p w:rsidR="0085048E" w:rsidRPr="00622446" w:rsidRDefault="00C64356" w:rsidP="00C64356">
      <w:pPr>
        <w:spacing w:line="23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85048E" w:rsidRPr="00622446">
        <w:rPr>
          <w:spacing w:val="-8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ассигнований, участники Программы:</w:t>
      </w:r>
    </w:p>
    <w:p w:rsidR="0085048E" w:rsidRPr="00622446" w:rsidRDefault="0085048E" w:rsidP="00C64356">
      <w:pPr>
        <w:spacing w:line="230" w:lineRule="auto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210ACB">
        <w:rPr>
          <w:spacing w:val="-8"/>
          <w:sz w:val="28"/>
          <w:szCs w:val="28"/>
        </w:rPr>
        <w:t>местного</w:t>
      </w:r>
      <w:r w:rsidRPr="00622446">
        <w:rPr>
          <w:spacing w:val="-8"/>
          <w:sz w:val="28"/>
          <w:szCs w:val="28"/>
        </w:rPr>
        <w:t xml:space="preserve"> бюджета. Кроме технических требований к документам, направляемым на согласование, в обязательном порядке прилагаются сведения о 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85048E" w:rsidRPr="00622446" w:rsidRDefault="0085048E" w:rsidP="00C64356">
      <w:pPr>
        <w:spacing w:line="230" w:lineRule="auto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t xml:space="preserve">не позднее семи рабочих дней после заключения </w:t>
      </w:r>
      <w:r w:rsidR="00210ACB">
        <w:rPr>
          <w:spacing w:val="-8"/>
          <w:sz w:val="28"/>
          <w:szCs w:val="28"/>
        </w:rPr>
        <w:t>муниципального</w:t>
      </w:r>
      <w:r w:rsidRPr="00622446">
        <w:rPr>
          <w:spacing w:val="-8"/>
          <w:sz w:val="28"/>
          <w:szCs w:val="28"/>
        </w:rPr>
        <w:t xml:space="preserve">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210ACB">
        <w:rPr>
          <w:spacing w:val="-8"/>
          <w:sz w:val="28"/>
          <w:szCs w:val="28"/>
        </w:rPr>
        <w:t>муниципальном</w:t>
      </w:r>
      <w:r w:rsidRPr="00622446">
        <w:rPr>
          <w:spacing w:val="-8"/>
          <w:sz w:val="28"/>
          <w:szCs w:val="28"/>
        </w:rPr>
        <w:t xml:space="preserve"> контракте (гражданско-правовом договоре) с указанием его реквизитов, стоимости и информации о поставщике (исполнителе);</w:t>
      </w:r>
    </w:p>
    <w:p w:rsidR="0085048E" w:rsidRPr="00622446" w:rsidRDefault="0085048E" w:rsidP="00C64356">
      <w:pPr>
        <w:spacing w:line="230" w:lineRule="auto"/>
        <w:jc w:val="both"/>
        <w:rPr>
          <w:spacing w:val="-8"/>
          <w:sz w:val="28"/>
          <w:szCs w:val="28"/>
        </w:rPr>
      </w:pPr>
      <w:proofErr w:type="gramStart"/>
      <w:r w:rsidRPr="00622446">
        <w:rPr>
          <w:spacing w:val="-8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210ACB">
        <w:rPr>
          <w:spacing w:val="-8"/>
          <w:sz w:val="28"/>
          <w:szCs w:val="28"/>
        </w:rPr>
        <w:t>муниципальным</w:t>
      </w:r>
      <w:r w:rsidRPr="00622446">
        <w:rPr>
          <w:spacing w:val="-8"/>
          <w:sz w:val="28"/>
          <w:szCs w:val="28"/>
        </w:rPr>
        <w:t xml:space="preserve"> контрактам (гражданско-правовым договорам) в рамках реализации мероприятий подпрограмм Программы направляет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210ACB">
        <w:rPr>
          <w:spacing w:val="-8"/>
          <w:sz w:val="28"/>
          <w:szCs w:val="28"/>
        </w:rPr>
        <w:t>муниципальным</w:t>
      </w:r>
      <w:r w:rsidRPr="00622446">
        <w:rPr>
          <w:spacing w:val="-8"/>
          <w:sz w:val="28"/>
          <w:szCs w:val="28"/>
        </w:rPr>
        <w:t xml:space="preserve"> контрактам (гражданско-правовым договорам) в рамках реализации мероприятий подпрограмм Программы;</w:t>
      </w:r>
      <w:proofErr w:type="gramEnd"/>
    </w:p>
    <w:p w:rsidR="0085048E" w:rsidRPr="00622446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lastRenderedPageBreak/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210ACB">
        <w:rPr>
          <w:spacing w:val="-8"/>
          <w:sz w:val="28"/>
          <w:szCs w:val="28"/>
        </w:rPr>
        <w:t xml:space="preserve">Главе Дубовского </w:t>
      </w:r>
      <w:r w:rsidR="00400CF4">
        <w:rPr>
          <w:spacing w:val="-8"/>
          <w:sz w:val="28"/>
          <w:szCs w:val="28"/>
        </w:rPr>
        <w:t>сельского поселения</w:t>
      </w:r>
      <w:r w:rsidRPr="00622446">
        <w:rPr>
          <w:spacing w:val="-8"/>
          <w:sz w:val="28"/>
          <w:szCs w:val="28"/>
        </w:rPr>
        <w:t xml:space="preserve">.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D5287A">
        <w:rPr>
          <w:spacing w:val="-8"/>
          <w:sz w:val="28"/>
          <w:szCs w:val="28"/>
        </w:rPr>
        <w:t>местного</w:t>
      </w:r>
      <w:r w:rsidRPr="00622446">
        <w:rPr>
          <w:spacing w:val="-8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85048E" w:rsidRPr="00622446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Программы, по итогам полугодия, 9 месяцев – до 1-го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85048E" w:rsidRPr="00622446" w:rsidRDefault="0085048E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t>ежегодно, до 1</w:t>
      </w:r>
      <w:r>
        <w:rPr>
          <w:spacing w:val="-8"/>
          <w:sz w:val="28"/>
          <w:szCs w:val="28"/>
        </w:rPr>
        <w:t>0</w:t>
      </w:r>
      <w:r w:rsidRPr="00622446">
        <w:rPr>
          <w:spacing w:val="-8"/>
          <w:sz w:val="28"/>
          <w:szCs w:val="28"/>
        </w:rPr>
        <w:t xml:space="preserve"> февраля года, следующего за отчетным, направляет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85048E" w:rsidRDefault="0085048E" w:rsidP="00C64356">
      <w:pPr>
        <w:widowControl w:val="0"/>
        <w:jc w:val="both"/>
        <w:rPr>
          <w:spacing w:val="-8"/>
          <w:sz w:val="28"/>
          <w:szCs w:val="28"/>
        </w:rPr>
      </w:pPr>
      <w:r w:rsidRPr="00622446">
        <w:rPr>
          <w:spacing w:val="-8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D5287A" w:rsidRDefault="00D5287A" w:rsidP="00C64356">
      <w:pPr>
        <w:widowControl w:val="0"/>
        <w:jc w:val="both"/>
        <w:rPr>
          <w:spacing w:val="-8"/>
          <w:sz w:val="28"/>
          <w:szCs w:val="28"/>
        </w:rPr>
      </w:pPr>
    </w:p>
    <w:p w:rsidR="00400CF4" w:rsidRDefault="00400CF4" w:rsidP="00400C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00CF4" w:rsidRDefault="00400CF4" w:rsidP="00400C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400CF4" w:rsidRDefault="00400CF4" w:rsidP="00400C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4E1783" w:rsidRDefault="004E1783" w:rsidP="004E1783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 w:rsidR="004E1783" w:rsidRDefault="004E1783" w:rsidP="004E178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E1783" w:rsidRDefault="004E1783" w:rsidP="004E178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400CF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4E1783" w:rsidRPr="00D0607F" w:rsidRDefault="004E1783" w:rsidP="004E178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75C1">
        <w:rPr>
          <w:sz w:val="28"/>
          <w:szCs w:val="28"/>
        </w:rPr>
        <w:t>01.10.</w:t>
      </w:r>
      <w:r>
        <w:rPr>
          <w:sz w:val="28"/>
          <w:szCs w:val="28"/>
        </w:rPr>
        <w:t>2013г. №</w:t>
      </w:r>
      <w:r w:rsidR="006375C1">
        <w:rPr>
          <w:sz w:val="28"/>
          <w:szCs w:val="28"/>
        </w:rPr>
        <w:t xml:space="preserve"> 202</w:t>
      </w:r>
    </w:p>
    <w:p w:rsidR="004E1783" w:rsidRPr="00D0607F" w:rsidRDefault="004E1783" w:rsidP="004E1783">
      <w:pPr>
        <w:ind w:left="6237"/>
        <w:jc w:val="center"/>
        <w:rPr>
          <w:sz w:val="28"/>
          <w:szCs w:val="28"/>
        </w:rPr>
      </w:pPr>
    </w:p>
    <w:p w:rsidR="0040573C" w:rsidRDefault="0040573C" w:rsidP="0085048E">
      <w:pPr>
        <w:widowControl w:val="0"/>
        <w:rPr>
          <w:spacing w:val="-8"/>
          <w:sz w:val="28"/>
          <w:szCs w:val="28"/>
        </w:rPr>
      </w:pPr>
    </w:p>
    <w:bookmarkEnd w:id="8"/>
    <w:p w:rsidR="00D5287A" w:rsidRPr="00E96989" w:rsidRDefault="00D5287A" w:rsidP="00D5287A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96989">
        <w:rPr>
          <w:sz w:val="28"/>
          <w:szCs w:val="28"/>
        </w:rPr>
        <w:t>ПАСПОРТ</w:t>
      </w:r>
    </w:p>
    <w:p w:rsidR="00D5287A" w:rsidRDefault="00D5287A" w:rsidP="00D52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989">
        <w:rPr>
          <w:sz w:val="28"/>
          <w:szCs w:val="28"/>
        </w:rPr>
        <w:t xml:space="preserve">подпрограммы «Развитие культуры» </w:t>
      </w:r>
    </w:p>
    <w:p w:rsidR="00D5287A" w:rsidRPr="00E96989" w:rsidRDefault="00D5287A" w:rsidP="00D52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96989">
        <w:rPr>
          <w:sz w:val="28"/>
          <w:szCs w:val="28"/>
        </w:rPr>
        <w:t xml:space="preserve"> программы </w:t>
      </w:r>
      <w:r w:rsidR="00870F34">
        <w:rPr>
          <w:sz w:val="28"/>
          <w:szCs w:val="28"/>
        </w:rPr>
        <w:t xml:space="preserve">Дубовского </w:t>
      </w:r>
      <w:r w:rsidR="00400CF4">
        <w:rPr>
          <w:sz w:val="28"/>
          <w:szCs w:val="28"/>
        </w:rPr>
        <w:t>сельского поселения</w:t>
      </w:r>
      <w:r w:rsidRPr="00E96989">
        <w:rPr>
          <w:sz w:val="28"/>
          <w:szCs w:val="28"/>
        </w:rPr>
        <w:t xml:space="preserve"> «Развитие культуры и туризма»</w:t>
      </w:r>
    </w:p>
    <w:p w:rsidR="00D5287A" w:rsidRPr="00C253C9" w:rsidRDefault="00D5287A" w:rsidP="00D52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87A" w:rsidRPr="00C253C9" w:rsidRDefault="00D5287A" w:rsidP="00D5287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2802"/>
        <w:gridCol w:w="7619"/>
      </w:tblGrid>
      <w:tr w:rsidR="00D5287A" w:rsidRPr="006A727C" w:rsidTr="00E5766C">
        <w:tc>
          <w:tcPr>
            <w:tcW w:w="2802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19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30CF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D5287A" w:rsidRPr="006A727C" w:rsidTr="00E5766C">
        <w:tc>
          <w:tcPr>
            <w:tcW w:w="2802" w:type="dxa"/>
          </w:tcPr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Ответственный исполнитель</w:t>
            </w: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  <w:p w:rsidR="00D5287A" w:rsidRPr="000C30CF" w:rsidRDefault="00870F34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</w:p>
        </w:tc>
      </w:tr>
      <w:tr w:rsidR="00D5287A" w:rsidRPr="006A727C" w:rsidTr="00E5766C">
        <w:tc>
          <w:tcPr>
            <w:tcW w:w="2802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19" w:type="dxa"/>
          </w:tcPr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  <w:p w:rsidR="00D5287A" w:rsidRPr="00063126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5287A" w:rsidRPr="006A727C" w:rsidTr="00E5766C">
        <w:tc>
          <w:tcPr>
            <w:tcW w:w="2802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Участники подпрограммы</w:t>
            </w: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  <w:p w:rsidR="00870F34" w:rsidRPr="00D0607F" w:rsidRDefault="00870F34" w:rsidP="00870F34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 xml:space="preserve">Администрация 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  <w:r w:rsidRPr="00D0607F">
              <w:rPr>
                <w:sz w:val="28"/>
                <w:szCs w:val="28"/>
              </w:rPr>
              <w:t>;</w:t>
            </w:r>
          </w:p>
          <w:p w:rsidR="00870F34" w:rsidRPr="00D0607F" w:rsidRDefault="00870F34" w:rsidP="00870F34">
            <w:pPr>
              <w:jc w:val="both"/>
              <w:rPr>
                <w:sz w:val="28"/>
                <w:szCs w:val="28"/>
              </w:rPr>
            </w:pPr>
            <w:r w:rsidRPr="00D0607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D0607F">
              <w:rPr>
                <w:sz w:val="28"/>
                <w:szCs w:val="28"/>
              </w:rPr>
              <w:t xml:space="preserve">учреждение культуры 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  <w:r w:rsidRPr="00D0607F">
              <w:rPr>
                <w:sz w:val="28"/>
                <w:szCs w:val="28"/>
              </w:rPr>
              <w:t xml:space="preserve"> «</w:t>
            </w:r>
            <w:proofErr w:type="spellStart"/>
            <w:r w:rsidR="00400CF4">
              <w:rPr>
                <w:sz w:val="28"/>
                <w:szCs w:val="28"/>
              </w:rPr>
              <w:t>Ериковский</w:t>
            </w:r>
            <w:proofErr w:type="spellEnd"/>
            <w:r w:rsidR="00400CF4">
              <w:rPr>
                <w:sz w:val="28"/>
                <w:szCs w:val="28"/>
              </w:rPr>
              <w:t xml:space="preserve"> сельский</w:t>
            </w:r>
            <w:r w:rsidRPr="00D0607F">
              <w:rPr>
                <w:sz w:val="28"/>
                <w:szCs w:val="28"/>
              </w:rPr>
              <w:t xml:space="preserve"> Дом культуры</w:t>
            </w:r>
            <w:r>
              <w:rPr>
                <w:sz w:val="28"/>
                <w:szCs w:val="28"/>
              </w:rPr>
              <w:t>»</w:t>
            </w:r>
            <w:r w:rsidR="00400CF4">
              <w:rPr>
                <w:sz w:val="28"/>
                <w:szCs w:val="28"/>
              </w:rPr>
              <w:t>.</w:t>
            </w:r>
          </w:p>
          <w:p w:rsidR="00D5287A" w:rsidRPr="000C30CF" w:rsidRDefault="00D5287A" w:rsidP="00870F3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D5287A" w:rsidRPr="006A727C" w:rsidTr="00E5766C">
        <w:tc>
          <w:tcPr>
            <w:tcW w:w="2802" w:type="dxa"/>
          </w:tcPr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Программно-целевые инструменты</w:t>
            </w: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>подпрограммы</w:t>
            </w:r>
          </w:p>
          <w:p w:rsidR="00D5287A" w:rsidRPr="000C30CF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0C30CF" w:rsidRDefault="00D5287A" w:rsidP="00E5766C">
            <w:pPr>
              <w:ind w:firstLine="567"/>
              <w:outlineLvl w:val="2"/>
              <w:rPr>
                <w:sz w:val="28"/>
                <w:szCs w:val="28"/>
              </w:rPr>
            </w:pPr>
            <w:r w:rsidRPr="000C30CF">
              <w:rPr>
                <w:sz w:val="28"/>
                <w:szCs w:val="28"/>
              </w:rPr>
              <w:t xml:space="preserve">отсутствуют </w:t>
            </w:r>
          </w:p>
        </w:tc>
      </w:tr>
      <w:tr w:rsidR="00D5287A" w:rsidRPr="0081532C" w:rsidTr="00E5766C">
        <w:tc>
          <w:tcPr>
            <w:tcW w:w="2802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Цели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CB6F5B" w:rsidRDefault="00D5287A" w:rsidP="00E5766C">
            <w:pPr>
              <w:ind w:firstLine="567"/>
              <w:rPr>
                <w:sz w:val="28"/>
                <w:szCs w:val="28"/>
              </w:rPr>
            </w:pPr>
            <w:r w:rsidRPr="00CB6F5B">
              <w:rPr>
                <w:sz w:val="28"/>
                <w:szCs w:val="28"/>
              </w:rPr>
              <w:t xml:space="preserve">создание условий для сохранения культурного наследия и развития культурного потенциала </w:t>
            </w:r>
            <w:r w:rsidR="00870F34">
              <w:rPr>
                <w:sz w:val="28"/>
                <w:szCs w:val="28"/>
              </w:rPr>
              <w:t xml:space="preserve">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</w:p>
        </w:tc>
      </w:tr>
      <w:tr w:rsidR="00D5287A" w:rsidRPr="0081532C" w:rsidTr="00E5766C">
        <w:tc>
          <w:tcPr>
            <w:tcW w:w="2802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Задачи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 xml:space="preserve">обеспечение охраны и сохранения объектов культурного наследия </w:t>
            </w:r>
            <w:r w:rsidR="00870F34">
              <w:rPr>
                <w:sz w:val="28"/>
                <w:szCs w:val="28"/>
              </w:rPr>
              <w:t xml:space="preserve">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  <w:r w:rsidRPr="0081532C">
              <w:rPr>
                <w:sz w:val="28"/>
                <w:szCs w:val="28"/>
              </w:rPr>
              <w:t>;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 xml:space="preserve">обеспечение доступа различных групп населения к </w:t>
            </w:r>
            <w:r>
              <w:rPr>
                <w:sz w:val="28"/>
                <w:szCs w:val="28"/>
              </w:rPr>
              <w:t>учреждениям культуры и искусства</w:t>
            </w:r>
            <w:r w:rsidRPr="0081532C">
              <w:rPr>
                <w:sz w:val="28"/>
                <w:szCs w:val="28"/>
              </w:rPr>
              <w:t>;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популяризации достижений профессионально</w:t>
            </w:r>
            <w:r>
              <w:rPr>
                <w:sz w:val="28"/>
                <w:szCs w:val="28"/>
              </w:rPr>
              <w:t xml:space="preserve">го и самодеятельного искусства </w:t>
            </w:r>
            <w:r w:rsidR="00870F34">
              <w:rPr>
                <w:sz w:val="28"/>
                <w:szCs w:val="28"/>
              </w:rPr>
              <w:t xml:space="preserve">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  <w:r w:rsidRPr="0081532C">
              <w:rPr>
                <w:sz w:val="28"/>
                <w:szCs w:val="28"/>
              </w:rPr>
              <w:t>;</w:t>
            </w:r>
          </w:p>
          <w:p w:rsidR="00D5287A" w:rsidRDefault="00D5287A" w:rsidP="00E5766C">
            <w:pPr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 xml:space="preserve">обеспечение равного доступа населения </w:t>
            </w:r>
            <w:r w:rsidR="00870F34">
              <w:rPr>
                <w:sz w:val="28"/>
                <w:szCs w:val="28"/>
              </w:rPr>
              <w:t xml:space="preserve">Дубовского </w:t>
            </w:r>
            <w:r w:rsidR="00400CF4">
              <w:rPr>
                <w:sz w:val="28"/>
                <w:szCs w:val="28"/>
              </w:rPr>
              <w:t>сельского поселения</w:t>
            </w:r>
            <w:r w:rsidRPr="0081532C">
              <w:rPr>
                <w:sz w:val="28"/>
                <w:szCs w:val="28"/>
              </w:rPr>
              <w:t xml:space="preserve"> к информационным ресурсам</w:t>
            </w:r>
            <w:r>
              <w:rPr>
                <w:sz w:val="28"/>
                <w:szCs w:val="28"/>
              </w:rPr>
              <w:t>;</w:t>
            </w:r>
            <w:r w:rsidRPr="0081532C">
              <w:rPr>
                <w:sz w:val="28"/>
                <w:szCs w:val="28"/>
              </w:rPr>
              <w:t xml:space="preserve"> 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реализация творческих мероприятий, направленных на выявление и поддерж</w:t>
            </w:r>
            <w:r>
              <w:rPr>
                <w:sz w:val="28"/>
                <w:szCs w:val="28"/>
              </w:rPr>
              <w:t>ку талантливых детей и молодежи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</w:p>
        </w:tc>
      </w:tr>
      <w:tr w:rsidR="00D5287A" w:rsidRPr="0081532C" w:rsidTr="00E5766C">
        <w:tc>
          <w:tcPr>
            <w:tcW w:w="2802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доля объектов культурного наследия (памятников археологии)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 в общем количестве объектов культурного наследия (памятников археологии);</w:t>
            </w:r>
          </w:p>
          <w:p w:rsidR="00D5287A" w:rsidRPr="0081532C" w:rsidRDefault="00D5287A" w:rsidP="00E5766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увеличение количества посещений  концертных мероприятий (по сравнению с предыдущим годом);</w:t>
            </w:r>
          </w:p>
          <w:p w:rsidR="00D5287A" w:rsidRPr="0081532C" w:rsidRDefault="00D5287A" w:rsidP="00E5766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D5287A" w:rsidRPr="00767F7C" w:rsidRDefault="00D5287A" w:rsidP="00E5766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767F7C">
              <w:rPr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D5287A" w:rsidRPr="0081532C" w:rsidRDefault="00D5287A" w:rsidP="00E5766C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D5287A" w:rsidRPr="0081532C" w:rsidTr="00E5766C">
        <w:tc>
          <w:tcPr>
            <w:tcW w:w="2802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Этапы и сроки реализации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A00F2B" w:rsidRDefault="00D5287A" w:rsidP="00E5766C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2014 – </w:t>
            </w:r>
            <w:r w:rsidRPr="00A00F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17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00F2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A00F2B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ы реализации подпрограммы не предусмотрены</w:t>
            </w:r>
          </w:p>
        </w:tc>
      </w:tr>
      <w:tr w:rsidR="00D5287A" w:rsidRPr="0081532C" w:rsidTr="00E5766C">
        <w:tc>
          <w:tcPr>
            <w:tcW w:w="2802" w:type="dxa"/>
          </w:tcPr>
          <w:p w:rsidR="00D5287A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81532C">
              <w:rPr>
                <w:sz w:val="28"/>
                <w:szCs w:val="28"/>
              </w:rPr>
              <w:t xml:space="preserve"> подпрограммы</w:t>
            </w: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81532C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инансирование программных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 областного, федерального 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и местных бюджетов в объемах, предусмотренных Программой и утвержденных </w:t>
            </w:r>
            <w:r w:rsidR="0089175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8F5C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bookmarkStart w:id="9" w:name="_GoBack"/>
            <w:bookmarkEnd w:id="9"/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C50482" w:rsidRPr="00707B2C" w:rsidRDefault="00D5287A" w:rsidP="00C5048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482" w:rsidRPr="00707B2C">
              <w:rPr>
                <w:rFonts w:ascii="Times New Roman" w:hAnsi="Times New Roman" w:cs="Times New Roman"/>
                <w:sz w:val="28"/>
                <w:szCs w:val="28"/>
              </w:rPr>
              <w:t>2549,9 тыс. рублей, в том числе: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82" w:rsidRPr="00707B2C" w:rsidRDefault="00C50482" w:rsidP="00C50482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707B2C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    </w:t>
            </w:r>
            <w:r w:rsidRPr="00707B2C">
              <w:rPr>
                <w:sz w:val="28"/>
                <w:szCs w:val="28"/>
              </w:rPr>
              <w:t>822,9 тыс. рублей.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863,5 тыс. рублей;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863,5 тыс. рублей;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482" w:rsidRPr="00707B2C" w:rsidRDefault="00C50482" w:rsidP="00C50482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  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D5287A" w:rsidRPr="0081532C" w:rsidRDefault="00C50482" w:rsidP="00C5048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7B2C">
              <w:rPr>
                <w:rFonts w:ascii="Times New Roman" w:hAnsi="Times New Roman" w:cs="Times New Roman"/>
                <w:sz w:val="28"/>
                <w:szCs w:val="28"/>
              </w:rPr>
              <w:t xml:space="preserve">    0,0 </w:t>
            </w:r>
            <w:proofErr w:type="spell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7B2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87A" w:rsidRPr="0081532C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необходимый для финансирования подпрограм</w:t>
            </w:r>
            <w:r w:rsidR="0089175F">
              <w:rPr>
                <w:rFonts w:ascii="Times New Roman" w:hAnsi="Times New Roman" w:cs="Times New Roman"/>
                <w:sz w:val="28"/>
                <w:szCs w:val="28"/>
              </w:rPr>
              <w:t xml:space="preserve">мы, составляет </w:t>
            </w:r>
            <w:r w:rsidR="005D16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5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87A" w:rsidRPr="0081532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91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87A" w:rsidRPr="0081532C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="005D16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53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287A" w:rsidRPr="0081532C" w:rsidRDefault="00D5287A" w:rsidP="0089175F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7A" w:rsidRPr="0081532C" w:rsidTr="00E5766C">
        <w:tc>
          <w:tcPr>
            <w:tcW w:w="2802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32C">
              <w:rPr>
                <w:sz w:val="28"/>
                <w:szCs w:val="28"/>
              </w:rPr>
              <w:t>Ожидаемые результаты реализации подпрограммы</w:t>
            </w:r>
          </w:p>
          <w:p w:rsidR="00D5287A" w:rsidRPr="0081532C" w:rsidRDefault="00D5287A" w:rsidP="00E5766C">
            <w:pPr>
              <w:rPr>
                <w:sz w:val="28"/>
                <w:szCs w:val="28"/>
              </w:rPr>
            </w:pPr>
          </w:p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81532C" w:rsidRDefault="00D5287A" w:rsidP="00E576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 xml:space="preserve">Обеспечение доступности лучших образцов классического и современного искусства для жителей </w:t>
            </w:r>
            <w:r w:rsidR="00E5766C">
              <w:rPr>
                <w:sz w:val="28"/>
                <w:szCs w:val="28"/>
              </w:rPr>
              <w:t xml:space="preserve">Дубовского </w:t>
            </w:r>
            <w:r w:rsidR="005D1675">
              <w:rPr>
                <w:sz w:val="28"/>
                <w:szCs w:val="28"/>
              </w:rPr>
              <w:t>сельского поселения</w:t>
            </w:r>
            <w:r w:rsidRPr="00823F8C">
              <w:rPr>
                <w:sz w:val="28"/>
                <w:szCs w:val="28"/>
              </w:rPr>
              <w:t>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>эффективная интеграция донского профессионального искусства в российский и мировой культурный процесс.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>обеспечение пожарной безопасности зданий учреждений культуры.</w:t>
            </w:r>
          </w:p>
          <w:p w:rsidR="00D5287A" w:rsidRDefault="00D5287A" w:rsidP="00E5766C">
            <w:pPr>
              <w:ind w:firstLine="720"/>
              <w:rPr>
                <w:sz w:val="28"/>
                <w:szCs w:val="28"/>
              </w:rPr>
            </w:pPr>
            <w:r w:rsidRPr="00A41B1E">
              <w:rPr>
                <w:sz w:val="28"/>
                <w:szCs w:val="28"/>
              </w:rPr>
              <w:t>создание условий для удовлетвор</w:t>
            </w:r>
            <w:r>
              <w:rPr>
                <w:sz w:val="28"/>
                <w:szCs w:val="28"/>
              </w:rPr>
              <w:t>ения потребностей населения в</w:t>
            </w:r>
            <w:r w:rsidRPr="00A41B1E">
              <w:rPr>
                <w:sz w:val="28"/>
                <w:szCs w:val="28"/>
              </w:rPr>
              <w:t xml:space="preserve"> культурно-досуговой деятельности</w:t>
            </w:r>
            <w:r>
              <w:rPr>
                <w:sz w:val="28"/>
                <w:szCs w:val="28"/>
              </w:rPr>
              <w:t>,</w:t>
            </w:r>
            <w:r w:rsidRPr="00A41B1E">
              <w:rPr>
                <w:sz w:val="28"/>
                <w:szCs w:val="28"/>
              </w:rPr>
              <w:t xml:space="preserve"> расширение возможностей для духовного р</w:t>
            </w:r>
            <w:r>
              <w:rPr>
                <w:sz w:val="28"/>
                <w:szCs w:val="28"/>
              </w:rPr>
              <w:t>азвития;</w:t>
            </w:r>
            <w:r w:rsidRPr="00A41B1E">
              <w:rPr>
                <w:sz w:val="28"/>
                <w:szCs w:val="28"/>
              </w:rPr>
              <w:t xml:space="preserve"> </w:t>
            </w:r>
          </w:p>
          <w:p w:rsidR="00D5287A" w:rsidRDefault="00D5287A" w:rsidP="00E5766C">
            <w:pPr>
              <w:ind w:firstLine="720"/>
              <w:rPr>
                <w:sz w:val="28"/>
                <w:szCs w:val="28"/>
              </w:rPr>
            </w:pPr>
            <w:r w:rsidRPr="00A41B1E">
              <w:rPr>
                <w:sz w:val="28"/>
                <w:szCs w:val="28"/>
              </w:rPr>
              <w:t>повышение творческог</w:t>
            </w:r>
            <w:r>
              <w:rPr>
                <w:sz w:val="28"/>
                <w:szCs w:val="28"/>
              </w:rPr>
              <w:t xml:space="preserve">о потенциала </w:t>
            </w:r>
            <w:r w:rsidRPr="00A41B1E">
              <w:rPr>
                <w:sz w:val="28"/>
                <w:szCs w:val="28"/>
              </w:rPr>
              <w:t>самодеятельных коллективов</w:t>
            </w:r>
            <w:r>
              <w:rPr>
                <w:sz w:val="28"/>
                <w:szCs w:val="28"/>
              </w:rPr>
              <w:t xml:space="preserve"> народного творчества;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D5287A" w:rsidRPr="00823F8C" w:rsidRDefault="00D5287A" w:rsidP="00E5766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823F8C">
              <w:rPr>
                <w:sz w:val="28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>
              <w:rPr>
                <w:sz w:val="28"/>
                <w:szCs w:val="28"/>
              </w:rPr>
              <w:t>аудитории слушателей и зрителей.</w:t>
            </w:r>
          </w:p>
          <w:p w:rsidR="00D5287A" w:rsidRPr="0081532C" w:rsidRDefault="00D5287A" w:rsidP="00E5766C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E5766C" w:rsidRPr="0081532C" w:rsidRDefault="00E5766C" w:rsidP="00E5766C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Раздел 1</w:t>
      </w:r>
      <w:r w:rsidRPr="0081532C">
        <w:rPr>
          <w:sz w:val="28"/>
          <w:szCs w:val="28"/>
        </w:rPr>
        <w:t>. Характеристика сферы реализации подпрограммы «Развитие культуры»</w:t>
      </w:r>
    </w:p>
    <w:p w:rsidR="00E5766C" w:rsidRPr="0081532C" w:rsidRDefault="00E5766C" w:rsidP="00E5766C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E5766C" w:rsidRPr="0081532C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66C" w:rsidRPr="0081532C">
        <w:rPr>
          <w:sz w:val="28"/>
          <w:szCs w:val="28"/>
        </w:rPr>
        <w:t xml:space="preserve">Профессиональное искусство по-прежнему остается важнейшей частью эстетического воспитания и развития духовного потенциала каждой личности и общества в целом. </w:t>
      </w:r>
    </w:p>
    <w:p w:rsidR="00E5766C" w:rsidRPr="0081532C" w:rsidRDefault="00E5766C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 xml:space="preserve">Необходимость в удовлетворении потребностей жителей </w:t>
      </w:r>
      <w:r w:rsidR="005E71CA">
        <w:rPr>
          <w:sz w:val="28"/>
          <w:szCs w:val="28"/>
        </w:rPr>
        <w:t>сельского поселения</w:t>
      </w:r>
      <w:r w:rsidR="005E71CA" w:rsidRPr="00E96989">
        <w:rPr>
          <w:sz w:val="28"/>
          <w:szCs w:val="28"/>
        </w:rPr>
        <w:t xml:space="preserve"> </w:t>
      </w:r>
      <w:r w:rsidRPr="0081532C">
        <w:rPr>
          <w:sz w:val="28"/>
          <w:szCs w:val="28"/>
        </w:rPr>
        <w:t xml:space="preserve"> в культурно-творческом самовыражении, приобщении к  культурным и духовным ценностям требует соответствующего развития различных жанров профессионального искусства.</w:t>
      </w:r>
    </w:p>
    <w:p w:rsidR="00494B93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766C" w:rsidRPr="0081532C">
        <w:rPr>
          <w:sz w:val="28"/>
          <w:szCs w:val="28"/>
        </w:rPr>
        <w:t xml:space="preserve">Один из показателей </w:t>
      </w:r>
      <w:proofErr w:type="gramStart"/>
      <w:r w:rsidR="00E5766C" w:rsidRPr="0081532C">
        <w:rPr>
          <w:sz w:val="28"/>
          <w:szCs w:val="28"/>
        </w:rPr>
        <w:t xml:space="preserve">повышения качества жизни населения </w:t>
      </w:r>
      <w:r w:rsidR="00494B93">
        <w:rPr>
          <w:sz w:val="28"/>
          <w:szCs w:val="28"/>
        </w:rPr>
        <w:t xml:space="preserve">Дубовского </w:t>
      </w:r>
      <w:r w:rsidR="005E71CA">
        <w:rPr>
          <w:sz w:val="28"/>
          <w:szCs w:val="28"/>
        </w:rPr>
        <w:t>сельского поселения</w:t>
      </w:r>
      <w:proofErr w:type="gramEnd"/>
      <w:r w:rsidR="00E5766C" w:rsidRPr="0081532C">
        <w:rPr>
          <w:sz w:val="28"/>
          <w:szCs w:val="28"/>
        </w:rPr>
        <w:t xml:space="preserve"> является обеспечение максимальной доступности культурных благ, возможности посещения театрально-концертных организаций. Это имеет большое значение для формирования высокого уровня культурной среды в </w:t>
      </w:r>
      <w:r w:rsidR="005E71CA">
        <w:rPr>
          <w:sz w:val="28"/>
          <w:szCs w:val="28"/>
        </w:rPr>
        <w:t>сельском поселении</w:t>
      </w:r>
      <w:r w:rsidR="00494B93">
        <w:rPr>
          <w:sz w:val="28"/>
          <w:szCs w:val="28"/>
        </w:rPr>
        <w:t xml:space="preserve"> </w:t>
      </w:r>
      <w:r w:rsidR="00E5766C" w:rsidRPr="0081532C">
        <w:rPr>
          <w:sz w:val="28"/>
          <w:szCs w:val="28"/>
        </w:rPr>
        <w:t xml:space="preserve">в целом. </w:t>
      </w:r>
    </w:p>
    <w:p w:rsidR="00E5766C" w:rsidRPr="0081532C" w:rsidRDefault="004E1783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766C" w:rsidRPr="0081532C">
        <w:rPr>
          <w:sz w:val="28"/>
          <w:szCs w:val="28"/>
        </w:rPr>
        <w:t>Учреждени</w:t>
      </w:r>
      <w:r w:rsidR="005E71CA">
        <w:rPr>
          <w:sz w:val="28"/>
          <w:szCs w:val="28"/>
        </w:rPr>
        <w:t>е</w:t>
      </w:r>
      <w:r w:rsidR="00E5766C" w:rsidRPr="0081532C">
        <w:rPr>
          <w:sz w:val="28"/>
          <w:szCs w:val="28"/>
        </w:rPr>
        <w:t xml:space="preserve"> культуры своей деятельностью активно способствуют социально-экономическому развитию Ростовской области. Однако современное состояние учреждени</w:t>
      </w:r>
      <w:r w:rsidR="005E71CA">
        <w:rPr>
          <w:sz w:val="28"/>
          <w:szCs w:val="28"/>
        </w:rPr>
        <w:t>я</w:t>
      </w:r>
      <w:r w:rsidR="00E5766C" w:rsidRPr="0081532C">
        <w:rPr>
          <w:sz w:val="28"/>
          <w:szCs w:val="28"/>
        </w:rPr>
        <w:t xml:space="preserve"> культуры </w:t>
      </w:r>
      <w:r w:rsidR="005E71CA">
        <w:rPr>
          <w:sz w:val="28"/>
          <w:szCs w:val="28"/>
        </w:rPr>
        <w:t>сельского поселения</w:t>
      </w:r>
      <w:r w:rsidR="005E71CA" w:rsidRPr="00E96989">
        <w:rPr>
          <w:sz w:val="28"/>
          <w:szCs w:val="28"/>
        </w:rPr>
        <w:t xml:space="preserve"> </w:t>
      </w:r>
      <w:r w:rsidR="00E5766C" w:rsidRPr="0081532C">
        <w:rPr>
          <w:sz w:val="28"/>
          <w:szCs w:val="28"/>
        </w:rPr>
        <w:t>характеризуется высокой степенью изношенности здани</w:t>
      </w:r>
      <w:r w:rsidR="005E71CA">
        <w:rPr>
          <w:sz w:val="28"/>
          <w:szCs w:val="28"/>
        </w:rPr>
        <w:t>й</w:t>
      </w:r>
      <w:r w:rsidR="00E5766C" w:rsidRPr="0081532C">
        <w:rPr>
          <w:sz w:val="28"/>
          <w:szCs w:val="28"/>
        </w:rPr>
        <w:t>, сооружений, оборудования, инженерных коммуникаций.</w:t>
      </w:r>
    </w:p>
    <w:p w:rsidR="00E5766C" w:rsidRPr="0081532C" w:rsidRDefault="00E5766C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>Процент износа здани</w:t>
      </w:r>
      <w:r w:rsidR="005E71CA">
        <w:rPr>
          <w:sz w:val="28"/>
          <w:szCs w:val="28"/>
        </w:rPr>
        <w:t>я</w:t>
      </w:r>
      <w:r w:rsidRPr="0081532C">
        <w:rPr>
          <w:sz w:val="28"/>
          <w:szCs w:val="28"/>
        </w:rPr>
        <w:t xml:space="preserve"> муниципальн</w:t>
      </w:r>
      <w:r w:rsidR="005E71CA">
        <w:rPr>
          <w:sz w:val="28"/>
          <w:szCs w:val="28"/>
        </w:rPr>
        <w:t>ого</w:t>
      </w:r>
      <w:r w:rsidRPr="0081532C">
        <w:rPr>
          <w:sz w:val="28"/>
          <w:szCs w:val="28"/>
        </w:rPr>
        <w:t xml:space="preserve"> учреждени</w:t>
      </w:r>
      <w:r w:rsidR="005E71CA">
        <w:rPr>
          <w:sz w:val="28"/>
          <w:szCs w:val="28"/>
        </w:rPr>
        <w:t>я</w:t>
      </w:r>
      <w:r w:rsidRPr="0081532C">
        <w:rPr>
          <w:sz w:val="28"/>
          <w:szCs w:val="28"/>
        </w:rPr>
        <w:t xml:space="preserve"> культуры составляет более 50 процентов. </w:t>
      </w:r>
    </w:p>
    <w:p w:rsidR="00E5766C" w:rsidRPr="0081532C" w:rsidRDefault="004E1783" w:rsidP="004E178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5766C" w:rsidRPr="0081532C">
        <w:rPr>
          <w:bCs/>
          <w:sz w:val="28"/>
          <w:szCs w:val="28"/>
        </w:rPr>
        <w:t>В настоящее время все здания, построенные в конце 50-х  начале 60-х годов, находятся в неудовлетворительном состоянии.</w:t>
      </w:r>
    </w:p>
    <w:p w:rsidR="00E5766C" w:rsidRPr="0081532C" w:rsidRDefault="004E1783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66C" w:rsidRPr="0081532C">
        <w:rPr>
          <w:sz w:val="28"/>
          <w:szCs w:val="28"/>
        </w:rPr>
        <w:t xml:space="preserve">Несоответствие материально-технического состояния и оснащенности учреждений культуры </w:t>
      </w:r>
      <w:r w:rsidR="00E5766C">
        <w:rPr>
          <w:sz w:val="28"/>
          <w:szCs w:val="28"/>
        </w:rPr>
        <w:t xml:space="preserve"> </w:t>
      </w:r>
      <w:r w:rsidR="00E5766C" w:rsidRPr="0081532C">
        <w:rPr>
          <w:sz w:val="28"/>
          <w:szCs w:val="28"/>
        </w:rPr>
        <w:t xml:space="preserve">современным нормам и социокультурным потребностям населения снижает возможность обеспечения равного доступа населения </w:t>
      </w:r>
      <w:r w:rsidR="00494B93">
        <w:rPr>
          <w:sz w:val="28"/>
          <w:szCs w:val="28"/>
        </w:rPr>
        <w:t xml:space="preserve">Дубовского </w:t>
      </w:r>
      <w:r w:rsidR="005E71CA">
        <w:rPr>
          <w:sz w:val="28"/>
          <w:szCs w:val="28"/>
        </w:rPr>
        <w:t>сельского поселения</w:t>
      </w:r>
      <w:r w:rsidR="005E71CA" w:rsidRPr="00E96989">
        <w:rPr>
          <w:sz w:val="28"/>
          <w:szCs w:val="28"/>
        </w:rPr>
        <w:t xml:space="preserve"> </w:t>
      </w:r>
      <w:r w:rsidR="00E5766C" w:rsidRPr="0081532C">
        <w:rPr>
          <w:sz w:val="28"/>
          <w:szCs w:val="28"/>
        </w:rPr>
        <w:t xml:space="preserve"> к услугам в сфере культуры и повышения качества оказываемых услуг.</w:t>
      </w:r>
    </w:p>
    <w:p w:rsidR="00E5766C" w:rsidRPr="0081532C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5766C" w:rsidRPr="0081532C">
        <w:rPr>
          <w:sz w:val="28"/>
          <w:szCs w:val="28"/>
        </w:rPr>
        <w:t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здани</w:t>
      </w:r>
      <w:r w:rsidR="005E71CA">
        <w:rPr>
          <w:sz w:val="28"/>
          <w:szCs w:val="28"/>
        </w:rPr>
        <w:t>й</w:t>
      </w:r>
      <w:r w:rsidR="00E5766C" w:rsidRPr="0081532C">
        <w:rPr>
          <w:sz w:val="28"/>
          <w:szCs w:val="28"/>
        </w:rPr>
        <w:t xml:space="preserve">. </w:t>
      </w:r>
    </w:p>
    <w:p w:rsidR="00E5766C" w:rsidRPr="0081532C" w:rsidRDefault="004E1783" w:rsidP="004E178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66C" w:rsidRPr="0081532C">
        <w:rPr>
          <w:rFonts w:ascii="Times New Roman" w:hAnsi="Times New Roman" w:cs="Times New Roman"/>
          <w:sz w:val="28"/>
          <w:szCs w:val="28"/>
        </w:rPr>
        <w:t xml:space="preserve">Также необходима целевая ориентация бюджетных расходов с целью </w:t>
      </w:r>
      <w:r w:rsidR="00E5766C" w:rsidRPr="0081532C">
        <w:rPr>
          <w:rFonts w:ascii="Times New Roman" w:hAnsi="Times New Roman"/>
          <w:sz w:val="28"/>
          <w:szCs w:val="28"/>
        </w:rPr>
        <w:t>обеспечения безопасности в учреждениях культуры</w:t>
      </w:r>
      <w:r w:rsidR="00E5766C" w:rsidRPr="0081532C">
        <w:rPr>
          <w:rFonts w:ascii="Times New Roman" w:hAnsi="Times New Roman" w:cs="Times New Roman"/>
          <w:sz w:val="28"/>
          <w:szCs w:val="28"/>
        </w:rPr>
        <w:t>.</w:t>
      </w:r>
    </w:p>
    <w:p w:rsidR="00E5766C" w:rsidRPr="0081532C" w:rsidRDefault="004E1783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766C" w:rsidRPr="0081532C">
        <w:rPr>
          <w:sz w:val="28"/>
          <w:szCs w:val="28"/>
        </w:rPr>
        <w:t xml:space="preserve">Реализация Подпрограммы </w:t>
      </w:r>
      <w:r w:rsidR="00E5766C">
        <w:rPr>
          <w:sz w:val="28"/>
          <w:szCs w:val="28"/>
        </w:rPr>
        <w:t xml:space="preserve">в части мероприятий по улучшению материально-технической базы учреждений культуры </w:t>
      </w:r>
      <w:r w:rsidR="00E5766C" w:rsidRPr="0081532C">
        <w:rPr>
          <w:sz w:val="28"/>
          <w:szCs w:val="28"/>
        </w:rPr>
        <w:t>за весь период ее действия:</w:t>
      </w:r>
    </w:p>
    <w:p w:rsidR="00E5766C" w:rsidRPr="0081532C" w:rsidRDefault="00E5766C" w:rsidP="004E178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2C">
        <w:rPr>
          <w:rFonts w:ascii="Times New Roman" w:hAnsi="Times New Roman" w:cs="Times New Roman"/>
          <w:sz w:val="28"/>
          <w:szCs w:val="28"/>
        </w:rPr>
        <w:t>обеспечит сохранность зданий учреждени</w:t>
      </w:r>
      <w:r w:rsidR="005E71CA">
        <w:rPr>
          <w:rFonts w:ascii="Times New Roman" w:hAnsi="Times New Roman" w:cs="Times New Roman"/>
          <w:sz w:val="28"/>
          <w:szCs w:val="28"/>
        </w:rPr>
        <w:t>я</w:t>
      </w:r>
      <w:r w:rsidRPr="0081532C">
        <w:rPr>
          <w:rFonts w:ascii="Times New Roman" w:hAnsi="Times New Roman" w:cs="Times New Roman"/>
          <w:sz w:val="28"/>
          <w:szCs w:val="28"/>
        </w:rPr>
        <w:t xml:space="preserve">  культуры;</w:t>
      </w:r>
    </w:p>
    <w:p w:rsidR="00E5766C" w:rsidRPr="0081532C" w:rsidRDefault="00E5766C" w:rsidP="004E178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2C">
        <w:rPr>
          <w:rFonts w:ascii="Times New Roman" w:hAnsi="Times New Roman" w:cs="Times New Roman"/>
          <w:sz w:val="28"/>
          <w:szCs w:val="28"/>
        </w:rPr>
        <w:t>создаст безопасные и благоприятные условия нахождения граждан в учреждени</w:t>
      </w:r>
      <w:r w:rsidR="005E71CA">
        <w:rPr>
          <w:rFonts w:ascii="Times New Roman" w:hAnsi="Times New Roman" w:cs="Times New Roman"/>
          <w:sz w:val="28"/>
          <w:szCs w:val="28"/>
        </w:rPr>
        <w:t>и</w:t>
      </w:r>
      <w:r w:rsidRPr="0081532C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E5766C" w:rsidRPr="0081532C" w:rsidRDefault="00E5766C" w:rsidP="004E178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2C">
        <w:rPr>
          <w:rFonts w:ascii="Times New Roman" w:hAnsi="Times New Roman" w:cs="Times New Roman"/>
          <w:sz w:val="28"/>
          <w:szCs w:val="28"/>
        </w:rPr>
        <w:t>улучшит техническое состояние здани</w:t>
      </w:r>
      <w:r w:rsidR="005E71CA">
        <w:rPr>
          <w:rFonts w:ascii="Times New Roman" w:hAnsi="Times New Roman" w:cs="Times New Roman"/>
          <w:sz w:val="28"/>
          <w:szCs w:val="28"/>
        </w:rPr>
        <w:t>й</w:t>
      </w:r>
      <w:r w:rsidRPr="0081532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E71CA">
        <w:rPr>
          <w:rFonts w:ascii="Times New Roman" w:hAnsi="Times New Roman" w:cs="Times New Roman"/>
          <w:sz w:val="28"/>
          <w:szCs w:val="28"/>
        </w:rPr>
        <w:t>я</w:t>
      </w:r>
      <w:r w:rsidRPr="0081532C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E5766C" w:rsidRPr="0081532C" w:rsidRDefault="00E5766C" w:rsidP="004E178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2C">
        <w:rPr>
          <w:rFonts w:ascii="Times New Roman" w:hAnsi="Times New Roman" w:cs="Times New Roman"/>
          <w:sz w:val="28"/>
          <w:szCs w:val="28"/>
        </w:rPr>
        <w:t>обеспечит пожарную безопасность зданий учреждений культуры.</w:t>
      </w:r>
    </w:p>
    <w:p w:rsidR="00BD44B5" w:rsidRDefault="00295F18" w:rsidP="004E1783">
      <w:pPr>
        <w:pStyle w:val="a6"/>
        <w:rPr>
          <w:szCs w:val="28"/>
        </w:rPr>
      </w:pPr>
      <w:r>
        <w:rPr>
          <w:szCs w:val="28"/>
        </w:rPr>
        <w:t>С</w:t>
      </w:r>
      <w:r w:rsidR="00BD44B5" w:rsidRPr="00C3033D">
        <w:rPr>
          <w:szCs w:val="28"/>
        </w:rPr>
        <w:t xml:space="preserve">еть клубных учреждений Дубовского </w:t>
      </w:r>
      <w:r w:rsidR="005E71CA">
        <w:rPr>
          <w:szCs w:val="28"/>
        </w:rPr>
        <w:t>сельского поселения</w:t>
      </w:r>
      <w:r w:rsidR="00BD44B5" w:rsidRPr="00C3033D">
        <w:rPr>
          <w:szCs w:val="28"/>
        </w:rPr>
        <w:t xml:space="preserve"> состоит из  муниципальн</w:t>
      </w:r>
      <w:r w:rsidR="005E71CA">
        <w:rPr>
          <w:szCs w:val="28"/>
        </w:rPr>
        <w:t>ого</w:t>
      </w:r>
      <w:r w:rsidR="00BD44B5" w:rsidRPr="00C3033D">
        <w:rPr>
          <w:szCs w:val="28"/>
        </w:rPr>
        <w:t xml:space="preserve"> учреждени</w:t>
      </w:r>
      <w:r w:rsidR="005E71CA">
        <w:rPr>
          <w:szCs w:val="28"/>
        </w:rPr>
        <w:t>я</w:t>
      </w:r>
      <w:r w:rsidR="00BD44B5" w:rsidRPr="00C3033D">
        <w:rPr>
          <w:szCs w:val="28"/>
        </w:rPr>
        <w:t xml:space="preserve"> культуры</w:t>
      </w:r>
      <w:r w:rsidR="005E71CA">
        <w:rPr>
          <w:szCs w:val="28"/>
        </w:rPr>
        <w:t xml:space="preserve"> « </w:t>
      </w:r>
      <w:proofErr w:type="spellStart"/>
      <w:r w:rsidR="005E71CA">
        <w:rPr>
          <w:szCs w:val="28"/>
        </w:rPr>
        <w:t>Ериковский</w:t>
      </w:r>
      <w:proofErr w:type="spellEnd"/>
      <w:r w:rsidR="005E71CA">
        <w:rPr>
          <w:szCs w:val="28"/>
        </w:rPr>
        <w:t xml:space="preserve"> СДК»</w:t>
      </w:r>
      <w:r w:rsidR="00BD44B5">
        <w:rPr>
          <w:szCs w:val="28"/>
        </w:rPr>
        <w:t>.</w:t>
      </w:r>
    </w:p>
    <w:p w:rsidR="00295F18" w:rsidRPr="00C50482" w:rsidRDefault="00C50482" w:rsidP="004E1783">
      <w:pPr>
        <w:pStyle w:val="a6"/>
        <w:rPr>
          <w:szCs w:val="28"/>
        </w:rPr>
      </w:pPr>
      <w:r w:rsidRPr="00C50482">
        <w:rPr>
          <w:szCs w:val="28"/>
        </w:rPr>
        <w:t>В</w:t>
      </w:r>
      <w:r w:rsidR="00295F18" w:rsidRPr="00C50482">
        <w:rPr>
          <w:szCs w:val="28"/>
        </w:rPr>
        <w:t xml:space="preserve"> декабре 2011 года  учреждени</w:t>
      </w:r>
      <w:r w:rsidR="005E71CA" w:rsidRPr="00C50482">
        <w:rPr>
          <w:szCs w:val="28"/>
        </w:rPr>
        <w:t>е</w:t>
      </w:r>
      <w:r w:rsidR="00295F18" w:rsidRPr="00C50482">
        <w:rPr>
          <w:szCs w:val="28"/>
        </w:rPr>
        <w:t xml:space="preserve"> культуры</w:t>
      </w:r>
      <w:r w:rsidR="005E71CA" w:rsidRPr="00C50482">
        <w:rPr>
          <w:szCs w:val="28"/>
        </w:rPr>
        <w:t xml:space="preserve"> сельского поселения</w:t>
      </w:r>
      <w:r w:rsidR="00295F18" w:rsidRPr="00C50482">
        <w:rPr>
          <w:szCs w:val="28"/>
        </w:rPr>
        <w:t xml:space="preserve"> получили статус - муниципальное бюджетное учреждение культуры.</w:t>
      </w:r>
    </w:p>
    <w:p w:rsidR="00E5766C" w:rsidRDefault="00295F18" w:rsidP="005E7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66C" w:rsidRPr="00BD44B5">
        <w:rPr>
          <w:sz w:val="28"/>
          <w:szCs w:val="28"/>
        </w:rPr>
        <w:t xml:space="preserve">Формирование единого информационного пространства как инструмента реализации стратегических задач развития </w:t>
      </w:r>
      <w:r>
        <w:rPr>
          <w:sz w:val="28"/>
          <w:szCs w:val="28"/>
        </w:rPr>
        <w:t xml:space="preserve">Дубовского </w:t>
      </w:r>
      <w:r w:rsidR="005E71CA">
        <w:rPr>
          <w:sz w:val="28"/>
          <w:szCs w:val="28"/>
        </w:rPr>
        <w:t>сельского поселения</w:t>
      </w:r>
      <w:r w:rsidR="00E5766C" w:rsidRPr="00BD44B5">
        <w:rPr>
          <w:sz w:val="28"/>
          <w:szCs w:val="28"/>
        </w:rPr>
        <w:t xml:space="preserve"> является приоритетным направлением культурной политики. Компьютерная коммуникационная техника и технологии являют собой неотъемлемую часть жизни современного человека. </w:t>
      </w:r>
      <w:r w:rsidR="00E5766C" w:rsidRPr="00295F18">
        <w:rPr>
          <w:sz w:val="28"/>
          <w:szCs w:val="28"/>
        </w:rPr>
        <w:t>Одним из наиболее действенных сре</w:t>
      </w:r>
      <w:proofErr w:type="gramStart"/>
      <w:r w:rsidR="00E5766C" w:rsidRPr="00295F18">
        <w:rPr>
          <w:sz w:val="28"/>
          <w:szCs w:val="28"/>
        </w:rPr>
        <w:t>дств пр</w:t>
      </w:r>
      <w:proofErr w:type="gramEnd"/>
      <w:r w:rsidR="00E5766C" w:rsidRPr="00295F18">
        <w:rPr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занимается </w:t>
      </w:r>
      <w:r w:rsidR="005E71CA">
        <w:rPr>
          <w:sz w:val="28"/>
          <w:szCs w:val="28"/>
        </w:rPr>
        <w:t xml:space="preserve">МБУК« </w:t>
      </w:r>
      <w:proofErr w:type="spellStart"/>
      <w:r w:rsidR="005E71CA">
        <w:rPr>
          <w:sz w:val="28"/>
          <w:szCs w:val="28"/>
        </w:rPr>
        <w:t>Ериковский</w:t>
      </w:r>
      <w:proofErr w:type="spellEnd"/>
      <w:r w:rsidR="005E71CA">
        <w:rPr>
          <w:sz w:val="28"/>
          <w:szCs w:val="28"/>
        </w:rPr>
        <w:t xml:space="preserve"> СДК»</w:t>
      </w:r>
      <w:r w:rsidR="00E5766C" w:rsidRPr="00295F18">
        <w:rPr>
          <w:sz w:val="28"/>
          <w:szCs w:val="28"/>
        </w:rPr>
        <w:t xml:space="preserve">. </w:t>
      </w:r>
    </w:p>
    <w:p w:rsidR="00295F18" w:rsidRDefault="00295F18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285F">
        <w:rPr>
          <w:sz w:val="28"/>
          <w:szCs w:val="28"/>
        </w:rPr>
        <w:t>Повышение уровня проведения мероприятий, развитие фестивального движения и самодеятельного творчества, создание  условий для выявления талантливой молодежи и поддержки одаренных детей, внедрение народных, самобытных традиций, сохранение и развитие казачьего фольклора – вот основные задачи, которые стоя</w:t>
      </w:r>
      <w:r>
        <w:rPr>
          <w:sz w:val="28"/>
          <w:szCs w:val="28"/>
        </w:rPr>
        <w:t>т</w:t>
      </w:r>
      <w:r w:rsidRPr="0025285F">
        <w:rPr>
          <w:sz w:val="28"/>
          <w:szCs w:val="28"/>
        </w:rPr>
        <w:t xml:space="preserve">  перед работниками клубных учреждений культуры. </w:t>
      </w:r>
      <w:proofErr w:type="gramStart"/>
      <w:r w:rsidRPr="0025285F">
        <w:rPr>
          <w:sz w:val="28"/>
          <w:szCs w:val="28"/>
        </w:rPr>
        <w:t>С этой целью, в своей работе клубные учреждения использ</w:t>
      </w:r>
      <w:r>
        <w:rPr>
          <w:sz w:val="28"/>
          <w:szCs w:val="28"/>
        </w:rPr>
        <w:t xml:space="preserve">уют  </w:t>
      </w:r>
      <w:r w:rsidRPr="0025285F">
        <w:rPr>
          <w:sz w:val="28"/>
          <w:szCs w:val="28"/>
        </w:rPr>
        <w:t xml:space="preserve"> различные формы культурно - досуговой деятельности: проведение календарных и  православных  праздников, тематических концертов, фестивалей, вечеров – встреч, вечеров – портретов, творческих концертов, вечеров – отдыха, профессиональных и фольклорных праздников. </w:t>
      </w:r>
      <w:proofErr w:type="gramEnd"/>
    </w:p>
    <w:p w:rsidR="00295F18" w:rsidRPr="00D10E9D" w:rsidRDefault="00295F18" w:rsidP="004E1783">
      <w:pPr>
        <w:ind w:firstLine="720"/>
        <w:jc w:val="both"/>
        <w:rPr>
          <w:sz w:val="28"/>
          <w:szCs w:val="28"/>
        </w:rPr>
      </w:pPr>
      <w:r w:rsidRPr="00D10E9D">
        <w:rPr>
          <w:sz w:val="28"/>
          <w:szCs w:val="28"/>
        </w:rPr>
        <w:t xml:space="preserve">В сентябре </w:t>
      </w:r>
      <w:r>
        <w:rPr>
          <w:sz w:val="28"/>
          <w:szCs w:val="28"/>
        </w:rPr>
        <w:t>2012 года</w:t>
      </w:r>
      <w:r w:rsidRPr="00D10E9D">
        <w:rPr>
          <w:sz w:val="28"/>
          <w:szCs w:val="28"/>
        </w:rPr>
        <w:t xml:space="preserve"> прошел второй межрайонный фестиваль казачьей и народной песни «Роднится с песнею душа», в котором приняли участие творческие коллективы Ростовской и Волгоградской области.</w:t>
      </w:r>
    </w:p>
    <w:p w:rsidR="00295F18" w:rsidRPr="00D10E9D" w:rsidRDefault="00295F18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E9D">
        <w:rPr>
          <w:sz w:val="28"/>
          <w:szCs w:val="28"/>
        </w:rPr>
        <w:t xml:space="preserve">Целями и задачами фестиваля были и остаются: создание условий для развития творческого и культурного потенциала </w:t>
      </w:r>
      <w:r w:rsidR="005E71CA">
        <w:rPr>
          <w:sz w:val="28"/>
          <w:szCs w:val="28"/>
        </w:rPr>
        <w:t>сельского поселения</w:t>
      </w:r>
      <w:r w:rsidRPr="00D10E9D">
        <w:rPr>
          <w:sz w:val="28"/>
          <w:szCs w:val="28"/>
        </w:rPr>
        <w:t>; повышение творческого уровня любительских хоров и ансамблей; выявление и поддержка самобытных художественных коллективов, пропагандирующих местные народно-певческие традиции.</w:t>
      </w:r>
    </w:p>
    <w:p w:rsidR="00295F18" w:rsidRDefault="00295F18" w:rsidP="004E1783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211689">
        <w:rPr>
          <w:spacing w:val="4"/>
          <w:sz w:val="28"/>
          <w:szCs w:val="28"/>
        </w:rPr>
        <w:t xml:space="preserve">Используя  самые разнообразные формы и методы, ежегодно  работниками  культуры </w:t>
      </w:r>
      <w:r w:rsidR="005E71CA">
        <w:rPr>
          <w:sz w:val="28"/>
          <w:szCs w:val="28"/>
        </w:rPr>
        <w:t>сельского поселения</w:t>
      </w:r>
      <w:r w:rsidRPr="00211689">
        <w:rPr>
          <w:spacing w:val="4"/>
          <w:sz w:val="28"/>
          <w:szCs w:val="28"/>
        </w:rPr>
        <w:t xml:space="preserve">  принимается  участие в  проведении Общероссийских Дней защиты от экологической опасности, которые проходят с 22 марта по 5 июня, в областной  акции «Молодежь против наркотиков»,</w:t>
      </w:r>
      <w:r w:rsidRPr="00211689">
        <w:rPr>
          <w:sz w:val="28"/>
          <w:szCs w:val="28"/>
        </w:rPr>
        <w:t xml:space="preserve"> в  Областной акции «Мы </w:t>
      </w:r>
      <w:r>
        <w:rPr>
          <w:sz w:val="28"/>
          <w:szCs w:val="28"/>
        </w:rPr>
        <w:t>граждане России»</w:t>
      </w:r>
      <w:r w:rsidRPr="00211689">
        <w:rPr>
          <w:sz w:val="28"/>
          <w:szCs w:val="28"/>
        </w:rPr>
        <w:t xml:space="preserve">, в Областной акции </w:t>
      </w:r>
      <w:r w:rsidRPr="00211689">
        <w:rPr>
          <w:sz w:val="28"/>
          <w:szCs w:val="28"/>
        </w:rPr>
        <w:lastRenderedPageBreak/>
        <w:t xml:space="preserve">«День российского флага», в областной акции ко Дню России, во Всероссийской акции, приуроченной  </w:t>
      </w:r>
      <w:proofErr w:type="gramStart"/>
      <w:r w:rsidRPr="00211689">
        <w:rPr>
          <w:sz w:val="28"/>
          <w:szCs w:val="28"/>
        </w:rPr>
        <w:t>ко</w:t>
      </w:r>
      <w:proofErr w:type="gramEnd"/>
      <w:r w:rsidRPr="00211689">
        <w:rPr>
          <w:sz w:val="28"/>
          <w:szCs w:val="28"/>
        </w:rPr>
        <w:t xml:space="preserve"> Всемирному дню борьбы со СП</w:t>
      </w:r>
      <w:r>
        <w:rPr>
          <w:sz w:val="28"/>
          <w:szCs w:val="28"/>
        </w:rPr>
        <w:t>ИДом.</w:t>
      </w:r>
    </w:p>
    <w:p w:rsidR="00295F18" w:rsidRPr="00527C2B" w:rsidRDefault="00295F18" w:rsidP="004E1783">
      <w:pPr>
        <w:ind w:firstLine="720"/>
        <w:jc w:val="both"/>
        <w:rPr>
          <w:sz w:val="28"/>
          <w:szCs w:val="28"/>
        </w:rPr>
      </w:pPr>
      <w:r w:rsidRPr="00527C2B">
        <w:rPr>
          <w:sz w:val="28"/>
          <w:szCs w:val="28"/>
        </w:rPr>
        <w:t>В 2012 году была продолжена работа по сохранению, развитию и популяризации жанров народного творчества.</w:t>
      </w:r>
    </w:p>
    <w:p w:rsidR="00295F18" w:rsidRPr="00527C2B" w:rsidRDefault="00295F18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C2B">
        <w:rPr>
          <w:sz w:val="28"/>
          <w:szCs w:val="28"/>
        </w:rPr>
        <w:t xml:space="preserve">На 31 декабря 2012 года в </w:t>
      </w:r>
      <w:r w:rsidR="005E71CA">
        <w:rPr>
          <w:sz w:val="28"/>
          <w:szCs w:val="28"/>
        </w:rPr>
        <w:t>поселении</w:t>
      </w:r>
      <w:r w:rsidRPr="00527C2B">
        <w:rPr>
          <w:sz w:val="28"/>
          <w:szCs w:val="28"/>
        </w:rPr>
        <w:t xml:space="preserve"> работало </w:t>
      </w:r>
      <w:r w:rsidR="00C50482" w:rsidRPr="00C50482">
        <w:rPr>
          <w:sz w:val="28"/>
          <w:szCs w:val="28"/>
        </w:rPr>
        <w:t>7</w:t>
      </w:r>
      <w:r w:rsidRPr="00C50482">
        <w:rPr>
          <w:sz w:val="28"/>
          <w:szCs w:val="28"/>
        </w:rPr>
        <w:t xml:space="preserve"> кружк</w:t>
      </w:r>
      <w:r w:rsidR="00C50482" w:rsidRPr="00C50482">
        <w:rPr>
          <w:sz w:val="28"/>
          <w:szCs w:val="28"/>
        </w:rPr>
        <w:t>ов</w:t>
      </w:r>
      <w:r w:rsidRPr="00C50482">
        <w:rPr>
          <w:sz w:val="28"/>
          <w:szCs w:val="28"/>
        </w:rPr>
        <w:t xml:space="preserve"> самодеятельного народного творчества с количеством участников в них </w:t>
      </w:r>
      <w:r w:rsidR="00C50482" w:rsidRPr="00C50482">
        <w:rPr>
          <w:sz w:val="28"/>
          <w:szCs w:val="28"/>
        </w:rPr>
        <w:t>7</w:t>
      </w:r>
      <w:r w:rsidR="00C50482">
        <w:rPr>
          <w:sz w:val="28"/>
          <w:szCs w:val="28"/>
        </w:rPr>
        <w:t>8</w:t>
      </w:r>
      <w:r w:rsidRPr="00527C2B">
        <w:rPr>
          <w:sz w:val="28"/>
          <w:szCs w:val="28"/>
        </w:rPr>
        <w:t xml:space="preserve"> человек. </w:t>
      </w:r>
    </w:p>
    <w:p w:rsidR="00295F18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5F18">
        <w:rPr>
          <w:sz w:val="28"/>
          <w:szCs w:val="28"/>
        </w:rPr>
        <w:t xml:space="preserve">На сегодняшний день </w:t>
      </w:r>
      <w:r w:rsidR="005E71CA">
        <w:rPr>
          <w:sz w:val="28"/>
          <w:szCs w:val="28"/>
        </w:rPr>
        <w:t xml:space="preserve">в </w:t>
      </w:r>
      <w:r w:rsidR="00295F18">
        <w:rPr>
          <w:sz w:val="28"/>
          <w:szCs w:val="28"/>
        </w:rPr>
        <w:t xml:space="preserve"> учреждени</w:t>
      </w:r>
      <w:r w:rsidR="005E71CA">
        <w:rPr>
          <w:sz w:val="28"/>
          <w:szCs w:val="28"/>
        </w:rPr>
        <w:t>и</w:t>
      </w:r>
      <w:r w:rsidR="00295F18">
        <w:rPr>
          <w:sz w:val="28"/>
          <w:szCs w:val="28"/>
        </w:rPr>
        <w:t xml:space="preserve"> культуры Дубовского </w:t>
      </w:r>
      <w:r w:rsidR="005E71CA">
        <w:rPr>
          <w:sz w:val="28"/>
          <w:szCs w:val="28"/>
        </w:rPr>
        <w:t>сельского поселения</w:t>
      </w:r>
      <w:r w:rsidR="00295F18">
        <w:rPr>
          <w:sz w:val="28"/>
          <w:szCs w:val="28"/>
        </w:rPr>
        <w:t xml:space="preserve"> требуется капитальный ремонт зданий, в том числе, ремонт системы отопления, т.к. материальная база достигла крайней степени износа. С 1991 года, со времен закрытия совхозов, ремонтами очагов культуры, практически никто не занимается. </w:t>
      </w:r>
      <w:r w:rsidR="00F55561">
        <w:rPr>
          <w:sz w:val="28"/>
          <w:szCs w:val="28"/>
        </w:rPr>
        <w:t>Н</w:t>
      </w:r>
      <w:r w:rsidR="00295F18">
        <w:rPr>
          <w:sz w:val="28"/>
          <w:szCs w:val="28"/>
        </w:rPr>
        <w:t>еобходим ремонт крыш и водосточных систем</w:t>
      </w:r>
      <w:r w:rsidR="00F55561">
        <w:rPr>
          <w:sz w:val="28"/>
          <w:szCs w:val="28"/>
        </w:rPr>
        <w:t>, замена</w:t>
      </w:r>
      <w:r w:rsidR="00295F18">
        <w:rPr>
          <w:sz w:val="28"/>
          <w:szCs w:val="28"/>
        </w:rPr>
        <w:t xml:space="preserve"> оконны</w:t>
      </w:r>
      <w:r w:rsidR="00F55561">
        <w:rPr>
          <w:sz w:val="28"/>
          <w:szCs w:val="28"/>
        </w:rPr>
        <w:t>х</w:t>
      </w:r>
      <w:r w:rsidR="00295F18">
        <w:rPr>
          <w:sz w:val="28"/>
          <w:szCs w:val="28"/>
        </w:rPr>
        <w:t xml:space="preserve"> рам. Основные площади СДК не используются, т.к. находятся в аварийном состоянии.</w:t>
      </w:r>
      <w:r w:rsidR="00295F18">
        <w:rPr>
          <w:sz w:val="28"/>
          <w:szCs w:val="28"/>
        </w:rPr>
        <w:tab/>
      </w:r>
      <w:r w:rsidR="00295F18">
        <w:rPr>
          <w:sz w:val="28"/>
          <w:szCs w:val="28"/>
        </w:rPr>
        <w:tab/>
      </w:r>
      <w:r w:rsidR="00295F18" w:rsidRPr="0025285F">
        <w:rPr>
          <w:sz w:val="28"/>
          <w:szCs w:val="28"/>
        </w:rPr>
        <w:t>Ежегодно наблюдается тенденция повышения доли расходов на распространение и развитие лучших традиций культуры, и обеспечение доступа населения к культурным ценностям (финансирование учреждений культуры).</w:t>
      </w:r>
    </w:p>
    <w:p w:rsidR="00E5766C" w:rsidRPr="00CD1D74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766C" w:rsidRPr="00CD1D74">
        <w:rPr>
          <w:sz w:val="28"/>
          <w:szCs w:val="28"/>
        </w:rPr>
        <w:t>Современный этап социально-экономического развития Ростовской области требует формирования современного духовно-нравственного образовательного пространства.</w:t>
      </w:r>
    </w:p>
    <w:p w:rsidR="00E5766C" w:rsidRPr="00CD1D74" w:rsidRDefault="004E1783" w:rsidP="004E1783">
      <w:pPr>
        <w:pStyle w:val="af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5766C" w:rsidRPr="00CD1D74">
        <w:rPr>
          <w:b w:val="0"/>
          <w:szCs w:val="28"/>
        </w:rPr>
        <w:t xml:space="preserve">В Ростовской области сложилась система </w:t>
      </w:r>
      <w:proofErr w:type="spellStart"/>
      <w:r w:rsidR="00E5766C" w:rsidRPr="00CD1D74">
        <w:rPr>
          <w:b w:val="0"/>
          <w:szCs w:val="28"/>
        </w:rPr>
        <w:t>конкурсно</w:t>
      </w:r>
      <w:proofErr w:type="spellEnd"/>
      <w:r w:rsidR="00E5766C" w:rsidRPr="00CD1D74">
        <w:rPr>
          <w:b w:val="0"/>
          <w:szCs w:val="28"/>
        </w:rPr>
        <w:t xml:space="preserve">-выставочных мероприятий по совершенствованию исполнительского мастерства детей и молодежи, представляющая мощный ресурс развития профессионального искусства. Министерством культуры Ростовской области учреждены конкурсы по различным направлениям и специальностям дополнительного и среднего профессионального образования. Установлена периодичность их проведения и найдено оптимальное сочетание конкурсов солистов и творческих коллективов. Оценка результативности осуществляется в соответствии с возрастными категориями. </w:t>
      </w:r>
    </w:p>
    <w:p w:rsidR="00E5766C" w:rsidRPr="00CD1D74" w:rsidRDefault="004E1783" w:rsidP="004E1783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66C" w:rsidRPr="00CD1D74">
        <w:rPr>
          <w:sz w:val="28"/>
          <w:szCs w:val="28"/>
        </w:rPr>
        <w:t>Стимулирование талантливых детей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обучающихся. Развитие профессионального исполнительства молодых специалистов затруднено отсутствием современных концертных музыкальных инструментов и другого специального оборудования, а также сре</w:t>
      </w:r>
      <w:proofErr w:type="gramStart"/>
      <w:r w:rsidR="00E5766C" w:rsidRPr="00CD1D74">
        <w:rPr>
          <w:sz w:val="28"/>
          <w:szCs w:val="28"/>
        </w:rPr>
        <w:t>дств дл</w:t>
      </w:r>
      <w:proofErr w:type="gramEnd"/>
      <w:r w:rsidR="00E5766C" w:rsidRPr="00CD1D74">
        <w:rPr>
          <w:sz w:val="28"/>
          <w:szCs w:val="28"/>
        </w:rPr>
        <w:t>я организации творческих поездок.</w:t>
      </w:r>
    </w:p>
    <w:p w:rsidR="00E5766C" w:rsidRPr="00CD1D74" w:rsidRDefault="004E1783" w:rsidP="004E1783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5561">
        <w:rPr>
          <w:sz w:val="28"/>
          <w:szCs w:val="28"/>
        </w:rPr>
        <w:t>С</w:t>
      </w:r>
      <w:r w:rsidR="00E5766C" w:rsidRPr="00CD1D74">
        <w:rPr>
          <w:sz w:val="28"/>
          <w:szCs w:val="28"/>
        </w:rPr>
        <w:t xml:space="preserve">уществует необходимость в </w:t>
      </w:r>
      <w:r w:rsidR="00E5766C">
        <w:rPr>
          <w:sz w:val="28"/>
          <w:szCs w:val="28"/>
        </w:rPr>
        <w:t xml:space="preserve">информационно – </w:t>
      </w:r>
      <w:r w:rsidR="00E5766C" w:rsidRPr="00CD1D74">
        <w:rPr>
          <w:sz w:val="28"/>
          <w:szCs w:val="28"/>
        </w:rPr>
        <w:t>телекоммуникационной сети «Интернет», напрямую связанная с потребностью формирования позитивного и приоритетного отношения к художественному образованию и эстетическому воспитанию, повышения его статуса.</w:t>
      </w:r>
    </w:p>
    <w:p w:rsidR="00E5766C" w:rsidRPr="00CD1D74" w:rsidRDefault="00E5766C" w:rsidP="004E1783">
      <w:pPr>
        <w:pStyle w:val="21"/>
        <w:spacing w:line="240" w:lineRule="auto"/>
        <w:ind w:firstLine="709"/>
        <w:jc w:val="both"/>
        <w:rPr>
          <w:szCs w:val="28"/>
        </w:rPr>
      </w:pPr>
      <w:r w:rsidRPr="00CD1D74">
        <w:rPr>
          <w:szCs w:val="28"/>
        </w:rPr>
        <w:t>Обозначенные проблемы сохранения, развития кадрового потенциала, модернизации системы образовательных учреждений культуры и искусства, требуют комплексного подхода и решения программными методами.</w:t>
      </w:r>
    </w:p>
    <w:p w:rsidR="00DF0D40" w:rsidRDefault="00DF0D40" w:rsidP="00DF0D40">
      <w:pPr>
        <w:jc w:val="center"/>
        <w:rPr>
          <w:sz w:val="28"/>
          <w:szCs w:val="28"/>
        </w:rPr>
      </w:pPr>
    </w:p>
    <w:p w:rsidR="00C50482" w:rsidRDefault="00C50482" w:rsidP="00DF0D40">
      <w:pPr>
        <w:jc w:val="center"/>
        <w:rPr>
          <w:sz w:val="28"/>
          <w:szCs w:val="28"/>
        </w:rPr>
      </w:pPr>
    </w:p>
    <w:p w:rsidR="00DF0D40" w:rsidRPr="00C23EC4" w:rsidRDefault="00DF0D40" w:rsidP="00DF0D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Pr="00C23EC4">
        <w:rPr>
          <w:sz w:val="28"/>
          <w:szCs w:val="28"/>
        </w:rPr>
        <w:t>. Цели, задачи и показатели</w:t>
      </w:r>
      <w:r>
        <w:rPr>
          <w:sz w:val="28"/>
          <w:szCs w:val="28"/>
        </w:rPr>
        <w:t xml:space="preserve"> (индикаторы)</w:t>
      </w:r>
      <w:r w:rsidRPr="00C23EC4">
        <w:rPr>
          <w:sz w:val="28"/>
          <w:szCs w:val="28"/>
        </w:rPr>
        <w:t xml:space="preserve">, основные ожидаемые конечные результаты, сроки и этапы реализации подпрограммы </w:t>
      </w:r>
      <w:r>
        <w:rPr>
          <w:sz w:val="28"/>
          <w:szCs w:val="28"/>
        </w:rPr>
        <w:t>«Развитие культуры»</w:t>
      </w:r>
    </w:p>
    <w:p w:rsidR="00DF0D40" w:rsidRPr="006A727C" w:rsidRDefault="00DF0D40" w:rsidP="004E1783">
      <w:pPr>
        <w:widowControl w:val="0"/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</w:p>
    <w:p w:rsidR="00DF0D40" w:rsidRPr="00CB6F5B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0D40">
        <w:rPr>
          <w:sz w:val="28"/>
          <w:szCs w:val="28"/>
        </w:rPr>
        <w:t xml:space="preserve">Цель подпрограммы – </w:t>
      </w:r>
      <w:r w:rsidR="00DF0D40" w:rsidRPr="00CB6F5B">
        <w:rPr>
          <w:sz w:val="28"/>
          <w:szCs w:val="28"/>
        </w:rPr>
        <w:t xml:space="preserve">создание условий для сохранения культурного наследия и развития культурного потенциала </w:t>
      </w:r>
      <w:r w:rsidR="00DF0D40"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="00DF0D40">
        <w:rPr>
          <w:sz w:val="28"/>
          <w:szCs w:val="28"/>
        </w:rPr>
        <w:t>.</w:t>
      </w:r>
    </w:p>
    <w:p w:rsidR="00DF0D40" w:rsidRPr="002F1371" w:rsidRDefault="004E1783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0D40">
        <w:rPr>
          <w:sz w:val="28"/>
          <w:szCs w:val="28"/>
        </w:rPr>
        <w:t>Достижение цели</w:t>
      </w:r>
      <w:r w:rsidR="00DF0D40" w:rsidRPr="002F1371">
        <w:rPr>
          <w:sz w:val="28"/>
          <w:szCs w:val="28"/>
        </w:rPr>
        <w:t xml:space="preserve"> подпрограммы потребует решения следующих задач:</w:t>
      </w:r>
    </w:p>
    <w:p w:rsidR="00DF0D40" w:rsidRPr="0081532C" w:rsidRDefault="00DF0D40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32C">
        <w:rPr>
          <w:sz w:val="28"/>
          <w:szCs w:val="28"/>
        </w:rPr>
        <w:t xml:space="preserve">обеспечение охраны и сохранения объектов культурного наследия </w:t>
      </w:r>
      <w:r w:rsidR="005078B1"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Pr="0081532C">
        <w:rPr>
          <w:sz w:val="28"/>
          <w:szCs w:val="28"/>
        </w:rPr>
        <w:t>;</w:t>
      </w:r>
    </w:p>
    <w:p w:rsidR="00DF0D40" w:rsidRPr="0081532C" w:rsidRDefault="00DF0D40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 xml:space="preserve">обеспечение доступа различных групп населения к </w:t>
      </w:r>
      <w:r>
        <w:rPr>
          <w:sz w:val="28"/>
          <w:szCs w:val="28"/>
        </w:rPr>
        <w:t>учреждениям культуры и искусства</w:t>
      </w:r>
      <w:r w:rsidRPr="0081532C">
        <w:rPr>
          <w:sz w:val="28"/>
          <w:szCs w:val="28"/>
        </w:rPr>
        <w:t>;</w:t>
      </w:r>
    </w:p>
    <w:p w:rsidR="00DF0D40" w:rsidRPr="0081532C" w:rsidRDefault="00DF0D40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>популяризации достижений профессионально</w:t>
      </w:r>
      <w:r>
        <w:rPr>
          <w:sz w:val="28"/>
          <w:szCs w:val="28"/>
        </w:rPr>
        <w:t xml:space="preserve">го и самодеятельного искусства </w:t>
      </w:r>
      <w:r w:rsidR="005078B1"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Pr="0081532C">
        <w:rPr>
          <w:sz w:val="28"/>
          <w:szCs w:val="28"/>
        </w:rPr>
        <w:t>;</w:t>
      </w:r>
    </w:p>
    <w:p w:rsidR="00DF0D40" w:rsidRDefault="00DF0D40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 xml:space="preserve">обеспечение равного доступа населения </w:t>
      </w:r>
      <w:r w:rsidR="005078B1"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Pr="0081532C">
        <w:rPr>
          <w:sz w:val="28"/>
          <w:szCs w:val="28"/>
        </w:rPr>
        <w:t xml:space="preserve"> к информационным ресурсам</w:t>
      </w:r>
      <w:r>
        <w:rPr>
          <w:sz w:val="28"/>
          <w:szCs w:val="28"/>
        </w:rPr>
        <w:t>;</w:t>
      </w:r>
      <w:r w:rsidRPr="0081532C">
        <w:rPr>
          <w:sz w:val="28"/>
          <w:szCs w:val="28"/>
        </w:rPr>
        <w:t xml:space="preserve"> </w:t>
      </w:r>
    </w:p>
    <w:p w:rsidR="00DF0D40" w:rsidRPr="0081532C" w:rsidRDefault="00DF0D40" w:rsidP="004E1783">
      <w:pPr>
        <w:jc w:val="both"/>
        <w:rPr>
          <w:sz w:val="28"/>
          <w:szCs w:val="28"/>
        </w:rPr>
      </w:pPr>
      <w:r w:rsidRPr="0081532C">
        <w:rPr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DF0D40" w:rsidRPr="00CD1D74" w:rsidRDefault="004E1783" w:rsidP="004E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0D40" w:rsidRPr="00CD1D74">
        <w:rPr>
          <w:sz w:val="28"/>
          <w:szCs w:val="28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DF0D40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0D40" w:rsidRPr="005561F4">
        <w:rPr>
          <w:sz w:val="28"/>
          <w:szCs w:val="28"/>
        </w:rPr>
        <w:t xml:space="preserve">Подробные значения целевых </w:t>
      </w:r>
      <w:r w:rsidR="00DF0D40">
        <w:rPr>
          <w:sz w:val="28"/>
          <w:szCs w:val="28"/>
        </w:rPr>
        <w:t xml:space="preserve">показателей подпрограммы </w:t>
      </w:r>
      <w:r w:rsidR="00DF0D40" w:rsidRPr="005561F4">
        <w:rPr>
          <w:sz w:val="28"/>
          <w:szCs w:val="28"/>
        </w:rPr>
        <w:t xml:space="preserve">представлены в </w:t>
      </w:r>
      <w:r w:rsidR="00DF0D40">
        <w:rPr>
          <w:sz w:val="28"/>
          <w:szCs w:val="28"/>
        </w:rPr>
        <w:t>таблице № 1</w:t>
      </w:r>
      <w:r w:rsidR="00DF0D40" w:rsidRPr="005561F4">
        <w:rPr>
          <w:sz w:val="28"/>
          <w:szCs w:val="28"/>
        </w:rPr>
        <w:t>.</w:t>
      </w:r>
    </w:p>
    <w:p w:rsidR="00DF0D40" w:rsidRPr="00CD1D74" w:rsidRDefault="004E1783" w:rsidP="004E1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0D40" w:rsidRPr="00CD1D74">
        <w:rPr>
          <w:sz w:val="28"/>
          <w:szCs w:val="28"/>
        </w:rPr>
        <w:t>Реализация Подпрограммы к 20</w:t>
      </w:r>
      <w:r w:rsidR="005078B1">
        <w:rPr>
          <w:sz w:val="28"/>
          <w:szCs w:val="28"/>
        </w:rPr>
        <w:t>16</w:t>
      </w:r>
      <w:r w:rsidR="00DF0D40" w:rsidRPr="00CD1D74">
        <w:rPr>
          <w:sz w:val="28"/>
          <w:szCs w:val="28"/>
        </w:rPr>
        <w:t xml:space="preserve"> году позволит модернизировать сеть </w:t>
      </w:r>
      <w:r w:rsidR="005078B1">
        <w:rPr>
          <w:sz w:val="28"/>
          <w:szCs w:val="28"/>
        </w:rPr>
        <w:t>м</w:t>
      </w:r>
      <w:r w:rsidR="00DF0D40" w:rsidRPr="00CD1D74">
        <w:rPr>
          <w:sz w:val="28"/>
          <w:szCs w:val="28"/>
        </w:rPr>
        <w:t xml:space="preserve">униципальных учреждений культуры,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</w:t>
      </w:r>
      <w:r w:rsidR="005078B1"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="005078B1">
        <w:rPr>
          <w:sz w:val="28"/>
          <w:szCs w:val="28"/>
        </w:rPr>
        <w:t>.</w:t>
      </w:r>
    </w:p>
    <w:p w:rsidR="00DF0D40" w:rsidRPr="000B77E9" w:rsidRDefault="004E1783" w:rsidP="004E1783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0D40" w:rsidRPr="000B77E9">
        <w:rPr>
          <w:sz w:val="28"/>
          <w:szCs w:val="28"/>
        </w:rPr>
        <w:t xml:space="preserve">Основными ожидаемыми результатами </w:t>
      </w:r>
      <w:r w:rsidR="00DF0D40">
        <w:rPr>
          <w:sz w:val="28"/>
          <w:szCs w:val="28"/>
        </w:rPr>
        <w:t xml:space="preserve">реализации Подпрограммы </w:t>
      </w:r>
      <w:r w:rsidR="00DF0D40" w:rsidRPr="000B77E9">
        <w:rPr>
          <w:sz w:val="28"/>
          <w:szCs w:val="28"/>
        </w:rPr>
        <w:t>являются: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sz w:val="28"/>
          <w:szCs w:val="28"/>
        </w:rPr>
        <w:t xml:space="preserve">Дубовского </w:t>
      </w:r>
      <w:r w:rsidR="00F55561">
        <w:rPr>
          <w:sz w:val="28"/>
          <w:szCs w:val="28"/>
        </w:rPr>
        <w:t>сельского поселения</w:t>
      </w:r>
      <w:r w:rsidRPr="00823F8C">
        <w:rPr>
          <w:sz w:val="28"/>
          <w:szCs w:val="28"/>
        </w:rPr>
        <w:t>;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F8C">
        <w:rPr>
          <w:sz w:val="28"/>
          <w:szCs w:val="28"/>
        </w:rPr>
        <w:t>эффективная интеграция донского профессионального искусства в российский и мировой культурный процесс.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>Обеспечение сохранности зданий учреждений культуры;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>улучшение технического состояния зданий учреждений культуры;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>обеспечение пожарной безопасности зданий учреждений культуры.</w:t>
      </w:r>
    </w:p>
    <w:p w:rsidR="005078B1" w:rsidRDefault="005078B1" w:rsidP="004E1783">
      <w:pPr>
        <w:ind w:firstLine="720"/>
        <w:jc w:val="both"/>
        <w:rPr>
          <w:sz w:val="28"/>
          <w:szCs w:val="28"/>
        </w:rPr>
      </w:pPr>
      <w:r w:rsidRPr="00A41B1E">
        <w:rPr>
          <w:sz w:val="28"/>
          <w:szCs w:val="28"/>
        </w:rPr>
        <w:t>создание условий для удовлетвор</w:t>
      </w:r>
      <w:r>
        <w:rPr>
          <w:sz w:val="28"/>
          <w:szCs w:val="28"/>
        </w:rPr>
        <w:t>ения потребностей населения в</w:t>
      </w:r>
      <w:r w:rsidRPr="00A41B1E">
        <w:rPr>
          <w:sz w:val="28"/>
          <w:szCs w:val="28"/>
        </w:rPr>
        <w:t xml:space="preserve"> культурно-досуговой деятельности</w:t>
      </w:r>
      <w:r>
        <w:rPr>
          <w:sz w:val="28"/>
          <w:szCs w:val="28"/>
        </w:rPr>
        <w:t>,</w:t>
      </w:r>
      <w:r w:rsidRPr="00A41B1E">
        <w:rPr>
          <w:sz w:val="28"/>
          <w:szCs w:val="28"/>
        </w:rPr>
        <w:t xml:space="preserve"> расширение возможностей для духовного р</w:t>
      </w:r>
      <w:r>
        <w:rPr>
          <w:sz w:val="28"/>
          <w:szCs w:val="28"/>
        </w:rPr>
        <w:t>азвития;</w:t>
      </w:r>
      <w:r w:rsidRPr="00A41B1E">
        <w:rPr>
          <w:sz w:val="28"/>
          <w:szCs w:val="28"/>
        </w:rPr>
        <w:t xml:space="preserve"> </w:t>
      </w:r>
    </w:p>
    <w:p w:rsidR="005078B1" w:rsidRPr="00823F8C" w:rsidRDefault="005078B1" w:rsidP="00F555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1B1E">
        <w:rPr>
          <w:sz w:val="28"/>
          <w:szCs w:val="28"/>
        </w:rPr>
        <w:t>повышение творческог</w:t>
      </w:r>
      <w:r>
        <w:rPr>
          <w:sz w:val="28"/>
          <w:szCs w:val="28"/>
        </w:rPr>
        <w:t xml:space="preserve">о потенциала </w:t>
      </w:r>
      <w:r w:rsidRPr="00A41B1E">
        <w:rPr>
          <w:sz w:val="28"/>
          <w:szCs w:val="28"/>
        </w:rPr>
        <w:t>самодеятельных коллективов</w:t>
      </w:r>
      <w:r>
        <w:rPr>
          <w:sz w:val="28"/>
          <w:szCs w:val="28"/>
        </w:rPr>
        <w:t xml:space="preserve"> </w:t>
      </w:r>
    </w:p>
    <w:p w:rsidR="005078B1" w:rsidRPr="00823F8C" w:rsidRDefault="005078B1" w:rsidP="004E1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F8C">
        <w:rPr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>
        <w:rPr>
          <w:sz w:val="28"/>
          <w:szCs w:val="28"/>
        </w:rPr>
        <w:t>аудитории слушателей и зрителей.</w:t>
      </w:r>
    </w:p>
    <w:p w:rsidR="00DF0D40" w:rsidRDefault="00DF0D40" w:rsidP="004E178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71">
        <w:rPr>
          <w:rFonts w:ascii="Times New Roman" w:hAnsi="Times New Roman" w:cs="Times New Roman"/>
          <w:sz w:val="28"/>
          <w:szCs w:val="28"/>
        </w:rPr>
        <w:t>Срок реализации подпрограммы 2014 – 20</w:t>
      </w:r>
      <w:r w:rsidR="005078B1">
        <w:rPr>
          <w:rFonts w:ascii="Times New Roman" w:hAnsi="Times New Roman" w:cs="Times New Roman"/>
          <w:sz w:val="28"/>
          <w:szCs w:val="28"/>
        </w:rPr>
        <w:t>16</w:t>
      </w:r>
      <w:r w:rsidRPr="002F137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078B1" w:rsidRPr="002F1371" w:rsidRDefault="005078B1" w:rsidP="00DF0D4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8B1" w:rsidRDefault="005078B1" w:rsidP="005078B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430472">
        <w:rPr>
          <w:sz w:val="28"/>
          <w:szCs w:val="28"/>
        </w:rPr>
        <w:t xml:space="preserve">. Характеристика основных мероприятий подпрограммы </w:t>
      </w:r>
    </w:p>
    <w:p w:rsidR="005078B1" w:rsidRPr="00430472" w:rsidRDefault="005078B1" w:rsidP="0050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культуры»</w:t>
      </w:r>
    </w:p>
    <w:p w:rsidR="005078B1" w:rsidRPr="00430472" w:rsidRDefault="005078B1" w:rsidP="00872CD2">
      <w:pPr>
        <w:jc w:val="center"/>
        <w:rPr>
          <w:sz w:val="28"/>
          <w:szCs w:val="28"/>
        </w:rPr>
      </w:pPr>
    </w:p>
    <w:p w:rsidR="005078B1" w:rsidRDefault="005078B1" w:rsidP="005078B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1.</w:t>
      </w:r>
      <w:r w:rsidR="00F55561">
        <w:rPr>
          <w:sz w:val="28"/>
          <w:szCs w:val="28"/>
        </w:rPr>
        <w:t>1</w:t>
      </w:r>
      <w:r>
        <w:rPr>
          <w:sz w:val="28"/>
          <w:szCs w:val="28"/>
        </w:rPr>
        <w:t>. «Развитие культурно-досуговой деятельности»</w:t>
      </w:r>
    </w:p>
    <w:p w:rsidR="005078B1" w:rsidRDefault="004655FB" w:rsidP="004655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078B1">
        <w:rPr>
          <w:sz w:val="28"/>
          <w:szCs w:val="28"/>
        </w:rPr>
        <w:t xml:space="preserve">Для </w:t>
      </w:r>
      <w:r w:rsidR="005078B1" w:rsidRPr="00C855F3">
        <w:rPr>
          <w:sz w:val="28"/>
          <w:szCs w:val="28"/>
        </w:rPr>
        <w:t>реализаци</w:t>
      </w:r>
      <w:r w:rsidR="005078B1">
        <w:rPr>
          <w:sz w:val="28"/>
          <w:szCs w:val="28"/>
        </w:rPr>
        <w:t>и</w:t>
      </w:r>
      <w:r w:rsidR="005078B1" w:rsidRPr="00C855F3">
        <w:rPr>
          <w:sz w:val="28"/>
          <w:szCs w:val="28"/>
        </w:rPr>
        <w:t xml:space="preserve"> мер, направленных на разв</w:t>
      </w:r>
      <w:r w:rsidR="005078B1">
        <w:rPr>
          <w:sz w:val="28"/>
          <w:szCs w:val="28"/>
        </w:rPr>
        <w:t xml:space="preserve">итие культурно-досуговой деятельности в </w:t>
      </w:r>
      <w:r w:rsidR="007221B7">
        <w:rPr>
          <w:sz w:val="28"/>
          <w:szCs w:val="28"/>
        </w:rPr>
        <w:t xml:space="preserve">Дубовском </w:t>
      </w:r>
      <w:r w:rsidR="00F55561">
        <w:rPr>
          <w:sz w:val="28"/>
          <w:szCs w:val="28"/>
        </w:rPr>
        <w:t>сельском поселении</w:t>
      </w:r>
      <w:r w:rsidR="005078B1">
        <w:rPr>
          <w:sz w:val="28"/>
          <w:szCs w:val="28"/>
        </w:rPr>
        <w:t>, запланированы следующие мероприятия:</w:t>
      </w:r>
    </w:p>
    <w:p w:rsidR="005078B1" w:rsidRPr="007569D0" w:rsidRDefault="004655FB" w:rsidP="00465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8B1" w:rsidRPr="007569D0">
        <w:rPr>
          <w:sz w:val="28"/>
          <w:szCs w:val="28"/>
        </w:rPr>
        <w:t xml:space="preserve">финансовое обеспечение выполнения </w:t>
      </w:r>
      <w:r w:rsidR="007221B7">
        <w:rPr>
          <w:sz w:val="28"/>
          <w:szCs w:val="28"/>
        </w:rPr>
        <w:t>муниципального</w:t>
      </w:r>
      <w:r w:rsidR="005078B1" w:rsidRPr="007569D0">
        <w:rPr>
          <w:sz w:val="28"/>
          <w:szCs w:val="28"/>
        </w:rPr>
        <w:t xml:space="preserve"> задания </w:t>
      </w:r>
      <w:r w:rsidR="007221B7">
        <w:rPr>
          <w:sz w:val="28"/>
          <w:szCs w:val="28"/>
        </w:rPr>
        <w:t xml:space="preserve">муниципальным бюджетным учреждением культуры Дубовского </w:t>
      </w:r>
      <w:r w:rsidR="00F55561">
        <w:rPr>
          <w:sz w:val="28"/>
          <w:szCs w:val="28"/>
        </w:rPr>
        <w:t>сельского поселения</w:t>
      </w:r>
      <w:r w:rsidR="007221B7">
        <w:rPr>
          <w:sz w:val="28"/>
          <w:szCs w:val="28"/>
        </w:rPr>
        <w:t xml:space="preserve"> «</w:t>
      </w:r>
      <w:proofErr w:type="spellStart"/>
      <w:r w:rsidR="00F55561">
        <w:rPr>
          <w:sz w:val="28"/>
          <w:szCs w:val="28"/>
        </w:rPr>
        <w:t>Ериковский</w:t>
      </w:r>
      <w:proofErr w:type="spellEnd"/>
      <w:r w:rsidR="00F55561">
        <w:rPr>
          <w:sz w:val="28"/>
          <w:szCs w:val="28"/>
        </w:rPr>
        <w:t xml:space="preserve"> сельский</w:t>
      </w:r>
      <w:r w:rsidR="007221B7">
        <w:rPr>
          <w:sz w:val="28"/>
          <w:szCs w:val="28"/>
        </w:rPr>
        <w:t xml:space="preserve"> Дом культуры»</w:t>
      </w:r>
      <w:r w:rsidR="005078B1" w:rsidRPr="007569D0">
        <w:rPr>
          <w:sz w:val="28"/>
          <w:szCs w:val="28"/>
        </w:rPr>
        <w:t>;</w:t>
      </w:r>
    </w:p>
    <w:p w:rsidR="007221B7" w:rsidRDefault="007221B7" w:rsidP="005078B1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5078B1" w:rsidRDefault="005078B1" w:rsidP="007221B7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Основное мероприятие 1.</w:t>
      </w:r>
      <w:r w:rsidR="00F55561">
        <w:rPr>
          <w:sz w:val="28"/>
          <w:szCs w:val="28"/>
        </w:rPr>
        <w:t>2</w:t>
      </w:r>
      <w:r>
        <w:rPr>
          <w:sz w:val="28"/>
          <w:szCs w:val="28"/>
        </w:rPr>
        <w:t>. «Развитие образования в сфере культуры и искусства»</w:t>
      </w:r>
    </w:p>
    <w:p w:rsidR="005078B1" w:rsidRDefault="004655FB" w:rsidP="005078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8B1">
        <w:rPr>
          <w:sz w:val="28"/>
          <w:szCs w:val="28"/>
        </w:rPr>
        <w:t>В рамках выполнения данного мероприятия планируется:</w:t>
      </w:r>
    </w:p>
    <w:p w:rsidR="005078B1" w:rsidRDefault="004655FB" w:rsidP="005078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8B1">
        <w:rPr>
          <w:sz w:val="28"/>
          <w:szCs w:val="28"/>
        </w:rPr>
        <w:t>проведение творческих конкурсов и фестивалей;</w:t>
      </w:r>
    </w:p>
    <w:p w:rsidR="005078B1" w:rsidRPr="00CD7B3F" w:rsidRDefault="004655FB" w:rsidP="005078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8B1" w:rsidRPr="00CD7B3F">
        <w:rPr>
          <w:sz w:val="28"/>
          <w:szCs w:val="28"/>
        </w:rPr>
        <w:t xml:space="preserve">участие одаренных </w:t>
      </w:r>
      <w:r w:rsidR="00F80E52">
        <w:rPr>
          <w:sz w:val="28"/>
          <w:szCs w:val="28"/>
        </w:rPr>
        <w:t>детей</w:t>
      </w:r>
      <w:r w:rsidR="00CD7B3F" w:rsidRPr="00CD7B3F">
        <w:rPr>
          <w:sz w:val="28"/>
          <w:szCs w:val="28"/>
        </w:rPr>
        <w:t xml:space="preserve"> </w:t>
      </w:r>
      <w:r w:rsidR="005078B1" w:rsidRPr="00CD7B3F">
        <w:rPr>
          <w:sz w:val="28"/>
          <w:szCs w:val="28"/>
        </w:rPr>
        <w:t xml:space="preserve"> в </w:t>
      </w:r>
      <w:r w:rsidR="00F80E52">
        <w:rPr>
          <w:sz w:val="28"/>
          <w:szCs w:val="28"/>
        </w:rPr>
        <w:t>областных, районных</w:t>
      </w:r>
      <w:r w:rsidR="005078B1" w:rsidRPr="00CD7B3F">
        <w:rPr>
          <w:sz w:val="28"/>
          <w:szCs w:val="28"/>
        </w:rPr>
        <w:t xml:space="preserve"> конкурсах и фестивалях;</w:t>
      </w:r>
    </w:p>
    <w:p w:rsidR="003D2FA3" w:rsidRDefault="003D2FA3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77F0E" w:rsidRDefault="00377F0E" w:rsidP="00377F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377F0E" w:rsidRDefault="00377F0E" w:rsidP="00377F0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культуры»</w:t>
      </w:r>
    </w:p>
    <w:p w:rsidR="00C50482" w:rsidRPr="00707B2C" w:rsidRDefault="009C5D9D" w:rsidP="00C5048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32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482" w:rsidRPr="00707B2C">
        <w:rPr>
          <w:rFonts w:ascii="Times New Roman" w:hAnsi="Times New Roman" w:cs="Times New Roman"/>
          <w:sz w:val="28"/>
          <w:szCs w:val="28"/>
        </w:rPr>
        <w:t>2549,9 тыс. рублей, в том числе: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C50482" w:rsidRPr="00707B2C" w:rsidRDefault="00C50482" w:rsidP="00C5048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07B2C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    </w:t>
      </w:r>
      <w:r w:rsidRPr="00707B2C">
        <w:rPr>
          <w:sz w:val="28"/>
          <w:szCs w:val="28"/>
        </w:rPr>
        <w:t>822,9 тыс. рублей.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7B2C">
        <w:rPr>
          <w:rFonts w:ascii="Times New Roman" w:hAnsi="Times New Roman" w:cs="Times New Roman"/>
          <w:sz w:val="28"/>
          <w:szCs w:val="28"/>
        </w:rPr>
        <w:t>863,5 тыс. рублей;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7B2C">
        <w:rPr>
          <w:rFonts w:ascii="Times New Roman" w:hAnsi="Times New Roman" w:cs="Times New Roman"/>
          <w:sz w:val="28"/>
          <w:szCs w:val="28"/>
        </w:rPr>
        <w:t>863,5 тыс. рублей;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2017 год –         0,0 </w:t>
      </w:r>
      <w:proofErr w:type="spellStart"/>
      <w:r w:rsidRPr="00707B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7B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B2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07B2C">
        <w:rPr>
          <w:rFonts w:ascii="Times New Roman" w:hAnsi="Times New Roman" w:cs="Times New Roman"/>
          <w:sz w:val="28"/>
          <w:szCs w:val="28"/>
        </w:rPr>
        <w:t>;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2018 год –         0,0 </w:t>
      </w:r>
      <w:proofErr w:type="spellStart"/>
      <w:r w:rsidRPr="00707B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7B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B2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07B2C">
        <w:rPr>
          <w:rFonts w:ascii="Times New Roman" w:hAnsi="Times New Roman" w:cs="Times New Roman"/>
          <w:sz w:val="28"/>
          <w:szCs w:val="28"/>
        </w:rPr>
        <w:t>;</w:t>
      </w:r>
    </w:p>
    <w:p w:rsidR="00C50482" w:rsidRPr="00707B2C" w:rsidRDefault="00C50482" w:rsidP="00C504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2019 год –         0,0 </w:t>
      </w:r>
      <w:proofErr w:type="spellStart"/>
      <w:r w:rsidRPr="00707B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7B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B2C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C50482" w:rsidRDefault="00C50482" w:rsidP="00C5048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2C">
        <w:rPr>
          <w:rFonts w:ascii="Times New Roman" w:hAnsi="Times New Roman" w:cs="Times New Roman"/>
          <w:sz w:val="28"/>
          <w:szCs w:val="28"/>
        </w:rPr>
        <w:t xml:space="preserve">2020 год –         0,0 </w:t>
      </w:r>
      <w:proofErr w:type="spellStart"/>
      <w:r w:rsidRPr="00707B2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7B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B2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0E" w:rsidRPr="00A139B0" w:rsidRDefault="00377F0E" w:rsidP="00C50482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из областного бюджета направляется </w:t>
      </w:r>
      <w:r w:rsidR="00F80E5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из федерального бюджета – </w:t>
      </w:r>
      <w:r w:rsidR="00F80E5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местн</w:t>
      </w:r>
      <w:r w:rsidR="0047578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757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0482" w:rsidRPr="00C50482">
        <w:rPr>
          <w:rFonts w:ascii="Times New Roman" w:hAnsi="Times New Roman" w:cs="Times New Roman"/>
          <w:sz w:val="28"/>
          <w:szCs w:val="28"/>
        </w:rPr>
        <w:t>2 549,9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F0E" w:rsidRPr="00A139B0" w:rsidRDefault="00377F0E" w:rsidP="004655FB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A139B0">
        <w:rPr>
          <w:spacing w:val="-8"/>
          <w:sz w:val="28"/>
          <w:szCs w:val="28"/>
        </w:rPr>
        <w:t xml:space="preserve">Информация о расходах областного бюджета на реализацию подпрограммы «Развитие культуры» представлена в </w:t>
      </w:r>
      <w:r>
        <w:rPr>
          <w:spacing w:val="-8"/>
          <w:sz w:val="28"/>
          <w:szCs w:val="28"/>
        </w:rPr>
        <w:t>таблице</w:t>
      </w:r>
      <w:r w:rsidRPr="00A139B0">
        <w:rPr>
          <w:spacing w:val="-8"/>
          <w:sz w:val="28"/>
          <w:szCs w:val="28"/>
        </w:rPr>
        <w:t xml:space="preserve"> № </w:t>
      </w:r>
      <w:r>
        <w:rPr>
          <w:spacing w:val="-8"/>
          <w:sz w:val="28"/>
          <w:szCs w:val="28"/>
        </w:rPr>
        <w:t>5</w:t>
      </w:r>
      <w:r w:rsidRPr="00A139B0">
        <w:rPr>
          <w:spacing w:val="-8"/>
          <w:sz w:val="28"/>
          <w:szCs w:val="28"/>
        </w:rPr>
        <w:t>.</w:t>
      </w:r>
    </w:p>
    <w:p w:rsidR="00377F0E" w:rsidRDefault="00377F0E" w:rsidP="00377F0E">
      <w:pPr>
        <w:jc w:val="center"/>
        <w:rPr>
          <w:sz w:val="28"/>
          <w:szCs w:val="28"/>
        </w:rPr>
      </w:pPr>
    </w:p>
    <w:p w:rsidR="00377F0E" w:rsidRPr="00006490" w:rsidRDefault="00377F0E" w:rsidP="00377F0E">
      <w:pPr>
        <w:jc w:val="center"/>
        <w:rPr>
          <w:color w:val="00B0F0"/>
          <w:sz w:val="28"/>
          <w:szCs w:val="28"/>
        </w:rPr>
      </w:pPr>
      <w:r>
        <w:rPr>
          <w:sz w:val="28"/>
          <w:szCs w:val="28"/>
        </w:rPr>
        <w:t>Раздел 5</w:t>
      </w:r>
      <w:r w:rsidRPr="00006490">
        <w:rPr>
          <w:sz w:val="28"/>
          <w:szCs w:val="28"/>
        </w:rPr>
        <w:t>.</w:t>
      </w:r>
      <w:r w:rsidR="00CD7B3F">
        <w:rPr>
          <w:sz w:val="28"/>
          <w:szCs w:val="28"/>
        </w:rPr>
        <w:t xml:space="preserve"> Участие муниципальных бюджетных учреждений Дубовского </w:t>
      </w:r>
      <w:r w:rsidR="00F80E52">
        <w:rPr>
          <w:sz w:val="28"/>
          <w:szCs w:val="28"/>
        </w:rPr>
        <w:t>сельского поселения</w:t>
      </w:r>
      <w:r w:rsidRPr="00006490">
        <w:rPr>
          <w:sz w:val="28"/>
          <w:szCs w:val="28"/>
        </w:rPr>
        <w:t xml:space="preserve"> в реализации подпрограммы </w:t>
      </w:r>
      <w:r>
        <w:rPr>
          <w:sz w:val="28"/>
          <w:szCs w:val="28"/>
        </w:rPr>
        <w:t>«Развитие культуры»</w:t>
      </w:r>
    </w:p>
    <w:p w:rsidR="00377F0E" w:rsidRDefault="00377F0E" w:rsidP="00377F0E">
      <w:pPr>
        <w:rPr>
          <w:sz w:val="28"/>
          <w:szCs w:val="28"/>
        </w:rPr>
      </w:pPr>
    </w:p>
    <w:p w:rsidR="00377F0E" w:rsidRPr="00445807" w:rsidRDefault="004655FB" w:rsidP="004655FB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7F0E">
        <w:rPr>
          <w:sz w:val="28"/>
          <w:szCs w:val="28"/>
        </w:rPr>
        <w:t>В рамках реализации подпрограммы «Развитие культуры» предусмотрено у</w:t>
      </w:r>
      <w:r w:rsidR="00377F0E" w:rsidRPr="00445807">
        <w:rPr>
          <w:sz w:val="28"/>
          <w:szCs w:val="28"/>
        </w:rPr>
        <w:t xml:space="preserve">частие муниципальных </w:t>
      </w:r>
      <w:r w:rsidR="002C6AE4">
        <w:rPr>
          <w:sz w:val="28"/>
          <w:szCs w:val="28"/>
        </w:rPr>
        <w:t xml:space="preserve">бюджетных учреждений </w:t>
      </w:r>
      <w:r w:rsidR="00F80E52">
        <w:rPr>
          <w:sz w:val="28"/>
          <w:szCs w:val="28"/>
        </w:rPr>
        <w:t>сельского поселения</w:t>
      </w:r>
      <w:r w:rsidR="00377F0E" w:rsidRPr="00445807">
        <w:rPr>
          <w:sz w:val="28"/>
          <w:szCs w:val="28"/>
        </w:rPr>
        <w:t>.</w:t>
      </w:r>
    </w:p>
    <w:p w:rsidR="00F04738" w:rsidRDefault="00F04738" w:rsidP="00465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73C" w:rsidRDefault="0040573C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73C" w:rsidRDefault="0040573C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4738" w:rsidRDefault="00F04738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E52" w:rsidRDefault="00F80E52" w:rsidP="00F80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80E52" w:rsidRDefault="00F80E52" w:rsidP="00F80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80E52" w:rsidRDefault="00F80E52" w:rsidP="00F80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4655FB" w:rsidP="00172CEA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8C4E62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8C4E62" w:rsidRPr="00C253C9" w:rsidRDefault="008C4E62" w:rsidP="008C4E62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53C9">
        <w:rPr>
          <w:sz w:val="28"/>
          <w:szCs w:val="28"/>
        </w:rPr>
        <w:t>Сведения</w:t>
      </w:r>
    </w:p>
    <w:p w:rsidR="008C4E62" w:rsidRDefault="008C4E62" w:rsidP="008C4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3C9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C253C9">
        <w:rPr>
          <w:sz w:val="28"/>
          <w:szCs w:val="28"/>
        </w:rPr>
        <w:t xml:space="preserve"> программы</w:t>
      </w:r>
      <w:r w:rsidR="00172CEA">
        <w:rPr>
          <w:sz w:val="28"/>
          <w:szCs w:val="28"/>
        </w:rPr>
        <w:t xml:space="preserve"> Дубовского сельского поселения</w:t>
      </w:r>
      <w:r>
        <w:rPr>
          <w:sz w:val="28"/>
          <w:szCs w:val="28"/>
        </w:rPr>
        <w:t xml:space="preserve"> «Развитие культуры и туризма»</w:t>
      </w:r>
      <w:r w:rsidRPr="00C253C9">
        <w:rPr>
          <w:sz w:val="28"/>
          <w:szCs w:val="28"/>
        </w:rPr>
        <w:t>,</w:t>
      </w:r>
      <w:r w:rsidR="00C50482">
        <w:rPr>
          <w:sz w:val="28"/>
          <w:szCs w:val="28"/>
        </w:rPr>
        <w:t xml:space="preserve"> </w:t>
      </w:r>
      <w:r w:rsidRPr="00C253C9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>муниципальной</w:t>
      </w:r>
      <w:r w:rsidRPr="00C253C9">
        <w:rPr>
          <w:sz w:val="28"/>
          <w:szCs w:val="28"/>
        </w:rPr>
        <w:t xml:space="preserve"> программы и их значениях</w:t>
      </w:r>
    </w:p>
    <w:p w:rsidR="008C4E62" w:rsidRPr="00C253C9" w:rsidRDefault="008C4E62" w:rsidP="008C4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7933"/>
        <w:gridCol w:w="851"/>
        <w:gridCol w:w="857"/>
        <w:gridCol w:w="850"/>
        <w:gridCol w:w="851"/>
        <w:gridCol w:w="850"/>
        <w:gridCol w:w="851"/>
        <w:gridCol w:w="850"/>
        <w:gridCol w:w="709"/>
      </w:tblGrid>
      <w:tr w:rsidR="00C50482" w:rsidRPr="00C253C9" w:rsidTr="00C50482">
        <w:trPr>
          <w:trHeight w:val="360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253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(индикатор) </w:t>
            </w:r>
            <w:r w:rsidRPr="00C253C9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C253C9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482" w:rsidRPr="00C253C9" w:rsidRDefault="00C50482">
            <w:pPr>
              <w:spacing w:after="200" w:line="276" w:lineRule="auto"/>
            </w:pPr>
          </w:p>
        </w:tc>
      </w:tr>
      <w:tr w:rsidR="00C50482" w:rsidRPr="00C253C9" w:rsidTr="00C50482">
        <w:trPr>
          <w:trHeight w:val="535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0482" w:rsidRPr="00C253C9" w:rsidRDefault="00C50482" w:rsidP="00C504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50482" w:rsidRPr="00C253C9" w:rsidTr="00C50482">
        <w:trPr>
          <w:trHeight w:val="145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62" w:rsidRPr="00C81096" w:rsidRDefault="008C4E62" w:rsidP="008C4E62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932"/>
        <w:gridCol w:w="850"/>
        <w:gridCol w:w="857"/>
        <w:gridCol w:w="850"/>
        <w:gridCol w:w="851"/>
        <w:gridCol w:w="850"/>
        <w:gridCol w:w="851"/>
        <w:gridCol w:w="850"/>
        <w:gridCol w:w="709"/>
      </w:tblGrid>
      <w:tr w:rsidR="00C50482" w:rsidRPr="00C253C9" w:rsidTr="00C5048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3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0482" w:rsidRPr="00C253C9" w:rsidTr="00C504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172C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 w:rsidP="00773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1.1.</w:t>
            </w:r>
          </w:p>
          <w:p w:rsidR="00C50482" w:rsidRPr="00C631D4" w:rsidRDefault="00C50482" w:rsidP="00773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31D4">
              <w:rPr>
                <w:sz w:val="28"/>
                <w:szCs w:val="28"/>
              </w:rPr>
              <w:t>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631D4" w:rsidRDefault="00C50482" w:rsidP="00773FA1">
            <w:pPr>
              <w:jc w:val="center"/>
              <w:rPr>
                <w:sz w:val="28"/>
                <w:szCs w:val="28"/>
              </w:rPr>
            </w:pPr>
            <w:r w:rsidRPr="00C631D4">
              <w:rPr>
                <w:sz w:val="28"/>
                <w:szCs w:val="28"/>
              </w:rPr>
              <w:t>процентов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737867"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>
            <w:r w:rsidRPr="006F3F02"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>
            <w:r w:rsidRPr="006F3F02">
              <w:rPr>
                <w:sz w:val="28"/>
                <w:szCs w:val="28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>
            <w:r w:rsidRPr="006F3F02"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>
            <w:r w:rsidRPr="006F3F02">
              <w:rPr>
                <w:sz w:val="28"/>
                <w:szCs w:val="28"/>
              </w:rPr>
              <w:t>0,05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Default="00C50482">
            <w:r w:rsidRPr="006F3F02">
              <w:rPr>
                <w:sz w:val="28"/>
                <w:szCs w:val="28"/>
              </w:rPr>
              <w:t>0,05</w:t>
            </w:r>
          </w:p>
        </w:tc>
      </w:tr>
      <w:tr w:rsidR="00114D1C" w:rsidRPr="00C253C9" w:rsidTr="00C504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C253C9" w:rsidRDefault="00114D1C" w:rsidP="006E0C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Default="00114D1C" w:rsidP="00773FA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1.2.</w:t>
            </w:r>
            <w:r w:rsidR="004E0D92" w:rsidRPr="00C631D4">
              <w:rPr>
                <w:bCs/>
                <w:sz w:val="28"/>
                <w:szCs w:val="28"/>
              </w:rPr>
              <w:t xml:space="preserve"> </w:t>
            </w:r>
          </w:p>
          <w:p w:rsidR="00114D1C" w:rsidRDefault="004E0D92" w:rsidP="00773FA1">
            <w:pPr>
              <w:rPr>
                <w:sz w:val="28"/>
                <w:szCs w:val="28"/>
              </w:rPr>
            </w:pPr>
            <w:r w:rsidRPr="00C631D4">
              <w:rPr>
                <w:bCs/>
                <w:sz w:val="28"/>
                <w:szCs w:val="28"/>
              </w:rPr>
              <w:t>Развитие образования</w:t>
            </w:r>
            <w:r>
              <w:rPr>
                <w:bCs/>
                <w:sz w:val="28"/>
                <w:szCs w:val="28"/>
              </w:rPr>
              <w:t xml:space="preserve"> в сфере культуры и искусства -</w:t>
            </w:r>
          </w:p>
          <w:p w:rsidR="00114D1C" w:rsidRDefault="004E0D92" w:rsidP="0011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14D1C">
              <w:rPr>
                <w:sz w:val="28"/>
                <w:szCs w:val="28"/>
              </w:rPr>
              <w:t>оличество проведенных творческих конкурсов и фестивалей;</w:t>
            </w:r>
          </w:p>
          <w:p w:rsidR="00114D1C" w:rsidRPr="00C631D4" w:rsidRDefault="00114D1C" w:rsidP="00773F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C631D4" w:rsidRDefault="00114D1C" w:rsidP="00773FA1">
            <w:pPr>
              <w:jc w:val="center"/>
              <w:rPr>
                <w:sz w:val="28"/>
                <w:szCs w:val="28"/>
              </w:rPr>
            </w:pPr>
            <w:r w:rsidRPr="00C631D4">
              <w:rPr>
                <w:sz w:val="28"/>
                <w:szCs w:val="28"/>
              </w:rPr>
              <w:t>единиц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Pr="00114D1C" w:rsidRDefault="00114D1C" w:rsidP="00114D1C">
            <w:pPr>
              <w:jc w:val="center"/>
            </w:pPr>
            <w:r w:rsidRPr="00114D1C">
              <w:rPr>
                <w:sz w:val="28"/>
                <w:szCs w:val="28"/>
              </w:rPr>
              <w:t>20</w:t>
            </w:r>
          </w:p>
        </w:tc>
      </w:tr>
      <w:tr w:rsidR="00C50482" w:rsidRPr="00C253C9" w:rsidTr="00C504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253C9" w:rsidRDefault="00C50482" w:rsidP="006E0C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67F7C" w:rsidRDefault="00C50482" w:rsidP="00773FA1">
            <w:pPr>
              <w:autoSpaceDE w:val="0"/>
              <w:autoSpaceDN w:val="0"/>
              <w:adjustRightInd w:val="0"/>
              <w:ind w:hanging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67F7C">
              <w:rPr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C50482" w:rsidRDefault="00C50482" w:rsidP="00773F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C631D4" w:rsidRDefault="00C50482" w:rsidP="00773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8C4E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67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67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67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867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2" w:rsidRPr="00737867" w:rsidRDefault="00C50482" w:rsidP="00773FA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C63FD" w:rsidRDefault="00DC63FD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C63FD" w:rsidRDefault="00DC63FD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23B23" w:rsidRDefault="00F23B23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63BC5" w:rsidRDefault="00A63BC5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C63FD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2</w:t>
      </w:r>
      <w:proofErr w:type="gramEnd"/>
    </w:p>
    <w:p w:rsidR="00DC63FD" w:rsidRPr="00C631D4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1D4">
        <w:rPr>
          <w:sz w:val="28"/>
          <w:szCs w:val="28"/>
        </w:rPr>
        <w:t>Перечень</w:t>
      </w:r>
    </w:p>
    <w:p w:rsidR="006E0C13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1D4">
        <w:rPr>
          <w:sz w:val="28"/>
          <w:szCs w:val="28"/>
        </w:rPr>
        <w:t xml:space="preserve">подпрограмм, основных мероприятий </w:t>
      </w:r>
      <w:r w:rsidR="00472163">
        <w:rPr>
          <w:sz w:val="28"/>
          <w:szCs w:val="28"/>
        </w:rPr>
        <w:t>муниципальной</w:t>
      </w:r>
      <w:r w:rsidRPr="00C631D4">
        <w:rPr>
          <w:sz w:val="28"/>
          <w:szCs w:val="28"/>
        </w:rPr>
        <w:t xml:space="preserve"> программы </w:t>
      </w:r>
      <w:r w:rsidR="006E0C13">
        <w:rPr>
          <w:sz w:val="28"/>
          <w:szCs w:val="28"/>
        </w:rPr>
        <w:t xml:space="preserve">Дубовского сельского поселения </w:t>
      </w:r>
    </w:p>
    <w:p w:rsidR="00DC63FD" w:rsidRPr="00C631D4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1D4">
        <w:rPr>
          <w:sz w:val="28"/>
          <w:szCs w:val="28"/>
        </w:rPr>
        <w:t>«Развитие культуры и туризма»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178"/>
      </w:tblGrid>
      <w:tr w:rsidR="00DC63FD" w:rsidRPr="00C631D4" w:rsidTr="0047216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</w:t>
            </w:r>
          </w:p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Соисполни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4721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показателями   </w:t>
            </w:r>
            <w:r w:rsidR="0047216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="00472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одпрограмм-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63FD" w:rsidRPr="00C631D4" w:rsidTr="0047216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D" w:rsidRPr="00C631D4" w:rsidTr="00472163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63FD" w:rsidRPr="00C631D4" w:rsidTr="00472163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культуры»</w:t>
            </w:r>
          </w:p>
        </w:tc>
      </w:tr>
      <w:tr w:rsidR="00DC63FD" w:rsidRPr="00C631D4" w:rsidTr="00F8344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6E0C13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3FD" w:rsidRPr="00C63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6E0C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6E0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C631D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06FFE" w:rsidRDefault="00472163" w:rsidP="006E0C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Дубовского </w:t>
            </w:r>
            <w:r w:rsidR="006E0C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E0C13"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 w:rsidR="006E0C13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4721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21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33EB0" w:rsidRDefault="00DC63FD" w:rsidP="00DC63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3EB0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33EB0">
              <w:rPr>
                <w:rFonts w:ascii="Times New Roman" w:hAnsi="Times New Roman"/>
                <w:sz w:val="28"/>
                <w:szCs w:val="28"/>
              </w:rPr>
              <w:t xml:space="preserve">повышение творческого потенциала самодеятельных </w:t>
            </w:r>
            <w:r w:rsidRPr="00C33EB0"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коллективов народного творчества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4E0D92" w:rsidP="004E0D9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DC63FD" w:rsidRPr="00C631D4" w:rsidTr="004721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6E0C13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C63FD" w:rsidRPr="00C63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4E0D92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E0D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C631D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сфере культуры и искусства</w:t>
            </w:r>
            <w:r w:rsidR="004E0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4E0D92" w:rsidRPr="00C631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0D92" w:rsidRPr="004E0D9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творческих конкурсов и фестивалей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6E0C13" w:rsidP="006E0C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Дубовского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4721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21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33EB0" w:rsidRDefault="00DC63FD" w:rsidP="00DC63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3EB0">
              <w:rPr>
                <w:sz w:val="28"/>
                <w:szCs w:val="28"/>
              </w:rPr>
              <w:t xml:space="preserve">сохранение и передача новым поколениям традиций </w:t>
            </w:r>
            <w:proofErr w:type="spellStart"/>
            <w:proofErr w:type="gramStart"/>
            <w:r w:rsidRPr="00C33EB0">
              <w:rPr>
                <w:sz w:val="28"/>
                <w:szCs w:val="28"/>
              </w:rPr>
              <w:t>профессиональ</w:t>
            </w:r>
            <w:r>
              <w:rPr>
                <w:sz w:val="28"/>
                <w:szCs w:val="28"/>
              </w:rPr>
              <w:t>-</w:t>
            </w:r>
            <w:r w:rsidRPr="00C33EB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33EB0">
              <w:rPr>
                <w:sz w:val="28"/>
                <w:szCs w:val="28"/>
              </w:rPr>
              <w:t xml:space="preserve"> образования в сфере культуры и искусства;</w:t>
            </w:r>
          </w:p>
          <w:p w:rsidR="00DC63FD" w:rsidRPr="00C631D4" w:rsidRDefault="00DC63FD" w:rsidP="00DC63FD">
            <w:pPr>
              <w:rPr>
                <w:sz w:val="28"/>
                <w:szCs w:val="28"/>
              </w:rPr>
            </w:pPr>
            <w:r w:rsidRPr="00C33EB0">
              <w:rPr>
                <w:sz w:val="28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падение роли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культуры и искусства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как влиятельного фактора </w:t>
            </w:r>
            <w:proofErr w:type="spellStart"/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динамиче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общества;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культурный нигилизм молодежи;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4E" w:rsidRPr="00C631D4" w:rsidRDefault="004E0D92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1.2</w:t>
            </w:r>
          </w:p>
        </w:tc>
      </w:tr>
    </w:tbl>
    <w:p w:rsidR="00737867" w:rsidRDefault="00737867" w:rsidP="00737867">
      <w:pPr>
        <w:rPr>
          <w:spacing w:val="-8"/>
          <w:sz w:val="28"/>
        </w:rPr>
      </w:pPr>
    </w:p>
    <w:p w:rsidR="00737867" w:rsidRDefault="00737867" w:rsidP="00737867">
      <w:pPr>
        <w:rPr>
          <w:spacing w:val="-8"/>
          <w:sz w:val="28"/>
        </w:rPr>
      </w:pPr>
    </w:p>
    <w:p w:rsidR="00737867" w:rsidRDefault="00737867" w:rsidP="00737867">
      <w:pPr>
        <w:rPr>
          <w:spacing w:val="-8"/>
          <w:sz w:val="28"/>
        </w:rPr>
      </w:pP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0" w:name="Par400"/>
      <w:bookmarkEnd w:id="10"/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63FD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6E0C13">
        <w:rPr>
          <w:sz w:val="28"/>
          <w:szCs w:val="28"/>
        </w:rPr>
        <w:t>3</w:t>
      </w:r>
    </w:p>
    <w:p w:rsidR="00DC63FD" w:rsidRPr="00737867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37867">
        <w:rPr>
          <w:sz w:val="26"/>
          <w:szCs w:val="26"/>
        </w:rPr>
        <w:t>Прогноз</w:t>
      </w:r>
    </w:p>
    <w:p w:rsidR="00DC63FD" w:rsidRPr="00737867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37867">
        <w:rPr>
          <w:sz w:val="26"/>
          <w:szCs w:val="26"/>
        </w:rPr>
        <w:t xml:space="preserve">сводных показателей </w:t>
      </w:r>
      <w:r w:rsidR="002D2BF6" w:rsidRPr="00737867">
        <w:rPr>
          <w:sz w:val="26"/>
          <w:szCs w:val="26"/>
        </w:rPr>
        <w:t>муниципальных</w:t>
      </w:r>
      <w:r w:rsidRPr="00737867">
        <w:rPr>
          <w:sz w:val="26"/>
          <w:szCs w:val="26"/>
        </w:rPr>
        <w:t xml:space="preserve"> заданий на оказание</w:t>
      </w:r>
    </w:p>
    <w:p w:rsidR="00DC63FD" w:rsidRPr="00737867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37867">
        <w:rPr>
          <w:sz w:val="26"/>
          <w:szCs w:val="26"/>
        </w:rPr>
        <w:t>муниципальных</w:t>
      </w:r>
      <w:r w:rsidR="00DC63FD" w:rsidRPr="00737867">
        <w:rPr>
          <w:sz w:val="26"/>
          <w:szCs w:val="26"/>
        </w:rPr>
        <w:t xml:space="preserve"> услуг </w:t>
      </w:r>
      <w:r w:rsidRPr="00737867">
        <w:rPr>
          <w:sz w:val="26"/>
          <w:szCs w:val="26"/>
        </w:rPr>
        <w:t>муниципальными бюджетными</w:t>
      </w:r>
      <w:r w:rsidR="00DC63FD" w:rsidRPr="00737867">
        <w:rPr>
          <w:sz w:val="26"/>
          <w:szCs w:val="26"/>
        </w:rPr>
        <w:t xml:space="preserve"> учреждениями </w:t>
      </w:r>
      <w:proofErr w:type="gramStart"/>
      <w:r w:rsidR="00DC63FD" w:rsidRPr="00737867">
        <w:rPr>
          <w:sz w:val="26"/>
          <w:szCs w:val="26"/>
        </w:rPr>
        <w:t>по</w:t>
      </w:r>
      <w:proofErr w:type="gramEnd"/>
    </w:p>
    <w:p w:rsidR="00DC63FD" w:rsidRPr="00737867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37867">
        <w:rPr>
          <w:sz w:val="26"/>
          <w:szCs w:val="26"/>
        </w:rPr>
        <w:t xml:space="preserve">муниципальной </w:t>
      </w:r>
      <w:r w:rsidR="00DC63FD" w:rsidRPr="00737867">
        <w:rPr>
          <w:sz w:val="26"/>
          <w:szCs w:val="26"/>
        </w:rPr>
        <w:t xml:space="preserve"> программе «Развитие культуры и туризма»</w:t>
      </w:r>
    </w:p>
    <w:p w:rsidR="00DC63FD" w:rsidRPr="00737867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701"/>
        <w:gridCol w:w="1559"/>
        <w:gridCol w:w="1701"/>
        <w:gridCol w:w="1560"/>
      </w:tblGrid>
      <w:tr w:rsidR="00DC63FD" w:rsidRPr="00737867" w:rsidTr="00DC63FD">
        <w:trPr>
          <w:trHeight w:val="480"/>
          <w:tblCellSpacing w:w="5" w:type="nil"/>
        </w:trPr>
        <w:tc>
          <w:tcPr>
            <w:tcW w:w="5387" w:type="dxa"/>
            <w:vMerge w:val="restart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услуги, </w:t>
            </w:r>
          </w:p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объема услуги,     </w:t>
            </w:r>
            <w:r w:rsidRPr="0073786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</w:t>
            </w:r>
          </w:p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основного мероприятия</w:t>
            </w:r>
            <w:r w:rsidR="005F664E" w:rsidRPr="00737867">
              <w:rPr>
                <w:rFonts w:ascii="Times New Roman" w:hAnsi="Times New Roman" w:cs="Times New Roman"/>
                <w:sz w:val="26"/>
                <w:szCs w:val="26"/>
              </w:rPr>
              <w:t>, мероприятия ВЦП</w:t>
            </w:r>
          </w:p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DC63FD" w:rsidRPr="00737867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  <w:r w:rsidR="005F664E"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местного, </w:t>
            </w: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областного и федерального бюджетов на оказание  </w:t>
            </w:r>
            <w:r w:rsidR="002D2BF6" w:rsidRPr="00737867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 услуги, тыс. руб.</w:t>
            </w:r>
          </w:p>
        </w:tc>
      </w:tr>
      <w:tr w:rsidR="00DC63FD" w:rsidRPr="00737867" w:rsidTr="00DC63FD">
        <w:trPr>
          <w:trHeight w:val="926"/>
          <w:tblCellSpacing w:w="5" w:type="nil"/>
        </w:trPr>
        <w:tc>
          <w:tcPr>
            <w:tcW w:w="5387" w:type="dxa"/>
            <w:vMerge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1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59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DC63FD" w:rsidRPr="00737867" w:rsidTr="00DC63FD">
        <w:trPr>
          <w:tblCellSpacing w:w="5" w:type="nil"/>
        </w:trPr>
        <w:tc>
          <w:tcPr>
            <w:tcW w:w="5387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63FD" w:rsidRPr="00737867" w:rsidTr="00DC63FD">
        <w:trPr>
          <w:tblCellSpacing w:w="5" w:type="nil"/>
        </w:trPr>
        <w:tc>
          <w:tcPr>
            <w:tcW w:w="15310" w:type="dxa"/>
            <w:gridSpan w:val="7"/>
          </w:tcPr>
          <w:p w:rsidR="00DC63FD" w:rsidRPr="00737867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культуры»</w:t>
            </w:r>
          </w:p>
        </w:tc>
      </w:tr>
      <w:tr w:rsidR="00DC63FD" w:rsidRPr="00737867" w:rsidTr="00DC63FD">
        <w:trPr>
          <w:trHeight w:val="320"/>
          <w:tblCellSpacing w:w="5" w:type="nil"/>
        </w:trPr>
        <w:tc>
          <w:tcPr>
            <w:tcW w:w="15310" w:type="dxa"/>
            <w:gridSpan w:val="7"/>
          </w:tcPr>
          <w:p w:rsidR="00DC63FD" w:rsidRPr="00737867" w:rsidRDefault="00DC63FD" w:rsidP="006E0C1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  <w:r w:rsidR="006E0C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>. «Развитие культурно-досуговой деятельности»</w:t>
            </w:r>
          </w:p>
        </w:tc>
      </w:tr>
      <w:tr w:rsidR="00DC63FD" w:rsidRPr="00737867" w:rsidTr="00DC63FD">
        <w:trPr>
          <w:trHeight w:val="320"/>
          <w:tblCellSpacing w:w="5" w:type="nil"/>
        </w:trPr>
        <w:tc>
          <w:tcPr>
            <w:tcW w:w="5387" w:type="dxa"/>
          </w:tcPr>
          <w:p w:rsidR="00DC63FD" w:rsidRPr="00737867" w:rsidRDefault="00DC63FD" w:rsidP="00E962F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Услуга по </w:t>
            </w:r>
            <w:r w:rsidR="009A0E9B" w:rsidRPr="00737867">
              <w:rPr>
                <w:rFonts w:ascii="Times New Roman" w:hAnsi="Times New Roman" w:cs="Times New Roman"/>
                <w:sz w:val="26"/>
                <w:szCs w:val="26"/>
              </w:rPr>
              <w:t>организации и проведение мероприятий по поддержке народного творчества и культуры (</w:t>
            </w:r>
            <w:r w:rsidR="00E962F5" w:rsidRPr="0073786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E962F5" w:rsidRPr="007378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E962F5" w:rsidRPr="00737867">
              <w:rPr>
                <w:rFonts w:ascii="Times New Roman" w:hAnsi="Times New Roman" w:cs="Times New Roman"/>
                <w:sz w:val="26"/>
                <w:szCs w:val="26"/>
              </w:rPr>
              <w:t>. проведение выставок и ярмарок</w:t>
            </w:r>
            <w:r w:rsidR="009A0E9B" w:rsidRPr="007378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962F5" w:rsidRPr="00737867">
              <w:rPr>
                <w:rFonts w:ascii="Times New Roman" w:hAnsi="Times New Roman" w:cs="Times New Roman"/>
                <w:sz w:val="26"/>
                <w:szCs w:val="26"/>
              </w:rPr>
              <w:t>, методическое, консультационное и информационное обеспечение</w:t>
            </w:r>
          </w:p>
        </w:tc>
        <w:tc>
          <w:tcPr>
            <w:tcW w:w="1701" w:type="dxa"/>
            <w:vAlign w:val="center"/>
          </w:tcPr>
          <w:p w:rsidR="00DC63FD" w:rsidRPr="004E0D92" w:rsidRDefault="004E0D92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D9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vAlign w:val="center"/>
          </w:tcPr>
          <w:p w:rsidR="00DC63FD" w:rsidRPr="004E0D92" w:rsidRDefault="004E0D92" w:rsidP="00DC63FD">
            <w:pPr>
              <w:jc w:val="center"/>
              <w:rPr>
                <w:sz w:val="26"/>
                <w:szCs w:val="26"/>
              </w:rPr>
            </w:pPr>
            <w:r w:rsidRPr="004E0D92">
              <w:rPr>
                <w:sz w:val="26"/>
                <w:szCs w:val="26"/>
              </w:rPr>
              <w:t>115</w:t>
            </w:r>
          </w:p>
        </w:tc>
        <w:tc>
          <w:tcPr>
            <w:tcW w:w="1701" w:type="dxa"/>
            <w:vAlign w:val="center"/>
          </w:tcPr>
          <w:p w:rsidR="00DC63FD" w:rsidRPr="004E0D92" w:rsidRDefault="004E0D92" w:rsidP="00DC63FD">
            <w:pPr>
              <w:jc w:val="center"/>
              <w:rPr>
                <w:sz w:val="26"/>
                <w:szCs w:val="26"/>
              </w:rPr>
            </w:pPr>
            <w:r w:rsidRPr="004E0D92">
              <w:rPr>
                <w:sz w:val="26"/>
                <w:szCs w:val="26"/>
              </w:rPr>
              <w:t>115</w:t>
            </w:r>
          </w:p>
        </w:tc>
        <w:tc>
          <w:tcPr>
            <w:tcW w:w="1559" w:type="dxa"/>
            <w:vAlign w:val="center"/>
          </w:tcPr>
          <w:p w:rsidR="00DC63FD" w:rsidRPr="004E0D92" w:rsidRDefault="004E0D92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D92">
              <w:rPr>
                <w:rFonts w:ascii="Times New Roman" w:hAnsi="Times New Roman" w:cs="Times New Roman"/>
                <w:sz w:val="26"/>
                <w:szCs w:val="26"/>
              </w:rPr>
              <w:t>822,9</w:t>
            </w:r>
          </w:p>
        </w:tc>
        <w:tc>
          <w:tcPr>
            <w:tcW w:w="1701" w:type="dxa"/>
            <w:vAlign w:val="center"/>
          </w:tcPr>
          <w:p w:rsidR="00DC63FD" w:rsidRPr="004E0D92" w:rsidRDefault="004E0D92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D92">
              <w:rPr>
                <w:rFonts w:ascii="Times New Roman" w:hAnsi="Times New Roman" w:cs="Times New Roman"/>
                <w:sz w:val="26"/>
                <w:szCs w:val="26"/>
              </w:rPr>
              <w:t>863,5</w:t>
            </w:r>
          </w:p>
        </w:tc>
        <w:tc>
          <w:tcPr>
            <w:tcW w:w="1560" w:type="dxa"/>
            <w:vAlign w:val="center"/>
          </w:tcPr>
          <w:p w:rsidR="00DC63FD" w:rsidRPr="004E0D92" w:rsidRDefault="004E0D92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D92">
              <w:rPr>
                <w:rFonts w:ascii="Times New Roman" w:hAnsi="Times New Roman" w:cs="Times New Roman"/>
                <w:sz w:val="26"/>
                <w:szCs w:val="26"/>
              </w:rPr>
              <w:t>863,5</w:t>
            </w:r>
          </w:p>
        </w:tc>
      </w:tr>
    </w:tbl>
    <w:p w:rsidR="00737867" w:rsidRDefault="00737867" w:rsidP="00737867">
      <w:pPr>
        <w:rPr>
          <w:spacing w:val="-8"/>
          <w:sz w:val="28"/>
        </w:rPr>
      </w:pPr>
    </w:p>
    <w:p w:rsidR="006E0C13" w:rsidRDefault="00737867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</w:rPr>
        <w:t xml:space="preserve">    </w:t>
      </w:r>
      <w:r w:rsidR="006E0C13">
        <w:rPr>
          <w:sz w:val="28"/>
          <w:szCs w:val="28"/>
        </w:rPr>
        <w:t>Верно: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6E0C13" w:rsidRDefault="006E0C13" w:rsidP="006E0C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6E0C13" w:rsidRDefault="006E0C13" w:rsidP="006E0C1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C63FD" w:rsidRDefault="00DC63FD" w:rsidP="006E0C13">
      <w:pPr>
        <w:rPr>
          <w:sz w:val="28"/>
          <w:szCs w:val="28"/>
        </w:rPr>
        <w:sectPr w:rsidR="00DC63FD" w:rsidSect="00BF0AE2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4655FB" w:rsidRDefault="004655FB" w:rsidP="00465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3D3B4A">
        <w:rPr>
          <w:sz w:val="28"/>
          <w:szCs w:val="28"/>
        </w:rPr>
        <w:t>4</w:t>
      </w:r>
    </w:p>
    <w:p w:rsidR="00371A1A" w:rsidRPr="00371A1A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Расходы  бюджета </w:t>
      </w:r>
      <w:r w:rsidR="003D3B4A">
        <w:rPr>
          <w:sz w:val="28"/>
          <w:szCs w:val="28"/>
        </w:rPr>
        <w:t>сельского поселения</w:t>
      </w:r>
      <w:r w:rsidRPr="00371A1A">
        <w:rPr>
          <w:sz w:val="28"/>
          <w:szCs w:val="28"/>
        </w:rPr>
        <w:t xml:space="preserve"> </w:t>
      </w:r>
      <w:proofErr w:type="gramStart"/>
      <w:r w:rsidRPr="00371A1A">
        <w:rPr>
          <w:sz w:val="28"/>
          <w:szCs w:val="28"/>
        </w:rPr>
        <w:t>на</w:t>
      </w:r>
      <w:proofErr w:type="gramEnd"/>
      <w:r w:rsidRPr="00371A1A">
        <w:rPr>
          <w:sz w:val="28"/>
          <w:szCs w:val="28"/>
        </w:rPr>
        <w:t xml:space="preserve"> </w:t>
      </w:r>
    </w:p>
    <w:p w:rsidR="00371A1A" w:rsidRPr="00371A1A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реализацию муниципальной  программы </w:t>
      </w:r>
    </w:p>
    <w:p w:rsidR="004655FB" w:rsidRPr="00772639" w:rsidRDefault="004655FB" w:rsidP="00465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4252"/>
        <w:gridCol w:w="851"/>
        <w:gridCol w:w="708"/>
        <w:gridCol w:w="709"/>
        <w:gridCol w:w="567"/>
        <w:gridCol w:w="1134"/>
        <w:gridCol w:w="1134"/>
        <w:gridCol w:w="1134"/>
      </w:tblGrid>
      <w:tr w:rsidR="00371A1A" w:rsidRPr="00772639" w:rsidTr="00371A1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371A1A" w:rsidRPr="0077263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371A1A" w:rsidRPr="001B0FF1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71A1A" w:rsidRPr="001B0FF1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4252" w:type="dxa"/>
            <w:vMerge w:val="restart"/>
          </w:tcPr>
          <w:p w:rsidR="00371A1A" w:rsidRPr="001B0FF1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371A1A" w:rsidRPr="0077263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371A1A" w:rsidRPr="0077263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4655FB" w:rsidRPr="00772639" w:rsidTr="00371A1A">
        <w:trPr>
          <w:trHeight w:val="2085"/>
          <w:tblCellSpacing w:w="5" w:type="nil"/>
        </w:trPr>
        <w:tc>
          <w:tcPr>
            <w:tcW w:w="1843" w:type="dxa"/>
            <w:vMerge/>
          </w:tcPr>
          <w:p w:rsidR="004655FB" w:rsidRPr="0077263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55FB" w:rsidRPr="0077263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655FB" w:rsidRPr="0077263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55FB" w:rsidRPr="00772639" w:rsidTr="00371A1A">
        <w:trPr>
          <w:tblCellSpacing w:w="5" w:type="nil"/>
        </w:trPr>
        <w:tc>
          <w:tcPr>
            <w:tcW w:w="1843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55FB" w:rsidRPr="0077263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55FB" w:rsidRPr="00593F2B" w:rsidTr="00371A1A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4655FB" w:rsidRPr="00593F2B" w:rsidRDefault="00371A1A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4655FB" w:rsidRPr="00593F2B">
              <w:rPr>
                <w:rFonts w:ascii="Times New Roman" w:hAnsi="Times New Roman" w:cs="Times New Roman"/>
              </w:rPr>
              <w:t xml:space="preserve"> </w:t>
            </w:r>
            <w:r w:rsidR="004655FB" w:rsidRPr="00593F2B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культуры и туризма»</w:t>
            </w:r>
          </w:p>
        </w:tc>
        <w:tc>
          <w:tcPr>
            <w:tcW w:w="4252" w:type="dxa"/>
          </w:tcPr>
          <w:p w:rsidR="004655FB" w:rsidRPr="004E0D92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 xml:space="preserve">всего </w:t>
            </w:r>
            <w:r w:rsidR="004E0D92" w:rsidRPr="004E0D92">
              <w:t>&lt;3&gt;</w:t>
            </w:r>
          </w:p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 </w:t>
            </w:r>
          </w:p>
        </w:tc>
        <w:tc>
          <w:tcPr>
            <w:tcW w:w="708" w:type="dxa"/>
          </w:tcPr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655FB" w:rsidRPr="00593F2B" w:rsidRDefault="004655FB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655FB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655FB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655FB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593F2B" w:rsidTr="00371A1A">
        <w:trPr>
          <w:trHeight w:val="832"/>
          <w:tblCellSpacing w:w="5" w:type="nil"/>
        </w:trPr>
        <w:tc>
          <w:tcPr>
            <w:tcW w:w="1843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0D92" w:rsidRPr="00593F2B" w:rsidRDefault="004E0D92" w:rsidP="003D3B4A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ответственный    </w:t>
            </w:r>
            <w:r w:rsidRPr="00593F2B">
              <w:rPr>
                <w:rFonts w:ascii="Times New Roman" w:hAnsi="Times New Roman" w:cs="Times New Roman"/>
              </w:rPr>
              <w:br/>
              <w:t xml:space="preserve">исполнитель      </w:t>
            </w:r>
            <w:r w:rsidRPr="00593F2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93F2B">
              <w:rPr>
                <w:rFonts w:ascii="Times New Roman" w:hAnsi="Times New Roman" w:cs="Times New Roman"/>
              </w:rPr>
              <w:t xml:space="preserve">  </w:t>
            </w:r>
            <w:r w:rsidRPr="00593F2B">
              <w:rPr>
                <w:rFonts w:ascii="Times New Roman" w:hAnsi="Times New Roman" w:cs="Times New Roman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</w:rPr>
              <w:t>Администрация Дубовского сельского поселения</w:t>
            </w:r>
            <w:r w:rsidRPr="00593F2B">
              <w:rPr>
                <w:rFonts w:ascii="Times New Roman" w:hAnsi="Times New Roman" w:cs="Times New Roman"/>
              </w:rPr>
              <w:t xml:space="preserve">      </w:t>
            </w:r>
            <w:r w:rsidRPr="00593F2B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851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593F2B" w:rsidTr="00371A1A">
        <w:trPr>
          <w:trHeight w:val="410"/>
          <w:tblCellSpacing w:w="5" w:type="nil"/>
        </w:trPr>
        <w:tc>
          <w:tcPr>
            <w:tcW w:w="1843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0D92" w:rsidRPr="00593F2B" w:rsidRDefault="004E0D92" w:rsidP="003D3B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1</w:t>
            </w:r>
            <w:r w:rsidRPr="00593F2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муниципальное бюджетное учреждение культуры Дубовского сельского поселения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культуры»</w:t>
            </w:r>
            <w:r w:rsidRPr="00593F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E0D92" w:rsidRPr="004E0D92" w:rsidRDefault="004E0D92" w:rsidP="004E0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593F2B" w:rsidTr="00371A1A">
        <w:trPr>
          <w:trHeight w:val="439"/>
          <w:tblCellSpacing w:w="5" w:type="nil"/>
        </w:trPr>
        <w:tc>
          <w:tcPr>
            <w:tcW w:w="1843" w:type="dxa"/>
            <w:vMerge w:val="restart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552" w:type="dxa"/>
            <w:vMerge w:val="restart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культуры»</w:t>
            </w:r>
          </w:p>
        </w:tc>
        <w:tc>
          <w:tcPr>
            <w:tcW w:w="4252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Исполнитель подпрограммы </w:t>
            </w:r>
            <w:r>
              <w:rPr>
                <w:rFonts w:ascii="Times New Roman" w:hAnsi="Times New Roman" w:cs="Times New Roman"/>
              </w:rPr>
              <w:t>– Администрация Дубовского сельского поселения</w:t>
            </w:r>
            <w:r w:rsidRPr="00593F2B">
              <w:rPr>
                <w:rFonts w:ascii="Times New Roman" w:hAnsi="Times New Roman" w:cs="Times New Roman"/>
              </w:rPr>
              <w:t xml:space="preserve">      всего,  </w:t>
            </w:r>
          </w:p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851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593F2B" w:rsidTr="00371A1A">
        <w:trPr>
          <w:trHeight w:val="439"/>
          <w:tblCellSpacing w:w="5" w:type="nil"/>
        </w:trPr>
        <w:tc>
          <w:tcPr>
            <w:tcW w:w="1843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Дубовского сельского поселения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851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593F2B" w:rsidTr="00371A1A">
        <w:trPr>
          <w:trHeight w:val="343"/>
          <w:tblCellSpacing w:w="5" w:type="nil"/>
        </w:trPr>
        <w:tc>
          <w:tcPr>
            <w:tcW w:w="1843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       </w:t>
            </w:r>
            <w:r>
              <w:rPr>
                <w:rFonts w:ascii="Times New Roman" w:hAnsi="Times New Roman" w:cs="Times New Roman"/>
              </w:rPr>
              <w:br/>
              <w:t>мероприятие 1.1</w:t>
            </w:r>
            <w:r w:rsidRPr="00593F2B">
              <w:rPr>
                <w:rFonts w:ascii="Times New Roman" w:hAnsi="Times New Roman" w:cs="Times New Roman"/>
              </w:rPr>
              <w:t xml:space="preserve">. </w:t>
            </w:r>
          </w:p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  <w:bCs/>
              </w:rPr>
              <w:t xml:space="preserve">Развитие культурно-досуговой деятельности. </w:t>
            </w:r>
          </w:p>
        </w:tc>
        <w:tc>
          <w:tcPr>
            <w:tcW w:w="4252" w:type="dxa"/>
          </w:tcPr>
          <w:p w:rsidR="004E0D92" w:rsidRDefault="004E0D92">
            <w:r w:rsidRPr="00C725BE">
              <w:t>муниципальное бюджетное учреждение культуры Дубовского сельского поселения сельского поселения «</w:t>
            </w:r>
            <w:proofErr w:type="spellStart"/>
            <w:r w:rsidRPr="00C725BE">
              <w:t>Ериковский</w:t>
            </w:r>
            <w:proofErr w:type="spellEnd"/>
            <w:r w:rsidRPr="00C725BE">
              <w:t xml:space="preserve"> сельский Дом культуры»</w:t>
            </w:r>
          </w:p>
        </w:tc>
        <w:tc>
          <w:tcPr>
            <w:tcW w:w="851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4E0D92" w:rsidRPr="00593F2B" w:rsidRDefault="004E0D92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5655F4" w:rsidRPr="00593F2B" w:rsidTr="00371A1A">
        <w:trPr>
          <w:trHeight w:val="343"/>
          <w:tblCellSpacing w:w="5" w:type="nil"/>
        </w:trPr>
        <w:tc>
          <w:tcPr>
            <w:tcW w:w="1843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       </w:t>
            </w:r>
            <w:r>
              <w:rPr>
                <w:rFonts w:ascii="Times New Roman" w:hAnsi="Times New Roman" w:cs="Times New Roman"/>
              </w:rPr>
              <w:br/>
              <w:t>мероприятие 1.2</w:t>
            </w:r>
            <w:r w:rsidRPr="00593F2B">
              <w:rPr>
                <w:rFonts w:ascii="Times New Roman" w:hAnsi="Times New Roman" w:cs="Times New Roman"/>
              </w:rPr>
              <w:t xml:space="preserve">. </w:t>
            </w:r>
          </w:p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593F2B">
              <w:rPr>
                <w:rFonts w:ascii="Times New Roman" w:hAnsi="Times New Roman" w:cs="Times New Roman"/>
                <w:bCs/>
              </w:rPr>
              <w:t>Развитие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в сфере культуры и искусства</w:t>
            </w:r>
          </w:p>
        </w:tc>
        <w:tc>
          <w:tcPr>
            <w:tcW w:w="4252" w:type="dxa"/>
          </w:tcPr>
          <w:p w:rsidR="005655F4" w:rsidRDefault="005655F4">
            <w:r w:rsidRPr="00C725BE">
              <w:t>муниципальное бюджетное учреждение культуры Дубовского сельского поселения сельского поселения «</w:t>
            </w:r>
            <w:proofErr w:type="spellStart"/>
            <w:r w:rsidRPr="00C725BE">
              <w:t>Ериковский</w:t>
            </w:r>
            <w:proofErr w:type="spellEnd"/>
            <w:r w:rsidRPr="00C725BE">
              <w:t xml:space="preserve"> сельский </w:t>
            </w:r>
            <w:r w:rsidRPr="00C725BE">
              <w:lastRenderedPageBreak/>
              <w:t>Дом культуры»</w:t>
            </w:r>
          </w:p>
        </w:tc>
        <w:tc>
          <w:tcPr>
            <w:tcW w:w="851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9514</w:t>
            </w:r>
          </w:p>
        </w:tc>
        <w:tc>
          <w:tcPr>
            <w:tcW w:w="708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5655F4" w:rsidRPr="00593F2B" w:rsidRDefault="005655F4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593F2B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5655F4" w:rsidRPr="00593F2B" w:rsidRDefault="005655F4" w:rsidP="00676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655F4" w:rsidRPr="00593F2B" w:rsidRDefault="005655F4" w:rsidP="00676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655F4" w:rsidRPr="00593F2B" w:rsidRDefault="005655F4" w:rsidP="006761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655FB" w:rsidRPr="00593F2B" w:rsidRDefault="004655FB" w:rsidP="004655F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</w:pPr>
      <w:bookmarkStart w:id="11" w:name="Par866"/>
      <w:bookmarkEnd w:id="11"/>
    </w:p>
    <w:p w:rsidR="005655F4" w:rsidRPr="001B0FF1" w:rsidRDefault="00585D1F" w:rsidP="005655F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&lt;1</w:t>
      </w:r>
      <w:proofErr w:type="gramStart"/>
      <w:r w:rsidRPr="001B0FF1">
        <w:rPr>
          <w:sz w:val="24"/>
          <w:szCs w:val="24"/>
        </w:rPr>
        <w:t>&gt; Д</w:t>
      </w:r>
      <w:proofErr w:type="gramEnd"/>
      <w:r w:rsidRPr="001B0FF1">
        <w:rPr>
          <w:sz w:val="24"/>
          <w:szCs w:val="24"/>
        </w:rPr>
        <w:t xml:space="preserve">о присвоения кода бюджетной классификации указываются реквизиты нормативного правового акта </w:t>
      </w:r>
      <w:r w:rsidR="005655F4" w:rsidRPr="001B0FF1">
        <w:rPr>
          <w:sz w:val="24"/>
          <w:szCs w:val="24"/>
        </w:rPr>
        <w:t>после принятия Решения о бюджете района на 2014 год и на плановый период 2015 и 2016 годов.</w:t>
      </w:r>
    </w:p>
    <w:p w:rsidR="00585D1F" w:rsidRPr="001B0FF1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85D1F" w:rsidRPr="001B0FF1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12" w:name="Par868"/>
      <w:bookmarkEnd w:id="12"/>
      <w:r w:rsidRPr="001B0FF1">
        <w:rPr>
          <w:sz w:val="24"/>
          <w:szCs w:val="24"/>
        </w:rPr>
        <w:t>&lt;3</w:t>
      </w:r>
      <w:proofErr w:type="gramStart"/>
      <w:r w:rsidRPr="001B0FF1">
        <w:rPr>
          <w:sz w:val="24"/>
          <w:szCs w:val="24"/>
        </w:rPr>
        <w:t>&gt; З</w:t>
      </w:r>
      <w:proofErr w:type="gramEnd"/>
      <w:r w:rsidRPr="001B0FF1">
        <w:rPr>
          <w:sz w:val="24"/>
          <w:szCs w:val="24"/>
        </w:rPr>
        <w:t xml:space="preserve">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Дубовского </w:t>
      </w:r>
      <w:r w:rsidR="005655F4">
        <w:rPr>
          <w:sz w:val="24"/>
          <w:szCs w:val="24"/>
        </w:rPr>
        <w:t>сельского поселения</w:t>
      </w:r>
      <w:r w:rsidRPr="001B0FF1">
        <w:rPr>
          <w:sz w:val="24"/>
          <w:szCs w:val="24"/>
        </w:rPr>
        <w:t>.</w:t>
      </w:r>
    </w:p>
    <w:p w:rsidR="00585D1F" w:rsidRPr="001B0FF1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13" w:name="Par869"/>
      <w:bookmarkEnd w:id="13"/>
      <w:r w:rsidRPr="001B0FF1">
        <w:rPr>
          <w:sz w:val="24"/>
          <w:szCs w:val="24"/>
        </w:rPr>
        <w:t>&lt;4</w:t>
      </w:r>
      <w:proofErr w:type="gramStart"/>
      <w:r w:rsidRPr="001B0FF1">
        <w:rPr>
          <w:sz w:val="24"/>
          <w:szCs w:val="24"/>
        </w:rPr>
        <w:t>&gt; П</w:t>
      </w:r>
      <w:proofErr w:type="gramEnd"/>
      <w:r w:rsidRPr="001B0FF1">
        <w:rPr>
          <w:sz w:val="24"/>
          <w:szCs w:val="24"/>
        </w:rPr>
        <w:t>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872CD2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55F4" w:rsidRDefault="00737867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</w:rPr>
        <w:t xml:space="preserve">   </w:t>
      </w:r>
      <w:r w:rsidR="005655F4">
        <w:rPr>
          <w:spacing w:val="-8"/>
          <w:sz w:val="28"/>
        </w:rPr>
        <w:t xml:space="preserve">    </w:t>
      </w:r>
      <w:r w:rsidR="005655F4">
        <w:rPr>
          <w:sz w:val="28"/>
          <w:szCs w:val="28"/>
        </w:rPr>
        <w:t>Верно: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872CD2" w:rsidRDefault="00872CD2" w:rsidP="005655F4">
      <w:pPr>
        <w:rPr>
          <w:sz w:val="28"/>
          <w:szCs w:val="28"/>
        </w:rPr>
      </w:pPr>
    </w:p>
    <w:p w:rsidR="00872CD2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0D92" w:rsidRDefault="004E0D9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63FD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5655F4">
        <w:rPr>
          <w:sz w:val="28"/>
          <w:szCs w:val="28"/>
        </w:rPr>
        <w:t xml:space="preserve"> 5</w:t>
      </w:r>
    </w:p>
    <w:p w:rsidR="00450939" w:rsidRPr="001B0FF1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>Расходы</w:t>
      </w:r>
    </w:p>
    <w:p w:rsidR="00450939" w:rsidRPr="001B0FF1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 xml:space="preserve">бюджета района, федерального бюджета, областного бюджета </w:t>
      </w:r>
    </w:p>
    <w:p w:rsidR="00450939" w:rsidRPr="001B0FF1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 xml:space="preserve">и бюджетов сельских поселений, внебюджетных источников на реализацию муниципальной  программы </w:t>
      </w:r>
    </w:p>
    <w:p w:rsidR="00DC63FD" w:rsidRPr="00772639" w:rsidRDefault="00DC63FD" w:rsidP="00DC63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458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3969"/>
        <w:gridCol w:w="2977"/>
        <w:gridCol w:w="1275"/>
        <w:gridCol w:w="1134"/>
        <w:gridCol w:w="1276"/>
      </w:tblGrid>
      <w:tr w:rsidR="00DC63FD" w:rsidRPr="00772639" w:rsidTr="002D2BF6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77263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77263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2B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DC63FD" w:rsidRPr="00772639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2D2BF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77263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77263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81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4E0D92" w:rsidRDefault="004E0D92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A25CC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A25CC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A25CC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D92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772639" w:rsidRDefault="004E0D92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92" w:rsidRPr="004E0D92" w:rsidRDefault="004E0D92" w:rsidP="008B1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D92">
              <w:rPr>
                <w:rFonts w:ascii="Times New Roman" w:hAnsi="Times New Roman" w:cs="Times New Roman"/>
              </w:rPr>
              <w:t>863,5</w:t>
            </w: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5655F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5655F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5655F4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2BF6" w:rsidRPr="0077263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77263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FD" w:rsidRPr="00772639" w:rsidRDefault="00DC63FD" w:rsidP="00DC63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36C32" w:rsidRPr="001B0FF1" w:rsidRDefault="00436C32" w:rsidP="00436C32">
      <w:pPr>
        <w:widowControl w:val="0"/>
        <w:autoSpaceDE w:val="0"/>
        <w:autoSpaceDN w:val="0"/>
        <w:adjustRightInd w:val="0"/>
        <w:ind w:left="993" w:hanging="453"/>
        <w:jc w:val="both"/>
        <w:rPr>
          <w:sz w:val="24"/>
          <w:szCs w:val="24"/>
        </w:rPr>
      </w:pPr>
      <w:bookmarkStart w:id="14" w:name="Par981"/>
      <w:bookmarkEnd w:id="14"/>
      <w:r w:rsidRPr="001B0FF1">
        <w:rPr>
          <w:sz w:val="24"/>
          <w:szCs w:val="24"/>
        </w:rPr>
        <w:t>&lt;1</w:t>
      </w:r>
      <w:proofErr w:type="gramStart"/>
      <w:r w:rsidRPr="001B0FF1">
        <w:rPr>
          <w:sz w:val="24"/>
          <w:szCs w:val="24"/>
        </w:rPr>
        <w:t>&gt; З</w:t>
      </w:r>
      <w:proofErr w:type="gramEnd"/>
      <w:r w:rsidRPr="001B0FF1">
        <w:rPr>
          <w:sz w:val="24"/>
          <w:szCs w:val="24"/>
        </w:rPr>
        <w:t xml:space="preserve">десь и далее в таблице в содержании графы «бюджет </w:t>
      </w:r>
      <w:r w:rsidR="005655F4">
        <w:rPr>
          <w:sz w:val="24"/>
          <w:szCs w:val="24"/>
        </w:rPr>
        <w:t>поселения</w:t>
      </w:r>
      <w:r w:rsidRPr="001B0FF1">
        <w:rPr>
          <w:sz w:val="24"/>
          <w:szCs w:val="24"/>
        </w:rPr>
        <w:t xml:space="preserve">» указываются данные в соответствии с расходами бюджета </w:t>
      </w:r>
      <w:proofErr w:type="spellStart"/>
      <w:r w:rsidR="005655F4">
        <w:rPr>
          <w:sz w:val="24"/>
          <w:szCs w:val="24"/>
        </w:rPr>
        <w:t>поселения</w:t>
      </w:r>
      <w:r w:rsidRPr="001B0FF1">
        <w:rPr>
          <w:sz w:val="24"/>
          <w:szCs w:val="24"/>
        </w:rPr>
        <w:t>а</w:t>
      </w:r>
      <w:proofErr w:type="spellEnd"/>
      <w:r w:rsidRPr="001B0FF1">
        <w:rPr>
          <w:sz w:val="24"/>
          <w:szCs w:val="24"/>
        </w:rPr>
        <w:t xml:space="preserve"> </w:t>
      </w:r>
      <w:hyperlink w:anchor="Par676" w:history="1">
        <w:r w:rsidRPr="001B0FF1">
          <w:rPr>
            <w:sz w:val="24"/>
            <w:szCs w:val="24"/>
          </w:rPr>
          <w:t xml:space="preserve">(Таблица </w:t>
        </w:r>
        <w:r w:rsidR="005655F4">
          <w:rPr>
            <w:sz w:val="24"/>
            <w:szCs w:val="24"/>
          </w:rPr>
          <w:t>4</w:t>
        </w:r>
        <w:r w:rsidRPr="001B0FF1">
          <w:rPr>
            <w:sz w:val="24"/>
            <w:szCs w:val="24"/>
          </w:rPr>
          <w:t>)</w:t>
        </w:r>
      </w:hyperlink>
      <w:r w:rsidRPr="001B0FF1">
        <w:rPr>
          <w:sz w:val="24"/>
          <w:szCs w:val="24"/>
        </w:rPr>
        <w:t>.</w:t>
      </w:r>
    </w:p>
    <w:p w:rsidR="00737867" w:rsidRDefault="00737867" w:rsidP="00737867">
      <w:pPr>
        <w:rPr>
          <w:spacing w:val="-8"/>
          <w:sz w:val="28"/>
        </w:rPr>
      </w:pPr>
    </w:p>
    <w:p w:rsidR="00737867" w:rsidRDefault="00737867" w:rsidP="00737867">
      <w:pPr>
        <w:rPr>
          <w:spacing w:val="-8"/>
          <w:sz w:val="28"/>
        </w:rPr>
      </w:pP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</w:rPr>
        <w:t xml:space="preserve">    </w:t>
      </w:r>
      <w:r>
        <w:rPr>
          <w:sz w:val="28"/>
          <w:szCs w:val="28"/>
        </w:rPr>
        <w:t>Верно: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DC63FD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7867" w:rsidRDefault="00737867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737867" w:rsidSect="00737867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DC63FD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2D0299">
        <w:rPr>
          <w:sz w:val="28"/>
          <w:szCs w:val="28"/>
        </w:rPr>
        <w:t>6</w:t>
      </w:r>
    </w:p>
    <w:p w:rsidR="00DC63FD" w:rsidRPr="002D4EF1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4EF1">
        <w:rPr>
          <w:sz w:val="28"/>
          <w:szCs w:val="28"/>
        </w:rPr>
        <w:t>Сведения</w:t>
      </w:r>
    </w:p>
    <w:p w:rsidR="00DC63FD" w:rsidRPr="002D4EF1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4EF1">
        <w:rPr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DC63FD" w:rsidRPr="002D4EF1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DC63FD" w:rsidRPr="002D4EF1" w:rsidTr="00DC63FD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Пункт федерального (региональ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ного)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статистического </w:t>
            </w:r>
            <w:r w:rsidRPr="002D4EF1">
              <w:rPr>
                <w:rFonts w:ascii="Times New Roman" w:hAnsi="Times New Roman" w:cs="Times New Roman"/>
                <w:sz w:val="28"/>
                <w:szCs w:val="28"/>
              </w:rPr>
              <w:br/>
              <w:t>учета</w:t>
            </w:r>
          </w:p>
        </w:tc>
      </w:tr>
    </w:tbl>
    <w:p w:rsidR="00DC63FD" w:rsidRPr="00C81096" w:rsidRDefault="00DC63FD" w:rsidP="00DC63FD">
      <w:pPr>
        <w:widowControl w:val="0"/>
        <w:autoSpaceDE w:val="0"/>
        <w:autoSpaceDN w:val="0"/>
        <w:adjustRightInd w:val="0"/>
        <w:ind w:firstLine="540"/>
        <w:rPr>
          <w:sz w:val="2"/>
          <w:szCs w:val="2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DC63FD" w:rsidRPr="002D4EF1" w:rsidTr="00DC63FD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535E08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2D4EF1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63FD" w:rsidRPr="002D4EF1" w:rsidTr="00DC63FD">
        <w:trPr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2D4EF1" w:rsidRDefault="00DC63FD" w:rsidP="00371A1A">
            <w:pPr>
              <w:pStyle w:val="ConsPlusCel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535E08" w:rsidRDefault="00DC63FD" w:rsidP="00DC63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8">
              <w:rPr>
                <w:rFonts w:ascii="Times New Roman" w:hAnsi="Times New Roman" w:cs="Times New Roman"/>
                <w:sz w:val="28"/>
                <w:szCs w:val="28"/>
              </w:rPr>
              <w:t>Показатель 1.</w:t>
            </w:r>
            <w:r w:rsidR="005655F4" w:rsidRPr="00535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3FD" w:rsidRPr="00535E08" w:rsidRDefault="005655F4" w:rsidP="00DC63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08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4E0D92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92"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E08" w:rsidRPr="00C631D4" w:rsidRDefault="00535E08" w:rsidP="00535E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статистического наблюдения № 7-НК</w:t>
            </w:r>
          </w:p>
          <w:p w:rsidR="00DC63FD" w:rsidRPr="005655F4" w:rsidRDefault="00DC63FD" w:rsidP="00DC63F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3FD" w:rsidRPr="00535E08" w:rsidRDefault="00DC63FD" w:rsidP="00DC63FD">
            <w:pPr>
              <w:rPr>
                <w:sz w:val="28"/>
                <w:szCs w:val="28"/>
              </w:rPr>
            </w:pPr>
            <w:r w:rsidRPr="00535E08">
              <w:rPr>
                <w:sz w:val="28"/>
                <w:szCs w:val="28"/>
              </w:rPr>
              <w:t>Ростовская область</w:t>
            </w:r>
          </w:p>
        </w:tc>
      </w:tr>
    </w:tbl>
    <w:p w:rsidR="00737867" w:rsidRDefault="00737867" w:rsidP="00737867">
      <w:pPr>
        <w:rPr>
          <w:spacing w:val="-8"/>
          <w:sz w:val="28"/>
        </w:rPr>
      </w:pPr>
    </w:p>
    <w:p w:rsidR="00737867" w:rsidRDefault="00737867" w:rsidP="00737867">
      <w:pPr>
        <w:rPr>
          <w:spacing w:val="-8"/>
          <w:sz w:val="28"/>
        </w:rPr>
      </w:pPr>
    </w:p>
    <w:p w:rsidR="00737867" w:rsidRDefault="00737867" w:rsidP="00737867">
      <w:pPr>
        <w:rPr>
          <w:spacing w:val="-8"/>
          <w:sz w:val="28"/>
        </w:rPr>
      </w:pPr>
    </w:p>
    <w:p w:rsidR="005655F4" w:rsidRDefault="00737867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</w:rPr>
        <w:t xml:space="preserve">       </w:t>
      </w:r>
      <w:r w:rsidR="005655F4">
        <w:rPr>
          <w:spacing w:val="-8"/>
          <w:sz w:val="28"/>
        </w:rPr>
        <w:t xml:space="preserve">    </w:t>
      </w:r>
      <w:r w:rsidR="005655F4">
        <w:rPr>
          <w:sz w:val="28"/>
          <w:szCs w:val="28"/>
        </w:rPr>
        <w:t>Верно: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5655F4" w:rsidRDefault="005655F4" w:rsidP="005655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p w:rsidR="00DC63FD" w:rsidRDefault="00DC63FD" w:rsidP="005655F4">
      <w:pPr>
        <w:rPr>
          <w:sz w:val="24"/>
          <w:szCs w:val="24"/>
        </w:rPr>
        <w:sectPr w:rsidR="00DC63FD" w:rsidSect="00DC63F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C63FD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5" w:name="Par1016"/>
      <w:bookmarkEnd w:id="15"/>
      <w:r>
        <w:rPr>
          <w:sz w:val="28"/>
          <w:szCs w:val="28"/>
        </w:rPr>
        <w:lastRenderedPageBreak/>
        <w:t>Таблица</w:t>
      </w:r>
      <w:proofErr w:type="gramStart"/>
      <w:r w:rsidR="002D0299">
        <w:rPr>
          <w:sz w:val="28"/>
          <w:szCs w:val="28"/>
        </w:rPr>
        <w:t>7</w:t>
      </w:r>
      <w:proofErr w:type="gramEnd"/>
    </w:p>
    <w:p w:rsidR="00DC63FD" w:rsidRPr="00C631D4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1D4">
        <w:rPr>
          <w:sz w:val="28"/>
          <w:szCs w:val="28"/>
        </w:rPr>
        <w:t>Сведения</w:t>
      </w:r>
    </w:p>
    <w:p w:rsidR="00DC63FD" w:rsidRPr="00C631D4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1D4">
        <w:rPr>
          <w:sz w:val="28"/>
          <w:szCs w:val="28"/>
        </w:rPr>
        <w:t xml:space="preserve">о методике расчета показателя </w:t>
      </w:r>
      <w:r w:rsidR="002D2BF6">
        <w:rPr>
          <w:sz w:val="28"/>
          <w:szCs w:val="28"/>
        </w:rPr>
        <w:t>муниципальной</w:t>
      </w:r>
      <w:r w:rsidRPr="00C631D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5655F4">
        <w:rPr>
          <w:sz w:val="28"/>
          <w:szCs w:val="28"/>
        </w:rPr>
        <w:t>Дубовского сельского поселения «</w:t>
      </w:r>
      <w:r>
        <w:rPr>
          <w:sz w:val="28"/>
          <w:szCs w:val="28"/>
        </w:rPr>
        <w:t>Развитие культуры и туризма»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DC63FD" w:rsidRPr="00C631D4" w:rsidTr="00DC63FD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Базовые 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(используемые 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DC63FD" w:rsidRPr="00C631D4" w:rsidRDefault="00DC63FD" w:rsidP="00DC6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DC63FD" w:rsidRPr="00C631D4" w:rsidTr="00222603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63FD" w:rsidRPr="00C631D4" w:rsidTr="0022260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5655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Default="00DC63FD" w:rsidP="00DC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1.1.</w:t>
            </w:r>
          </w:p>
          <w:p w:rsidR="00DC63FD" w:rsidRPr="00C631D4" w:rsidRDefault="00DC63FD" w:rsidP="00DC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31D4">
              <w:rPr>
                <w:sz w:val="28"/>
                <w:szCs w:val="28"/>
              </w:rPr>
              <w:t>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jc w:val="center"/>
              <w:rPr>
                <w:sz w:val="28"/>
                <w:szCs w:val="28"/>
              </w:rPr>
            </w:pPr>
            <w:r w:rsidRPr="00C631D4">
              <w:rPr>
                <w:sz w:val="28"/>
                <w:szCs w:val="28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Уучас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.= К 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о.г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./ К 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п.г</w:t>
            </w:r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spellEnd"/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 100%-100%, 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Уучас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.- Количество участников культурно-досуговых мероприятий за отчетный год 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Кпос.п.г</w:t>
            </w:r>
            <w:proofErr w:type="spellEnd"/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участников культурно-досуговых мероприятий за п</w:t>
            </w:r>
            <w:r w:rsidRPr="00C63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31D4">
              <w:rPr>
                <w:rFonts w:ascii="Times New Roman" w:hAnsi="Times New Roman" w:cs="Times New Roman"/>
                <w:sz w:val="28"/>
                <w:szCs w:val="28"/>
              </w:rPr>
              <w:t>анные формы федерального статистического наблюдения № 7-НК</w:t>
            </w:r>
          </w:p>
          <w:p w:rsidR="00DC63FD" w:rsidRPr="00C631D4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D" w:rsidRPr="00C631D4" w:rsidTr="0022260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Default="00025DAE" w:rsidP="00DC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63FD">
              <w:rPr>
                <w:sz w:val="28"/>
                <w:szCs w:val="28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767F7C" w:rsidRDefault="00DC63FD" w:rsidP="00DC63FD">
            <w:pPr>
              <w:autoSpaceDE w:val="0"/>
              <w:autoSpaceDN w:val="0"/>
              <w:adjustRightInd w:val="0"/>
              <w:ind w:hanging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67F7C">
              <w:rPr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DC63FD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631D4" w:rsidRDefault="00DC63FD" w:rsidP="00DC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Default="00DC63FD" w:rsidP="00DC63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Сср</w:t>
            </w:r>
            <w:proofErr w:type="spellEnd"/>
            <w:r>
              <w:rPr>
                <w:sz w:val="28"/>
                <w:szCs w:val="28"/>
              </w:rPr>
              <w:t xml:space="preserve">. = </w:t>
            </w:r>
            <w:proofErr w:type="spellStart"/>
            <w:r>
              <w:rPr>
                <w:sz w:val="28"/>
                <w:szCs w:val="28"/>
              </w:rPr>
              <w:t>ЗПср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./ЗП ср. РО*100</w:t>
            </w:r>
          </w:p>
          <w:p w:rsidR="00DC63FD" w:rsidRDefault="00DC63FD" w:rsidP="00DC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</w:t>
            </w:r>
          </w:p>
          <w:p w:rsidR="00DC63FD" w:rsidRDefault="00DC63FD" w:rsidP="00DC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ЗП 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- </w:t>
            </w:r>
            <w:r w:rsidRPr="00767F7C">
              <w:rPr>
                <w:sz w:val="28"/>
                <w:szCs w:val="28"/>
              </w:rPr>
              <w:t xml:space="preserve">средней заработной платы </w:t>
            </w:r>
            <w:r>
              <w:rPr>
                <w:sz w:val="28"/>
                <w:szCs w:val="28"/>
              </w:rPr>
              <w:t>р</w:t>
            </w:r>
            <w:r w:rsidRPr="00767F7C">
              <w:rPr>
                <w:sz w:val="28"/>
                <w:szCs w:val="28"/>
              </w:rPr>
              <w:t>аботников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C63FD" w:rsidRPr="00C631D4" w:rsidRDefault="00DC63FD" w:rsidP="00DC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ЗП 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Default="00DC63FD" w:rsidP="00DC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Ростовской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535E08" w:rsidRDefault="00535E08" w:rsidP="00535E0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6" w:name="Par487"/>
      <w:bookmarkEnd w:id="16"/>
      <w:r>
        <w:rPr>
          <w:spacing w:val="-8"/>
          <w:sz w:val="28"/>
        </w:rPr>
        <w:t xml:space="preserve">           </w:t>
      </w:r>
      <w:r>
        <w:rPr>
          <w:sz w:val="28"/>
          <w:szCs w:val="28"/>
        </w:rPr>
        <w:t>Верно:</w:t>
      </w:r>
    </w:p>
    <w:p w:rsidR="00535E08" w:rsidRDefault="00535E08" w:rsidP="00535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2841B9" w:rsidRPr="00D0607F" w:rsidRDefault="00535E08" w:rsidP="001D51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архивной работе, регистрационному учету                              </w:t>
      </w:r>
      <w:proofErr w:type="spellStart"/>
      <w:r>
        <w:rPr>
          <w:sz w:val="28"/>
          <w:szCs w:val="28"/>
        </w:rPr>
        <w:t>Л.В.Сизова</w:t>
      </w:r>
      <w:proofErr w:type="spellEnd"/>
    </w:p>
    <w:sectPr w:rsidR="002841B9" w:rsidRPr="00D0607F" w:rsidSect="008C4E62">
      <w:footerReference w:type="default" r:id="rId13"/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9D" w:rsidRDefault="00F8549D" w:rsidP="00935C43">
      <w:r>
        <w:separator/>
      </w:r>
    </w:p>
  </w:endnote>
  <w:endnote w:type="continuationSeparator" w:id="0">
    <w:p w:rsidR="00F8549D" w:rsidRDefault="00F8549D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77" w:rsidRPr="004566E0" w:rsidRDefault="00BA4D77">
    <w:pPr>
      <w:pStyle w:val="aa"/>
      <w:jc w:val="right"/>
      <w:rPr>
        <w:sz w:val="24"/>
        <w:szCs w:val="24"/>
      </w:rPr>
    </w:pPr>
  </w:p>
  <w:p w:rsidR="00BA4D77" w:rsidRDefault="00BA4D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9D" w:rsidRDefault="00F8549D" w:rsidP="00935C43">
      <w:r>
        <w:separator/>
      </w:r>
    </w:p>
  </w:footnote>
  <w:footnote w:type="continuationSeparator" w:id="0">
    <w:p w:rsidR="00F8549D" w:rsidRDefault="00F8549D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25DAE"/>
    <w:rsid w:val="000461AF"/>
    <w:rsid w:val="00071E8F"/>
    <w:rsid w:val="000A0E71"/>
    <w:rsid w:val="000A795D"/>
    <w:rsid w:val="000E745D"/>
    <w:rsid w:val="001048D7"/>
    <w:rsid w:val="00113BCC"/>
    <w:rsid w:val="00114D1C"/>
    <w:rsid w:val="00133222"/>
    <w:rsid w:val="001612A9"/>
    <w:rsid w:val="00172CEA"/>
    <w:rsid w:val="001A09E6"/>
    <w:rsid w:val="001C45B5"/>
    <w:rsid w:val="001C7245"/>
    <w:rsid w:val="001D519C"/>
    <w:rsid w:val="001D64E5"/>
    <w:rsid w:val="001F54C4"/>
    <w:rsid w:val="00210ACB"/>
    <w:rsid w:val="002219D4"/>
    <w:rsid w:val="00222374"/>
    <w:rsid w:val="00222603"/>
    <w:rsid w:val="00235F7A"/>
    <w:rsid w:val="00281987"/>
    <w:rsid w:val="002841B9"/>
    <w:rsid w:val="00291D6B"/>
    <w:rsid w:val="00292B35"/>
    <w:rsid w:val="00295F18"/>
    <w:rsid w:val="002B250B"/>
    <w:rsid w:val="002C6AE4"/>
    <w:rsid w:val="002D0299"/>
    <w:rsid w:val="002D2BF6"/>
    <w:rsid w:val="002E569D"/>
    <w:rsid w:val="00371A1A"/>
    <w:rsid w:val="00377F0E"/>
    <w:rsid w:val="00392FE9"/>
    <w:rsid w:val="003A041F"/>
    <w:rsid w:val="003B1FA4"/>
    <w:rsid w:val="003C5C74"/>
    <w:rsid w:val="003C779A"/>
    <w:rsid w:val="003D2FA3"/>
    <w:rsid w:val="003D3B4A"/>
    <w:rsid w:val="003D7769"/>
    <w:rsid w:val="00400CF4"/>
    <w:rsid w:val="00402DB2"/>
    <w:rsid w:val="00403AC4"/>
    <w:rsid w:val="0040573C"/>
    <w:rsid w:val="004159A0"/>
    <w:rsid w:val="00434BC4"/>
    <w:rsid w:val="00436C32"/>
    <w:rsid w:val="00450939"/>
    <w:rsid w:val="004655FB"/>
    <w:rsid w:val="00472163"/>
    <w:rsid w:val="00475786"/>
    <w:rsid w:val="004948CB"/>
    <w:rsid w:val="00494B93"/>
    <w:rsid w:val="00494C88"/>
    <w:rsid w:val="004A5E99"/>
    <w:rsid w:val="004C4315"/>
    <w:rsid w:val="004D39BB"/>
    <w:rsid w:val="004D4A91"/>
    <w:rsid w:val="004E0D92"/>
    <w:rsid w:val="004E1783"/>
    <w:rsid w:val="004E203B"/>
    <w:rsid w:val="004E6B4A"/>
    <w:rsid w:val="005078B1"/>
    <w:rsid w:val="00533F7F"/>
    <w:rsid w:val="00535E08"/>
    <w:rsid w:val="00546D29"/>
    <w:rsid w:val="00554B93"/>
    <w:rsid w:val="005655F4"/>
    <w:rsid w:val="00574B0C"/>
    <w:rsid w:val="00585D1F"/>
    <w:rsid w:val="005A6D80"/>
    <w:rsid w:val="005D1675"/>
    <w:rsid w:val="005E71CA"/>
    <w:rsid w:val="005F664E"/>
    <w:rsid w:val="00623771"/>
    <w:rsid w:val="006375C1"/>
    <w:rsid w:val="00676190"/>
    <w:rsid w:val="00682E3B"/>
    <w:rsid w:val="006B5954"/>
    <w:rsid w:val="006D020B"/>
    <w:rsid w:val="006E0C13"/>
    <w:rsid w:val="006F7467"/>
    <w:rsid w:val="00707B2C"/>
    <w:rsid w:val="007221B7"/>
    <w:rsid w:val="00733E5F"/>
    <w:rsid w:val="00737867"/>
    <w:rsid w:val="00773C5C"/>
    <w:rsid w:val="00773FA1"/>
    <w:rsid w:val="007818C1"/>
    <w:rsid w:val="00781D6B"/>
    <w:rsid w:val="00782351"/>
    <w:rsid w:val="007B3FFB"/>
    <w:rsid w:val="007E3876"/>
    <w:rsid w:val="007F4ECF"/>
    <w:rsid w:val="008114AC"/>
    <w:rsid w:val="0085048E"/>
    <w:rsid w:val="00850939"/>
    <w:rsid w:val="00856B27"/>
    <w:rsid w:val="00870F34"/>
    <w:rsid w:val="008714D2"/>
    <w:rsid w:val="00872CD2"/>
    <w:rsid w:val="0089175F"/>
    <w:rsid w:val="008A7951"/>
    <w:rsid w:val="008B2B12"/>
    <w:rsid w:val="008C4E62"/>
    <w:rsid w:val="008F5C81"/>
    <w:rsid w:val="00916C0B"/>
    <w:rsid w:val="00935C43"/>
    <w:rsid w:val="00994EB1"/>
    <w:rsid w:val="009A0E9B"/>
    <w:rsid w:val="009C5D9D"/>
    <w:rsid w:val="009D2CC0"/>
    <w:rsid w:val="00A20BDA"/>
    <w:rsid w:val="00A21CA8"/>
    <w:rsid w:val="00A44393"/>
    <w:rsid w:val="00A57C92"/>
    <w:rsid w:val="00A63BC5"/>
    <w:rsid w:val="00A64058"/>
    <w:rsid w:val="00A83DD2"/>
    <w:rsid w:val="00AB6D10"/>
    <w:rsid w:val="00AC67AB"/>
    <w:rsid w:val="00AC7B05"/>
    <w:rsid w:val="00AF5ADC"/>
    <w:rsid w:val="00B052F9"/>
    <w:rsid w:val="00B10C43"/>
    <w:rsid w:val="00B44687"/>
    <w:rsid w:val="00B51658"/>
    <w:rsid w:val="00B51A8A"/>
    <w:rsid w:val="00B6131B"/>
    <w:rsid w:val="00B73EF2"/>
    <w:rsid w:val="00BA4D77"/>
    <w:rsid w:val="00BD1D42"/>
    <w:rsid w:val="00BD44B5"/>
    <w:rsid w:val="00BF0AE2"/>
    <w:rsid w:val="00BF246B"/>
    <w:rsid w:val="00C00265"/>
    <w:rsid w:val="00C02500"/>
    <w:rsid w:val="00C15290"/>
    <w:rsid w:val="00C2039D"/>
    <w:rsid w:val="00C42536"/>
    <w:rsid w:val="00C46BC8"/>
    <w:rsid w:val="00C50482"/>
    <w:rsid w:val="00C64356"/>
    <w:rsid w:val="00C6530A"/>
    <w:rsid w:val="00C7772A"/>
    <w:rsid w:val="00CA25CC"/>
    <w:rsid w:val="00CA6600"/>
    <w:rsid w:val="00CB55BD"/>
    <w:rsid w:val="00CD7B3F"/>
    <w:rsid w:val="00CF0947"/>
    <w:rsid w:val="00D47C6D"/>
    <w:rsid w:val="00D5287A"/>
    <w:rsid w:val="00D7459C"/>
    <w:rsid w:val="00DA4C9C"/>
    <w:rsid w:val="00DB5527"/>
    <w:rsid w:val="00DC63FD"/>
    <w:rsid w:val="00DC6FD4"/>
    <w:rsid w:val="00DE1EA1"/>
    <w:rsid w:val="00DE3ED3"/>
    <w:rsid w:val="00DF0D40"/>
    <w:rsid w:val="00E17F20"/>
    <w:rsid w:val="00E31420"/>
    <w:rsid w:val="00E5766C"/>
    <w:rsid w:val="00E94322"/>
    <w:rsid w:val="00E962F5"/>
    <w:rsid w:val="00EB4099"/>
    <w:rsid w:val="00F04738"/>
    <w:rsid w:val="00F048EF"/>
    <w:rsid w:val="00F23B23"/>
    <w:rsid w:val="00F27FC9"/>
    <w:rsid w:val="00F55561"/>
    <w:rsid w:val="00F80E52"/>
    <w:rsid w:val="00F83447"/>
    <w:rsid w:val="00F83A2D"/>
    <w:rsid w:val="00F8549D"/>
    <w:rsid w:val="00F93BBC"/>
    <w:rsid w:val="00F95EFC"/>
    <w:rsid w:val="00FA4AC9"/>
    <w:rsid w:val="00FA5211"/>
    <w:rsid w:val="00FB09FF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Balloon Text"/>
    <w:basedOn w:val="a"/>
    <w:link w:val="a5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0026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002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rsid w:val="00C00265"/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9">
    <w:name w:val="Title"/>
    <w:basedOn w:val="a"/>
    <w:link w:val="afa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e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1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DC63FD"/>
  </w:style>
  <w:style w:type="paragraph" w:customStyle="1" w:styleId="aff4">
    <w:name w:val="Внимание: недобросовестность!"/>
    <w:basedOn w:val="aff2"/>
    <w:next w:val="a"/>
    <w:uiPriority w:val="99"/>
    <w:rsid w:val="00DC63FD"/>
  </w:style>
  <w:style w:type="character" w:customStyle="1" w:styleId="aff5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DC63FD"/>
  </w:style>
  <w:style w:type="paragraph" w:customStyle="1" w:styleId="afff8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DC63FD"/>
  </w:style>
  <w:style w:type="paragraph" w:customStyle="1" w:styleId="afffd">
    <w:name w:val="Куда обратиться?"/>
    <w:basedOn w:val="aff2"/>
    <w:next w:val="a"/>
    <w:uiPriority w:val="99"/>
    <w:rsid w:val="00DC63FD"/>
  </w:style>
  <w:style w:type="paragraph" w:customStyle="1" w:styleId="afffe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DC63FD"/>
  </w:style>
  <w:style w:type="paragraph" w:customStyle="1" w:styleId="affff2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Оглавление"/>
    <w:basedOn w:val="af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DC63FD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3"/>
    <w:next w:val="a"/>
    <w:uiPriority w:val="99"/>
    <w:rsid w:val="00DC63FD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DC63FD"/>
  </w:style>
  <w:style w:type="paragraph" w:customStyle="1" w:styleId="affffb">
    <w:name w:val="Примечание."/>
    <w:basedOn w:val="aff2"/>
    <w:next w:val="a"/>
    <w:uiPriority w:val="99"/>
    <w:rsid w:val="00DC63FD"/>
  </w:style>
  <w:style w:type="character" w:customStyle="1" w:styleId="affffc">
    <w:name w:val="Продолжение ссылки"/>
    <w:uiPriority w:val="99"/>
    <w:rsid w:val="00DC63FD"/>
  </w:style>
  <w:style w:type="paragraph" w:customStyle="1" w:styleId="affffd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8"/>
    <w:next w:val="a"/>
    <w:uiPriority w:val="99"/>
    <w:rsid w:val="00DC63FD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8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9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a">
    <w:name w:val="Красная строка Знак"/>
    <w:basedOn w:val="a9"/>
    <w:link w:val="afffffb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b">
    <w:name w:val="Body Text First Indent"/>
    <w:basedOn w:val="a8"/>
    <w:link w:val="afffffa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d">
    <w:name w:val="Текст концевой сноски Знак"/>
    <w:basedOn w:val="a0"/>
    <w:link w:val="afffffe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DC63FD"/>
  </w:style>
  <w:style w:type="character" w:styleId="affffff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0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8250-108A-4674-8A3F-B5D306A6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29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25</cp:revision>
  <cp:lastPrinted>2013-10-07T07:51:00Z</cp:lastPrinted>
  <dcterms:created xsi:type="dcterms:W3CDTF">2013-10-05T19:35:00Z</dcterms:created>
  <dcterms:modified xsi:type="dcterms:W3CDTF">2013-11-15T09:32:00Z</dcterms:modified>
</cp:coreProperties>
</file>