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8646FD">
        <w:rPr>
          <w:sz w:val="28"/>
        </w:rPr>
        <w:t>28</w:t>
      </w:r>
      <w:r>
        <w:rPr>
          <w:sz w:val="28"/>
        </w:rPr>
        <w:t>.</w:t>
      </w:r>
      <w:r w:rsidR="00676985">
        <w:rPr>
          <w:sz w:val="28"/>
        </w:rPr>
        <w:t>0</w:t>
      </w:r>
      <w:r w:rsidR="00C23D84">
        <w:rPr>
          <w:sz w:val="28"/>
        </w:rPr>
        <w:t>4</w:t>
      </w:r>
      <w:r w:rsidR="003E0DE8">
        <w:rPr>
          <w:sz w:val="28"/>
        </w:rPr>
        <w:t>.202</w:t>
      </w:r>
      <w:r w:rsidR="00676985">
        <w:rPr>
          <w:sz w:val="28"/>
        </w:rPr>
        <w:t>5</w:t>
      </w:r>
      <w:r w:rsidR="003E0DE8">
        <w:rPr>
          <w:sz w:val="28"/>
        </w:rPr>
        <w:t xml:space="preserve"> № </w:t>
      </w:r>
      <w:r w:rsidR="008646FD">
        <w:rPr>
          <w:sz w:val="28"/>
        </w:rPr>
        <w:t>36</w:t>
      </w:r>
      <w:r w:rsidR="003E0DE8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50372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50372" w:rsidRDefault="00250372" w:rsidP="00941D82">
            <w:pPr>
              <w:rPr>
                <w:b/>
              </w:rPr>
            </w:pPr>
            <w:r w:rsidRPr="00250372">
              <w:rPr>
                <w:b/>
              </w:rPr>
              <w:t>Комплекс процессных мероприятий «</w:t>
            </w:r>
            <w:r w:rsidRPr="00250372">
              <w:rPr>
                <w:rStyle w:val="FontStyle40"/>
                <w:b/>
                <w:sz w:val="20"/>
                <w:szCs w:val="20"/>
              </w:rPr>
              <w:t>Благоустройство дворовых территорий</w:t>
            </w:r>
            <w:r w:rsidRPr="00250372">
              <w:rPr>
                <w:b/>
              </w:rPr>
              <w:t xml:space="preserve"> многоквартирных домов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DE0554" w:rsidRDefault="00DE0554" w:rsidP="002C01A2">
            <w:pPr>
              <w:jc w:val="center"/>
              <w:rPr>
                <w:b/>
              </w:rPr>
            </w:pPr>
            <w:r w:rsidRPr="00DE0554">
              <w:rPr>
                <w:b/>
              </w:rPr>
              <w:t>Администрации Дубовского сельского поселения (</w:t>
            </w:r>
            <w:r w:rsidRPr="00DE0554">
              <w:rPr>
                <w:b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1 71</w:t>
            </w:r>
            <w:r w:rsidR="00ED2FF4"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1 71</w:t>
            </w:r>
            <w:r w:rsidR="00ED2FF4"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rPr>
                <w:b/>
                <w:i/>
              </w:rPr>
            </w:pPr>
            <w:r w:rsidRPr="002D3742">
              <w:rPr>
                <w:b/>
                <w:i/>
              </w:rPr>
              <w:t>Мероприятие (результат) 1.1</w:t>
            </w:r>
          </w:p>
          <w:p w:rsidR="002D3742" w:rsidRPr="002D3742" w:rsidRDefault="002D3742" w:rsidP="00A37FC2">
            <w:pPr>
              <w:spacing w:line="228" w:lineRule="auto"/>
              <w:ind w:left="-57" w:right="-57"/>
            </w:pPr>
            <w:r w:rsidRPr="002D3742">
              <w:rPr>
                <w:b/>
                <w:i/>
              </w:rPr>
              <w:t>«</w:t>
            </w:r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Мероприятия по подготовке и разработке ПСД, а также разработка </w:t>
            </w:r>
            <w:proofErr w:type="spellStart"/>
            <w:proofErr w:type="gramStart"/>
            <w:r w:rsidRPr="002D3742">
              <w:rPr>
                <w:rStyle w:val="FontStyle60"/>
                <w:b/>
                <w:i/>
                <w:sz w:val="20"/>
                <w:szCs w:val="20"/>
              </w:rPr>
              <w:t>дизайн-проекта</w:t>
            </w:r>
            <w:proofErr w:type="spellEnd"/>
            <w:proofErr w:type="gramEnd"/>
            <w:r w:rsidRPr="002D3742">
              <w:rPr>
                <w:rStyle w:val="FontStyle60"/>
                <w:b/>
                <w:i/>
                <w:sz w:val="20"/>
                <w:szCs w:val="20"/>
              </w:rPr>
              <w:t xml:space="preserve"> благоустройства общественных территорий Дубовского сельского поселения</w:t>
            </w:r>
            <w:r w:rsidRPr="002D374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A37FC2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A37FC2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1 710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A37FC2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both"/>
            </w:pPr>
            <w:r w:rsidRPr="002D3742">
              <w:t xml:space="preserve">Контрольная точка 1.1.1. Заключение соглашений о предоставлении субсидии с Министерством финансов Ростовской </w:t>
            </w:r>
            <w:r w:rsidRPr="002D3742">
              <w:lastRenderedPageBreak/>
              <w:t>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>
              <w:lastRenderedPageBreak/>
              <w:t>Х</w:t>
            </w:r>
          </w:p>
          <w:p w:rsidR="002D3742" w:rsidRPr="002D3742" w:rsidRDefault="002D3742" w:rsidP="00A37FC2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D6606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 xml:space="preserve">Администрация Дубовского сельского поселения (начальник </w:t>
            </w:r>
            <w:r w:rsidRPr="00B85F76">
              <w:lastRenderedPageBreak/>
              <w:t>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lastRenderedPageBreak/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1.1.2.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15 апреля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1.1.3.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июня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>Контрольная точка 1.1.4.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сентября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1.6.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1.1.5.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2D3742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ind w:left="-57" w:right="-57"/>
              <w:jc w:val="center"/>
            </w:pPr>
            <w:r w:rsidRPr="002D3742">
              <w:t>1.7.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both"/>
            </w:pPr>
            <w:r w:rsidRPr="002D3742">
              <w:t xml:space="preserve">Контрольная точка 1.1.6. Информация об оплате оказанных услуг (выполненных работ) по объектам, запланированным к </w:t>
            </w:r>
            <w:r w:rsidRPr="002D3742">
              <w:lastRenderedPageBreak/>
              <w:t xml:space="preserve">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spacing w:line="228" w:lineRule="auto"/>
              <w:jc w:val="center"/>
            </w:pPr>
            <w:r w:rsidRPr="002D3742">
              <w:t>15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D3742">
            <w:pPr>
              <w:jc w:val="center"/>
            </w:pPr>
            <w:r w:rsidRPr="00B85F76">
              <w:t xml:space="preserve">Администрация Дубовского сельского </w:t>
            </w:r>
            <w:r w:rsidRPr="00B85F76">
              <w:lastRenderedPageBreak/>
              <w:t>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  <w:rPr>
                <w:sz w:val="22"/>
                <w:szCs w:val="22"/>
              </w:rPr>
            </w:pPr>
            <w:r w:rsidRPr="002D3742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D3742" w:rsidRDefault="002D3742" w:rsidP="00A37FC2">
            <w:pPr>
              <w:jc w:val="center"/>
            </w:pPr>
            <w:r w:rsidRPr="002D3742">
              <w:t>Х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lastRenderedPageBreak/>
              <w:t>1.8.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ind w:left="-57" w:right="-57"/>
              <w:rPr>
                <w:b/>
              </w:rPr>
            </w:pPr>
            <w:r w:rsidRPr="00C23D84">
              <w:rPr>
                <w:b/>
              </w:rPr>
              <w:t>Мероприятие (результат) 6.1</w:t>
            </w:r>
          </w:p>
          <w:p w:rsidR="00C23D84" w:rsidRPr="00C23D84" w:rsidRDefault="00C23D84" w:rsidP="00D2323C">
            <w:pPr>
              <w:spacing w:line="228" w:lineRule="auto"/>
              <w:ind w:left="-57" w:right="-57"/>
              <w:rPr>
                <w:b/>
              </w:rPr>
            </w:pPr>
            <w:r w:rsidRPr="00C23D84">
              <w:rPr>
                <w:b/>
              </w:rPr>
              <w:t>«</w:t>
            </w:r>
            <w:r w:rsidRPr="00C23D84">
              <w:rPr>
                <w:b/>
                <w:snapToGrid w:val="0"/>
              </w:rPr>
              <w:t>Расходы на благоустройство общественных территорий Дубовского района</w:t>
            </w:r>
            <w:r w:rsidRPr="00C23D84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ind w:left="-57" w:right="-57"/>
              <w:jc w:val="center"/>
              <w:rPr>
                <w:b/>
                <w:i/>
              </w:rPr>
            </w:pPr>
            <w:r w:rsidRPr="00C23D84">
              <w:rPr>
                <w:b/>
                <w:i/>
              </w:rPr>
              <w:t>21 апреля 2025</w:t>
            </w:r>
            <w:r>
              <w:rPr>
                <w:b/>
                <w:i/>
              </w:rPr>
              <w:t xml:space="preserve">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ind w:left="-57" w:right="-57"/>
              <w:jc w:val="center"/>
              <w:rPr>
                <w:b/>
              </w:rPr>
            </w:pPr>
            <w:r w:rsidRPr="00C23D84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DE0554" w:rsidRDefault="00C23D84" w:rsidP="00D2323C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181</w:t>
            </w:r>
            <w:r w:rsidRPr="00203978">
              <w:rPr>
                <w:b/>
                <w:i/>
              </w:rPr>
              <w:t>,</w:t>
            </w:r>
            <w:r>
              <w:rPr>
                <w:b/>
                <w:i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884D3A" w:rsidRDefault="00C23D84" w:rsidP="00D2323C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181,4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1.9.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both"/>
            </w:pPr>
            <w:r w:rsidRPr="00C23D84">
              <w:t>Контрольная точка 6.1.1.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 w:rsidRPr="00C23D84">
              <w:t>15 мая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jc w:val="center"/>
            </w:pPr>
            <w:r w:rsidRPr="00C23D84">
              <w:t>Администрация Дубовского</w:t>
            </w:r>
            <w:r w:rsidRPr="00C23D84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AD6606" w:rsidRDefault="00C23D84" w:rsidP="00D2323C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1.10.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both"/>
            </w:pPr>
            <w:r w:rsidRPr="00C23D84">
              <w:t>Контрольная точка 6.1.2.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 w:rsidRPr="00C23D84">
              <w:t>01 июля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jc w:val="center"/>
            </w:pPr>
            <w:r w:rsidRPr="00C23D84">
              <w:t>Администрация Дубовского</w:t>
            </w:r>
            <w:r w:rsidRPr="00C23D84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AD6606" w:rsidRDefault="00C23D84" w:rsidP="00D2323C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1.11.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both"/>
            </w:pPr>
            <w:r w:rsidRPr="00C23D84">
              <w:t>Контрольная точка 6.1.3.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 w:rsidRPr="00C23D84">
              <w:t>01 октября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jc w:val="center"/>
            </w:pPr>
            <w:r w:rsidRPr="00C23D8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AD6606" w:rsidRDefault="00C23D84" w:rsidP="00D2323C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1.12.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both"/>
            </w:pPr>
            <w:r w:rsidRPr="00C23D84">
              <w:t xml:space="preserve">Контрольная точка 6.1.4.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 w:rsidRPr="00C23D84">
              <w:t>01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jc w:val="center"/>
            </w:pPr>
            <w:r w:rsidRPr="00C23D8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AD6606" w:rsidRDefault="00C23D84" w:rsidP="00D2323C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</w:tr>
      <w:tr w:rsidR="00C23D84" w:rsidTr="002D3742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lastRenderedPageBreak/>
              <w:t>1.13.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both"/>
            </w:pPr>
            <w:r w:rsidRPr="00C23D84">
              <w:t xml:space="preserve">Контрольная точка 6.1.5.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spacing w:line="228" w:lineRule="auto"/>
              <w:jc w:val="center"/>
            </w:pPr>
            <w:r w:rsidRPr="00C23D84">
              <w:t>15 декабря 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C23D84" w:rsidRDefault="00C23D84" w:rsidP="00D2323C">
            <w:pPr>
              <w:jc w:val="center"/>
            </w:pPr>
            <w:r w:rsidRPr="00C23D84">
              <w:t>Администрация Дубовского</w:t>
            </w:r>
            <w:r w:rsidRPr="00C23D84">
              <w:rPr>
                <w:bCs/>
              </w:rPr>
              <w:t xml:space="preserve"> сельского поселения    (главный специалист (главный бухгалтер))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203978" w:rsidRDefault="00C23D84" w:rsidP="00D2323C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Pr="00AD6606" w:rsidRDefault="00C23D84" w:rsidP="00D2323C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D84" w:rsidRDefault="00C23D84" w:rsidP="00D2323C">
            <w:pPr>
              <w:jc w:val="center"/>
            </w:pPr>
            <w:r>
              <w:t>Х</w:t>
            </w:r>
          </w:p>
        </w:tc>
      </w:tr>
      <w:tr w:rsidR="002D3742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C23D84" w:rsidP="002454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D3742" w:rsidRPr="00203978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ind w:left="-57" w:right="-57"/>
              <w:rPr>
                <w:b/>
                <w:i/>
              </w:rPr>
            </w:pPr>
            <w:r w:rsidRPr="00250372">
              <w:rPr>
                <w:b/>
                <w:i/>
              </w:rPr>
              <w:t>Мероприятие (результат) 2.1</w:t>
            </w:r>
          </w:p>
          <w:p w:rsidR="002D3742" w:rsidRPr="00250372" w:rsidRDefault="002D3742" w:rsidP="004A0C40">
            <w:pPr>
              <w:spacing w:line="228" w:lineRule="auto"/>
              <w:ind w:left="-57" w:right="-57"/>
            </w:pPr>
            <w:r w:rsidRPr="00250372">
              <w:rPr>
                <w:b/>
                <w:i/>
              </w:rPr>
              <w:t>«</w:t>
            </w:r>
            <w:r w:rsidRPr="00250372">
              <w:rPr>
                <w:rStyle w:val="FontStyle48"/>
                <w:b/>
                <w:i/>
                <w:sz w:val="20"/>
                <w:szCs w:val="20"/>
              </w:rPr>
              <w:t>Информирование населения по вопросам благоустройства</w:t>
            </w:r>
            <w:r w:rsidRPr="00250372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DE0554" w:rsidRDefault="002D374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DE0554">
              <w:rPr>
                <w:b/>
                <w:i/>
              </w:rPr>
              <w:t>Администрации Дубовского сельского поселения (</w:t>
            </w:r>
            <w:r w:rsidRPr="00DE0554">
              <w:rPr>
                <w:b/>
                <w:i/>
                <w:color w:val="auto"/>
              </w:rPr>
              <w:t>начальник сектора по благоустройству, социальному развитию и вопросам муниципального хозяйства</w:t>
            </w:r>
            <w:r w:rsidRPr="00DE0554">
              <w:rPr>
                <w:b/>
                <w:i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84D3A" w:rsidRDefault="002D374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D3742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C23D84" w:rsidP="00C23D84">
            <w:pPr>
              <w:jc w:val="center"/>
            </w:pPr>
            <w:r>
              <w:t>2</w:t>
            </w:r>
            <w:r w:rsidR="002D3742" w:rsidRPr="00203978"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50372" w:rsidRDefault="002D3742" w:rsidP="004A0C40">
            <w:pPr>
              <w:spacing w:line="228" w:lineRule="auto"/>
              <w:jc w:val="both"/>
            </w:pPr>
            <w:r w:rsidRPr="00250372">
              <w:t xml:space="preserve">Контрольная точка 2.1.1. Информационное взаимодействие собственниками многоквартирных домов </w:t>
            </w:r>
            <w:r w:rsidRPr="00250372">
              <w:rPr>
                <w:rStyle w:val="FontStyle47"/>
                <w:sz w:val="20"/>
                <w:szCs w:val="20"/>
              </w:rPr>
              <w:t>о правах и обязанностях в сфере ЖКХ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  <w:r w:rsidRPr="00250372">
              <w:t>30 июня 2025 г.</w:t>
            </w:r>
          </w:p>
          <w:p w:rsidR="002D374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  <w:p w:rsidR="002D3742" w:rsidRPr="00250372" w:rsidRDefault="002D3742" w:rsidP="00250372">
            <w:pPr>
              <w:jc w:val="center"/>
            </w:pPr>
            <w:r w:rsidRPr="00250372">
              <w:t>30 ноября 2025 г.</w:t>
            </w:r>
          </w:p>
          <w:p w:rsidR="002D3742" w:rsidRPr="00250372" w:rsidRDefault="002D3742" w:rsidP="008B13B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8B13B0" w:rsidRDefault="002D3742" w:rsidP="008B13B0">
            <w:pPr>
              <w:widowControl w:val="0"/>
              <w:tabs>
                <w:tab w:val="left" w:pos="11057"/>
              </w:tabs>
              <w:spacing w:line="252" w:lineRule="auto"/>
              <w:jc w:val="center"/>
            </w:pPr>
            <w:r w:rsidRPr="008B13B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</w:pPr>
            <w:r>
              <w:t>Х</w:t>
            </w:r>
          </w:p>
        </w:tc>
      </w:tr>
      <w:tr w:rsidR="002D3742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C23D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23D84">
              <w:rPr>
                <w:b/>
              </w:rPr>
              <w:t> 891,4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203978" w:rsidRDefault="002D3742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Pr="00AD6606" w:rsidRDefault="002D3742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C23D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23D84">
              <w:rPr>
                <w:b/>
              </w:rPr>
              <w:t> 891,4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742" w:rsidRDefault="002D3742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8646FD">
      <w:footerReference w:type="default" r:id="rId6"/>
      <w:pgSz w:w="16848" w:h="11908" w:orient="landscape" w:code="9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E1F" w:rsidRDefault="00D67E1F">
      <w:r>
        <w:separator/>
      </w:r>
    </w:p>
  </w:endnote>
  <w:endnote w:type="continuationSeparator" w:id="0">
    <w:p w:rsidR="00D67E1F" w:rsidRDefault="00D67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E1F" w:rsidRDefault="00D67E1F">
      <w:r>
        <w:separator/>
      </w:r>
    </w:p>
  </w:footnote>
  <w:footnote w:type="continuationSeparator" w:id="0">
    <w:p w:rsidR="00D67E1F" w:rsidRDefault="00D67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46AD3"/>
    <w:rsid w:val="0015645E"/>
    <w:rsid w:val="00183C6A"/>
    <w:rsid w:val="00190EB8"/>
    <w:rsid w:val="001F20B8"/>
    <w:rsid w:val="00203978"/>
    <w:rsid w:val="0022073E"/>
    <w:rsid w:val="002454C0"/>
    <w:rsid w:val="00250372"/>
    <w:rsid w:val="002801B9"/>
    <w:rsid w:val="002C01A2"/>
    <w:rsid w:val="002D3742"/>
    <w:rsid w:val="002D5B2F"/>
    <w:rsid w:val="00357C29"/>
    <w:rsid w:val="00357EEB"/>
    <w:rsid w:val="00375297"/>
    <w:rsid w:val="003853F3"/>
    <w:rsid w:val="003E0DE8"/>
    <w:rsid w:val="00485B45"/>
    <w:rsid w:val="00517239"/>
    <w:rsid w:val="005230AA"/>
    <w:rsid w:val="005473FE"/>
    <w:rsid w:val="00553603"/>
    <w:rsid w:val="005E2920"/>
    <w:rsid w:val="00611DB1"/>
    <w:rsid w:val="00676985"/>
    <w:rsid w:val="006B4913"/>
    <w:rsid w:val="006B5B45"/>
    <w:rsid w:val="0071643D"/>
    <w:rsid w:val="007B2B44"/>
    <w:rsid w:val="007C528C"/>
    <w:rsid w:val="00827240"/>
    <w:rsid w:val="0085201B"/>
    <w:rsid w:val="008646FD"/>
    <w:rsid w:val="00884D3A"/>
    <w:rsid w:val="008A3147"/>
    <w:rsid w:val="008B13B0"/>
    <w:rsid w:val="00911DC6"/>
    <w:rsid w:val="00941D82"/>
    <w:rsid w:val="0095414C"/>
    <w:rsid w:val="00A00524"/>
    <w:rsid w:val="00A02551"/>
    <w:rsid w:val="00A1310E"/>
    <w:rsid w:val="00A17825"/>
    <w:rsid w:val="00A561FC"/>
    <w:rsid w:val="00AD6606"/>
    <w:rsid w:val="00BA329B"/>
    <w:rsid w:val="00C23D84"/>
    <w:rsid w:val="00C649AC"/>
    <w:rsid w:val="00D4332C"/>
    <w:rsid w:val="00D67E1F"/>
    <w:rsid w:val="00DE0554"/>
    <w:rsid w:val="00DE1B56"/>
    <w:rsid w:val="00E2008C"/>
    <w:rsid w:val="00EA2459"/>
    <w:rsid w:val="00ED2FF4"/>
    <w:rsid w:val="00F07A3D"/>
    <w:rsid w:val="00F11F47"/>
    <w:rsid w:val="00F246FD"/>
    <w:rsid w:val="00F35690"/>
    <w:rsid w:val="00F5355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  <w:style w:type="character" w:customStyle="1" w:styleId="FontStyle39">
    <w:name w:val="Font Style39"/>
    <w:rsid w:val="002503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rsid w:val="0025037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250372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2D37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29</cp:revision>
  <cp:lastPrinted>2025-04-29T08:57:00Z</cp:lastPrinted>
  <dcterms:created xsi:type="dcterms:W3CDTF">2024-09-09T11:45:00Z</dcterms:created>
  <dcterms:modified xsi:type="dcterms:W3CDTF">2025-04-29T08:58:00Z</dcterms:modified>
</cp:coreProperties>
</file>