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B8628C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B8628C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2024</w:t>
      </w:r>
      <w:r w:rsidR="00B8628C">
        <w:rPr>
          <w:rFonts w:ascii="Times New Roman" w:hAnsi="Times New Roman" w:cs="Times New Roman"/>
          <w:sz w:val="28"/>
          <w:szCs w:val="28"/>
        </w:rPr>
        <w:t xml:space="preserve"> г.  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№ </w:t>
      </w:r>
      <w:r w:rsidR="00B8628C">
        <w:rPr>
          <w:rFonts w:ascii="Times New Roman" w:hAnsi="Times New Roman" w:cs="Times New Roman"/>
          <w:sz w:val="28"/>
          <w:szCs w:val="28"/>
        </w:rPr>
        <w:t>110-ХД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9F1E09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1E5947" w:rsidRPr="001E5947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1E5947" w:rsidRPr="001E5947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AB7F94" w:rsidRPr="00AB7F94">
        <w:rPr>
          <w:rFonts w:ascii="Times New Roman" w:hAnsi="Times New Roman" w:cs="Times New Roman"/>
          <w:sz w:val="28"/>
          <w:szCs w:val="28"/>
        </w:rPr>
        <w:t>ведущего специалиста по вопросам имущественных и земельных отношений</w:t>
      </w:r>
      <w:bookmarkStart w:id="0" w:name="_GoBack"/>
      <w:bookmarkEnd w:id="0"/>
      <w:r w:rsidR="004764A2" w:rsidRPr="004764A2">
        <w:rPr>
          <w:rFonts w:ascii="Times New Roman" w:hAnsi="Times New Roman" w:cs="Times New Roman"/>
          <w:sz w:val="28"/>
          <w:szCs w:val="28"/>
        </w:rPr>
        <w:t xml:space="preserve">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48B8"/>
    <w:rsid w:val="001E5947"/>
    <w:rsid w:val="00241F9B"/>
    <w:rsid w:val="002B10A3"/>
    <w:rsid w:val="0032291E"/>
    <w:rsid w:val="004764A2"/>
    <w:rsid w:val="004E7A24"/>
    <w:rsid w:val="005B70C9"/>
    <w:rsid w:val="005E63C8"/>
    <w:rsid w:val="0066784C"/>
    <w:rsid w:val="007A2CE4"/>
    <w:rsid w:val="008820C5"/>
    <w:rsid w:val="00943C68"/>
    <w:rsid w:val="009669E2"/>
    <w:rsid w:val="009E561E"/>
    <w:rsid w:val="009F1E09"/>
    <w:rsid w:val="00A16B17"/>
    <w:rsid w:val="00A86B08"/>
    <w:rsid w:val="00AB7F94"/>
    <w:rsid w:val="00B8628C"/>
    <w:rsid w:val="00F6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16</cp:revision>
  <dcterms:created xsi:type="dcterms:W3CDTF">2024-12-17T18:15:00Z</dcterms:created>
  <dcterms:modified xsi:type="dcterms:W3CDTF">2025-01-13T13:28:00Z</dcterms:modified>
</cp:coreProperties>
</file>