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A2" w:rsidRPr="00B144A2" w:rsidRDefault="00B144A2" w:rsidP="00B144A2">
      <w:pPr>
        <w:tabs>
          <w:tab w:val="center" w:pos="4677"/>
          <w:tab w:val="left" w:pos="8160"/>
          <w:tab w:val="left" w:pos="82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4A2" w:rsidRPr="00B27251" w:rsidRDefault="00B144A2" w:rsidP="00B144A2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144A2" w:rsidRPr="00B27251" w:rsidRDefault="00B144A2" w:rsidP="00B144A2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4A2" w:rsidRPr="00B27251" w:rsidRDefault="00B144A2" w:rsidP="00B144A2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B144A2" w:rsidRPr="00B27251" w:rsidRDefault="00B144A2" w:rsidP="00B144A2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144A2" w:rsidRPr="00B27251" w:rsidRDefault="00B144A2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790D43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</w:p>
    <w:p w:rsidR="00B144A2" w:rsidRPr="00B27251" w:rsidRDefault="001A52E1" w:rsidP="00B1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D4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3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D77EE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B1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77E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B144A2"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D77EE9" w:rsidRDefault="00D77EE9" w:rsidP="00B1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C2" w:rsidRDefault="00B144A2" w:rsidP="00E566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B272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47C2">
        <w:rPr>
          <w:rFonts w:ascii="Times New Roman" w:hAnsi="Times New Roman" w:cs="Times New Roman"/>
          <w:b w:val="0"/>
          <w:sz w:val="28"/>
          <w:szCs w:val="24"/>
        </w:rPr>
        <w:t xml:space="preserve">Об утверждении порядка выявления и учета </w:t>
      </w:r>
      <w:proofErr w:type="spellStart"/>
      <w:r w:rsidR="001B47C2">
        <w:rPr>
          <w:rFonts w:ascii="Times New Roman" w:hAnsi="Times New Roman" w:cs="Times New Roman"/>
          <w:b w:val="0"/>
          <w:sz w:val="28"/>
          <w:szCs w:val="24"/>
        </w:rPr>
        <w:t>вымороченного</w:t>
      </w:r>
      <w:proofErr w:type="spellEnd"/>
      <w:r w:rsidR="001B47C2">
        <w:rPr>
          <w:rFonts w:ascii="Times New Roman" w:hAnsi="Times New Roman" w:cs="Times New Roman"/>
          <w:b w:val="0"/>
          <w:sz w:val="28"/>
          <w:szCs w:val="24"/>
        </w:rPr>
        <w:t xml:space="preserve"> имущества, расположенного на территории Дубовского сельского поселения </w:t>
      </w:r>
    </w:p>
    <w:p w:rsidR="00B144A2" w:rsidRPr="00B27251" w:rsidRDefault="001B47C2" w:rsidP="001B47C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4"/>
        </w:rPr>
        <w:t>Дубовского района Ростовской области"</w:t>
      </w:r>
      <w:r w:rsidRPr="00647A03">
        <w:rPr>
          <w:rFonts w:ascii="Times New Roman" w:hAnsi="Times New Roman" w:cs="Times New Roman"/>
          <w:szCs w:val="24"/>
        </w:rPr>
        <w:t xml:space="preserve"> </w:t>
      </w:r>
    </w:p>
    <w:p w:rsidR="00B144A2" w:rsidRPr="00B27251" w:rsidRDefault="00B144A2" w:rsidP="00B1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387" w:rsidRPr="00225C22" w:rsidRDefault="0096294B" w:rsidP="00981387">
      <w:pPr>
        <w:pStyle w:val="1"/>
        <w:shd w:val="clear" w:color="auto" w:fill="FFFFFF"/>
        <w:spacing w:line="312" w:lineRule="atLeast"/>
        <w:ind w:left="0" w:firstLine="851"/>
        <w:jc w:val="both"/>
        <w:textAlignment w:val="baseline"/>
        <w:rPr>
          <w:rStyle w:val="FontStyle15"/>
          <w:b w:val="0"/>
          <w:bCs w:val="0"/>
          <w:kern w:val="36"/>
          <w:szCs w:val="28"/>
          <w:lang w:val="ru-RU" w:eastAsia="ru-RU"/>
        </w:rPr>
      </w:pPr>
      <w:r w:rsidRPr="0096294B">
        <w:rPr>
          <w:szCs w:val="28"/>
        </w:rPr>
        <w:t xml:space="preserve"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 w:rsidR="00981387" w:rsidRPr="00225C22">
        <w:rPr>
          <w:rStyle w:val="13pt"/>
          <w:spacing w:val="10"/>
          <w:szCs w:val="28"/>
        </w:rPr>
        <w:t xml:space="preserve">руководствуясь Уставом Дубовского сельского поселения, </w:t>
      </w:r>
      <w:r w:rsidR="00981387" w:rsidRPr="00225C22">
        <w:rPr>
          <w:rFonts w:eastAsia="Arial"/>
          <w:color w:val="000000"/>
          <w:szCs w:val="28"/>
          <w:lang w:eastAsia="hi-IN" w:bidi="hi-IN"/>
        </w:rPr>
        <w:t>А</w:t>
      </w:r>
      <w:r w:rsidR="00981387" w:rsidRPr="00225C22">
        <w:rPr>
          <w:rStyle w:val="13pt"/>
          <w:spacing w:val="10"/>
          <w:szCs w:val="28"/>
        </w:rPr>
        <w:t>дминистрация Дубовского сельского поселения</w:t>
      </w:r>
    </w:p>
    <w:p w:rsidR="008E6ABD" w:rsidRDefault="008E6ABD" w:rsidP="008E6A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A2" w:rsidRDefault="00B144A2" w:rsidP="008E6A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46F4F" w:rsidRDefault="00146F4F" w:rsidP="008E6A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F4F" w:rsidRPr="00146F4F" w:rsidRDefault="00146F4F" w:rsidP="00146F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F4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tooltip="ПОРЯДОК">
        <w:r w:rsidRPr="00146F4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46F4F">
        <w:rPr>
          <w:rFonts w:ascii="Times New Roman" w:hAnsi="Times New Roman" w:cs="Times New Roman"/>
          <w:sz w:val="28"/>
          <w:szCs w:val="28"/>
        </w:rPr>
        <w:t xml:space="preserve"> выявления и учета выморочного имущества, расположенного на </w:t>
      </w:r>
      <w:r w:rsidRPr="0087702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77028" w:rsidRPr="00877028">
        <w:rPr>
          <w:rFonts w:ascii="Times New Roman" w:hAnsi="Times New Roman" w:cs="Times New Roman"/>
          <w:sz w:val="28"/>
          <w:szCs w:val="28"/>
        </w:rPr>
        <w:t>Дубовского сельского поселения Дубовского района Ростовской области</w:t>
      </w:r>
      <w:r w:rsidR="00877028">
        <w:rPr>
          <w:rFonts w:ascii="Times New Roman" w:hAnsi="Times New Roman" w:cs="Times New Roman"/>
          <w:sz w:val="28"/>
          <w:szCs w:val="28"/>
        </w:rPr>
        <w:t>,</w:t>
      </w:r>
      <w:r w:rsidRPr="00146F4F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146F4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146F4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46F4F" w:rsidRPr="00C914E6" w:rsidRDefault="00146F4F" w:rsidP="00146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F4F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размещения в </w:t>
      </w:r>
      <w:r w:rsidR="00C914E6">
        <w:rPr>
          <w:rFonts w:ascii="Times New Roman" w:hAnsi="Times New Roman" w:cs="Times New Roman"/>
          <w:sz w:val="28"/>
          <w:szCs w:val="28"/>
        </w:rPr>
        <w:t>установленном порядке на сайте А</w:t>
      </w:r>
      <w:r w:rsidRPr="00146F4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14E6" w:rsidRPr="00C914E6">
        <w:rPr>
          <w:rFonts w:ascii="Times New Roman" w:hAnsi="Times New Roman" w:cs="Times New Roman"/>
          <w:sz w:val="28"/>
          <w:szCs w:val="28"/>
        </w:rPr>
        <w:t>Дубовского сельского поселения.</w:t>
      </w:r>
    </w:p>
    <w:p w:rsidR="00146F4F" w:rsidRPr="00146F4F" w:rsidRDefault="00146F4F" w:rsidP="00146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F4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десяти дней со дня его обнародования.</w:t>
      </w:r>
    </w:p>
    <w:p w:rsidR="00146F4F" w:rsidRPr="00146F4F" w:rsidRDefault="00146F4F" w:rsidP="00146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F4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C07165">
        <w:rPr>
          <w:rFonts w:ascii="Times New Roman" w:hAnsi="Times New Roman" w:cs="Times New Roman"/>
          <w:sz w:val="28"/>
          <w:szCs w:val="28"/>
        </w:rPr>
        <w:t>ведущего специалиста по вопросам земельных и имущественных отношений Администрации Дубовского</w:t>
      </w:r>
      <w:r w:rsidR="00DB53B4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</w:t>
      </w:r>
      <w:r w:rsidR="00C07165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146F4F" w:rsidRDefault="00B144A2" w:rsidP="00146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14A" w:rsidRDefault="0065014A" w:rsidP="00B144A2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014A" w:rsidRDefault="0065014A" w:rsidP="00B144A2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014A" w:rsidRPr="00145E36" w:rsidRDefault="0065014A" w:rsidP="00B144A2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44A2" w:rsidRPr="00145E36" w:rsidRDefault="00B144A2" w:rsidP="006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144A2" w:rsidRDefault="00B144A2" w:rsidP="006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Дубовского сельского поселения                   </w:t>
      </w:r>
      <w:r w:rsidR="0065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4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Н.С. Лавренова</w:t>
      </w:r>
    </w:p>
    <w:p w:rsidR="00E43D2C" w:rsidRDefault="00E43D2C" w:rsidP="006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2C" w:rsidRDefault="00E43D2C" w:rsidP="006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2C" w:rsidRDefault="00E43D2C" w:rsidP="006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2C" w:rsidRDefault="00E43D2C" w:rsidP="006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2C" w:rsidRDefault="00E43D2C" w:rsidP="006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2C" w:rsidRDefault="00E43D2C" w:rsidP="006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2C" w:rsidRDefault="00E43D2C" w:rsidP="006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2C" w:rsidRDefault="00E43D2C" w:rsidP="006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2C" w:rsidRPr="00647A03" w:rsidRDefault="00E43D2C" w:rsidP="00E43D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E43D2C" w:rsidRDefault="00E43D2C" w:rsidP="00E43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43D2C" w:rsidRDefault="00E43D2C" w:rsidP="00E43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</w:t>
      </w:r>
    </w:p>
    <w:p w:rsidR="00E43D2C" w:rsidRPr="00647A03" w:rsidRDefault="00E43D2C" w:rsidP="00E43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Дубовского района Ростовской области</w:t>
      </w:r>
    </w:p>
    <w:p w:rsidR="00E43D2C" w:rsidRPr="00647A03" w:rsidRDefault="00E43D2C" w:rsidP="00E43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15.07.2025г.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150</w:t>
      </w: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30"/>
      <w:bookmarkEnd w:id="0"/>
      <w:r w:rsidRPr="00647A03">
        <w:rPr>
          <w:rFonts w:ascii="Times New Roman" w:hAnsi="Times New Roman" w:cs="Times New Roman"/>
          <w:szCs w:val="24"/>
        </w:rPr>
        <w:t>ПОРЯДОК</w:t>
      </w:r>
    </w:p>
    <w:p w:rsidR="00E43D2C" w:rsidRPr="00647A03" w:rsidRDefault="00E43D2C" w:rsidP="00E43D2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ВЫЯВЛЕНИЯ И УЧЕТА ВЫМОРОЧНОГО ИМУЩЕСТВА, РАСПОЛОЖЕННОГО</w:t>
      </w:r>
    </w:p>
    <w:p w:rsidR="009C73FF" w:rsidRDefault="00E43D2C" w:rsidP="00E43D2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НА ТЕРРИТОРИИ</w:t>
      </w:r>
      <w:r w:rsidRPr="00647A03">
        <w:rPr>
          <w:rFonts w:ascii="Times New Roman" w:hAnsi="Times New Roman" w:cs="Times New Roman"/>
          <w:i/>
          <w:szCs w:val="24"/>
        </w:rPr>
        <w:t xml:space="preserve"> </w:t>
      </w:r>
      <w:r w:rsidR="00A117C2">
        <w:rPr>
          <w:rFonts w:ascii="Times New Roman" w:hAnsi="Times New Roman" w:cs="Times New Roman"/>
          <w:szCs w:val="24"/>
        </w:rPr>
        <w:t xml:space="preserve">ДУБОВСКОГО </w:t>
      </w:r>
      <w:r w:rsidR="009C73FF">
        <w:rPr>
          <w:rFonts w:ascii="Times New Roman" w:hAnsi="Times New Roman" w:cs="Times New Roman"/>
          <w:szCs w:val="24"/>
        </w:rPr>
        <w:t xml:space="preserve">СЕЛЬСКОГО ПОСЕЛЕНИЯ </w:t>
      </w:r>
    </w:p>
    <w:p w:rsidR="00E43D2C" w:rsidRPr="00A117C2" w:rsidRDefault="009C73FF" w:rsidP="00E43D2C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ДУБОВСКОГО </w:t>
      </w:r>
      <w:r w:rsidR="00A117C2">
        <w:rPr>
          <w:rFonts w:ascii="Times New Roman" w:hAnsi="Times New Roman" w:cs="Times New Roman"/>
          <w:szCs w:val="24"/>
        </w:rPr>
        <w:t>РАЙОНА РОСТОВСКОЙ ОБЛАСТИ</w:t>
      </w: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1. Общие положения</w:t>
      </w: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1.1. Настоящий Порядок выявления и учета выморочного имущества, расположенного на территории </w:t>
      </w:r>
      <w:r w:rsidR="009C73FF">
        <w:rPr>
          <w:rFonts w:ascii="Times New Roman" w:hAnsi="Times New Roman" w:cs="Times New Roman"/>
          <w:b/>
          <w:i/>
          <w:sz w:val="24"/>
          <w:szCs w:val="24"/>
        </w:rPr>
        <w:t>Дубовского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9C73FF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«Дубовское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 основании Гражданского кодекса Российской Федерации (далее - ГК РФ),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, Устава </w:t>
      </w:r>
      <w:r w:rsidR="009C73FF" w:rsidRPr="009C73FF">
        <w:rPr>
          <w:rFonts w:ascii="Times New Roman" w:hAnsi="Times New Roman" w:cs="Times New Roman"/>
          <w:b/>
          <w:i/>
          <w:sz w:val="24"/>
          <w:szCs w:val="24"/>
        </w:rPr>
        <w:t>Дубовского сельского поселения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1.2. В соответ</w:t>
      </w:r>
      <w:r>
        <w:rPr>
          <w:rFonts w:ascii="Times New Roman" w:hAnsi="Times New Roman" w:cs="Times New Roman"/>
          <w:sz w:val="24"/>
          <w:szCs w:val="24"/>
        </w:rPr>
        <w:t>ствии с пунктом 1 статьи 1151 ГК</w:t>
      </w:r>
      <w:r w:rsidRPr="00647A03">
        <w:rPr>
          <w:rFonts w:ascii="Times New Roman" w:hAnsi="Times New Roman" w:cs="Times New Roman"/>
          <w:sz w:val="24"/>
          <w:szCs w:val="24"/>
        </w:rPr>
        <w:t xml:space="preserve">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1.3. Порядок распространяется на находящиеся на территории </w:t>
      </w:r>
      <w:r w:rsidR="00335853">
        <w:rPr>
          <w:rFonts w:ascii="Times New Roman" w:hAnsi="Times New Roman" w:cs="Times New Roman"/>
          <w:b/>
          <w:i/>
          <w:sz w:val="24"/>
          <w:szCs w:val="24"/>
        </w:rPr>
        <w:t>Дубовского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>: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жилые помещения;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земельные участки, а также расположенные на них здания, сооружения, иные объекты недвижимого имущества;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доли в праве общей долевой собственности на указанные в настоящем пункте объекты недвижимого имущества.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647A03">
        <w:rPr>
          <w:rFonts w:ascii="Times New Roman" w:hAnsi="Times New Roman" w:cs="Times New Roman"/>
          <w:sz w:val="24"/>
          <w:szCs w:val="24"/>
        </w:rPr>
        <w:t xml:space="preserve">1.4. К объектам недвижимого имущества, переходящим по праву наследования в собственность </w:t>
      </w:r>
      <w:r w:rsidR="00335853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«Дубовское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E43D2C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1.5. 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="00335853">
        <w:rPr>
          <w:rFonts w:ascii="Times New Roman" w:hAnsi="Times New Roman" w:cs="Times New Roman"/>
          <w:b/>
          <w:i/>
          <w:sz w:val="24"/>
          <w:szCs w:val="24"/>
        </w:rPr>
        <w:t>образования «Дубовское сельское поселение»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 случаях,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35853" w:rsidRDefault="00335853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853" w:rsidRPr="00647A03" w:rsidRDefault="00335853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lastRenderedPageBreak/>
        <w:t>2. Порядок оформления документов на выморочное имущество</w:t>
      </w: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- невнесения платы за коммунальные услуги, содержание жилого помещения, взносов на капитальный ремонт в отношении объекта </w:t>
      </w:r>
      <w:r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647A03">
        <w:rPr>
          <w:rFonts w:ascii="Times New Roman" w:hAnsi="Times New Roman" w:cs="Times New Roman"/>
          <w:sz w:val="24"/>
          <w:szCs w:val="24"/>
        </w:rPr>
        <w:t xml:space="preserve"> более 6 месяцев.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2.2. В целях выявления объектов недвижимого имущества, которые могут быть признаны выморочным имущество</w:t>
      </w:r>
      <w:r>
        <w:rPr>
          <w:rFonts w:ascii="Times New Roman" w:hAnsi="Times New Roman" w:cs="Times New Roman"/>
          <w:sz w:val="24"/>
          <w:szCs w:val="24"/>
        </w:rPr>
        <w:t xml:space="preserve">м, расположенных на территории </w:t>
      </w:r>
      <w:r w:rsidR="00B700D3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, </w:t>
      </w:r>
      <w:r w:rsidR="00B700D3">
        <w:rPr>
          <w:rFonts w:ascii="Times New Roman" w:hAnsi="Times New Roman" w:cs="Times New Roman"/>
          <w:sz w:val="24"/>
          <w:szCs w:val="24"/>
        </w:rPr>
        <w:t>сектор по вопросам земельных и имущественных отношений 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90004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647A03">
        <w:rPr>
          <w:rFonts w:ascii="Times New Roman" w:hAnsi="Times New Roman" w:cs="Times New Roman"/>
          <w:sz w:val="24"/>
          <w:szCs w:val="24"/>
        </w:rPr>
        <w:t xml:space="preserve">б) анализ и проверку в течение 30 календарных дней со дня поступления в </w:t>
      </w:r>
      <w:r w:rsidR="00F90004">
        <w:rPr>
          <w:rFonts w:ascii="Times New Roman" w:hAnsi="Times New Roman" w:cs="Times New Roman"/>
          <w:sz w:val="24"/>
          <w:szCs w:val="24"/>
        </w:rPr>
        <w:t xml:space="preserve">Администрацию Дубовского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>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E43D2C" w:rsidRPr="00B700D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2.3. Сбор сведений об объектах недвижимого имущества, имеющих признаки выморочного имущества, осуществляет </w:t>
      </w:r>
      <w:r w:rsidR="00B700D3">
        <w:rPr>
          <w:rFonts w:ascii="Times New Roman" w:hAnsi="Times New Roman" w:cs="Times New Roman"/>
          <w:sz w:val="24"/>
          <w:szCs w:val="24"/>
        </w:rPr>
        <w:t>сектор</w:t>
      </w:r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="00B700D3">
        <w:rPr>
          <w:rFonts w:ascii="Times New Roman" w:hAnsi="Times New Roman" w:cs="Times New Roman"/>
          <w:sz w:val="24"/>
          <w:szCs w:val="24"/>
        </w:rPr>
        <w:t>по вопросам земельных и имущественных отношений 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700D3" w:rsidRPr="00B700D3">
        <w:rPr>
          <w:rFonts w:ascii="Times New Roman" w:hAnsi="Times New Roman" w:cs="Times New Roman"/>
          <w:sz w:val="24"/>
          <w:szCs w:val="24"/>
        </w:rPr>
        <w:t>Дубовского сельского поселения.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Pr="002B7EB3">
          <w:rPr>
            <w:rFonts w:ascii="Times New Roman" w:hAnsi="Times New Roman" w:cs="Times New Roman"/>
            <w:sz w:val="24"/>
            <w:szCs w:val="24"/>
          </w:rPr>
          <w:t>подпункте «б» пункта 2.2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Порядка, в </w:t>
      </w:r>
      <w:r w:rsidR="00B700D3">
        <w:rPr>
          <w:rFonts w:ascii="Times New Roman" w:hAnsi="Times New Roman" w:cs="Times New Roman"/>
          <w:sz w:val="24"/>
          <w:szCs w:val="24"/>
        </w:rPr>
        <w:t>Администрацию Дубовского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2.5.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B653CE">
        <w:rPr>
          <w:rFonts w:ascii="Times New Roman" w:hAnsi="Times New Roman" w:cs="Times New Roman"/>
          <w:sz w:val="24"/>
          <w:szCs w:val="24"/>
        </w:rPr>
        <w:t>сектор по вопросам земельных и имущественных отношений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подготавливает запрос в Управление </w:t>
      </w:r>
      <w:proofErr w:type="spellStart"/>
      <w:r w:rsidRPr="00647A0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47A0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Ростовской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18659F">
        <w:rPr>
          <w:rFonts w:ascii="Times New Roman" w:hAnsi="Times New Roman" w:cs="Times New Roman"/>
          <w:sz w:val="24"/>
          <w:szCs w:val="24"/>
        </w:rPr>
        <w:t>специалист по вопросам имущественных и земельных отношений Администрации Дубовского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2.7. </w:t>
      </w:r>
      <w:r w:rsidR="00463EC3">
        <w:rPr>
          <w:rFonts w:ascii="Times New Roman" w:hAnsi="Times New Roman" w:cs="Times New Roman"/>
          <w:sz w:val="24"/>
          <w:szCs w:val="24"/>
        </w:rPr>
        <w:t>Сектор по вопросам земельных и имущественных отношений Администрации Дубовского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2.8. При наличии наследственного дела </w:t>
      </w:r>
      <w:r w:rsidR="00AA79A5">
        <w:rPr>
          <w:rFonts w:ascii="Times New Roman" w:hAnsi="Times New Roman" w:cs="Times New Roman"/>
          <w:sz w:val="24"/>
          <w:szCs w:val="24"/>
        </w:rPr>
        <w:t xml:space="preserve">Сектор по вопросам земельных и имущественных отношений Администрации Дубовского сельского </w:t>
      </w:r>
      <w:r w:rsidR="00D975A2">
        <w:rPr>
          <w:rFonts w:ascii="Times New Roman" w:hAnsi="Times New Roman" w:cs="Times New Roman"/>
          <w:sz w:val="24"/>
          <w:szCs w:val="24"/>
        </w:rPr>
        <w:t>поселения</w:t>
      </w:r>
      <w:r w:rsidR="00D975A2" w:rsidRPr="00647A03">
        <w:rPr>
          <w:rFonts w:ascii="Times New Roman" w:hAnsi="Times New Roman" w:cs="Times New Roman"/>
          <w:sz w:val="24"/>
          <w:szCs w:val="24"/>
        </w:rPr>
        <w:t xml:space="preserve"> подготавливает</w:t>
      </w:r>
      <w:r w:rsidRPr="00647A03">
        <w:rPr>
          <w:rFonts w:ascii="Times New Roman" w:hAnsi="Times New Roman" w:cs="Times New Roman"/>
          <w:sz w:val="24"/>
          <w:szCs w:val="24"/>
        </w:rPr>
        <w:t xml:space="preserve">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647A03">
        <w:rPr>
          <w:rFonts w:ascii="Times New Roman" w:hAnsi="Times New Roman" w:cs="Times New Roman"/>
          <w:sz w:val="24"/>
          <w:szCs w:val="24"/>
        </w:rPr>
        <w:t xml:space="preserve">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D975A2">
        <w:rPr>
          <w:rFonts w:ascii="Times New Roman" w:hAnsi="Times New Roman" w:cs="Times New Roman"/>
          <w:sz w:val="24"/>
          <w:szCs w:val="24"/>
        </w:rPr>
        <w:t xml:space="preserve">Сектор по вопросам земельных и </w:t>
      </w:r>
      <w:r w:rsidR="00D975A2">
        <w:rPr>
          <w:rFonts w:ascii="Times New Roman" w:hAnsi="Times New Roman" w:cs="Times New Roman"/>
          <w:sz w:val="24"/>
          <w:szCs w:val="24"/>
        </w:rPr>
        <w:lastRenderedPageBreak/>
        <w:t>имущественных отношений Администрации Дубовского сельского поселения</w:t>
      </w:r>
      <w:r w:rsidR="00D975A2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в социальных сетях и на официальных каналах связи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  <w:r w:rsidRPr="00647A03">
        <w:rPr>
          <w:rFonts w:ascii="Times New Roman" w:hAnsi="Times New Roman" w:cs="Times New Roman"/>
          <w:sz w:val="24"/>
          <w:szCs w:val="24"/>
        </w:rPr>
        <w:t xml:space="preserve"> извещения о розыске наследников.</w:t>
      </w:r>
    </w:p>
    <w:p w:rsidR="00E43D2C" w:rsidRPr="00647A03" w:rsidRDefault="00E43D2C" w:rsidP="00E43D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2.10. Для получения свидетельства о праве на наследство по закону на выморочное имущество </w:t>
      </w:r>
      <w:r w:rsidR="008434DD">
        <w:rPr>
          <w:rFonts w:ascii="Times New Roman" w:hAnsi="Times New Roman" w:cs="Times New Roman"/>
          <w:sz w:val="24"/>
          <w:szCs w:val="24"/>
        </w:rPr>
        <w:t>Сектор по вопросам земельных и имущественных отношений Администрации Дубовского сельского поселения</w:t>
      </w:r>
      <w:r w:rsidR="008434DD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Pr="00647A0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47A0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647A03">
        <w:rPr>
          <w:rFonts w:ascii="Times New Roman" w:hAnsi="Times New Roman" w:cs="Times New Roman"/>
          <w:sz w:val="24"/>
          <w:szCs w:val="24"/>
        </w:rPr>
        <w:t>области для регистрации права собственности</w:t>
      </w:r>
      <w:r w:rsidRPr="002B7EB3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образования</w:t>
      </w:r>
      <w:r w:rsidR="00177D2B">
        <w:rPr>
          <w:rFonts w:ascii="Times New Roman" w:hAnsi="Times New Roman" w:cs="Times New Roman"/>
          <w:b/>
          <w:i/>
          <w:sz w:val="24"/>
          <w:szCs w:val="24"/>
        </w:rPr>
        <w:t xml:space="preserve"> «Дубовское сельское поселение»</w:t>
      </w:r>
      <w:r w:rsidRPr="002B7E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2.11. В случае отказа нотариуса в выдаче свидетельства о праве на наследство по закону, либо в случае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свидетельства о праве на наследство по закону в установленный срок, </w:t>
      </w:r>
      <w:r w:rsidR="00891824">
        <w:rPr>
          <w:rFonts w:ascii="Times New Roman" w:hAnsi="Times New Roman" w:cs="Times New Roman"/>
          <w:sz w:val="24"/>
          <w:szCs w:val="24"/>
        </w:rPr>
        <w:t>Сектор по вопросам земельных и имущественных отношений Администрации Дубовского сельского поселения</w:t>
      </w:r>
      <w:r w:rsidR="00891824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 w:rsidR="00050543">
        <w:rPr>
          <w:rFonts w:ascii="Times New Roman" w:hAnsi="Times New Roman" w:cs="Times New Roman"/>
          <w:sz w:val="24"/>
          <w:szCs w:val="24"/>
        </w:rPr>
        <w:t>Сектор по вопросам земельных и имущественных отношений Администрации Дубовского сельского поселения</w:t>
      </w:r>
      <w:r w:rsidR="00050543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r w:rsidRPr="002B7EB3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образования</w:t>
      </w:r>
      <w:r w:rsidR="00050543">
        <w:rPr>
          <w:rFonts w:ascii="Times New Roman" w:hAnsi="Times New Roman" w:cs="Times New Roman"/>
          <w:b/>
          <w:i/>
          <w:sz w:val="24"/>
          <w:szCs w:val="24"/>
        </w:rPr>
        <w:t xml:space="preserve"> «Дубовское сельское поселение»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 объект недвижимого имущества, признанный выморочным имуществом.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E2272D">
        <w:rPr>
          <w:rFonts w:ascii="Times New Roman" w:hAnsi="Times New Roman" w:cs="Times New Roman"/>
          <w:sz w:val="24"/>
          <w:szCs w:val="24"/>
        </w:rPr>
        <w:t>Сектор по вопросам земельных и имущественных отношений Администрации Дубовского сельского поселения</w:t>
      </w:r>
      <w:r w:rsidR="00E2272D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готовит прое</w:t>
      </w:r>
      <w:r>
        <w:rPr>
          <w:rFonts w:ascii="Times New Roman" w:hAnsi="Times New Roman" w:cs="Times New Roman"/>
          <w:sz w:val="24"/>
          <w:szCs w:val="24"/>
        </w:rPr>
        <w:t xml:space="preserve">кт постановления администрации </w:t>
      </w:r>
      <w:r w:rsidR="00E2272D">
        <w:rPr>
          <w:rFonts w:ascii="Times New Roman" w:hAnsi="Times New Roman" w:cs="Times New Roman"/>
          <w:b/>
          <w:i/>
          <w:sz w:val="24"/>
          <w:szCs w:val="24"/>
        </w:rPr>
        <w:t>Дубовского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объекта недвижимого имущества в муниципальную собственность. В течение 7 рабочих со дня подписания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F7E98">
        <w:rPr>
          <w:rFonts w:ascii="Times New Roman" w:hAnsi="Times New Roman" w:cs="Times New Roman"/>
          <w:b/>
          <w:i/>
          <w:sz w:val="24"/>
          <w:szCs w:val="24"/>
        </w:rPr>
        <w:t>Дубовского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в муниципальную собственность объекта недвижимого имущества, </w:t>
      </w:r>
      <w:r w:rsidR="00EF7E98">
        <w:rPr>
          <w:rFonts w:ascii="Times New Roman" w:hAnsi="Times New Roman" w:cs="Times New Roman"/>
          <w:sz w:val="24"/>
          <w:szCs w:val="24"/>
        </w:rPr>
        <w:t>Сектор по вопросам земельных и имущественных отношений Администрации Дубовского сельского поселения</w:t>
      </w:r>
      <w:r w:rsidR="00EF7E98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готовит решение о включении указанного объекта в состав имущества муниципальной казны.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58268B">
        <w:rPr>
          <w:rFonts w:ascii="Times New Roman" w:hAnsi="Times New Roman" w:cs="Times New Roman"/>
          <w:b/>
          <w:i/>
          <w:sz w:val="24"/>
          <w:szCs w:val="24"/>
        </w:rPr>
        <w:t>администрации Дубовского сельского поселения.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3. Учет объектов выморочного имущества</w:t>
      </w: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E43E33">
        <w:rPr>
          <w:rFonts w:ascii="Times New Roman" w:hAnsi="Times New Roman" w:cs="Times New Roman"/>
          <w:sz w:val="24"/>
          <w:szCs w:val="24"/>
        </w:rPr>
        <w:t>Сектор по вопросам земельных и имущественных отношений Администрации Дубовского сельского поселения</w:t>
      </w:r>
      <w:r w:rsidR="00E43E33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учета объектов недвижимого имущества, имеющих признаки выморочного имущества, который ведется по </w:t>
      </w: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форме согласно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3.2. Документация об объектах недвижимого имущества, имеющих признаки выморочного имущества, хранится в </w:t>
      </w:r>
      <w:r w:rsidR="00E43E33">
        <w:rPr>
          <w:rFonts w:ascii="Times New Roman" w:hAnsi="Times New Roman" w:cs="Times New Roman"/>
          <w:sz w:val="24"/>
          <w:szCs w:val="24"/>
        </w:rPr>
        <w:t>Сектор</w:t>
      </w:r>
      <w:r w:rsidR="00E43E33">
        <w:rPr>
          <w:rFonts w:ascii="Times New Roman" w:hAnsi="Times New Roman" w:cs="Times New Roman"/>
          <w:sz w:val="24"/>
          <w:szCs w:val="24"/>
        </w:rPr>
        <w:t>е</w:t>
      </w:r>
      <w:r w:rsidR="00E43E33">
        <w:rPr>
          <w:rFonts w:ascii="Times New Roman" w:hAnsi="Times New Roman" w:cs="Times New Roman"/>
          <w:sz w:val="24"/>
          <w:szCs w:val="24"/>
        </w:rPr>
        <w:t xml:space="preserve"> по вопросам земельных и имущественных отношений Администрации Дубовского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>.</w:t>
      </w:r>
    </w:p>
    <w:p w:rsidR="00E43D2C" w:rsidRPr="00647A03" w:rsidRDefault="00E43D2C" w:rsidP="00E43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43D2C" w:rsidRPr="00647A03" w:rsidRDefault="00E43D2C" w:rsidP="00E43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Порядку</w:t>
      </w:r>
    </w:p>
    <w:p w:rsidR="00E43D2C" w:rsidRPr="00647A03" w:rsidRDefault="00E43D2C" w:rsidP="00E43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выявления и учета выморочного имущества,</w:t>
      </w:r>
    </w:p>
    <w:p w:rsidR="00E43D2C" w:rsidRDefault="00E43D2C" w:rsidP="00E43D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расположенного на территории </w:t>
      </w:r>
    </w:p>
    <w:p w:rsidR="00E43D2C" w:rsidRPr="002B7EB3" w:rsidRDefault="004A44E3" w:rsidP="00E43D2C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Дубовского сельского поселения.</w:t>
      </w: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4E3" w:rsidRDefault="004A44E3" w:rsidP="00E43D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</w:p>
    <w:p w:rsidR="004A44E3" w:rsidRDefault="004A44E3" w:rsidP="00E43D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647A03">
        <w:rPr>
          <w:rFonts w:ascii="Times New Roman" w:hAnsi="Times New Roman" w:cs="Times New Roman"/>
          <w:sz w:val="24"/>
          <w:szCs w:val="24"/>
        </w:rPr>
        <w:t>ФОРМА ЖУРНАЛА</w:t>
      </w:r>
    </w:p>
    <w:p w:rsidR="00E43D2C" w:rsidRPr="00647A03" w:rsidRDefault="00E43D2C" w:rsidP="00E43D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УЧЕТА ОБЪЕКТОВ НЕДВИЖИМОГО ИМУЩЕСТВА, ИМЕЮЩИХ</w:t>
      </w:r>
    </w:p>
    <w:p w:rsidR="00E43D2C" w:rsidRPr="00647A03" w:rsidRDefault="00E43D2C" w:rsidP="00E43D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ПРИЗНАКИ ВЫМОРОЧНОГО ИМУЩЕСТВА</w:t>
      </w: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757"/>
        <w:gridCol w:w="1928"/>
        <w:gridCol w:w="1757"/>
        <w:gridCol w:w="1644"/>
        <w:gridCol w:w="1361"/>
      </w:tblGrid>
      <w:tr w:rsidR="00E43D2C" w:rsidRPr="00647A03" w:rsidTr="009C18C6">
        <w:tc>
          <w:tcPr>
            <w:tcW w:w="586" w:type="dxa"/>
          </w:tcPr>
          <w:p w:rsidR="00E43D2C" w:rsidRPr="00647A03" w:rsidRDefault="00E43D2C" w:rsidP="009C1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</w:tcPr>
          <w:p w:rsidR="00E43D2C" w:rsidRPr="00647A03" w:rsidRDefault="00E43D2C" w:rsidP="009C1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E43D2C" w:rsidRPr="00647A03" w:rsidRDefault="00E43D2C" w:rsidP="009C1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E43D2C" w:rsidRPr="00647A03" w:rsidRDefault="00E43D2C" w:rsidP="009C1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E43D2C" w:rsidRPr="00647A03" w:rsidRDefault="00E43D2C" w:rsidP="009C1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E43D2C" w:rsidRPr="00647A03" w:rsidRDefault="00E43D2C" w:rsidP="009C18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43D2C" w:rsidRPr="00647A03" w:rsidTr="009C18C6">
        <w:tc>
          <w:tcPr>
            <w:tcW w:w="586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2C" w:rsidRPr="00647A03" w:rsidTr="009C18C6">
        <w:tc>
          <w:tcPr>
            <w:tcW w:w="586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2C" w:rsidRPr="00647A03" w:rsidTr="009C18C6">
        <w:tc>
          <w:tcPr>
            <w:tcW w:w="586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bottom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43D2C" w:rsidRPr="00647A03" w:rsidRDefault="00E43D2C" w:rsidP="009C1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647A03" w:rsidRDefault="00E43D2C" w:rsidP="00E43D2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43D2C" w:rsidRPr="007C3E3D" w:rsidRDefault="00E43D2C" w:rsidP="00E43D2C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p w:rsidR="00E43D2C" w:rsidRPr="00145E36" w:rsidRDefault="00E43D2C" w:rsidP="0065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A2" w:rsidRDefault="00B144A2" w:rsidP="00B14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4A2" w:rsidRDefault="00B144A2" w:rsidP="00B144A2"/>
    <w:sectPr w:rsidR="00B144A2" w:rsidSect="0065014A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E6"/>
    <w:rsid w:val="00050543"/>
    <w:rsid w:val="0010499C"/>
    <w:rsid w:val="00146F4F"/>
    <w:rsid w:val="00177D2B"/>
    <w:rsid w:val="0018659F"/>
    <w:rsid w:val="001A52E1"/>
    <w:rsid w:val="001B47C2"/>
    <w:rsid w:val="00335853"/>
    <w:rsid w:val="003561B0"/>
    <w:rsid w:val="003C59BA"/>
    <w:rsid w:val="0045350A"/>
    <w:rsid w:val="00463EC3"/>
    <w:rsid w:val="004A44E3"/>
    <w:rsid w:val="00527950"/>
    <w:rsid w:val="0058268B"/>
    <w:rsid w:val="005D5530"/>
    <w:rsid w:val="006131CB"/>
    <w:rsid w:val="0065014A"/>
    <w:rsid w:val="006F59A0"/>
    <w:rsid w:val="00751588"/>
    <w:rsid w:val="00790D43"/>
    <w:rsid w:val="0083292B"/>
    <w:rsid w:val="008434DD"/>
    <w:rsid w:val="00877028"/>
    <w:rsid w:val="00891824"/>
    <w:rsid w:val="008D7E62"/>
    <w:rsid w:val="008E6ABD"/>
    <w:rsid w:val="00933704"/>
    <w:rsid w:val="009529E6"/>
    <w:rsid w:val="0096294B"/>
    <w:rsid w:val="00981387"/>
    <w:rsid w:val="009C73FF"/>
    <w:rsid w:val="00A00DBF"/>
    <w:rsid w:val="00A117C2"/>
    <w:rsid w:val="00A96FC8"/>
    <w:rsid w:val="00AA0204"/>
    <w:rsid w:val="00AA79A5"/>
    <w:rsid w:val="00AD63E7"/>
    <w:rsid w:val="00AF1073"/>
    <w:rsid w:val="00B144A2"/>
    <w:rsid w:val="00B163DC"/>
    <w:rsid w:val="00B653CE"/>
    <w:rsid w:val="00B700D3"/>
    <w:rsid w:val="00C07165"/>
    <w:rsid w:val="00C914E6"/>
    <w:rsid w:val="00D66CAB"/>
    <w:rsid w:val="00D77EE9"/>
    <w:rsid w:val="00D975A2"/>
    <w:rsid w:val="00DB53B4"/>
    <w:rsid w:val="00E2272D"/>
    <w:rsid w:val="00E354EF"/>
    <w:rsid w:val="00E43D2C"/>
    <w:rsid w:val="00E43E33"/>
    <w:rsid w:val="00E566BC"/>
    <w:rsid w:val="00EA24F2"/>
    <w:rsid w:val="00EF7E98"/>
    <w:rsid w:val="00F9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C7323-9009-4D34-9579-9DD49D78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A2"/>
  </w:style>
  <w:style w:type="paragraph" w:styleId="1">
    <w:name w:val="heading 1"/>
    <w:basedOn w:val="a"/>
    <w:next w:val="a"/>
    <w:link w:val="10"/>
    <w:qFormat/>
    <w:rsid w:val="00981387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2E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B47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rmal">
    <w:name w:val="ConsPlusNormal"/>
    <w:link w:val="ConsPlusNormal1"/>
    <w:qFormat/>
    <w:rsid w:val="009629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6294B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81387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FontStyle15">
    <w:name w:val="Font Style15"/>
    <w:rsid w:val="00981387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13pt">
    <w:name w:val="Основной текст + 13 pt"/>
    <w:rsid w:val="00981387"/>
  </w:style>
  <w:style w:type="paragraph" w:customStyle="1" w:styleId="ConsTitle">
    <w:name w:val="ConsTitle"/>
    <w:rsid w:val="00E43D2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SHNA</cp:lastModifiedBy>
  <cp:revision>33</cp:revision>
  <cp:lastPrinted>2025-07-16T06:33:00Z</cp:lastPrinted>
  <dcterms:created xsi:type="dcterms:W3CDTF">2025-07-22T08:24:00Z</dcterms:created>
  <dcterms:modified xsi:type="dcterms:W3CDTF">2025-07-22T08:56:00Z</dcterms:modified>
</cp:coreProperties>
</file>