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E0" w:rsidRDefault="007F1FE0" w:rsidP="00B52CAC">
      <w:pPr>
        <w:spacing w:after="0" w:line="240" w:lineRule="auto"/>
        <w:ind w:firstLine="709"/>
        <w:jc w:val="both"/>
        <w:rPr>
          <w:rFonts w:ascii="Times New Roman" w:hAnsi="Times New Roman"/>
          <w:sz w:val="28"/>
        </w:rPr>
      </w:pPr>
    </w:p>
    <w:p w:rsidR="00B75418" w:rsidRPr="00B75418" w:rsidRDefault="00B75418" w:rsidP="00B75418">
      <w:pPr>
        <w:pStyle w:val="aff3"/>
        <w:jc w:val="center"/>
        <w:rPr>
          <w:rFonts w:ascii="Times New Roman" w:hAnsi="Times New Roman"/>
          <w:b/>
          <w:sz w:val="28"/>
          <w:szCs w:val="28"/>
        </w:rPr>
      </w:pPr>
      <w:r w:rsidRPr="00B75418">
        <w:rPr>
          <w:rFonts w:ascii="Times New Roman" w:hAnsi="Times New Roman"/>
          <w:b/>
          <w:sz w:val="28"/>
          <w:szCs w:val="28"/>
        </w:rPr>
        <w:t>РОССИЙСКАЯ ФЕДЕРАЦИЯ</w:t>
      </w:r>
    </w:p>
    <w:p w:rsidR="00B75418" w:rsidRPr="00B75418" w:rsidRDefault="00B75418" w:rsidP="00B75418">
      <w:pPr>
        <w:pStyle w:val="aff3"/>
        <w:jc w:val="center"/>
        <w:rPr>
          <w:rFonts w:ascii="Times New Roman" w:hAnsi="Times New Roman"/>
          <w:b/>
          <w:sz w:val="28"/>
          <w:szCs w:val="28"/>
        </w:rPr>
      </w:pPr>
      <w:r w:rsidRPr="00B75418">
        <w:rPr>
          <w:rFonts w:ascii="Times New Roman" w:hAnsi="Times New Roman"/>
          <w:b/>
          <w:sz w:val="28"/>
          <w:szCs w:val="28"/>
        </w:rPr>
        <w:t>РОСТОВСКАЯ ОБЛАСТЬ</w:t>
      </w:r>
    </w:p>
    <w:p w:rsidR="00B75418" w:rsidRPr="00B75418" w:rsidRDefault="00B75418" w:rsidP="00B75418">
      <w:pPr>
        <w:pStyle w:val="aff3"/>
        <w:jc w:val="center"/>
        <w:rPr>
          <w:rFonts w:ascii="Times New Roman" w:hAnsi="Times New Roman"/>
          <w:b/>
          <w:sz w:val="28"/>
          <w:szCs w:val="28"/>
        </w:rPr>
      </w:pPr>
      <w:r w:rsidRPr="00B75418">
        <w:rPr>
          <w:rFonts w:ascii="Times New Roman" w:hAnsi="Times New Roman"/>
          <w:b/>
          <w:sz w:val="28"/>
          <w:szCs w:val="28"/>
        </w:rPr>
        <w:t>ДУБОВСКИЙ РАЙОН</w:t>
      </w:r>
    </w:p>
    <w:p w:rsidR="00B75418" w:rsidRPr="00B75418" w:rsidRDefault="00B75418" w:rsidP="00B75418">
      <w:pPr>
        <w:pStyle w:val="aff3"/>
        <w:jc w:val="center"/>
        <w:rPr>
          <w:rFonts w:ascii="Times New Roman" w:hAnsi="Times New Roman"/>
          <w:b/>
          <w:sz w:val="28"/>
          <w:szCs w:val="28"/>
        </w:rPr>
      </w:pPr>
      <w:r w:rsidRPr="00B75418">
        <w:rPr>
          <w:rFonts w:ascii="Times New Roman" w:hAnsi="Times New Roman"/>
          <w:b/>
          <w:sz w:val="28"/>
          <w:szCs w:val="28"/>
        </w:rPr>
        <w:t>МУНИЦИПАЛЬНОЕ ОБРАЗОВАНИЕ</w:t>
      </w:r>
    </w:p>
    <w:p w:rsidR="00B75418" w:rsidRPr="00B75418" w:rsidRDefault="00B75418" w:rsidP="00B75418">
      <w:pPr>
        <w:pStyle w:val="aff3"/>
        <w:jc w:val="center"/>
        <w:rPr>
          <w:rFonts w:ascii="Times New Roman" w:hAnsi="Times New Roman"/>
          <w:b/>
          <w:sz w:val="28"/>
          <w:szCs w:val="28"/>
        </w:rPr>
      </w:pPr>
      <w:r w:rsidRPr="00B75418">
        <w:rPr>
          <w:rFonts w:ascii="Times New Roman" w:hAnsi="Times New Roman"/>
          <w:b/>
          <w:sz w:val="28"/>
          <w:szCs w:val="28"/>
        </w:rPr>
        <w:t>«</w:t>
      </w:r>
      <w:r w:rsidR="008A597B">
        <w:rPr>
          <w:rFonts w:ascii="Times New Roman" w:hAnsi="Times New Roman"/>
          <w:b/>
          <w:sz w:val="28"/>
          <w:szCs w:val="28"/>
        </w:rPr>
        <w:t>ДУБ</w:t>
      </w:r>
      <w:r w:rsidRPr="00B75418">
        <w:rPr>
          <w:rFonts w:ascii="Times New Roman" w:hAnsi="Times New Roman"/>
          <w:b/>
          <w:sz w:val="28"/>
          <w:szCs w:val="28"/>
        </w:rPr>
        <w:t>ОВСКОЕ СЕЛЬСКОЕ ПОСЕЛЕНИЕ»</w:t>
      </w:r>
    </w:p>
    <w:p w:rsidR="00B75418" w:rsidRPr="00B75418" w:rsidRDefault="00B75418" w:rsidP="00B75418">
      <w:pPr>
        <w:pStyle w:val="aff3"/>
        <w:jc w:val="center"/>
        <w:rPr>
          <w:rFonts w:ascii="Times New Roman" w:hAnsi="Times New Roman"/>
          <w:b/>
          <w:sz w:val="28"/>
          <w:szCs w:val="28"/>
        </w:rPr>
      </w:pPr>
    </w:p>
    <w:p w:rsidR="00B75418" w:rsidRPr="00B75418" w:rsidRDefault="00B75418" w:rsidP="00B75418">
      <w:pPr>
        <w:pStyle w:val="aff3"/>
        <w:jc w:val="center"/>
        <w:rPr>
          <w:rFonts w:ascii="Times New Roman" w:hAnsi="Times New Roman"/>
          <w:b/>
          <w:sz w:val="28"/>
          <w:szCs w:val="28"/>
        </w:rPr>
      </w:pPr>
      <w:r w:rsidRPr="00B75418">
        <w:rPr>
          <w:rFonts w:ascii="Times New Roman" w:hAnsi="Times New Roman"/>
          <w:b/>
          <w:sz w:val="28"/>
          <w:szCs w:val="28"/>
        </w:rPr>
        <w:t xml:space="preserve">АДМИНИСТРАЦИЯ </w:t>
      </w:r>
      <w:r w:rsidR="008A597B">
        <w:rPr>
          <w:rFonts w:ascii="Times New Roman" w:hAnsi="Times New Roman"/>
          <w:b/>
          <w:sz w:val="28"/>
          <w:szCs w:val="28"/>
        </w:rPr>
        <w:t>ДУБ</w:t>
      </w:r>
      <w:r w:rsidRPr="00B75418">
        <w:rPr>
          <w:rFonts w:ascii="Times New Roman" w:hAnsi="Times New Roman"/>
          <w:b/>
          <w:sz w:val="28"/>
          <w:szCs w:val="28"/>
        </w:rPr>
        <w:t>ОВСКОГО СЕЛЬСКОГО ПОСЕЛЕНИЯ</w:t>
      </w:r>
    </w:p>
    <w:p w:rsidR="00B75418" w:rsidRPr="00B75418" w:rsidRDefault="00B75418" w:rsidP="00B75418">
      <w:pPr>
        <w:pStyle w:val="aff3"/>
        <w:jc w:val="center"/>
        <w:rPr>
          <w:rFonts w:ascii="Times New Roman" w:hAnsi="Times New Roman"/>
          <w:sz w:val="28"/>
          <w:szCs w:val="28"/>
        </w:rPr>
      </w:pPr>
    </w:p>
    <w:p w:rsidR="00B75418" w:rsidRPr="00B75418" w:rsidRDefault="00B75418" w:rsidP="00B75418">
      <w:pPr>
        <w:pStyle w:val="aff3"/>
        <w:jc w:val="center"/>
        <w:rPr>
          <w:rFonts w:ascii="Times New Roman" w:hAnsi="Times New Roman"/>
          <w:bCs/>
          <w:sz w:val="28"/>
          <w:szCs w:val="28"/>
        </w:rPr>
      </w:pPr>
      <w:r w:rsidRPr="00B75418">
        <w:rPr>
          <w:rFonts w:ascii="Times New Roman" w:hAnsi="Times New Roman"/>
          <w:bCs/>
          <w:sz w:val="28"/>
          <w:szCs w:val="28"/>
        </w:rPr>
        <w:t>ПОСТАНОВЛЕНИЕ</w:t>
      </w:r>
    </w:p>
    <w:p w:rsidR="00B75418" w:rsidRPr="00B75418" w:rsidRDefault="00B75418" w:rsidP="00B75418">
      <w:pPr>
        <w:pStyle w:val="aff3"/>
        <w:jc w:val="center"/>
        <w:rPr>
          <w:rFonts w:ascii="Times New Roman" w:hAnsi="Times New Roman"/>
          <w:sz w:val="28"/>
          <w:szCs w:val="28"/>
        </w:rPr>
      </w:pPr>
    </w:p>
    <w:p w:rsidR="00B75418" w:rsidRPr="00B75418" w:rsidRDefault="009339A8" w:rsidP="00B75418">
      <w:pPr>
        <w:pStyle w:val="aff3"/>
        <w:jc w:val="center"/>
        <w:rPr>
          <w:rFonts w:ascii="Times New Roman" w:hAnsi="Times New Roman"/>
          <w:sz w:val="28"/>
          <w:szCs w:val="28"/>
        </w:rPr>
      </w:pPr>
      <w:r>
        <w:rPr>
          <w:rFonts w:ascii="Times New Roman" w:hAnsi="Times New Roman"/>
          <w:sz w:val="28"/>
          <w:szCs w:val="28"/>
        </w:rPr>
        <w:t>12</w:t>
      </w:r>
      <w:r w:rsidR="00B75418" w:rsidRPr="00B75418">
        <w:rPr>
          <w:rFonts w:ascii="Times New Roman" w:hAnsi="Times New Roman"/>
          <w:sz w:val="28"/>
          <w:szCs w:val="28"/>
        </w:rPr>
        <w:t>.</w:t>
      </w:r>
      <w:r>
        <w:rPr>
          <w:rFonts w:ascii="Times New Roman" w:hAnsi="Times New Roman"/>
          <w:sz w:val="28"/>
          <w:szCs w:val="28"/>
        </w:rPr>
        <w:t>09</w:t>
      </w:r>
      <w:r w:rsidR="00B75418" w:rsidRPr="00B75418">
        <w:rPr>
          <w:rFonts w:ascii="Times New Roman" w:hAnsi="Times New Roman"/>
          <w:sz w:val="28"/>
          <w:szCs w:val="28"/>
        </w:rPr>
        <w:t xml:space="preserve">.2024                                               № </w:t>
      </w:r>
      <w:r>
        <w:rPr>
          <w:rFonts w:ascii="Times New Roman" w:hAnsi="Times New Roman"/>
          <w:sz w:val="28"/>
          <w:szCs w:val="28"/>
        </w:rPr>
        <w:t>233</w:t>
      </w:r>
      <w:r w:rsidR="00B75418" w:rsidRPr="00B75418">
        <w:rPr>
          <w:rFonts w:ascii="Times New Roman" w:hAnsi="Times New Roman"/>
          <w:sz w:val="28"/>
          <w:szCs w:val="28"/>
        </w:rPr>
        <w:t xml:space="preserve">                               </w:t>
      </w:r>
      <w:r w:rsidR="008A597B">
        <w:rPr>
          <w:rFonts w:ascii="Times New Roman" w:hAnsi="Times New Roman"/>
          <w:sz w:val="28"/>
          <w:szCs w:val="28"/>
        </w:rPr>
        <w:t>с</w:t>
      </w:r>
      <w:r w:rsidR="00B75418" w:rsidRPr="00B75418">
        <w:rPr>
          <w:rFonts w:ascii="Times New Roman" w:hAnsi="Times New Roman"/>
          <w:sz w:val="28"/>
          <w:szCs w:val="28"/>
        </w:rPr>
        <w:t xml:space="preserve">. </w:t>
      </w:r>
      <w:r w:rsidR="008A597B">
        <w:rPr>
          <w:rFonts w:ascii="Times New Roman" w:hAnsi="Times New Roman"/>
          <w:sz w:val="28"/>
          <w:szCs w:val="28"/>
        </w:rPr>
        <w:t>Дуб</w:t>
      </w:r>
      <w:r w:rsidR="00B75418" w:rsidRPr="00B75418">
        <w:rPr>
          <w:rFonts w:ascii="Times New Roman" w:hAnsi="Times New Roman"/>
          <w:sz w:val="28"/>
          <w:szCs w:val="28"/>
        </w:rPr>
        <w:t>овск</w:t>
      </w:r>
      <w:r w:rsidR="00C93478">
        <w:rPr>
          <w:rFonts w:ascii="Times New Roman" w:hAnsi="Times New Roman"/>
          <w:sz w:val="28"/>
          <w:szCs w:val="28"/>
        </w:rPr>
        <w:t>ое</w:t>
      </w:r>
    </w:p>
    <w:p w:rsidR="00B75418" w:rsidRDefault="00B75418" w:rsidP="00B75418">
      <w:pPr>
        <w:spacing w:after="0" w:line="240" w:lineRule="auto"/>
        <w:jc w:val="center"/>
        <w:rPr>
          <w:rFonts w:ascii="Times New Roman" w:hAnsi="Times New Roman"/>
          <w:b/>
          <w:sz w:val="28"/>
        </w:rPr>
      </w:pPr>
    </w:p>
    <w:p w:rsidR="00B75418" w:rsidRDefault="00B75418" w:rsidP="00B75418">
      <w:pPr>
        <w:spacing w:after="0" w:line="240" w:lineRule="auto"/>
        <w:jc w:val="center"/>
        <w:rPr>
          <w:rFonts w:ascii="Times New Roman" w:hAnsi="Times New Roman"/>
          <w:b/>
          <w:sz w:val="28"/>
        </w:rPr>
      </w:pPr>
    </w:p>
    <w:p w:rsidR="00B75418" w:rsidRDefault="00B75418" w:rsidP="00B75418">
      <w:pPr>
        <w:spacing w:after="0" w:line="240" w:lineRule="auto"/>
        <w:jc w:val="center"/>
        <w:rPr>
          <w:rFonts w:ascii="Times New Roman" w:hAnsi="Times New Roman"/>
          <w:b/>
          <w:sz w:val="28"/>
        </w:rPr>
      </w:pPr>
      <w:r>
        <w:rPr>
          <w:rFonts w:ascii="Times New Roman" w:hAnsi="Times New Roman"/>
          <w:b/>
          <w:sz w:val="28"/>
        </w:rPr>
        <w:t>Об утверждении Методических рекомендаций</w:t>
      </w:r>
      <w:r>
        <w:rPr>
          <w:rFonts w:ascii="Times New Roman" w:hAnsi="Times New Roman"/>
          <w:b/>
          <w:sz w:val="28"/>
        </w:rPr>
        <w:br/>
        <w:t xml:space="preserve">по разработке и реализации муниципальных программ </w:t>
      </w:r>
      <w:r>
        <w:rPr>
          <w:rFonts w:ascii="Times New Roman" w:hAnsi="Times New Roman"/>
          <w:b/>
          <w:sz w:val="28"/>
        </w:rPr>
        <w:br/>
      </w:r>
      <w:r w:rsidR="008A597B">
        <w:rPr>
          <w:rFonts w:ascii="Times New Roman" w:hAnsi="Times New Roman"/>
          <w:b/>
          <w:sz w:val="28"/>
        </w:rPr>
        <w:t>Дуб</w:t>
      </w:r>
      <w:r>
        <w:rPr>
          <w:rFonts w:ascii="Times New Roman" w:hAnsi="Times New Roman"/>
          <w:b/>
          <w:sz w:val="28"/>
        </w:rPr>
        <w:t>овского сельского поселения</w:t>
      </w:r>
    </w:p>
    <w:p w:rsidR="00B75418" w:rsidRDefault="00B75418" w:rsidP="00B75418">
      <w:pPr>
        <w:spacing w:after="0" w:line="240" w:lineRule="auto"/>
        <w:jc w:val="both"/>
        <w:rPr>
          <w:rFonts w:ascii="Times New Roman" w:hAnsi="Times New Roman"/>
          <w:sz w:val="28"/>
        </w:rPr>
      </w:pPr>
    </w:p>
    <w:p w:rsidR="00B75418" w:rsidRDefault="00B75418" w:rsidP="00B75418">
      <w:pPr>
        <w:spacing w:after="0" w:line="240" w:lineRule="auto"/>
        <w:ind w:firstLine="567"/>
        <w:jc w:val="both"/>
        <w:rPr>
          <w:rFonts w:ascii="Times New Roman" w:hAnsi="Times New Roman"/>
          <w:sz w:val="24"/>
        </w:rPr>
      </w:pPr>
      <w:r>
        <w:rPr>
          <w:rFonts w:ascii="Times New Roman" w:hAnsi="Times New Roman"/>
          <w:sz w:val="28"/>
        </w:rPr>
        <w:t xml:space="preserve">В целях совершенствования методологического обеспечения формирования и реализации муниципальных программ </w:t>
      </w:r>
      <w:r w:rsidR="008A597B">
        <w:rPr>
          <w:rFonts w:ascii="Times New Roman" w:hAnsi="Times New Roman"/>
          <w:sz w:val="28"/>
        </w:rPr>
        <w:t>Дуб</w:t>
      </w:r>
      <w:r>
        <w:rPr>
          <w:rFonts w:ascii="Times New Roman" w:hAnsi="Times New Roman"/>
          <w:sz w:val="28"/>
        </w:rPr>
        <w:t>овского сельского поселения</w:t>
      </w:r>
    </w:p>
    <w:p w:rsidR="00B75418" w:rsidRDefault="00B75418" w:rsidP="00B75418">
      <w:pPr>
        <w:spacing w:after="0" w:line="240" w:lineRule="auto"/>
        <w:ind w:firstLine="709"/>
        <w:jc w:val="center"/>
        <w:rPr>
          <w:rFonts w:ascii="Times New Roman" w:hAnsi="Times New Roman"/>
          <w:b/>
          <w:spacing w:val="60"/>
          <w:sz w:val="28"/>
        </w:rPr>
      </w:pPr>
    </w:p>
    <w:p w:rsidR="00B75418" w:rsidRDefault="00B75418" w:rsidP="00B75418">
      <w:pPr>
        <w:spacing w:after="0" w:line="240" w:lineRule="auto"/>
        <w:ind w:firstLine="709"/>
        <w:jc w:val="center"/>
        <w:rPr>
          <w:rFonts w:ascii="Times New Roman" w:hAnsi="Times New Roman"/>
          <w:sz w:val="28"/>
        </w:rPr>
      </w:pPr>
      <w:r>
        <w:rPr>
          <w:rFonts w:ascii="Times New Roman" w:hAnsi="Times New Roman"/>
          <w:b/>
          <w:spacing w:val="60"/>
          <w:sz w:val="28"/>
        </w:rPr>
        <w:t>постановляю:</w:t>
      </w:r>
    </w:p>
    <w:p w:rsidR="00B75418" w:rsidRDefault="00B75418" w:rsidP="00B75418">
      <w:pPr>
        <w:spacing w:after="0" w:line="240" w:lineRule="auto"/>
        <w:ind w:firstLine="567"/>
        <w:jc w:val="both"/>
        <w:rPr>
          <w:rFonts w:ascii="Times New Roman" w:hAnsi="Times New Roman"/>
          <w:sz w:val="24"/>
        </w:rPr>
      </w:pPr>
    </w:p>
    <w:p w:rsidR="00B75418" w:rsidRDefault="00B75418" w:rsidP="00B75418">
      <w:pPr>
        <w:numPr>
          <w:ilvl w:val="0"/>
          <w:numId w:val="1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Утвердить Методические рекомендации по разработке и реализации муниципальных программ </w:t>
      </w:r>
      <w:r w:rsidR="008A597B">
        <w:rPr>
          <w:rFonts w:ascii="Times New Roman" w:hAnsi="Times New Roman"/>
          <w:sz w:val="28"/>
        </w:rPr>
        <w:t>Дуб</w:t>
      </w:r>
      <w:r>
        <w:rPr>
          <w:rFonts w:ascii="Times New Roman" w:hAnsi="Times New Roman"/>
          <w:sz w:val="28"/>
        </w:rPr>
        <w:t>овского сельского поселения согласно приложению.</w:t>
      </w:r>
    </w:p>
    <w:p w:rsidR="00B75418" w:rsidRDefault="00B75418" w:rsidP="00B75418">
      <w:pPr>
        <w:numPr>
          <w:ilvl w:val="0"/>
          <w:numId w:val="11"/>
        </w:numPr>
        <w:tabs>
          <w:tab w:val="left" w:pos="1134"/>
        </w:tabs>
        <w:spacing w:after="0" w:line="240" w:lineRule="auto"/>
        <w:ind w:left="0" w:firstLine="709"/>
        <w:jc w:val="both"/>
        <w:rPr>
          <w:rFonts w:ascii="Times New Roman" w:hAnsi="Times New Roman"/>
          <w:sz w:val="28"/>
        </w:rPr>
      </w:pPr>
      <w:r>
        <w:rPr>
          <w:rFonts w:ascii="Times New Roman" w:hAnsi="Times New Roman"/>
          <w:sz w:val="28"/>
        </w:rPr>
        <w:t xml:space="preserve">Настоящее постановление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w:t>
      </w:r>
      <w:r w:rsidR="008A597B">
        <w:rPr>
          <w:rFonts w:ascii="Times New Roman" w:hAnsi="Times New Roman"/>
          <w:sz w:val="28"/>
        </w:rPr>
        <w:t>Дуб</w:t>
      </w:r>
      <w:r>
        <w:rPr>
          <w:rFonts w:ascii="Times New Roman" w:hAnsi="Times New Roman"/>
          <w:sz w:val="28"/>
        </w:rPr>
        <w:t xml:space="preserve">овского сельского поселения для составления проекта бюджета </w:t>
      </w:r>
      <w:r w:rsidR="008A597B">
        <w:rPr>
          <w:rFonts w:ascii="Times New Roman" w:hAnsi="Times New Roman"/>
          <w:sz w:val="28"/>
        </w:rPr>
        <w:t>Дуб</w:t>
      </w:r>
      <w:r>
        <w:rPr>
          <w:rFonts w:ascii="Times New Roman" w:hAnsi="Times New Roman"/>
          <w:sz w:val="28"/>
        </w:rPr>
        <w:t>овского сельского поселения на 2025 год и на плановый период 2026 и 2027 годов.</w:t>
      </w:r>
    </w:p>
    <w:p w:rsidR="00B75418" w:rsidRDefault="00B75418" w:rsidP="00B75418">
      <w:pPr>
        <w:numPr>
          <w:ilvl w:val="0"/>
          <w:numId w:val="11"/>
        </w:numPr>
        <w:tabs>
          <w:tab w:val="left" w:pos="1134"/>
        </w:tabs>
        <w:spacing w:after="0" w:line="240" w:lineRule="auto"/>
        <w:ind w:left="0" w:firstLine="709"/>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постановления возложить </w:t>
      </w:r>
      <w:r>
        <w:rPr>
          <w:rFonts w:ascii="Times New Roman" w:hAnsi="Times New Roman"/>
          <w:sz w:val="28"/>
        </w:rPr>
        <w:br/>
        <w:t xml:space="preserve">на начальника сектора экономики и финансов Администрации </w:t>
      </w:r>
      <w:r w:rsidR="008A597B">
        <w:rPr>
          <w:rFonts w:ascii="Times New Roman" w:hAnsi="Times New Roman"/>
          <w:sz w:val="28"/>
        </w:rPr>
        <w:t>Дуб</w:t>
      </w:r>
      <w:r>
        <w:rPr>
          <w:rFonts w:ascii="Times New Roman" w:hAnsi="Times New Roman"/>
          <w:sz w:val="28"/>
        </w:rPr>
        <w:t>овского сельского поселения.</w:t>
      </w:r>
    </w:p>
    <w:p w:rsidR="007F1FE0" w:rsidRPr="009D00E2" w:rsidRDefault="007F1FE0" w:rsidP="00B52CAC">
      <w:pPr>
        <w:spacing w:after="0" w:line="240" w:lineRule="auto"/>
        <w:jc w:val="both"/>
        <w:rPr>
          <w:rFonts w:ascii="Times New Roman" w:hAnsi="Times New Roman"/>
          <w:color w:val="FF0000"/>
          <w:sz w:val="28"/>
        </w:rPr>
      </w:pPr>
    </w:p>
    <w:p w:rsidR="007F1FE0" w:rsidRPr="009D00E2" w:rsidRDefault="007F1FE0" w:rsidP="00B52CAC">
      <w:pPr>
        <w:spacing w:after="0" w:line="240" w:lineRule="auto"/>
        <w:jc w:val="both"/>
        <w:rPr>
          <w:rFonts w:ascii="Times New Roman" w:hAnsi="Times New Roman"/>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4819"/>
      </w:tblGrid>
      <w:tr w:rsidR="007F1FE0" w:rsidRPr="00B75418">
        <w:tc>
          <w:tcPr>
            <w:tcW w:w="4819" w:type="dxa"/>
            <w:tcBorders>
              <w:top w:val="nil"/>
              <w:left w:val="nil"/>
              <w:bottom w:val="nil"/>
              <w:right w:val="nil"/>
            </w:tcBorders>
            <w:shd w:val="clear" w:color="auto" w:fill="auto"/>
          </w:tcPr>
          <w:p w:rsidR="00B75418" w:rsidRPr="00B75418" w:rsidRDefault="00B75418" w:rsidP="00B52CAC">
            <w:pPr>
              <w:spacing w:after="0" w:line="240" w:lineRule="auto"/>
              <w:jc w:val="center"/>
              <w:rPr>
                <w:rFonts w:ascii="Times New Roman" w:hAnsi="Times New Roman"/>
                <w:color w:val="auto"/>
                <w:sz w:val="28"/>
              </w:rPr>
            </w:pPr>
          </w:p>
          <w:p w:rsidR="007F1FE0" w:rsidRPr="00B75418" w:rsidRDefault="00B75418" w:rsidP="006F5C32">
            <w:pPr>
              <w:spacing w:after="0" w:line="240" w:lineRule="auto"/>
              <w:rPr>
                <w:rFonts w:ascii="Times New Roman" w:hAnsi="Times New Roman"/>
                <w:color w:val="auto"/>
                <w:sz w:val="28"/>
              </w:rPr>
            </w:pPr>
            <w:r w:rsidRPr="00B75418">
              <w:rPr>
                <w:rFonts w:ascii="Times New Roman" w:hAnsi="Times New Roman"/>
                <w:color w:val="auto"/>
                <w:sz w:val="28"/>
              </w:rPr>
              <w:t>Глава Администрации</w:t>
            </w:r>
          </w:p>
          <w:p w:rsidR="00B75418" w:rsidRPr="00B75418" w:rsidRDefault="008A597B" w:rsidP="006F5C32">
            <w:pPr>
              <w:spacing w:after="0" w:line="240" w:lineRule="auto"/>
              <w:rPr>
                <w:rFonts w:ascii="Times New Roman" w:hAnsi="Times New Roman"/>
                <w:color w:val="auto"/>
                <w:sz w:val="28"/>
              </w:rPr>
            </w:pPr>
            <w:r>
              <w:rPr>
                <w:rFonts w:ascii="Times New Roman" w:hAnsi="Times New Roman"/>
                <w:color w:val="auto"/>
                <w:sz w:val="28"/>
              </w:rPr>
              <w:t>Дуб</w:t>
            </w:r>
            <w:r w:rsidR="00B75418" w:rsidRPr="00B75418">
              <w:rPr>
                <w:rFonts w:ascii="Times New Roman" w:hAnsi="Times New Roman"/>
                <w:color w:val="auto"/>
                <w:sz w:val="28"/>
              </w:rPr>
              <w:t>овского сельского поселения</w:t>
            </w:r>
          </w:p>
        </w:tc>
        <w:tc>
          <w:tcPr>
            <w:tcW w:w="4819" w:type="dxa"/>
            <w:tcBorders>
              <w:top w:val="nil"/>
              <w:left w:val="nil"/>
              <w:bottom w:val="nil"/>
              <w:right w:val="nil"/>
            </w:tcBorders>
            <w:shd w:val="clear" w:color="auto" w:fill="auto"/>
          </w:tcPr>
          <w:p w:rsidR="007F1FE0" w:rsidRPr="00B75418" w:rsidRDefault="007F1FE0" w:rsidP="00B52CAC">
            <w:pPr>
              <w:spacing w:after="0" w:line="240" w:lineRule="auto"/>
              <w:jc w:val="right"/>
              <w:rPr>
                <w:rFonts w:ascii="Times New Roman" w:hAnsi="Times New Roman"/>
                <w:color w:val="auto"/>
                <w:sz w:val="28"/>
              </w:rPr>
            </w:pPr>
          </w:p>
          <w:p w:rsidR="007F1FE0" w:rsidRPr="00B75418" w:rsidRDefault="007F1FE0" w:rsidP="00B52CAC">
            <w:pPr>
              <w:spacing w:after="0" w:line="240" w:lineRule="auto"/>
              <w:jc w:val="right"/>
              <w:rPr>
                <w:rFonts w:ascii="Times New Roman" w:hAnsi="Times New Roman"/>
                <w:color w:val="auto"/>
                <w:sz w:val="28"/>
              </w:rPr>
            </w:pPr>
          </w:p>
          <w:p w:rsidR="007F1FE0" w:rsidRPr="00B75418" w:rsidRDefault="006F5C32" w:rsidP="00B52CAC">
            <w:pPr>
              <w:spacing w:after="0" w:line="240" w:lineRule="auto"/>
              <w:jc w:val="right"/>
              <w:rPr>
                <w:rFonts w:ascii="Times New Roman" w:hAnsi="Times New Roman"/>
                <w:color w:val="auto"/>
                <w:sz w:val="28"/>
              </w:rPr>
            </w:pPr>
            <w:r>
              <w:rPr>
                <w:rFonts w:ascii="Times New Roman" w:hAnsi="Times New Roman"/>
                <w:color w:val="auto"/>
                <w:sz w:val="28"/>
              </w:rPr>
              <w:t xml:space="preserve">Н.С. </w:t>
            </w:r>
            <w:proofErr w:type="spellStart"/>
            <w:r>
              <w:rPr>
                <w:rFonts w:ascii="Times New Roman" w:hAnsi="Times New Roman"/>
                <w:color w:val="auto"/>
                <w:sz w:val="28"/>
              </w:rPr>
              <w:t>Лавренова</w:t>
            </w:r>
            <w:proofErr w:type="spellEnd"/>
          </w:p>
        </w:tc>
      </w:tr>
    </w:tbl>
    <w:p w:rsidR="007F1FE0" w:rsidRPr="00B75418" w:rsidRDefault="007F1FE0" w:rsidP="00B52CAC">
      <w:pPr>
        <w:spacing w:after="0" w:line="240" w:lineRule="auto"/>
        <w:jc w:val="both"/>
        <w:rPr>
          <w:rFonts w:ascii="Times New Roman" w:hAnsi="Times New Roman"/>
          <w:color w:val="auto"/>
          <w:sz w:val="24"/>
        </w:rPr>
      </w:pPr>
    </w:p>
    <w:p w:rsidR="007F1FE0" w:rsidRPr="00B75418" w:rsidRDefault="007F1FE0" w:rsidP="00B52CAC">
      <w:pPr>
        <w:spacing w:after="0" w:line="240" w:lineRule="auto"/>
        <w:jc w:val="both"/>
        <w:rPr>
          <w:rFonts w:ascii="Times New Roman" w:hAnsi="Times New Roman"/>
          <w:color w:val="auto"/>
          <w:sz w:val="24"/>
        </w:rPr>
      </w:pPr>
    </w:p>
    <w:p w:rsidR="007F1FE0" w:rsidRPr="00B75418" w:rsidRDefault="007F1FE0" w:rsidP="00B52CAC">
      <w:pPr>
        <w:spacing w:after="0" w:line="240" w:lineRule="auto"/>
        <w:jc w:val="both"/>
        <w:rPr>
          <w:rFonts w:ascii="Times New Roman" w:hAnsi="Times New Roman"/>
          <w:color w:val="auto"/>
          <w:sz w:val="24"/>
        </w:rPr>
      </w:pPr>
    </w:p>
    <w:p w:rsidR="007F1FE0" w:rsidRPr="00B75418" w:rsidRDefault="00B52CAC" w:rsidP="00B52CAC">
      <w:pPr>
        <w:spacing w:after="0" w:line="240" w:lineRule="auto"/>
        <w:jc w:val="both"/>
        <w:rPr>
          <w:rFonts w:ascii="Times New Roman" w:hAnsi="Times New Roman"/>
          <w:color w:val="auto"/>
          <w:sz w:val="24"/>
        </w:rPr>
      </w:pPr>
      <w:r w:rsidRPr="00B75418">
        <w:rPr>
          <w:rFonts w:ascii="Times New Roman" w:hAnsi="Times New Roman"/>
          <w:color w:val="auto"/>
          <w:sz w:val="24"/>
        </w:rPr>
        <w:t>П</w:t>
      </w:r>
      <w:r w:rsidR="00B75418" w:rsidRPr="00B75418">
        <w:rPr>
          <w:rFonts w:ascii="Times New Roman" w:hAnsi="Times New Roman"/>
          <w:color w:val="auto"/>
          <w:sz w:val="24"/>
        </w:rPr>
        <w:t>остановление</w:t>
      </w:r>
      <w:r w:rsidRPr="00B75418">
        <w:rPr>
          <w:rFonts w:ascii="Times New Roman" w:hAnsi="Times New Roman"/>
          <w:color w:val="auto"/>
          <w:sz w:val="24"/>
        </w:rPr>
        <w:t xml:space="preserve"> вносит </w:t>
      </w:r>
    </w:p>
    <w:p w:rsidR="007F1FE0" w:rsidRPr="00B75418" w:rsidRDefault="00B75418" w:rsidP="00B52CAC">
      <w:pPr>
        <w:spacing w:after="0" w:line="240" w:lineRule="auto"/>
        <w:jc w:val="both"/>
        <w:rPr>
          <w:rFonts w:ascii="Times New Roman" w:hAnsi="Times New Roman"/>
          <w:color w:val="auto"/>
          <w:sz w:val="24"/>
        </w:rPr>
      </w:pPr>
      <w:r w:rsidRPr="00B75418">
        <w:rPr>
          <w:rFonts w:ascii="Times New Roman" w:hAnsi="Times New Roman"/>
          <w:color w:val="auto"/>
          <w:sz w:val="24"/>
        </w:rPr>
        <w:t>Сектор экономики и финансов</w:t>
      </w:r>
    </w:p>
    <w:tbl>
      <w:tblPr>
        <w:tblW w:w="0" w:type="auto"/>
        <w:tblLayout w:type="fixed"/>
        <w:tblLook w:val="04A0"/>
      </w:tblPr>
      <w:tblGrid>
        <w:gridCol w:w="5967"/>
        <w:gridCol w:w="3670"/>
      </w:tblGrid>
      <w:tr w:rsidR="007F1FE0" w:rsidRPr="009D00E2">
        <w:trPr>
          <w:trHeight w:val="1556"/>
        </w:trPr>
        <w:tc>
          <w:tcPr>
            <w:tcW w:w="5967" w:type="dxa"/>
            <w:shd w:val="clear" w:color="auto" w:fill="auto"/>
          </w:tcPr>
          <w:p w:rsidR="007F1FE0" w:rsidRPr="009D00E2" w:rsidRDefault="007F1FE0" w:rsidP="00B52CAC">
            <w:pPr>
              <w:widowControl w:val="0"/>
              <w:spacing w:after="0" w:line="240" w:lineRule="auto"/>
              <w:jc w:val="both"/>
              <w:rPr>
                <w:rFonts w:ascii="Times New Roman" w:hAnsi="Times New Roman"/>
                <w:color w:val="FF0000"/>
                <w:sz w:val="28"/>
              </w:rPr>
            </w:pPr>
          </w:p>
        </w:tc>
        <w:tc>
          <w:tcPr>
            <w:tcW w:w="3670" w:type="dxa"/>
            <w:shd w:val="clear" w:color="auto" w:fill="auto"/>
          </w:tcPr>
          <w:p w:rsidR="007F1FE0" w:rsidRPr="00642545" w:rsidRDefault="00B52CAC" w:rsidP="00B75418">
            <w:pPr>
              <w:widowControl w:val="0"/>
              <w:spacing w:after="0" w:line="240" w:lineRule="auto"/>
              <w:jc w:val="center"/>
              <w:rPr>
                <w:rFonts w:ascii="Times New Roman" w:hAnsi="Times New Roman"/>
                <w:color w:val="auto"/>
                <w:sz w:val="28"/>
              </w:rPr>
            </w:pPr>
            <w:r w:rsidRPr="00642545">
              <w:rPr>
                <w:rFonts w:ascii="Times New Roman" w:hAnsi="Times New Roman"/>
                <w:color w:val="auto"/>
                <w:sz w:val="28"/>
              </w:rPr>
              <w:t xml:space="preserve">Приложение к </w:t>
            </w:r>
            <w:r w:rsidR="00B75418" w:rsidRPr="00642545">
              <w:rPr>
                <w:rFonts w:ascii="Times New Roman" w:hAnsi="Times New Roman"/>
                <w:color w:val="auto"/>
                <w:sz w:val="28"/>
              </w:rPr>
              <w:t>постановлению</w:t>
            </w:r>
            <w:r w:rsidRPr="00642545">
              <w:rPr>
                <w:rFonts w:ascii="Times New Roman" w:hAnsi="Times New Roman"/>
                <w:color w:val="auto"/>
                <w:sz w:val="28"/>
              </w:rPr>
              <w:t xml:space="preserve"> </w:t>
            </w:r>
            <w:r w:rsidR="00B75418" w:rsidRPr="00642545">
              <w:rPr>
                <w:rFonts w:ascii="Times New Roman" w:hAnsi="Times New Roman"/>
                <w:color w:val="auto"/>
                <w:sz w:val="28"/>
              </w:rPr>
              <w:t xml:space="preserve">Администрации </w:t>
            </w:r>
            <w:r w:rsidR="008A597B">
              <w:rPr>
                <w:rFonts w:ascii="Times New Roman" w:hAnsi="Times New Roman"/>
                <w:color w:val="auto"/>
                <w:sz w:val="28"/>
              </w:rPr>
              <w:t>Дуб</w:t>
            </w:r>
            <w:r w:rsidR="00B75418" w:rsidRPr="00642545">
              <w:rPr>
                <w:rFonts w:ascii="Times New Roman" w:hAnsi="Times New Roman"/>
                <w:color w:val="auto"/>
                <w:sz w:val="28"/>
              </w:rPr>
              <w:t>овского сельского поселения</w:t>
            </w:r>
          </w:p>
          <w:p w:rsidR="007F1FE0" w:rsidRPr="009D00E2" w:rsidRDefault="00B52CAC" w:rsidP="009339A8">
            <w:pPr>
              <w:widowControl w:val="0"/>
              <w:spacing w:after="0" w:line="240" w:lineRule="auto"/>
              <w:jc w:val="center"/>
              <w:rPr>
                <w:rFonts w:ascii="Times New Roman" w:hAnsi="Times New Roman"/>
                <w:color w:val="FF0000"/>
                <w:sz w:val="28"/>
              </w:rPr>
            </w:pPr>
            <w:r w:rsidRPr="00642545">
              <w:rPr>
                <w:rFonts w:ascii="Times New Roman" w:hAnsi="Times New Roman"/>
                <w:color w:val="auto"/>
                <w:sz w:val="28"/>
              </w:rPr>
              <w:t xml:space="preserve">от </w:t>
            </w:r>
            <w:r w:rsidR="009339A8">
              <w:rPr>
                <w:rFonts w:ascii="Times New Roman" w:hAnsi="Times New Roman"/>
                <w:color w:val="auto"/>
                <w:sz w:val="28"/>
              </w:rPr>
              <w:t>12</w:t>
            </w:r>
            <w:r w:rsidR="008211CF" w:rsidRPr="00642545">
              <w:rPr>
                <w:rFonts w:ascii="Times New Roman" w:hAnsi="Times New Roman"/>
                <w:color w:val="auto"/>
                <w:sz w:val="28"/>
              </w:rPr>
              <w:t>.</w:t>
            </w:r>
            <w:r w:rsidR="009339A8">
              <w:rPr>
                <w:rFonts w:ascii="Times New Roman" w:hAnsi="Times New Roman"/>
                <w:color w:val="auto"/>
                <w:sz w:val="28"/>
              </w:rPr>
              <w:t>09</w:t>
            </w:r>
            <w:r w:rsidR="008211CF" w:rsidRPr="00642545">
              <w:rPr>
                <w:rFonts w:ascii="Times New Roman" w:hAnsi="Times New Roman"/>
                <w:color w:val="auto"/>
                <w:sz w:val="28"/>
              </w:rPr>
              <w:t>.2024</w:t>
            </w:r>
            <w:r w:rsidR="009339A8">
              <w:rPr>
                <w:rFonts w:ascii="Times New Roman" w:hAnsi="Times New Roman"/>
                <w:color w:val="auto"/>
                <w:sz w:val="28"/>
              </w:rPr>
              <w:t>г.</w:t>
            </w:r>
            <w:r w:rsidRPr="00642545">
              <w:rPr>
                <w:rFonts w:ascii="Times New Roman" w:hAnsi="Times New Roman"/>
                <w:color w:val="auto"/>
                <w:sz w:val="28"/>
              </w:rPr>
              <w:t xml:space="preserve"> № </w:t>
            </w:r>
            <w:bookmarkStart w:id="0" w:name="_GoBack"/>
            <w:bookmarkEnd w:id="0"/>
            <w:r w:rsidR="009339A8">
              <w:rPr>
                <w:rFonts w:ascii="Times New Roman" w:hAnsi="Times New Roman"/>
                <w:color w:val="auto"/>
                <w:sz w:val="28"/>
              </w:rPr>
              <w:t>233</w:t>
            </w:r>
          </w:p>
        </w:tc>
      </w:tr>
    </w:tbl>
    <w:p w:rsidR="007F1FE0" w:rsidRPr="009D00E2" w:rsidRDefault="007F1FE0" w:rsidP="00B52CAC">
      <w:pPr>
        <w:widowControl w:val="0"/>
        <w:spacing w:after="0" w:line="240" w:lineRule="auto"/>
        <w:ind w:firstLine="540"/>
        <w:jc w:val="both"/>
        <w:rPr>
          <w:rFonts w:ascii="Times New Roman" w:hAnsi="Times New Roman"/>
          <w:color w:val="FF0000"/>
          <w:sz w:val="28"/>
        </w:rPr>
      </w:pPr>
    </w:p>
    <w:p w:rsidR="007F1FE0" w:rsidRDefault="00B52CAC" w:rsidP="00B52CAC">
      <w:pPr>
        <w:widowControl w:val="0"/>
        <w:spacing w:after="0" w:line="240" w:lineRule="auto"/>
        <w:jc w:val="center"/>
        <w:rPr>
          <w:rFonts w:ascii="Times New Roman" w:hAnsi="Times New Roman"/>
          <w:sz w:val="28"/>
        </w:rPr>
      </w:pPr>
      <w:bookmarkStart w:id="1" w:name="Par28"/>
      <w:bookmarkEnd w:id="1"/>
      <w:r>
        <w:rPr>
          <w:rFonts w:ascii="Times New Roman" w:hAnsi="Times New Roman"/>
          <w:sz w:val="28"/>
        </w:rPr>
        <w:t xml:space="preserve">Методические рекомендации по разработке и реализации </w:t>
      </w:r>
      <w:r>
        <w:rPr>
          <w:rFonts w:ascii="Times New Roman" w:hAnsi="Times New Roman"/>
          <w:sz w:val="28"/>
        </w:rPr>
        <w:br/>
      </w:r>
      <w:r w:rsidR="009D00E2">
        <w:rPr>
          <w:rFonts w:ascii="Times New Roman" w:hAnsi="Times New Roman"/>
          <w:sz w:val="28"/>
        </w:rPr>
        <w:t>муниципаль</w:t>
      </w:r>
      <w:r>
        <w:rPr>
          <w:rFonts w:ascii="Times New Roman" w:hAnsi="Times New Roman"/>
          <w:sz w:val="28"/>
        </w:rPr>
        <w:t xml:space="preserve">ных программ </w:t>
      </w:r>
      <w:r w:rsidR="008A597B">
        <w:rPr>
          <w:rFonts w:ascii="Times New Roman" w:hAnsi="Times New Roman"/>
          <w:sz w:val="28"/>
        </w:rPr>
        <w:t>Дуб</w:t>
      </w:r>
      <w:r w:rsidR="009D00E2">
        <w:rPr>
          <w:rFonts w:ascii="Times New Roman" w:hAnsi="Times New Roman"/>
          <w:sz w:val="28"/>
        </w:rPr>
        <w:t>овского сельского поселения</w:t>
      </w:r>
    </w:p>
    <w:p w:rsidR="007F1FE0" w:rsidRDefault="007F1FE0" w:rsidP="00B52CAC">
      <w:pPr>
        <w:widowControl w:val="0"/>
        <w:spacing w:after="0" w:line="240" w:lineRule="auto"/>
        <w:jc w:val="center"/>
        <w:rPr>
          <w:rFonts w:ascii="Times New Roman" w:hAnsi="Times New Roman"/>
          <w:sz w:val="28"/>
        </w:rPr>
      </w:pPr>
    </w:p>
    <w:p w:rsidR="007F1FE0" w:rsidRDefault="00B52CAC" w:rsidP="00B52CAC">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7F1FE0" w:rsidRDefault="007F1FE0" w:rsidP="00B52CAC">
      <w:pPr>
        <w:widowControl w:val="0"/>
        <w:spacing w:after="0" w:line="240" w:lineRule="auto"/>
        <w:ind w:firstLine="709"/>
        <w:jc w:val="both"/>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1.1.</w:t>
      </w:r>
      <w:r>
        <w:rPr>
          <w:spacing w:val="-4"/>
          <w:sz w:val="28"/>
        </w:rPr>
        <w:t> </w:t>
      </w:r>
      <w:r>
        <w:rPr>
          <w:rFonts w:ascii="Times New Roman" w:hAnsi="Times New Roman"/>
          <w:sz w:val="28"/>
        </w:rPr>
        <w:t xml:space="preserve">Методические рекомендации по разработке и реализации </w:t>
      </w:r>
      <w:r w:rsidR="009D00E2">
        <w:rPr>
          <w:rFonts w:ascii="Times New Roman" w:hAnsi="Times New Roman"/>
          <w:sz w:val="28"/>
        </w:rPr>
        <w:t xml:space="preserve">муниципальных программ </w:t>
      </w:r>
      <w:r w:rsidR="008A597B">
        <w:rPr>
          <w:rFonts w:ascii="Times New Roman" w:hAnsi="Times New Roman"/>
          <w:sz w:val="28"/>
        </w:rPr>
        <w:t>Дуб</w:t>
      </w:r>
      <w:r w:rsidR="009D00E2">
        <w:rPr>
          <w:rFonts w:ascii="Times New Roman" w:hAnsi="Times New Roman"/>
          <w:sz w:val="28"/>
        </w:rPr>
        <w:t>овского сельского поселения</w:t>
      </w:r>
      <w:r>
        <w:rPr>
          <w:rFonts w:ascii="Times New Roman" w:hAnsi="Times New Roman"/>
          <w:sz w:val="28"/>
        </w:rPr>
        <w:t xml:space="preserve"> (далее соответственно – Методические рекомендации, </w:t>
      </w:r>
      <w:r w:rsidR="009D00E2">
        <w:rPr>
          <w:rFonts w:ascii="Times New Roman" w:hAnsi="Times New Roman"/>
          <w:sz w:val="28"/>
        </w:rPr>
        <w:t>муниципаль</w:t>
      </w:r>
      <w:r>
        <w:rPr>
          <w:rFonts w:ascii="Times New Roman" w:hAnsi="Times New Roman"/>
          <w:sz w:val="28"/>
        </w:rPr>
        <w:t xml:space="preserve">ные программы) устанавливают формы и требования к документам, разрабатываемым при формировании и реализации </w:t>
      </w:r>
      <w:r w:rsidR="009D00E2">
        <w:rPr>
          <w:rFonts w:ascii="Times New Roman" w:hAnsi="Times New Roman"/>
          <w:sz w:val="28"/>
        </w:rPr>
        <w:t>муниципаль</w:t>
      </w:r>
      <w:r>
        <w:rPr>
          <w:rFonts w:ascii="Times New Roman" w:hAnsi="Times New Roman"/>
          <w:sz w:val="28"/>
        </w:rPr>
        <w:t>ных программ и их структурных элементов.</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8" w:history="1">
        <w:proofErr w:type="gramStart"/>
        <w:r>
          <w:rPr>
            <w:rFonts w:ascii="Times New Roman" w:hAnsi="Times New Roman"/>
            <w:sz w:val="28"/>
          </w:rPr>
          <w:t>Порядк</w:t>
        </w:r>
      </w:hyperlink>
      <w:r>
        <w:rPr>
          <w:rFonts w:ascii="Times New Roman" w:hAnsi="Times New Roman"/>
          <w:sz w:val="28"/>
        </w:rPr>
        <w:t>ом</w:t>
      </w:r>
      <w:proofErr w:type="gramEnd"/>
      <w:r>
        <w:rPr>
          <w:rFonts w:ascii="Times New Roman" w:hAnsi="Times New Roman"/>
          <w:sz w:val="28"/>
        </w:rPr>
        <w:t xml:space="preserve"> разработки, реализации и оценки эффективности </w:t>
      </w:r>
      <w:r w:rsidR="009D00E2">
        <w:rPr>
          <w:rFonts w:ascii="Times New Roman" w:hAnsi="Times New Roman"/>
          <w:sz w:val="28"/>
        </w:rPr>
        <w:t>муниципаль</w:t>
      </w:r>
      <w:r>
        <w:rPr>
          <w:rFonts w:ascii="Times New Roman" w:hAnsi="Times New Roman"/>
          <w:sz w:val="28"/>
        </w:rPr>
        <w:t xml:space="preserve">ных программ </w:t>
      </w:r>
      <w:r w:rsidR="008A597B">
        <w:rPr>
          <w:rFonts w:ascii="Times New Roman" w:hAnsi="Times New Roman"/>
          <w:sz w:val="28"/>
        </w:rPr>
        <w:t>Дуб</w:t>
      </w:r>
      <w:r w:rsidR="009D00E2">
        <w:rPr>
          <w:rFonts w:ascii="Times New Roman" w:hAnsi="Times New Roman"/>
          <w:sz w:val="28"/>
        </w:rPr>
        <w:t>овского сельского поселения</w:t>
      </w:r>
      <w:r>
        <w:rPr>
          <w:rFonts w:ascii="Times New Roman" w:hAnsi="Times New Roman"/>
          <w:sz w:val="28"/>
        </w:rPr>
        <w:t xml:space="preserve">, утвержденным постановлением </w:t>
      </w:r>
      <w:r w:rsidR="009D00E2">
        <w:rPr>
          <w:rFonts w:ascii="Times New Roman" w:hAnsi="Times New Roman"/>
          <w:sz w:val="28"/>
        </w:rPr>
        <w:t xml:space="preserve">Администрации </w:t>
      </w:r>
      <w:r w:rsidR="008A597B">
        <w:rPr>
          <w:rFonts w:ascii="Times New Roman" w:hAnsi="Times New Roman"/>
          <w:sz w:val="28"/>
        </w:rPr>
        <w:t>Дуб</w:t>
      </w:r>
      <w:r w:rsidR="009D00E2">
        <w:rPr>
          <w:rFonts w:ascii="Times New Roman" w:hAnsi="Times New Roman"/>
          <w:sz w:val="28"/>
        </w:rPr>
        <w:t>овского сельского поселения</w:t>
      </w:r>
      <w:r>
        <w:rPr>
          <w:rFonts w:ascii="Times New Roman" w:hAnsi="Times New Roman"/>
          <w:sz w:val="28"/>
        </w:rPr>
        <w:t xml:space="preserve"> от </w:t>
      </w:r>
      <w:r w:rsidR="009339A8">
        <w:rPr>
          <w:rFonts w:ascii="Times New Roman" w:hAnsi="Times New Roman"/>
          <w:sz w:val="28"/>
        </w:rPr>
        <w:t>12</w:t>
      </w:r>
      <w:r>
        <w:rPr>
          <w:rFonts w:ascii="Times New Roman" w:hAnsi="Times New Roman"/>
          <w:sz w:val="28"/>
        </w:rPr>
        <w:t>.</w:t>
      </w:r>
      <w:r w:rsidR="009339A8">
        <w:rPr>
          <w:rFonts w:ascii="Times New Roman" w:hAnsi="Times New Roman"/>
          <w:sz w:val="28"/>
        </w:rPr>
        <w:t>09</w:t>
      </w:r>
      <w:r>
        <w:rPr>
          <w:rFonts w:ascii="Times New Roman" w:hAnsi="Times New Roman"/>
          <w:sz w:val="28"/>
        </w:rPr>
        <w:t>.202</w:t>
      </w:r>
      <w:r w:rsidR="009D00E2">
        <w:rPr>
          <w:rFonts w:ascii="Times New Roman" w:hAnsi="Times New Roman"/>
          <w:sz w:val="28"/>
        </w:rPr>
        <w:t>4</w:t>
      </w:r>
      <w:r w:rsidR="009339A8">
        <w:rPr>
          <w:rFonts w:ascii="Times New Roman" w:hAnsi="Times New Roman"/>
          <w:sz w:val="28"/>
        </w:rPr>
        <w:t>г.</w:t>
      </w:r>
      <w:r>
        <w:rPr>
          <w:rFonts w:ascii="Times New Roman" w:hAnsi="Times New Roman"/>
          <w:sz w:val="28"/>
        </w:rPr>
        <w:t xml:space="preserve"> № </w:t>
      </w:r>
      <w:r w:rsidR="009339A8">
        <w:rPr>
          <w:rFonts w:ascii="Times New Roman" w:hAnsi="Times New Roman"/>
          <w:sz w:val="28"/>
        </w:rPr>
        <w:t>232</w:t>
      </w:r>
      <w:r>
        <w:rPr>
          <w:rFonts w:ascii="Times New Roman" w:hAnsi="Times New Roman"/>
          <w:sz w:val="28"/>
        </w:rPr>
        <w:t xml:space="preserve"> (далее – Порядок).</w:t>
      </w:r>
    </w:p>
    <w:p w:rsidR="007F1FE0" w:rsidRDefault="009D00E2"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1.3. В соответствии с </w:t>
      </w:r>
      <w:r w:rsidR="00B52CAC">
        <w:rPr>
          <w:rFonts w:ascii="Times New Roman" w:hAnsi="Times New Roman"/>
          <w:sz w:val="28"/>
        </w:rPr>
        <w:t xml:space="preserve">Порядком выделяются следующие типы </w:t>
      </w:r>
      <w:r>
        <w:rPr>
          <w:rFonts w:ascii="Times New Roman" w:hAnsi="Times New Roman"/>
          <w:sz w:val="28"/>
        </w:rPr>
        <w:t>муниципаль</w:t>
      </w:r>
      <w:r w:rsidR="00B52CAC">
        <w:rPr>
          <w:rFonts w:ascii="Times New Roman" w:hAnsi="Times New Roman"/>
          <w:sz w:val="28"/>
        </w:rPr>
        <w:t>ных программ:</w:t>
      </w:r>
    </w:p>
    <w:p w:rsidR="007F1FE0" w:rsidRDefault="009D00E2"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муниципаль</w:t>
      </w:r>
      <w:r w:rsidR="00B52CAC">
        <w:rPr>
          <w:rStyle w:val="1f1"/>
          <w:rFonts w:ascii="Times New Roman" w:hAnsi="Times New Roman"/>
          <w:sz w:val="28"/>
        </w:rPr>
        <w:t xml:space="preserve">ная программа </w:t>
      </w:r>
      <w:r w:rsidR="008A597B">
        <w:rPr>
          <w:rFonts w:ascii="Times New Roman" w:hAnsi="Times New Roman"/>
          <w:sz w:val="28"/>
        </w:rPr>
        <w:t>Дуб</w:t>
      </w:r>
      <w:r>
        <w:rPr>
          <w:rFonts w:ascii="Times New Roman" w:hAnsi="Times New Roman"/>
          <w:sz w:val="28"/>
        </w:rPr>
        <w:t>овского сельского поселения</w:t>
      </w:r>
      <w:r w:rsidR="00B52CAC">
        <w:rPr>
          <w:rStyle w:val="1f1"/>
          <w:rFonts w:ascii="Times New Roman" w:hAnsi="Times New Roman"/>
          <w:sz w:val="28"/>
        </w:rPr>
        <w:t xml:space="preserve">, предметом которой является достижение приоритетов и целей </w:t>
      </w:r>
      <w:r>
        <w:rPr>
          <w:rStyle w:val="1f1"/>
          <w:rFonts w:ascii="Times New Roman" w:hAnsi="Times New Roman"/>
          <w:sz w:val="28"/>
        </w:rPr>
        <w:t>муниципаль</w:t>
      </w:r>
      <w:r w:rsidR="00B52CAC">
        <w:rPr>
          <w:rStyle w:val="1f1"/>
          <w:rFonts w:ascii="Times New Roman" w:hAnsi="Times New Roman"/>
          <w:sz w:val="28"/>
        </w:rPr>
        <w:t xml:space="preserve">ной политики, в том числе национальных целей развития </w:t>
      </w:r>
      <w:r w:rsidR="007965FA">
        <w:rPr>
          <w:rStyle w:val="1f1"/>
          <w:rFonts w:ascii="Times New Roman" w:hAnsi="Times New Roman"/>
          <w:sz w:val="28"/>
        </w:rPr>
        <w:t>Ростовской области</w:t>
      </w:r>
      <w:r w:rsidR="00B52CAC">
        <w:rPr>
          <w:rStyle w:val="1f1"/>
          <w:rFonts w:ascii="Times New Roman" w:hAnsi="Times New Roman"/>
          <w:sz w:val="28"/>
        </w:rPr>
        <w:t xml:space="preserve">, в рамках конкретной отрасли или сферы социально-экономического развития </w:t>
      </w:r>
      <w:r w:rsidR="008A597B">
        <w:rPr>
          <w:rFonts w:ascii="Times New Roman" w:hAnsi="Times New Roman"/>
          <w:sz w:val="28"/>
        </w:rPr>
        <w:t>Дуб</w:t>
      </w:r>
      <w:r>
        <w:rPr>
          <w:rFonts w:ascii="Times New Roman" w:hAnsi="Times New Roman"/>
          <w:sz w:val="28"/>
        </w:rPr>
        <w:t>овского сельского поселения</w:t>
      </w:r>
      <w:r w:rsidR="00B52CAC">
        <w:rPr>
          <w:rStyle w:val="1f1"/>
          <w:rFonts w:ascii="Times New Roman" w:hAnsi="Times New Roman"/>
          <w:sz w:val="28"/>
        </w:rPr>
        <w:t xml:space="preserve"> (далее – </w:t>
      </w:r>
      <w:r>
        <w:rPr>
          <w:rStyle w:val="1f1"/>
          <w:rFonts w:ascii="Times New Roman" w:hAnsi="Times New Roman"/>
          <w:sz w:val="28"/>
        </w:rPr>
        <w:t>муниципаль</w:t>
      </w:r>
      <w:r w:rsidR="00B52CAC">
        <w:rPr>
          <w:rStyle w:val="1f1"/>
          <w:rFonts w:ascii="Times New Roman" w:hAnsi="Times New Roman"/>
          <w:sz w:val="28"/>
        </w:rPr>
        <w:t>ная программа);</w:t>
      </w:r>
    </w:p>
    <w:p w:rsidR="007F1FE0" w:rsidRDefault="009D00E2"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муниципаль</w:t>
      </w:r>
      <w:r w:rsidR="00B52CAC">
        <w:rPr>
          <w:rStyle w:val="1f1"/>
          <w:rFonts w:ascii="Times New Roman" w:hAnsi="Times New Roman"/>
          <w:sz w:val="28"/>
        </w:rPr>
        <w:t xml:space="preserve">ная программа </w:t>
      </w:r>
      <w:r w:rsidR="008A597B">
        <w:rPr>
          <w:rFonts w:ascii="Times New Roman" w:hAnsi="Times New Roman"/>
          <w:sz w:val="28"/>
        </w:rPr>
        <w:t>Дуб</w:t>
      </w:r>
      <w:r>
        <w:rPr>
          <w:rFonts w:ascii="Times New Roman" w:hAnsi="Times New Roman"/>
          <w:sz w:val="28"/>
        </w:rPr>
        <w:t>овского сельского поселения</w:t>
      </w:r>
      <w:r w:rsidR="00B52CAC">
        <w:rPr>
          <w:rStyle w:val="1f1"/>
          <w:rFonts w:ascii="Times New Roman" w:hAnsi="Times New Roman"/>
          <w:sz w:val="28"/>
        </w:rPr>
        <w:t xml:space="preserve">, предметом которой является достижение приоритетов и целей </w:t>
      </w:r>
      <w:r>
        <w:rPr>
          <w:rStyle w:val="1f1"/>
          <w:rFonts w:ascii="Times New Roman" w:hAnsi="Times New Roman"/>
          <w:sz w:val="28"/>
        </w:rPr>
        <w:t>муниципаль</w:t>
      </w:r>
      <w:r w:rsidR="00B52CAC">
        <w:rPr>
          <w:rStyle w:val="1f1"/>
          <w:rFonts w:ascii="Times New Roman" w:hAnsi="Times New Roman"/>
          <w:sz w:val="28"/>
        </w:rPr>
        <w:t xml:space="preserve">ной политики межотраслевого и (или) территориального характера, в том числе национальных целей развития </w:t>
      </w:r>
      <w:r w:rsidR="007965FA">
        <w:rPr>
          <w:rStyle w:val="1f1"/>
          <w:rFonts w:ascii="Times New Roman" w:hAnsi="Times New Roman"/>
          <w:sz w:val="28"/>
        </w:rPr>
        <w:t>Ростовской области</w:t>
      </w:r>
      <w:r w:rsidR="00B52CAC">
        <w:rPr>
          <w:rStyle w:val="1f1"/>
          <w:rFonts w:ascii="Times New Roman" w:hAnsi="Times New Roman"/>
          <w:sz w:val="28"/>
        </w:rPr>
        <w:t xml:space="preserve">, затрагивающих сферы реализации нескольких </w:t>
      </w:r>
      <w:r>
        <w:rPr>
          <w:rStyle w:val="1f1"/>
          <w:rFonts w:ascii="Times New Roman" w:hAnsi="Times New Roman"/>
          <w:sz w:val="28"/>
        </w:rPr>
        <w:t>муниципаль</w:t>
      </w:r>
      <w:r w:rsidR="00B52CAC">
        <w:rPr>
          <w:rStyle w:val="1f1"/>
          <w:rFonts w:ascii="Times New Roman" w:hAnsi="Times New Roman"/>
          <w:sz w:val="28"/>
        </w:rPr>
        <w:t>ных программ (далее – комплексная программа</w:t>
      </w:r>
      <w:r w:rsidR="00B52CAC">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 xml:space="preserve">Формирование </w:t>
      </w:r>
      <w:r w:rsidR="009D00E2">
        <w:rPr>
          <w:rFonts w:ascii="Times New Roman" w:hAnsi="Times New Roman"/>
          <w:sz w:val="28"/>
        </w:rPr>
        <w:t>муниципаль</w:t>
      </w:r>
      <w:r>
        <w:rPr>
          <w:rFonts w:ascii="Times New Roman" w:hAnsi="Times New Roman"/>
          <w:sz w:val="28"/>
        </w:rPr>
        <w:t xml:space="preserve">ных </w:t>
      </w:r>
      <w:r w:rsidR="00440502">
        <w:rPr>
          <w:rStyle w:val="1f1"/>
          <w:rFonts w:ascii="Times New Roman" w:hAnsi="Times New Roman"/>
          <w:sz w:val="28"/>
        </w:rPr>
        <w:t xml:space="preserve">(комплексных) </w:t>
      </w:r>
      <w:r>
        <w:rPr>
          <w:rFonts w:ascii="Times New Roman" w:hAnsi="Times New Roman"/>
          <w:sz w:val="28"/>
        </w:rPr>
        <w:t>программ осуществляется исходя из принципов:</w:t>
      </w:r>
    </w:p>
    <w:p w:rsidR="007F1FE0" w:rsidRDefault="00B52CAC"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 xml:space="preserve">обеспечение достижения целей и приоритетов социально-экономического развития </w:t>
      </w:r>
      <w:r w:rsidR="008A597B">
        <w:rPr>
          <w:rFonts w:ascii="Times New Roman" w:hAnsi="Times New Roman"/>
          <w:sz w:val="28"/>
        </w:rPr>
        <w:t>Дуб</w:t>
      </w:r>
      <w:r w:rsidR="009D00E2">
        <w:rPr>
          <w:rFonts w:ascii="Times New Roman" w:hAnsi="Times New Roman"/>
          <w:sz w:val="28"/>
        </w:rPr>
        <w:t>овского сельского поселения</w:t>
      </w:r>
      <w:r>
        <w:rPr>
          <w:rStyle w:val="1f1"/>
          <w:rFonts w:ascii="Times New Roman" w:hAnsi="Times New Roman"/>
          <w:sz w:val="28"/>
        </w:rPr>
        <w:t xml:space="preserve">, установленных стратегией социально-экономического развития </w:t>
      </w:r>
      <w:r w:rsidR="008A597B">
        <w:rPr>
          <w:rFonts w:ascii="Times New Roman" w:hAnsi="Times New Roman"/>
          <w:sz w:val="28"/>
        </w:rPr>
        <w:t>Дуб</w:t>
      </w:r>
      <w:r w:rsidR="009D00E2">
        <w:rPr>
          <w:rFonts w:ascii="Times New Roman" w:hAnsi="Times New Roman"/>
          <w:sz w:val="28"/>
        </w:rPr>
        <w:t>овского сельского поселения</w:t>
      </w:r>
      <w:r>
        <w:rPr>
          <w:rStyle w:val="1f1"/>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включение в состав </w:t>
      </w:r>
      <w:r w:rsidR="009D00E2">
        <w:rPr>
          <w:rStyle w:val="1f1"/>
          <w:rFonts w:ascii="Times New Roman" w:hAnsi="Times New Roman"/>
          <w:spacing w:val="-4"/>
          <w:sz w:val="28"/>
        </w:rPr>
        <w:t>муниципаль</w:t>
      </w:r>
      <w:r>
        <w:rPr>
          <w:rStyle w:val="1f1"/>
          <w:rFonts w:ascii="Times New Roman" w:hAnsi="Times New Roman"/>
          <w:spacing w:val="-4"/>
          <w:sz w:val="28"/>
        </w:rPr>
        <w:t xml:space="preserve">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w:t>
      </w:r>
      <w:r>
        <w:rPr>
          <w:rStyle w:val="1f1"/>
          <w:rFonts w:ascii="Times New Roman" w:hAnsi="Times New Roman"/>
          <w:spacing w:val="-4"/>
          <w:sz w:val="28"/>
        </w:rPr>
        <w:lastRenderedPageBreak/>
        <w:t>таможенные, тарифные, кредитные и иные инструменты);</w:t>
      </w:r>
    </w:p>
    <w:p w:rsidR="007F1FE0" w:rsidRDefault="00B52CAC" w:rsidP="00B52CAC">
      <w:pPr>
        <w:widowControl w:val="0"/>
        <w:spacing w:after="0" w:line="240" w:lineRule="auto"/>
        <w:ind w:firstLine="709"/>
        <w:jc w:val="both"/>
        <w:rPr>
          <w:rFonts w:ascii="Times New Roman" w:hAnsi="Times New Roman"/>
          <w:sz w:val="28"/>
        </w:rPr>
      </w:pPr>
      <w:proofErr w:type="gramStart"/>
      <w:r>
        <w:rPr>
          <w:rStyle w:val="1f1"/>
          <w:rFonts w:ascii="Times New Roman" w:hAnsi="Times New Roman"/>
          <w:spacing w:val="-4"/>
          <w:sz w:val="28"/>
        </w:rPr>
        <w:t xml:space="preserve">обеспечение консолидации бюджетных ассигнований </w:t>
      </w:r>
      <w:r w:rsidR="009D00E2">
        <w:rPr>
          <w:rStyle w:val="1f1"/>
          <w:rFonts w:ascii="Times New Roman" w:hAnsi="Times New Roman"/>
          <w:spacing w:val="-4"/>
          <w:sz w:val="28"/>
        </w:rPr>
        <w:t>местного</w:t>
      </w:r>
      <w:r>
        <w:rPr>
          <w:rStyle w:val="1f1"/>
          <w:rFonts w:ascii="Times New Roman" w:hAnsi="Times New Roman"/>
          <w:spacing w:val="-4"/>
          <w:sz w:val="28"/>
        </w:rPr>
        <w:t xml:space="preserve"> бюджета, в том числе предоставляемых межбюджетных трансфертов из </w:t>
      </w:r>
      <w:r w:rsidR="009D00E2">
        <w:rPr>
          <w:rStyle w:val="1f1"/>
          <w:rFonts w:ascii="Times New Roman" w:hAnsi="Times New Roman"/>
          <w:spacing w:val="-4"/>
          <w:sz w:val="28"/>
        </w:rPr>
        <w:t xml:space="preserve">областного, </w:t>
      </w:r>
      <w:r>
        <w:rPr>
          <w:rStyle w:val="1f1"/>
          <w:rFonts w:ascii="Times New Roman" w:hAnsi="Times New Roman"/>
          <w:spacing w:val="-4"/>
          <w:sz w:val="28"/>
        </w:rPr>
        <w:t xml:space="preserve">федерального </w:t>
      </w:r>
      <w:r>
        <w:rPr>
          <w:rStyle w:val="1f1"/>
          <w:rFonts w:ascii="Times New Roman" w:hAnsi="Times New Roman"/>
          <w:sz w:val="28"/>
        </w:rPr>
        <w:t xml:space="preserve">бюджета, бюджетных ассигнований Территориального фонда обязательного медицинского страхования Ростовской области, оценки расходов консолидированного бюджета </w:t>
      </w:r>
      <w:r w:rsidR="008A597B">
        <w:rPr>
          <w:rFonts w:ascii="Times New Roman" w:hAnsi="Times New Roman"/>
          <w:sz w:val="28"/>
        </w:rPr>
        <w:t>Дуб</w:t>
      </w:r>
      <w:r w:rsidR="009D00E2">
        <w:rPr>
          <w:rFonts w:ascii="Times New Roman" w:hAnsi="Times New Roman"/>
          <w:sz w:val="28"/>
        </w:rPr>
        <w:t>овского сельского поселения</w:t>
      </w:r>
      <w:r>
        <w:rPr>
          <w:rStyle w:val="1f1"/>
          <w:rFonts w:ascii="Times New Roman" w:hAnsi="Times New Roman"/>
          <w:sz w:val="28"/>
        </w:rPr>
        <w:t xml:space="preserve"> и внебюджетных источников, направленных на реализацию </w:t>
      </w:r>
      <w:r w:rsidR="009D00E2">
        <w:rPr>
          <w:rStyle w:val="1f1"/>
          <w:rFonts w:ascii="Times New Roman" w:hAnsi="Times New Roman"/>
          <w:sz w:val="28"/>
        </w:rPr>
        <w:t>муниципаль</w:t>
      </w:r>
      <w:r>
        <w:rPr>
          <w:rStyle w:val="1f1"/>
          <w:rFonts w:ascii="Times New Roman" w:hAnsi="Times New Roman"/>
          <w:sz w:val="28"/>
        </w:rPr>
        <w:t xml:space="preserve">ной политики в соответствующих сферах и влияющих на достижение показателей, выполнение мероприятий (результатов), запланированных в </w:t>
      </w:r>
      <w:r w:rsidR="009D00E2">
        <w:rPr>
          <w:rStyle w:val="1f1"/>
          <w:rFonts w:ascii="Times New Roman" w:hAnsi="Times New Roman"/>
          <w:sz w:val="28"/>
        </w:rPr>
        <w:t>муниципаль</w:t>
      </w:r>
      <w:r>
        <w:rPr>
          <w:rStyle w:val="1f1"/>
          <w:rFonts w:ascii="Times New Roman" w:hAnsi="Times New Roman"/>
          <w:sz w:val="28"/>
        </w:rPr>
        <w:t>ных (комплексных) программах;</w:t>
      </w:r>
      <w:proofErr w:type="gramEnd"/>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синхронизация </w:t>
      </w:r>
      <w:r w:rsidR="009D00E2">
        <w:rPr>
          <w:rStyle w:val="1f1"/>
          <w:rFonts w:ascii="Times New Roman" w:hAnsi="Times New Roman"/>
          <w:spacing w:val="-4"/>
          <w:sz w:val="28"/>
        </w:rPr>
        <w:t>муниципаль</w:t>
      </w:r>
      <w:r>
        <w:rPr>
          <w:rStyle w:val="1f1"/>
          <w:rFonts w:ascii="Times New Roman" w:hAnsi="Times New Roman"/>
          <w:spacing w:val="-4"/>
          <w:sz w:val="28"/>
        </w:rPr>
        <w:t>ных (комплексных) программ с </w:t>
      </w:r>
      <w:r w:rsidR="009D00E2">
        <w:rPr>
          <w:rStyle w:val="1f1"/>
          <w:rFonts w:ascii="Times New Roman" w:hAnsi="Times New Roman"/>
          <w:spacing w:val="-4"/>
          <w:sz w:val="28"/>
        </w:rPr>
        <w:t>муниципаль</w:t>
      </w:r>
      <w:r>
        <w:rPr>
          <w:rStyle w:val="1f1"/>
          <w:rFonts w:ascii="Times New Roman" w:hAnsi="Times New Roman"/>
          <w:spacing w:val="-4"/>
          <w:sz w:val="28"/>
        </w:rPr>
        <w:t xml:space="preserve">ными программами </w:t>
      </w:r>
      <w:r w:rsidR="007965FA">
        <w:rPr>
          <w:rStyle w:val="1f1"/>
          <w:rFonts w:ascii="Times New Roman" w:hAnsi="Times New Roman"/>
          <w:spacing w:val="-4"/>
          <w:sz w:val="28"/>
        </w:rPr>
        <w:t>Ростовской области</w:t>
      </w:r>
      <w:r>
        <w:rPr>
          <w:rStyle w:val="1f1"/>
          <w:rFonts w:ascii="Times New Roman" w:hAnsi="Times New Roman"/>
          <w:spacing w:val="-4"/>
          <w:sz w:val="28"/>
        </w:rPr>
        <w:t>;</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учет </w:t>
      </w:r>
      <w:proofErr w:type="gramStart"/>
      <w:r>
        <w:rPr>
          <w:rStyle w:val="1f1"/>
          <w:rFonts w:ascii="Times New Roman" w:hAnsi="Times New Roman"/>
          <w:spacing w:val="-4"/>
          <w:sz w:val="28"/>
        </w:rPr>
        <w:t xml:space="preserve">показателей оценки эффективности деятельности высшего должностного лица </w:t>
      </w:r>
      <w:r w:rsidR="008A597B">
        <w:rPr>
          <w:rStyle w:val="1f1"/>
          <w:rFonts w:ascii="Times New Roman" w:hAnsi="Times New Roman"/>
          <w:spacing w:val="-4"/>
          <w:sz w:val="28"/>
        </w:rPr>
        <w:t>Дуб</w:t>
      </w:r>
      <w:r w:rsidR="007965FA">
        <w:rPr>
          <w:rStyle w:val="1f1"/>
          <w:rFonts w:ascii="Times New Roman" w:hAnsi="Times New Roman"/>
          <w:spacing w:val="-4"/>
          <w:sz w:val="28"/>
        </w:rPr>
        <w:t>овского сельского поселения</w:t>
      </w:r>
      <w:proofErr w:type="gramEnd"/>
      <w:r>
        <w:rPr>
          <w:rStyle w:val="1f1"/>
          <w:rFonts w:ascii="Times New Roman" w:hAnsi="Times New Roman"/>
          <w:spacing w:val="-4"/>
          <w:sz w:val="28"/>
        </w:rPr>
        <w:t xml:space="preserve"> и деятельности исполнительных органов </w:t>
      </w:r>
      <w:r w:rsidR="008A597B">
        <w:rPr>
          <w:rStyle w:val="1f1"/>
          <w:rFonts w:ascii="Times New Roman" w:hAnsi="Times New Roman"/>
          <w:spacing w:val="-4"/>
          <w:sz w:val="28"/>
        </w:rPr>
        <w:t>Дуб</w:t>
      </w:r>
      <w:r w:rsidR="007965FA">
        <w:rPr>
          <w:rStyle w:val="1f1"/>
          <w:rFonts w:ascii="Times New Roman" w:hAnsi="Times New Roman"/>
          <w:spacing w:val="-4"/>
          <w:sz w:val="28"/>
        </w:rPr>
        <w:t>овского сельского поселения</w:t>
      </w:r>
      <w:r>
        <w:rPr>
          <w:rStyle w:val="1f1"/>
          <w:rFonts w:ascii="Times New Roman" w:hAnsi="Times New Roman"/>
          <w:spacing w:val="-4"/>
          <w:sz w:val="28"/>
        </w:rPr>
        <w:t>;</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выделение в структуре </w:t>
      </w:r>
      <w:r w:rsidR="009D00E2">
        <w:rPr>
          <w:rStyle w:val="1f1"/>
          <w:rFonts w:ascii="Times New Roman" w:hAnsi="Times New Roman"/>
          <w:spacing w:val="-4"/>
          <w:sz w:val="28"/>
        </w:rPr>
        <w:t>муниципаль</w:t>
      </w:r>
      <w:r>
        <w:rPr>
          <w:rStyle w:val="1f1"/>
          <w:rFonts w:ascii="Times New Roman" w:hAnsi="Times New Roman"/>
          <w:spacing w:val="-4"/>
          <w:sz w:val="28"/>
        </w:rPr>
        <w:t>ной (комплексной) программы:</w:t>
      </w:r>
    </w:p>
    <w:p w:rsidR="007F1FE0" w:rsidRDefault="00B52CAC" w:rsidP="00B52CAC">
      <w:pPr>
        <w:widowControl w:val="0"/>
        <w:spacing w:after="0"/>
        <w:ind w:firstLine="709"/>
        <w:jc w:val="both"/>
        <w:rPr>
          <w:rFonts w:ascii="Times New Roman" w:hAnsi="Times New Roman"/>
          <w:spacing w:val="-4"/>
          <w:sz w:val="28"/>
        </w:rPr>
      </w:pPr>
      <w:r>
        <w:rPr>
          <w:rStyle w:val="1f1"/>
          <w:rFonts w:ascii="Times New Roman" w:hAnsi="Times New Roman"/>
          <w:spacing w:val="-4"/>
          <w:sz w:val="28"/>
        </w:rPr>
        <w:t>региональных и ведомственных проектов, определяемых, формируемых и реализуемых 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процессных мероприятий, реализуемых непрерывно либо на периодической основе;</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закрепление должностного лица, ответственного за реализацию </w:t>
      </w:r>
      <w:r w:rsidR="009D00E2">
        <w:rPr>
          <w:rStyle w:val="1f1"/>
          <w:rFonts w:ascii="Times New Roman" w:hAnsi="Times New Roman"/>
          <w:spacing w:val="-4"/>
          <w:sz w:val="28"/>
        </w:rPr>
        <w:t>муниципаль</w:t>
      </w:r>
      <w:r>
        <w:rPr>
          <w:rStyle w:val="1f1"/>
          <w:rFonts w:ascii="Times New Roman" w:hAnsi="Times New Roman"/>
          <w:spacing w:val="-4"/>
          <w:sz w:val="28"/>
        </w:rPr>
        <w:t xml:space="preserve">ной (комплексной) программы и каждого структурного элемента </w:t>
      </w:r>
      <w:r w:rsidR="009D00E2">
        <w:rPr>
          <w:rStyle w:val="1f1"/>
          <w:rFonts w:ascii="Times New Roman" w:hAnsi="Times New Roman"/>
          <w:spacing w:val="-4"/>
          <w:sz w:val="28"/>
        </w:rPr>
        <w:t>муниципаль</w:t>
      </w:r>
      <w:r>
        <w:rPr>
          <w:rStyle w:val="1f1"/>
          <w:rFonts w:ascii="Times New Roman" w:hAnsi="Times New Roman"/>
          <w:spacing w:val="-4"/>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однократность ввода данных при формировании </w:t>
      </w:r>
      <w:r w:rsidR="009D00E2">
        <w:rPr>
          <w:rStyle w:val="1f1"/>
          <w:rFonts w:ascii="Times New Roman" w:hAnsi="Times New Roman"/>
          <w:spacing w:val="-4"/>
          <w:sz w:val="28"/>
        </w:rPr>
        <w:t>муниципаль</w:t>
      </w:r>
      <w:r>
        <w:rPr>
          <w:rStyle w:val="1f1"/>
          <w:rFonts w:ascii="Times New Roman" w:hAnsi="Times New Roman"/>
          <w:spacing w:val="-4"/>
          <w:sz w:val="28"/>
        </w:rPr>
        <w:t>ных (комплексных) программ и их мониторинге;</w:t>
      </w:r>
    </w:p>
    <w:p w:rsidR="007F1FE0" w:rsidRDefault="00B52CAC" w:rsidP="00B52CAC">
      <w:pPr>
        <w:widowControl w:val="0"/>
        <w:spacing w:after="0" w:line="240" w:lineRule="auto"/>
        <w:ind w:firstLine="709"/>
        <w:jc w:val="both"/>
        <w:rPr>
          <w:rFonts w:ascii="Times New Roman" w:hAnsi="Times New Roman"/>
          <w:spacing w:val="-4"/>
          <w:sz w:val="28"/>
        </w:rPr>
      </w:pPr>
      <w:r>
        <w:rPr>
          <w:rStyle w:val="1f1"/>
          <w:rFonts w:ascii="Times New Roman" w:hAnsi="Times New Roman"/>
          <w:spacing w:val="-4"/>
          <w:sz w:val="28"/>
        </w:rPr>
        <w:t xml:space="preserve">интеграция информационного взаимодействия и обмена данными при разработке и реализации </w:t>
      </w:r>
      <w:r w:rsidR="009D00E2">
        <w:rPr>
          <w:rStyle w:val="1f1"/>
          <w:rFonts w:ascii="Times New Roman" w:hAnsi="Times New Roman"/>
          <w:spacing w:val="-4"/>
          <w:sz w:val="28"/>
        </w:rPr>
        <w:t>муниципаль</w:t>
      </w:r>
      <w:r>
        <w:rPr>
          <w:rStyle w:val="1f1"/>
          <w:rFonts w:ascii="Times New Roman" w:hAnsi="Times New Roman"/>
          <w:spacing w:val="-4"/>
          <w:sz w:val="28"/>
        </w:rPr>
        <w:t xml:space="preserve">ных программ </w:t>
      </w:r>
      <w:r w:rsidR="004416BF">
        <w:rPr>
          <w:rStyle w:val="1f1"/>
          <w:rFonts w:ascii="Times New Roman" w:hAnsi="Times New Roman"/>
          <w:spacing w:val="-4"/>
          <w:sz w:val="28"/>
        </w:rPr>
        <w:t>Ростовской области</w:t>
      </w:r>
      <w:r>
        <w:rPr>
          <w:rStyle w:val="1f1"/>
          <w:rFonts w:ascii="Times New Roman" w:hAnsi="Times New Roman"/>
          <w:spacing w:val="-4"/>
          <w:sz w:val="28"/>
        </w:rPr>
        <w:t xml:space="preserve"> и </w:t>
      </w:r>
      <w:r w:rsidR="009D00E2">
        <w:rPr>
          <w:rStyle w:val="1f1"/>
          <w:rFonts w:ascii="Times New Roman" w:hAnsi="Times New Roman"/>
          <w:spacing w:val="-4"/>
          <w:sz w:val="28"/>
        </w:rPr>
        <w:t>муниципаль</w:t>
      </w:r>
      <w:r>
        <w:rPr>
          <w:rStyle w:val="1f1"/>
          <w:rFonts w:ascii="Times New Roman" w:hAnsi="Times New Roman"/>
          <w:spacing w:val="-4"/>
          <w:sz w:val="28"/>
        </w:rPr>
        <w:t>ных программ Ростовской области.</w:t>
      </w:r>
    </w:p>
    <w:p w:rsidR="007F1FE0" w:rsidRDefault="007F1FE0" w:rsidP="00B52CAC">
      <w:pPr>
        <w:widowControl w:val="0"/>
        <w:spacing w:after="0" w:line="240" w:lineRule="auto"/>
        <w:ind w:firstLine="709"/>
        <w:jc w:val="both"/>
        <w:rPr>
          <w:rFonts w:ascii="Times New Roman" w:hAnsi="Times New Roman"/>
          <w:spacing w:val="-4"/>
          <w:sz w:val="28"/>
        </w:rPr>
      </w:pPr>
    </w:p>
    <w:p w:rsidR="007F1FE0" w:rsidRDefault="00B52CAC" w:rsidP="00B52CAC">
      <w:pPr>
        <w:widowControl w:val="0"/>
        <w:spacing w:after="0" w:line="240" w:lineRule="auto"/>
        <w:jc w:val="center"/>
        <w:rPr>
          <w:rFonts w:ascii="Times New Roman" w:hAnsi="Times New Roman"/>
          <w:sz w:val="28"/>
        </w:rPr>
      </w:pPr>
      <w:r>
        <w:rPr>
          <w:rFonts w:ascii="Times New Roman" w:hAnsi="Times New Roman"/>
          <w:sz w:val="28"/>
        </w:rPr>
        <w:t xml:space="preserve">2. Формирование реестра документов, входящих в состав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7F1FE0" w:rsidP="00B52CAC">
      <w:pPr>
        <w:widowControl w:val="0"/>
        <w:spacing w:after="0" w:line="240" w:lineRule="auto"/>
        <w:jc w:val="center"/>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w:t>
      </w:r>
      <w:r w:rsidR="009D00E2">
        <w:rPr>
          <w:rFonts w:ascii="Times New Roman" w:hAnsi="Times New Roman"/>
          <w:spacing w:val="-4"/>
          <w:sz w:val="28"/>
        </w:rPr>
        <w:t>муниципаль</w:t>
      </w:r>
      <w:r>
        <w:rPr>
          <w:rFonts w:ascii="Times New Roman" w:hAnsi="Times New Roman"/>
          <w:spacing w:val="-4"/>
          <w:sz w:val="28"/>
        </w:rPr>
        <w:t xml:space="preserve">ной (комплексной) программы осуществляет формирование реестра документов, входящих в состав </w:t>
      </w:r>
      <w:r w:rsidR="009D00E2">
        <w:rPr>
          <w:rFonts w:ascii="Times New Roman" w:hAnsi="Times New Roman"/>
          <w:spacing w:val="-4"/>
          <w:sz w:val="28"/>
        </w:rPr>
        <w:t>муниципаль</w:t>
      </w:r>
      <w:r>
        <w:rPr>
          <w:rFonts w:ascii="Times New Roman" w:hAnsi="Times New Roman"/>
          <w:spacing w:val="-4"/>
          <w:sz w:val="28"/>
        </w:rPr>
        <w:t xml:space="preserve">ной (комплексной) программы (далее – реестр документов).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Реестр документов ведется в подсистеме управления </w:t>
      </w:r>
      <w:r w:rsidR="009D00E2">
        <w:rPr>
          <w:rFonts w:ascii="Times New Roman" w:hAnsi="Times New Roman"/>
          <w:sz w:val="28"/>
        </w:rPr>
        <w:t>муниципаль</w:t>
      </w:r>
      <w:r>
        <w:rPr>
          <w:rFonts w:ascii="Times New Roman" w:hAnsi="Times New Roman"/>
          <w:sz w:val="28"/>
        </w:rPr>
        <w:t xml:space="preserve">ными программами </w:t>
      </w:r>
      <w:r w:rsidR="004416BF">
        <w:rPr>
          <w:rFonts w:ascii="Times New Roman" w:hAnsi="Times New Roman"/>
          <w:sz w:val="28"/>
        </w:rPr>
        <w:t>государственной</w:t>
      </w:r>
      <w:r>
        <w:rPr>
          <w:rFonts w:ascii="Times New Roman" w:hAnsi="Times New Roman"/>
          <w:sz w:val="28"/>
        </w:rPr>
        <w:t xml:space="preserve"> интегрированной информационной системы 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lastRenderedPageBreak/>
        <w:t>2.2. Реестр документов размещается на официальном сайте ответственного исполнителя.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2.4. В реестре документов ответственным исполнителем </w:t>
      </w:r>
      <w:r w:rsidR="009D00E2">
        <w:rPr>
          <w:rFonts w:ascii="Times New Roman" w:hAnsi="Times New Roman"/>
          <w:sz w:val="28"/>
        </w:rPr>
        <w:t>муниципаль</w:t>
      </w:r>
      <w:r>
        <w:rPr>
          <w:rFonts w:ascii="Times New Roman" w:hAnsi="Times New Roman"/>
          <w:sz w:val="28"/>
        </w:rPr>
        <w:t>ной (комплексной) программы приводится следующая информация: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тип документа:</w:t>
      </w:r>
    </w:p>
    <w:p w:rsidR="007F1FE0" w:rsidRDefault="00B52CAC" w:rsidP="00B52CAC">
      <w:pPr>
        <w:widowControl w:val="0"/>
        <w:tabs>
          <w:tab w:val="left" w:pos="993"/>
        </w:tabs>
        <w:spacing w:after="0" w:line="240" w:lineRule="auto"/>
        <w:ind w:left="709"/>
        <w:jc w:val="both"/>
        <w:rPr>
          <w:rFonts w:ascii="Times New Roman" w:hAnsi="Times New Roman"/>
          <w:sz w:val="28"/>
        </w:rPr>
      </w:pPr>
      <w:r>
        <w:rPr>
          <w:rFonts w:ascii="Times New Roman" w:hAnsi="Times New Roman"/>
          <w:sz w:val="28"/>
        </w:rPr>
        <w:t>стратегические приоритеты;</w:t>
      </w:r>
    </w:p>
    <w:p w:rsidR="007F1FE0" w:rsidRDefault="00B52CAC" w:rsidP="00B52CAC">
      <w:pPr>
        <w:widowControl w:val="0"/>
        <w:tabs>
          <w:tab w:val="left" w:pos="993"/>
        </w:tabs>
        <w:spacing w:after="0" w:line="240" w:lineRule="auto"/>
        <w:ind w:left="709"/>
        <w:jc w:val="both"/>
        <w:rPr>
          <w:rFonts w:ascii="Times New Roman" w:hAnsi="Times New Roman"/>
          <w:sz w:val="28"/>
        </w:rPr>
      </w:pPr>
      <w:r>
        <w:rPr>
          <w:rFonts w:ascii="Times New Roman" w:hAnsi="Times New Roman"/>
          <w:sz w:val="28"/>
        </w:rPr>
        <w:t xml:space="preserve">паспорт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паспо</w:t>
      </w:r>
      <w:proofErr w:type="gramStart"/>
      <w:r>
        <w:rPr>
          <w:rFonts w:ascii="Times New Roman" w:hAnsi="Times New Roman"/>
          <w:sz w:val="28"/>
        </w:rPr>
        <w:t>рт стр</w:t>
      </w:r>
      <w:proofErr w:type="gramEnd"/>
      <w:r>
        <w:rPr>
          <w:rFonts w:ascii="Times New Roman" w:hAnsi="Times New Roman"/>
          <w:sz w:val="28"/>
        </w:rPr>
        <w:t xml:space="preserve">уктурного элемента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решения об осуществлении капитальных вложений в рамках реализации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перечни инвестиционных проектов (объекты строительства, реконструкции, капитального ремонта, находящиеся в </w:t>
      </w:r>
      <w:r w:rsidR="009D00E2">
        <w:rPr>
          <w:rFonts w:ascii="Times New Roman" w:hAnsi="Times New Roman"/>
          <w:sz w:val="28"/>
        </w:rPr>
        <w:t>муниципаль</w:t>
      </w:r>
      <w:r>
        <w:rPr>
          <w:rFonts w:ascii="Times New Roman" w:hAnsi="Times New Roman"/>
          <w:sz w:val="28"/>
        </w:rPr>
        <w:t xml:space="preserve">ной собственности </w:t>
      </w:r>
      <w:r w:rsidR="008A597B">
        <w:rPr>
          <w:rFonts w:ascii="Times New Roman" w:hAnsi="Times New Roman"/>
          <w:sz w:val="28"/>
        </w:rPr>
        <w:t>Дуб</w:t>
      </w:r>
      <w:r w:rsidR="004416BF">
        <w:rPr>
          <w:rFonts w:ascii="Times New Roman" w:hAnsi="Times New Roman"/>
          <w:sz w:val="28"/>
        </w:rPr>
        <w:t>овского сельского поселения</w:t>
      </w:r>
      <w:r>
        <w:rPr>
          <w:rFonts w:ascii="Times New Roman" w:hAnsi="Times New Roman"/>
          <w:sz w:val="28"/>
        </w:rPr>
        <w:t xml:space="preserve">, муниципальной собственности) (в случае если </w:t>
      </w:r>
      <w:r w:rsidR="009D00E2">
        <w:rPr>
          <w:rFonts w:ascii="Times New Roman" w:hAnsi="Times New Roman"/>
          <w:sz w:val="28"/>
        </w:rPr>
        <w:t>муниципаль</w:t>
      </w:r>
      <w:r>
        <w:rPr>
          <w:rFonts w:ascii="Times New Roman" w:hAnsi="Times New Roman"/>
          <w:sz w:val="28"/>
        </w:rPr>
        <w:t>ной (комплексной) программой предусматривается реализация таких проектов);</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вид документа (постановление, распоряжение </w:t>
      </w:r>
      <w:r w:rsidR="004416BF">
        <w:rPr>
          <w:rFonts w:ascii="Times New Roman" w:hAnsi="Times New Roman"/>
          <w:sz w:val="28"/>
        </w:rPr>
        <w:t xml:space="preserve">Администрации </w:t>
      </w:r>
      <w:r w:rsidR="008A597B">
        <w:rPr>
          <w:rFonts w:ascii="Times New Roman" w:hAnsi="Times New Roman"/>
          <w:sz w:val="28"/>
        </w:rPr>
        <w:t>Дуб</w:t>
      </w:r>
      <w:r w:rsidR="004416BF">
        <w:rPr>
          <w:rFonts w:ascii="Times New Roman" w:hAnsi="Times New Roman"/>
          <w:sz w:val="28"/>
        </w:rPr>
        <w:t>овского сельского поселения</w:t>
      </w:r>
      <w:r>
        <w:rPr>
          <w:rFonts w:ascii="Times New Roman" w:hAnsi="Times New Roman"/>
          <w:sz w:val="28"/>
        </w:rPr>
        <w:t>, протокол и другие);</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наименование исполнительного органа </w:t>
      </w:r>
      <w:r w:rsidR="008A597B">
        <w:rPr>
          <w:rFonts w:ascii="Times New Roman" w:hAnsi="Times New Roman"/>
          <w:sz w:val="28"/>
        </w:rPr>
        <w:t>Дуб</w:t>
      </w:r>
      <w:r w:rsidR="004416BF">
        <w:rPr>
          <w:rFonts w:ascii="Times New Roman" w:hAnsi="Times New Roman"/>
          <w:sz w:val="28"/>
        </w:rPr>
        <w:t>овского сельского поселения</w:t>
      </w:r>
      <w:r>
        <w:rPr>
          <w:rFonts w:ascii="Times New Roman" w:hAnsi="Times New Roman"/>
          <w:sz w:val="28"/>
        </w:rPr>
        <w:t>, ответственного за разработку документа;</w:t>
      </w:r>
    </w:p>
    <w:p w:rsidR="007F1FE0" w:rsidRDefault="00B52CAC" w:rsidP="00B52CAC">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rsidR="007F1FE0" w:rsidRDefault="00B52CAC" w:rsidP="00B52CAC">
      <w:pPr>
        <w:widowControl w:val="0"/>
        <w:tabs>
          <w:tab w:val="left" w:pos="993"/>
        </w:tabs>
        <w:spacing w:after="0" w:line="240" w:lineRule="auto"/>
        <w:ind w:firstLine="709"/>
        <w:jc w:val="both"/>
        <w:rPr>
          <w:rFonts w:ascii="Times New Roman" w:hAnsi="Times New Roman"/>
          <w:sz w:val="28"/>
        </w:rPr>
      </w:pPr>
      <w:proofErr w:type="gramStart"/>
      <w:r>
        <w:rPr>
          <w:rFonts w:ascii="Times New Roman" w:hAnsi="Times New Roman"/>
          <w:sz w:val="28"/>
        </w:rPr>
        <w:t xml:space="preserve">гиперссылка на текст документа на официальном </w:t>
      </w:r>
      <w:proofErr w:type="spellStart"/>
      <w:r>
        <w:rPr>
          <w:rFonts w:ascii="Times New Roman" w:hAnsi="Times New Roman"/>
          <w:sz w:val="28"/>
        </w:rPr>
        <w:t>интернет-портале</w:t>
      </w:r>
      <w:proofErr w:type="spellEnd"/>
      <w:r>
        <w:rPr>
          <w:rFonts w:ascii="Times New Roman" w:hAnsi="Times New Roman"/>
          <w:sz w:val="28"/>
        </w:rPr>
        <w:t xml:space="preserve"> правовой информации (в случае размещения документов).</w:t>
      </w:r>
      <w:proofErr w:type="gramEnd"/>
    </w:p>
    <w:p w:rsidR="007F1FE0" w:rsidRPr="00B52CAC"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2.5. В случае утверждения (принятия) документов, предусматривающих </w:t>
      </w:r>
      <w:r w:rsidRPr="00B52CAC">
        <w:rPr>
          <w:rFonts w:ascii="Times New Roman" w:hAnsi="Times New Roman"/>
          <w:sz w:val="28"/>
        </w:rPr>
        <w:t xml:space="preserve">внесение изменений в ранее утвержденный (принятый документ), такие документы также включаются в реестр документов по соответствующей </w:t>
      </w:r>
      <w:r w:rsidR="009D00E2">
        <w:rPr>
          <w:rFonts w:ascii="Times New Roman" w:hAnsi="Times New Roman"/>
          <w:sz w:val="28"/>
        </w:rPr>
        <w:t>муниципаль</w:t>
      </w:r>
      <w:r w:rsidRPr="00B52CAC">
        <w:rPr>
          <w:rFonts w:ascii="Times New Roman" w:hAnsi="Times New Roman"/>
          <w:sz w:val="28"/>
        </w:rPr>
        <w:t>ной (комплексной) программе.</w:t>
      </w:r>
    </w:p>
    <w:p w:rsidR="007F1FE0" w:rsidRPr="00B52CAC" w:rsidRDefault="00B52CAC" w:rsidP="00B52CAC">
      <w:pPr>
        <w:spacing w:after="0" w:line="240" w:lineRule="auto"/>
        <w:ind w:firstLine="709"/>
        <w:jc w:val="both"/>
        <w:rPr>
          <w:rFonts w:ascii="Times New Roman" w:hAnsi="Times New Roman"/>
          <w:color w:val="auto"/>
          <w:sz w:val="28"/>
        </w:rPr>
      </w:pPr>
      <w:r w:rsidRPr="00B52CAC">
        <w:rPr>
          <w:rFonts w:ascii="Times New Roman" w:hAnsi="Times New Roman"/>
          <w:sz w:val="28"/>
        </w:rPr>
        <w:t>2.</w:t>
      </w:r>
      <w:r w:rsidR="009E5515">
        <w:rPr>
          <w:rFonts w:ascii="Times New Roman" w:hAnsi="Times New Roman"/>
          <w:sz w:val="28"/>
        </w:rPr>
        <w:t>6</w:t>
      </w:r>
      <w:r w:rsidRPr="00B52CAC">
        <w:rPr>
          <w:rFonts w:ascii="Times New Roman" w:hAnsi="Times New Roman"/>
          <w:sz w:val="28"/>
        </w:rPr>
        <w:t xml:space="preserve">. На официальном сайте ответственного исполнителя размещается паспорт </w:t>
      </w:r>
      <w:r w:rsidR="009D00E2">
        <w:rPr>
          <w:rFonts w:ascii="Times New Roman" w:hAnsi="Times New Roman"/>
          <w:sz w:val="28"/>
        </w:rPr>
        <w:t>муниципаль</w:t>
      </w:r>
      <w:r w:rsidRPr="00B52CAC">
        <w:rPr>
          <w:rFonts w:ascii="Times New Roman" w:hAnsi="Times New Roman"/>
          <w:sz w:val="28"/>
        </w:rPr>
        <w:t xml:space="preserve">ной (комплексной) программы и паспорта структурных элементов, входящих в ее состав, </w:t>
      </w:r>
      <w:r w:rsidRPr="00B52CAC">
        <w:rPr>
          <w:rFonts w:ascii="Times New Roman" w:hAnsi="Times New Roman"/>
          <w:color w:val="auto"/>
          <w:sz w:val="28"/>
        </w:rPr>
        <w:t>в актуальной редакции.</w:t>
      </w:r>
    </w:p>
    <w:p w:rsidR="007F1FE0" w:rsidRPr="00B52CAC" w:rsidRDefault="007F1FE0" w:rsidP="00B52CAC">
      <w:pPr>
        <w:spacing w:after="0" w:line="240" w:lineRule="auto"/>
        <w:ind w:firstLine="709"/>
        <w:jc w:val="both"/>
        <w:rPr>
          <w:rFonts w:ascii="Times New Roman" w:hAnsi="Times New Roman"/>
          <w:sz w:val="28"/>
        </w:rPr>
      </w:pPr>
    </w:p>
    <w:p w:rsidR="007F1FE0" w:rsidRPr="00B52CAC" w:rsidRDefault="00B52CAC" w:rsidP="00B52CAC">
      <w:pPr>
        <w:widowControl w:val="0"/>
        <w:spacing w:after="0" w:line="240" w:lineRule="auto"/>
        <w:jc w:val="center"/>
        <w:rPr>
          <w:rFonts w:ascii="Times New Roman" w:hAnsi="Times New Roman"/>
          <w:sz w:val="28"/>
        </w:rPr>
      </w:pPr>
      <w:r w:rsidRPr="00B52CAC">
        <w:rPr>
          <w:rFonts w:ascii="Times New Roman" w:hAnsi="Times New Roman"/>
          <w:sz w:val="28"/>
        </w:rPr>
        <w:t xml:space="preserve">3. Требования к содержанию стратегических приоритетов </w:t>
      </w:r>
      <w:r w:rsidRPr="00B52CAC">
        <w:rPr>
          <w:rFonts w:ascii="Times New Roman" w:hAnsi="Times New Roman"/>
          <w:sz w:val="28"/>
        </w:rPr>
        <w:br/>
      </w:r>
      <w:r w:rsidR="009D00E2">
        <w:rPr>
          <w:rFonts w:ascii="Times New Roman" w:hAnsi="Times New Roman"/>
          <w:sz w:val="28"/>
        </w:rPr>
        <w:t>муниципаль</w:t>
      </w:r>
      <w:r w:rsidRPr="00B52CAC">
        <w:rPr>
          <w:rFonts w:ascii="Times New Roman" w:hAnsi="Times New Roman"/>
          <w:sz w:val="28"/>
        </w:rPr>
        <w:t>ной (комплексной) программы</w:t>
      </w:r>
    </w:p>
    <w:p w:rsidR="007F1FE0" w:rsidRPr="00B52CAC" w:rsidRDefault="007F1FE0" w:rsidP="00B52CAC">
      <w:pPr>
        <w:widowControl w:val="0"/>
        <w:spacing w:after="0" w:line="240" w:lineRule="auto"/>
        <w:jc w:val="center"/>
        <w:rPr>
          <w:rFonts w:ascii="Times New Roman" w:hAnsi="Times New Roman"/>
          <w:sz w:val="28"/>
        </w:rPr>
      </w:pPr>
    </w:p>
    <w:p w:rsidR="007F1FE0" w:rsidRPr="00B52CAC" w:rsidRDefault="00B52CAC" w:rsidP="00B52CAC">
      <w:pPr>
        <w:widowControl w:val="0"/>
        <w:spacing w:after="0" w:line="240" w:lineRule="auto"/>
        <w:ind w:firstLine="709"/>
        <w:jc w:val="both"/>
        <w:rPr>
          <w:rFonts w:ascii="Times New Roman" w:hAnsi="Times New Roman"/>
          <w:spacing w:val="-4"/>
          <w:sz w:val="28"/>
        </w:rPr>
      </w:pPr>
      <w:r w:rsidRPr="00B52CAC">
        <w:rPr>
          <w:rFonts w:ascii="Times New Roman" w:hAnsi="Times New Roman"/>
          <w:spacing w:val="-4"/>
          <w:sz w:val="28"/>
        </w:rPr>
        <w:t>3.1.</w:t>
      </w:r>
      <w:r w:rsidRPr="00B52CAC">
        <w:rPr>
          <w:rFonts w:ascii="Times New Roman" w:hAnsi="Times New Roman"/>
          <w:sz w:val="28"/>
        </w:rPr>
        <w:t> </w:t>
      </w:r>
      <w:r w:rsidRPr="00B52CAC">
        <w:rPr>
          <w:rFonts w:ascii="Times New Roman" w:hAnsi="Times New Roman"/>
          <w:spacing w:val="-4"/>
          <w:sz w:val="28"/>
        </w:rPr>
        <w:t xml:space="preserve">Стратегические приоритеты </w:t>
      </w:r>
      <w:r w:rsidR="009D00E2">
        <w:rPr>
          <w:rFonts w:ascii="Times New Roman" w:hAnsi="Times New Roman"/>
          <w:spacing w:val="-4"/>
          <w:sz w:val="28"/>
        </w:rPr>
        <w:t>муниципаль</w:t>
      </w:r>
      <w:r w:rsidRPr="00B52CAC">
        <w:rPr>
          <w:rFonts w:ascii="Times New Roman" w:hAnsi="Times New Roman"/>
          <w:spacing w:val="-4"/>
          <w:sz w:val="28"/>
        </w:rPr>
        <w:t xml:space="preserve">ной (комплексной) программы представляют собой текстовую часть </w:t>
      </w:r>
      <w:r w:rsidR="009D00E2">
        <w:rPr>
          <w:rFonts w:ascii="Times New Roman" w:hAnsi="Times New Roman"/>
          <w:spacing w:val="-4"/>
          <w:sz w:val="28"/>
        </w:rPr>
        <w:t>муниципаль</w:t>
      </w:r>
      <w:r w:rsidRPr="00B52CAC">
        <w:rPr>
          <w:rFonts w:ascii="Times New Roman" w:hAnsi="Times New Roman"/>
          <w:spacing w:val="-4"/>
          <w:sz w:val="28"/>
        </w:rPr>
        <w:t>ной (комплексной) программы.</w:t>
      </w:r>
    </w:p>
    <w:p w:rsidR="007F1FE0" w:rsidRPr="00B52CAC" w:rsidRDefault="00B52CAC" w:rsidP="00B52CAC">
      <w:pPr>
        <w:widowControl w:val="0"/>
        <w:spacing w:after="0" w:line="240" w:lineRule="auto"/>
        <w:ind w:firstLine="709"/>
        <w:jc w:val="both"/>
        <w:rPr>
          <w:rFonts w:ascii="Times New Roman" w:hAnsi="Times New Roman"/>
          <w:spacing w:val="-4"/>
          <w:sz w:val="28"/>
        </w:rPr>
      </w:pPr>
      <w:r w:rsidRPr="00B52CAC">
        <w:rPr>
          <w:rFonts w:ascii="Times New Roman" w:hAnsi="Times New Roman"/>
          <w:sz w:val="28"/>
        </w:rPr>
        <w:t xml:space="preserve">Рекомендуемый объем текстовой части </w:t>
      </w:r>
      <w:r w:rsidR="009D00E2">
        <w:rPr>
          <w:rFonts w:ascii="Times New Roman" w:hAnsi="Times New Roman"/>
          <w:spacing w:val="-4"/>
          <w:sz w:val="28"/>
        </w:rPr>
        <w:t>муниципаль</w:t>
      </w:r>
      <w:r w:rsidRPr="00B52CAC">
        <w:rPr>
          <w:rFonts w:ascii="Times New Roman" w:hAnsi="Times New Roman"/>
          <w:spacing w:val="-4"/>
          <w:sz w:val="28"/>
        </w:rPr>
        <w:t>ной (комплексной) программы не должен превышать 10 страниц машинописного текста.</w:t>
      </w:r>
    </w:p>
    <w:p w:rsidR="007F1FE0" w:rsidRPr="00B52CAC" w:rsidRDefault="00B52CAC" w:rsidP="00B52CAC">
      <w:pPr>
        <w:widowControl w:val="0"/>
        <w:spacing w:after="0" w:line="240" w:lineRule="auto"/>
        <w:ind w:firstLine="709"/>
        <w:jc w:val="both"/>
        <w:rPr>
          <w:rFonts w:ascii="Times New Roman" w:hAnsi="Times New Roman"/>
          <w:spacing w:val="-4"/>
          <w:sz w:val="28"/>
        </w:rPr>
      </w:pPr>
      <w:r w:rsidRPr="00B52CAC">
        <w:rPr>
          <w:rFonts w:ascii="Times New Roman" w:hAnsi="Times New Roman"/>
          <w:sz w:val="28"/>
        </w:rPr>
        <w:t xml:space="preserve">3.2. В стратегические приоритеты </w:t>
      </w:r>
      <w:r w:rsidR="009D00E2">
        <w:rPr>
          <w:rFonts w:ascii="Times New Roman" w:hAnsi="Times New Roman"/>
          <w:spacing w:val="-4"/>
          <w:sz w:val="28"/>
        </w:rPr>
        <w:t>муниципаль</w:t>
      </w:r>
      <w:r w:rsidRPr="00B52CAC">
        <w:rPr>
          <w:rFonts w:ascii="Times New Roman" w:hAnsi="Times New Roman"/>
          <w:spacing w:val="-4"/>
          <w:sz w:val="28"/>
        </w:rPr>
        <w:t>ной (комплексной) программы включается информация, предусмотренная пунктом 3.1 Порядка.</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3.3. В рамках текущего состояния соответствующей сферы социально-</w:t>
      </w:r>
      <w:r w:rsidRPr="00B52CAC">
        <w:rPr>
          <w:rFonts w:ascii="Times New Roman" w:hAnsi="Times New Roman"/>
          <w:sz w:val="28"/>
        </w:rPr>
        <w:lastRenderedPageBreak/>
        <w:t xml:space="preserve">экономического развития Ростовской области приводится анализ ее действительного состояния и прогноз развития сферы реализации </w:t>
      </w:r>
      <w:r w:rsidR="009D00E2">
        <w:rPr>
          <w:rFonts w:ascii="Times New Roman" w:hAnsi="Times New Roman"/>
          <w:sz w:val="28"/>
        </w:rPr>
        <w:t>муниципаль</w:t>
      </w:r>
      <w:r w:rsidRPr="00B52CAC">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3.4. </w:t>
      </w:r>
      <w:proofErr w:type="gramStart"/>
      <w:r w:rsidRPr="00B52CAC">
        <w:rPr>
          <w:rFonts w:ascii="Times New Roman" w:hAnsi="Times New Roman"/>
          <w:sz w:val="28"/>
        </w:rPr>
        <w:t xml:space="preserve">При описании приоритетов и целей </w:t>
      </w:r>
      <w:r w:rsidR="009D00E2">
        <w:rPr>
          <w:rFonts w:ascii="Times New Roman" w:hAnsi="Times New Roman"/>
          <w:sz w:val="28"/>
        </w:rPr>
        <w:t>муниципаль</w:t>
      </w:r>
      <w:r w:rsidRPr="00B52CAC">
        <w:rPr>
          <w:rFonts w:ascii="Times New Roman" w:hAnsi="Times New Roman"/>
          <w:sz w:val="28"/>
        </w:rPr>
        <w:t xml:space="preserve">ной политики в сфере реализации </w:t>
      </w:r>
      <w:r w:rsidR="009D00E2">
        <w:rPr>
          <w:rFonts w:ascii="Times New Roman" w:hAnsi="Times New Roman"/>
          <w:sz w:val="28"/>
        </w:rPr>
        <w:t>муниципаль</w:t>
      </w:r>
      <w:r w:rsidRPr="00B52CAC">
        <w:rPr>
          <w:rFonts w:ascii="Times New Roman" w:hAnsi="Times New Roman"/>
          <w:sz w:val="28"/>
        </w:rPr>
        <w:t xml:space="preserve">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8A597B">
        <w:rPr>
          <w:rFonts w:ascii="Times New Roman" w:hAnsi="Times New Roman"/>
          <w:sz w:val="28"/>
        </w:rPr>
        <w:t>Дуб</w:t>
      </w:r>
      <w:r w:rsidR="00CF57A9">
        <w:rPr>
          <w:rFonts w:ascii="Times New Roman" w:hAnsi="Times New Roman"/>
          <w:sz w:val="28"/>
        </w:rPr>
        <w:t>овского сельского поселения</w:t>
      </w:r>
      <w:r w:rsidRPr="00B52CAC">
        <w:rPr>
          <w:rFonts w:ascii="Times New Roman" w:hAnsi="Times New Roman"/>
          <w:sz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w:t>
      </w:r>
      <w:r w:rsidR="009D00E2">
        <w:rPr>
          <w:rFonts w:ascii="Times New Roman" w:hAnsi="Times New Roman"/>
          <w:sz w:val="28"/>
        </w:rPr>
        <w:t>муниципаль</w:t>
      </w:r>
      <w:r w:rsidRPr="00B52CAC">
        <w:rPr>
          <w:rFonts w:ascii="Times New Roman" w:hAnsi="Times New Roman"/>
          <w:sz w:val="28"/>
        </w:rPr>
        <w:t xml:space="preserve">ных программ </w:t>
      </w:r>
      <w:r w:rsidR="008A597B">
        <w:rPr>
          <w:rFonts w:ascii="Times New Roman" w:hAnsi="Times New Roman"/>
          <w:sz w:val="28"/>
        </w:rPr>
        <w:t>Дуб</w:t>
      </w:r>
      <w:r w:rsidR="00CF57A9">
        <w:rPr>
          <w:rFonts w:ascii="Times New Roman" w:hAnsi="Times New Roman"/>
          <w:sz w:val="28"/>
        </w:rPr>
        <w:t>овского сельского поселения</w:t>
      </w:r>
      <w:r w:rsidRPr="00B52CAC">
        <w:rPr>
          <w:rFonts w:ascii="Times New Roman" w:hAnsi="Times New Roman"/>
          <w:sz w:val="28"/>
        </w:rPr>
        <w:t xml:space="preserve"> (в случае</w:t>
      </w:r>
      <w:r>
        <w:rPr>
          <w:rFonts w:ascii="Times New Roman" w:hAnsi="Times New Roman"/>
          <w:sz w:val="28"/>
        </w:rPr>
        <w:t xml:space="preserve"> заключения соглашения о</w:t>
      </w:r>
      <w:proofErr w:type="gramEnd"/>
      <w:r>
        <w:rPr>
          <w:rFonts w:ascii="Times New Roman" w:hAnsi="Times New Roman"/>
          <w:sz w:val="28"/>
        </w:rPr>
        <w:t xml:space="preserve"> реализации на территории </w:t>
      </w:r>
      <w:r w:rsidR="008A597B">
        <w:rPr>
          <w:rFonts w:ascii="Times New Roman" w:hAnsi="Times New Roman"/>
          <w:sz w:val="28"/>
        </w:rPr>
        <w:t>Дуб</w:t>
      </w:r>
      <w:r w:rsidR="00CF57A9">
        <w:rPr>
          <w:rFonts w:ascii="Times New Roman" w:hAnsi="Times New Roman"/>
          <w:sz w:val="28"/>
        </w:rPr>
        <w:t>овского сельского поселения</w:t>
      </w:r>
      <w:r>
        <w:rPr>
          <w:rFonts w:ascii="Times New Roman" w:hAnsi="Times New Roman"/>
          <w:sz w:val="28"/>
        </w:rPr>
        <w:t xml:space="preserve"> </w:t>
      </w:r>
      <w:r w:rsidR="009D00E2">
        <w:rPr>
          <w:rFonts w:ascii="Times New Roman" w:hAnsi="Times New Roman"/>
          <w:sz w:val="28"/>
        </w:rPr>
        <w:t>муниципаль</w:t>
      </w:r>
      <w:r>
        <w:rPr>
          <w:rFonts w:ascii="Times New Roman" w:hAnsi="Times New Roman"/>
          <w:sz w:val="28"/>
        </w:rPr>
        <w:t xml:space="preserve">ных программ </w:t>
      </w:r>
      <w:r w:rsidR="008A597B">
        <w:rPr>
          <w:rFonts w:ascii="Times New Roman" w:hAnsi="Times New Roman"/>
          <w:sz w:val="28"/>
        </w:rPr>
        <w:t>Дуб</w:t>
      </w:r>
      <w:r w:rsidR="00CF57A9">
        <w:rPr>
          <w:rFonts w:ascii="Times New Roman" w:hAnsi="Times New Roman"/>
          <w:sz w:val="28"/>
        </w:rPr>
        <w:t>овского сельского поселения</w:t>
      </w:r>
      <w:r>
        <w:rPr>
          <w:rFonts w:ascii="Times New Roman" w:hAnsi="Times New Roman"/>
          <w:sz w:val="28"/>
        </w:rPr>
        <w:t xml:space="preserve">, направленных на достижение целей и показателей </w:t>
      </w:r>
      <w:r w:rsidR="009D00E2">
        <w:rPr>
          <w:rFonts w:ascii="Times New Roman" w:hAnsi="Times New Roman"/>
          <w:sz w:val="28"/>
        </w:rPr>
        <w:t>муниципаль</w:t>
      </w:r>
      <w:r>
        <w:rPr>
          <w:rFonts w:ascii="Times New Roman" w:hAnsi="Times New Roman"/>
          <w:sz w:val="28"/>
        </w:rPr>
        <w:t xml:space="preserve">ной программы </w:t>
      </w:r>
      <w:r w:rsidR="008A597B">
        <w:rPr>
          <w:rFonts w:ascii="Times New Roman" w:hAnsi="Times New Roman"/>
          <w:sz w:val="28"/>
        </w:rPr>
        <w:t>Дуб</w:t>
      </w:r>
      <w:r w:rsidR="00CF57A9">
        <w:rPr>
          <w:rFonts w:ascii="Times New Roman" w:hAnsi="Times New Roman"/>
          <w:sz w:val="28"/>
        </w:rPr>
        <w:t>овского сельского поселения</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3.5. При описании задачи </w:t>
      </w:r>
      <w:r w:rsidR="009D00E2">
        <w:rPr>
          <w:rFonts w:ascii="Times New Roman" w:hAnsi="Times New Roman"/>
          <w:sz w:val="28"/>
        </w:rPr>
        <w:t>муниципаль</w:t>
      </w:r>
      <w:r>
        <w:rPr>
          <w:rFonts w:ascii="Times New Roman" w:hAnsi="Times New Roman"/>
          <w:sz w:val="28"/>
        </w:rPr>
        <w:t xml:space="preserve">ного управления и способов их эффективного решения приводятся основные задачи развития соответствующей сферы реализации </w:t>
      </w:r>
      <w:r w:rsidR="009D00E2">
        <w:rPr>
          <w:rFonts w:ascii="Times New Roman" w:hAnsi="Times New Roman"/>
          <w:sz w:val="28"/>
        </w:rPr>
        <w:t>муниципаль</w:t>
      </w:r>
      <w:r>
        <w:rPr>
          <w:rFonts w:ascii="Times New Roman" w:hAnsi="Times New Roman"/>
          <w:sz w:val="28"/>
        </w:rPr>
        <w:t xml:space="preserve">ной (комплексной) программы, предлагаемые механизмы их достижения, а также ожидаемые результаты реализации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в рамках реализации </w:t>
      </w:r>
      <w:r w:rsidR="009D00E2">
        <w:rPr>
          <w:rFonts w:ascii="Times New Roman" w:hAnsi="Times New Roman"/>
          <w:sz w:val="28"/>
        </w:rPr>
        <w:t>муниципаль</w:t>
      </w:r>
      <w:r>
        <w:rPr>
          <w:rFonts w:ascii="Times New Roman" w:hAnsi="Times New Roman"/>
          <w:sz w:val="28"/>
        </w:rPr>
        <w:t xml:space="preserve">ной (комплексной) программы предусмотрено участие муниципальных образований </w:t>
      </w:r>
      <w:r w:rsidR="008A597B">
        <w:rPr>
          <w:rFonts w:ascii="Times New Roman" w:hAnsi="Times New Roman"/>
          <w:sz w:val="28"/>
        </w:rPr>
        <w:t>Дуб</w:t>
      </w:r>
      <w:r w:rsidR="00CF57A9">
        <w:rPr>
          <w:rFonts w:ascii="Times New Roman" w:hAnsi="Times New Roman"/>
          <w:sz w:val="28"/>
        </w:rPr>
        <w:t>овского сельского поселения</w:t>
      </w:r>
      <w:r>
        <w:rPr>
          <w:rFonts w:ascii="Times New Roman" w:hAnsi="Times New Roman"/>
          <w:sz w:val="28"/>
        </w:rPr>
        <w:t xml:space="preserve">, то в рамках такой </w:t>
      </w:r>
      <w:r w:rsidR="009D00E2">
        <w:rPr>
          <w:rFonts w:ascii="Times New Roman" w:hAnsi="Times New Roman"/>
          <w:sz w:val="28"/>
        </w:rPr>
        <w:t>муниципаль</w:t>
      </w:r>
      <w:r>
        <w:rPr>
          <w:rFonts w:ascii="Times New Roman" w:hAnsi="Times New Roman"/>
          <w:sz w:val="28"/>
        </w:rPr>
        <w:t xml:space="preserve">ной (комплексной) программы указывается общая характеристика участия муниципальных образований </w:t>
      </w:r>
      <w:r w:rsidR="008A597B">
        <w:rPr>
          <w:rFonts w:ascii="Times New Roman" w:hAnsi="Times New Roman"/>
          <w:sz w:val="28"/>
        </w:rPr>
        <w:t>Дуб</w:t>
      </w:r>
      <w:r w:rsidR="00B712DF">
        <w:rPr>
          <w:rFonts w:ascii="Times New Roman" w:hAnsi="Times New Roman"/>
          <w:sz w:val="28"/>
        </w:rPr>
        <w:t>овского сельского поселения</w:t>
      </w:r>
      <w:r>
        <w:rPr>
          <w:rFonts w:ascii="Times New Roman" w:hAnsi="Times New Roman"/>
          <w:sz w:val="28"/>
        </w:rPr>
        <w:t xml:space="preserve"> в качестве одного из механизмов для достижения целей и конечных результатов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7F1FE0" w:rsidP="00B52CAC">
      <w:pPr>
        <w:widowControl w:val="0"/>
        <w:spacing w:after="0" w:line="240" w:lineRule="auto"/>
        <w:ind w:firstLine="709"/>
        <w:jc w:val="both"/>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8"/>
        </w:rPr>
      </w:pPr>
      <w:r>
        <w:rPr>
          <w:rFonts w:ascii="Times New Roman" w:hAnsi="Times New Roman"/>
          <w:sz w:val="28"/>
        </w:rPr>
        <w:t xml:space="preserve">4. Требования к формированию паспорта </w:t>
      </w:r>
      <w:r>
        <w:rPr>
          <w:rFonts w:ascii="Times New Roman" w:hAnsi="Times New Roman"/>
          <w:sz w:val="28"/>
        </w:rPr>
        <w:br/>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7F1FE0" w:rsidP="00B52CAC">
      <w:pPr>
        <w:widowControl w:val="0"/>
        <w:spacing w:after="0" w:line="240" w:lineRule="auto"/>
        <w:ind w:firstLine="709"/>
        <w:jc w:val="both"/>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4.1. Разработка и формирование паспорта </w:t>
      </w:r>
      <w:r w:rsidR="009D00E2">
        <w:rPr>
          <w:rFonts w:ascii="Times New Roman" w:hAnsi="Times New Roman"/>
          <w:sz w:val="28"/>
        </w:rPr>
        <w:t>муниципаль</w:t>
      </w:r>
      <w:r>
        <w:rPr>
          <w:rFonts w:ascii="Times New Roman" w:hAnsi="Times New Roman"/>
          <w:sz w:val="28"/>
        </w:rPr>
        <w:t>ной (комплексной) программы осуществляется согласно приложению № 2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4.2. В разделе 1 «Основные положения» паспорта </w:t>
      </w:r>
      <w:r w:rsidR="009D00E2">
        <w:rPr>
          <w:rFonts w:ascii="Times New Roman" w:hAnsi="Times New Roman"/>
          <w:sz w:val="28"/>
        </w:rPr>
        <w:t>муниципаль</w:t>
      </w:r>
      <w:r>
        <w:rPr>
          <w:rFonts w:ascii="Times New Roman" w:hAnsi="Times New Roman"/>
          <w:sz w:val="28"/>
        </w:rPr>
        <w:t xml:space="preserve">ной (комплексной) программы отражается основная информация о </w:t>
      </w:r>
      <w:r w:rsidR="009D00E2">
        <w:rPr>
          <w:rFonts w:ascii="Times New Roman" w:hAnsi="Times New Roman"/>
          <w:sz w:val="28"/>
        </w:rPr>
        <w:t>муниципаль</w:t>
      </w:r>
      <w:r>
        <w:rPr>
          <w:rFonts w:ascii="Times New Roman" w:hAnsi="Times New Roman"/>
          <w:sz w:val="28"/>
        </w:rPr>
        <w:t>ной (комплексной) программе, в том числе содержащая следующие сведения: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куратор;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ответственный исполнитель;</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w:t>
      </w:r>
      <w:r w:rsidR="009D00E2">
        <w:rPr>
          <w:rFonts w:ascii="Times New Roman" w:hAnsi="Times New Roman"/>
          <w:sz w:val="28"/>
        </w:rPr>
        <w:t>муниципаль</w:t>
      </w:r>
      <w:r>
        <w:rPr>
          <w:rFonts w:ascii="Times New Roman" w:hAnsi="Times New Roman"/>
          <w:sz w:val="28"/>
        </w:rPr>
        <w:t xml:space="preserve">ной (комплексной) программы (на основании перечня </w:t>
      </w:r>
      <w:r w:rsidR="009D00E2">
        <w:rPr>
          <w:rFonts w:ascii="Times New Roman" w:hAnsi="Times New Roman"/>
          <w:sz w:val="28"/>
        </w:rPr>
        <w:t>муниципаль</w:t>
      </w:r>
      <w:r>
        <w:rPr>
          <w:rFonts w:ascii="Times New Roman" w:hAnsi="Times New Roman"/>
          <w:sz w:val="28"/>
        </w:rPr>
        <w:t xml:space="preserve">ных программ выделяются 2 этапа реализации </w:t>
      </w:r>
      <w:r w:rsidR="009D00E2">
        <w:rPr>
          <w:rFonts w:ascii="Times New Roman" w:hAnsi="Times New Roman"/>
          <w:sz w:val="28"/>
        </w:rPr>
        <w:t>муниципаль</w:t>
      </w:r>
      <w:r>
        <w:rPr>
          <w:rFonts w:ascii="Times New Roman" w:hAnsi="Times New Roman"/>
          <w:sz w:val="28"/>
        </w:rPr>
        <w:t xml:space="preserve">ных программ: первый этап реализации – с начала реализации </w:t>
      </w:r>
      <w:r w:rsidR="009D00E2">
        <w:rPr>
          <w:rFonts w:ascii="Times New Roman" w:hAnsi="Times New Roman"/>
          <w:sz w:val="28"/>
        </w:rPr>
        <w:t>муниципаль</w:t>
      </w:r>
      <w:r>
        <w:rPr>
          <w:rFonts w:ascii="Times New Roman" w:hAnsi="Times New Roman"/>
          <w:sz w:val="28"/>
        </w:rPr>
        <w:t xml:space="preserve">ной программы в соответствии с перечнем </w:t>
      </w:r>
      <w:r w:rsidR="009D00E2">
        <w:rPr>
          <w:rFonts w:ascii="Times New Roman" w:hAnsi="Times New Roman"/>
          <w:sz w:val="28"/>
        </w:rPr>
        <w:t>муниципаль</w:t>
      </w:r>
      <w:r>
        <w:rPr>
          <w:rFonts w:ascii="Times New Roman" w:hAnsi="Times New Roman"/>
          <w:sz w:val="28"/>
        </w:rPr>
        <w:t xml:space="preserve">ных программ и до начала </w:t>
      </w:r>
      <w:r>
        <w:rPr>
          <w:rFonts w:ascii="Times New Roman" w:hAnsi="Times New Roman"/>
          <w:sz w:val="28"/>
        </w:rPr>
        <w:lastRenderedPageBreak/>
        <w:t xml:space="preserve">реализации </w:t>
      </w:r>
      <w:r w:rsidR="009D00E2">
        <w:rPr>
          <w:rFonts w:ascii="Times New Roman" w:hAnsi="Times New Roman"/>
          <w:sz w:val="28"/>
        </w:rPr>
        <w:t>муниципаль</w:t>
      </w:r>
      <w:r>
        <w:rPr>
          <w:rFonts w:ascii="Times New Roman" w:hAnsi="Times New Roman"/>
          <w:sz w:val="28"/>
        </w:rPr>
        <w:t xml:space="preserve">ной программы (комплексной) программы в соответствии с Порядком; второй этап реализации – с начала реализации </w:t>
      </w:r>
      <w:r w:rsidR="009D00E2">
        <w:rPr>
          <w:rFonts w:ascii="Times New Roman" w:hAnsi="Times New Roman"/>
          <w:sz w:val="28"/>
        </w:rPr>
        <w:t>муниципаль</w:t>
      </w:r>
      <w:r>
        <w:rPr>
          <w:rFonts w:ascii="Times New Roman" w:hAnsi="Times New Roman"/>
          <w:sz w:val="28"/>
        </w:rPr>
        <w:t xml:space="preserve">ной программы (комплексной) программы в соответствии с Порядком);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 рекомендуется указывать не более трех целей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направления (подпрограммы) </w:t>
      </w:r>
      <w:r w:rsidR="009D00E2">
        <w:rPr>
          <w:rFonts w:ascii="Times New Roman" w:hAnsi="Times New Roman"/>
          <w:sz w:val="28"/>
        </w:rPr>
        <w:t>муниципаль</w:t>
      </w:r>
      <w:r>
        <w:rPr>
          <w:rFonts w:ascii="Times New Roman" w:hAnsi="Times New Roman"/>
          <w:sz w:val="28"/>
        </w:rPr>
        <w:t>ной (муниципальной) программы (при необходимости);</w:t>
      </w:r>
    </w:p>
    <w:p w:rsidR="007F1FE0" w:rsidRDefault="00B52CAC" w:rsidP="00B52CAC">
      <w:pPr>
        <w:widowControl w:val="0"/>
        <w:spacing w:after="0" w:line="240" w:lineRule="auto"/>
        <w:ind w:firstLine="709"/>
        <w:jc w:val="both"/>
        <w:rPr>
          <w:rFonts w:ascii="Times New Roman" w:hAnsi="Times New Roman"/>
          <w:sz w:val="28"/>
        </w:rPr>
      </w:pPr>
      <w:r>
        <w:rPr>
          <w:rStyle w:val="1f1"/>
          <w:rFonts w:ascii="Times New Roman" w:hAnsi="Times New Roman"/>
          <w:sz w:val="28"/>
        </w:rPr>
        <w:t>объем финансового обеспечения за весь период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национальными целями Российской Федерации/ </w:t>
      </w:r>
      <w:r w:rsidR="009D00E2">
        <w:rPr>
          <w:rFonts w:ascii="Times New Roman" w:hAnsi="Times New Roman"/>
          <w:sz w:val="28"/>
        </w:rPr>
        <w:t>муниципаль</w:t>
      </w:r>
      <w:r>
        <w:rPr>
          <w:rFonts w:ascii="Times New Roman" w:hAnsi="Times New Roman"/>
          <w:sz w:val="28"/>
        </w:rPr>
        <w:t>ными программами Российской Федерации.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w:t>
      </w:r>
      <w:r w:rsidR="009D00E2">
        <w:rPr>
          <w:rFonts w:ascii="Times New Roman" w:hAnsi="Times New Roman"/>
          <w:sz w:val="28"/>
        </w:rPr>
        <w:t>муниципаль</w:t>
      </w:r>
      <w:r>
        <w:rPr>
          <w:rFonts w:ascii="Times New Roman" w:hAnsi="Times New Roman"/>
          <w:sz w:val="28"/>
        </w:rPr>
        <w:t xml:space="preserve">ной (комплексной) программы должны соответствовать приоритетам </w:t>
      </w:r>
      <w:r w:rsidR="009D00E2">
        <w:rPr>
          <w:rFonts w:ascii="Times New Roman" w:hAnsi="Times New Roman"/>
          <w:sz w:val="28"/>
        </w:rPr>
        <w:t>муниципаль</w:t>
      </w:r>
      <w:r>
        <w:rPr>
          <w:rFonts w:ascii="Times New Roman" w:hAnsi="Times New Roman"/>
          <w:sz w:val="28"/>
        </w:rPr>
        <w:t xml:space="preserve">ной политики </w:t>
      </w:r>
      <w:r w:rsidR="008A597B">
        <w:rPr>
          <w:rFonts w:ascii="Times New Roman" w:hAnsi="Times New Roman"/>
          <w:sz w:val="28"/>
        </w:rPr>
        <w:t>Дуб</w:t>
      </w:r>
      <w:r w:rsidR="0052038E">
        <w:rPr>
          <w:rFonts w:ascii="Times New Roman" w:hAnsi="Times New Roman"/>
          <w:sz w:val="28"/>
        </w:rPr>
        <w:t>овского сельского поселения</w:t>
      </w:r>
      <w:r>
        <w:rPr>
          <w:rFonts w:ascii="Times New Roman" w:hAnsi="Times New Roman"/>
          <w:sz w:val="28"/>
        </w:rPr>
        <w:t xml:space="preserve"> в сфере реализации </w:t>
      </w:r>
      <w:r w:rsidR="009D00E2">
        <w:rPr>
          <w:rFonts w:ascii="Times New Roman" w:hAnsi="Times New Roman"/>
          <w:sz w:val="28"/>
        </w:rPr>
        <w:t>муниципаль</w:t>
      </w:r>
      <w:r>
        <w:rPr>
          <w:rFonts w:ascii="Times New Roman" w:hAnsi="Times New Roman"/>
          <w:sz w:val="28"/>
        </w:rPr>
        <w:t xml:space="preserve">ной (комплексной) программы и определять конечные результаты реализации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Цель (цели) </w:t>
      </w:r>
      <w:r w:rsidR="009D00E2">
        <w:rPr>
          <w:rFonts w:ascii="Times New Roman" w:hAnsi="Times New Roman"/>
          <w:sz w:val="28"/>
        </w:rPr>
        <w:t>муниципаль</w:t>
      </w:r>
      <w:r>
        <w:rPr>
          <w:rFonts w:ascii="Times New Roman" w:hAnsi="Times New Roman"/>
          <w:sz w:val="28"/>
        </w:rPr>
        <w:t xml:space="preserve">ной (комплексной) программы – социальный, экономический или иной общественно значимый или общественно понятный эффект от реализации </w:t>
      </w:r>
      <w:r w:rsidR="009D00E2">
        <w:rPr>
          <w:rFonts w:ascii="Times New Roman" w:hAnsi="Times New Roman"/>
          <w:sz w:val="28"/>
        </w:rPr>
        <w:t>муниципаль</w:t>
      </w:r>
      <w:r>
        <w:rPr>
          <w:rFonts w:ascii="Times New Roman" w:hAnsi="Times New Roman"/>
          <w:sz w:val="28"/>
        </w:rPr>
        <w:t xml:space="preserve">ной (комплексной) программы на момент окончания реализации этой </w:t>
      </w:r>
      <w:r w:rsidR="009D00E2">
        <w:rPr>
          <w:rFonts w:ascii="Times New Roman" w:hAnsi="Times New Roman"/>
          <w:sz w:val="28"/>
        </w:rPr>
        <w:t>муниципаль</w:t>
      </w:r>
      <w:r>
        <w:rPr>
          <w:rFonts w:ascii="Times New Roman" w:hAnsi="Times New Roman"/>
          <w:sz w:val="28"/>
        </w:rPr>
        <w:t>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специфичность (цель должна соответствовать сфере реализации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достижимость (цель должна быть достижима за период реализации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8A597B">
        <w:rPr>
          <w:rFonts w:ascii="Times New Roman" w:hAnsi="Times New Roman"/>
          <w:sz w:val="28"/>
        </w:rPr>
        <w:t>Дуб</w:t>
      </w:r>
      <w:r w:rsidR="0052038E">
        <w:rPr>
          <w:rFonts w:ascii="Times New Roman" w:hAnsi="Times New Roman"/>
          <w:sz w:val="28"/>
        </w:rPr>
        <w:t>овского сельского поселения</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релевантность (соответствие формулировки цели конечным социально-экономическим эффектам от реализации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009D00E2">
        <w:rPr>
          <w:rFonts w:ascii="Times New Roman" w:hAnsi="Times New Roman"/>
          <w:sz w:val="28"/>
        </w:rPr>
        <w:t>муниципаль</w:t>
      </w:r>
      <w:r>
        <w:rPr>
          <w:rFonts w:ascii="Times New Roman" w:hAnsi="Times New Roman"/>
          <w:sz w:val="28"/>
        </w:rPr>
        <w:t xml:space="preserve">ной программы, как правило, формулируется с указанием целевого значения показателя, отражающего конечный общественно значимый социально-экономический </w:t>
      </w:r>
      <w:r>
        <w:rPr>
          <w:rFonts w:ascii="Times New Roman" w:hAnsi="Times New Roman"/>
          <w:sz w:val="28"/>
        </w:rPr>
        <w:lastRenderedPageBreak/>
        <w:t xml:space="preserve">эффект от реализации </w:t>
      </w:r>
      <w:r w:rsidR="009D00E2">
        <w:rPr>
          <w:rFonts w:ascii="Times New Roman" w:hAnsi="Times New Roman"/>
          <w:sz w:val="28"/>
        </w:rPr>
        <w:t>муниципаль</w:t>
      </w:r>
      <w:r>
        <w:rPr>
          <w:rFonts w:ascii="Times New Roman" w:hAnsi="Times New Roman"/>
          <w:sz w:val="28"/>
        </w:rPr>
        <w:t xml:space="preserve">ной (комплексной) программы, на момент окончания реализации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w:t>
      </w:r>
      <w:r w:rsidR="009D00E2">
        <w:rPr>
          <w:rFonts w:ascii="Times New Roman" w:hAnsi="Times New Roman"/>
          <w:sz w:val="28"/>
        </w:rPr>
        <w:t>муниципаль</w:t>
      </w:r>
      <w:r>
        <w:rPr>
          <w:rFonts w:ascii="Times New Roman" w:hAnsi="Times New Roman"/>
          <w:sz w:val="28"/>
        </w:rPr>
        <w:t xml:space="preserve">ных (комплексных) программ, связанных с </w:t>
      </w:r>
      <w:r w:rsidR="009D00E2">
        <w:rPr>
          <w:rFonts w:ascii="Times New Roman" w:hAnsi="Times New Roman"/>
          <w:sz w:val="28"/>
        </w:rPr>
        <w:t>муниципаль</w:t>
      </w:r>
      <w:r>
        <w:rPr>
          <w:rFonts w:ascii="Times New Roman" w:hAnsi="Times New Roman"/>
          <w:sz w:val="28"/>
        </w:rPr>
        <w:t xml:space="preserve">ными программами </w:t>
      </w:r>
      <w:r w:rsidR="0052038E">
        <w:rPr>
          <w:rFonts w:ascii="Times New Roman" w:hAnsi="Times New Roman"/>
          <w:sz w:val="28"/>
        </w:rPr>
        <w:t>Ростовской области</w:t>
      </w:r>
      <w:r>
        <w:rPr>
          <w:rFonts w:ascii="Times New Roman" w:hAnsi="Times New Roman"/>
          <w:sz w:val="28"/>
        </w:rPr>
        <w:t xml:space="preserve"> (по которым заключены соглашения о реализации на территории </w:t>
      </w:r>
      <w:r w:rsidR="008A597B">
        <w:rPr>
          <w:rFonts w:ascii="Times New Roman" w:hAnsi="Times New Roman"/>
          <w:sz w:val="28"/>
        </w:rPr>
        <w:t>Дуб</w:t>
      </w:r>
      <w:r w:rsidR="0052038E">
        <w:rPr>
          <w:rFonts w:ascii="Times New Roman" w:hAnsi="Times New Roman"/>
          <w:sz w:val="28"/>
        </w:rPr>
        <w:t>овского сельского поселения</w:t>
      </w:r>
      <w:r>
        <w:rPr>
          <w:rFonts w:ascii="Times New Roman" w:hAnsi="Times New Roman"/>
          <w:sz w:val="28"/>
        </w:rPr>
        <w:t xml:space="preserve"> </w:t>
      </w:r>
      <w:r w:rsidR="009D00E2">
        <w:rPr>
          <w:rFonts w:ascii="Times New Roman" w:hAnsi="Times New Roman"/>
          <w:sz w:val="28"/>
        </w:rPr>
        <w:t>муниципаль</w:t>
      </w:r>
      <w:r>
        <w:rPr>
          <w:rFonts w:ascii="Times New Roman" w:hAnsi="Times New Roman"/>
          <w:sz w:val="28"/>
        </w:rPr>
        <w:t xml:space="preserve">ных программ </w:t>
      </w:r>
      <w:r w:rsidR="008A597B">
        <w:rPr>
          <w:rFonts w:ascii="Times New Roman" w:hAnsi="Times New Roman"/>
          <w:sz w:val="28"/>
        </w:rPr>
        <w:t>Дуб</w:t>
      </w:r>
      <w:r w:rsidR="0052038E">
        <w:rPr>
          <w:rFonts w:ascii="Times New Roman" w:hAnsi="Times New Roman"/>
          <w:sz w:val="28"/>
        </w:rPr>
        <w:t>овского сельского поселения</w:t>
      </w:r>
      <w:r>
        <w:rPr>
          <w:rFonts w:ascii="Times New Roman" w:hAnsi="Times New Roman"/>
          <w:sz w:val="28"/>
        </w:rPr>
        <w:t xml:space="preserve">, направленных на достижение целей и показателей </w:t>
      </w:r>
      <w:r w:rsidR="009D00E2">
        <w:rPr>
          <w:rFonts w:ascii="Times New Roman" w:hAnsi="Times New Roman"/>
          <w:sz w:val="28"/>
        </w:rPr>
        <w:t>муниципаль</w:t>
      </w:r>
      <w:r>
        <w:rPr>
          <w:rFonts w:ascii="Times New Roman" w:hAnsi="Times New Roman"/>
          <w:sz w:val="28"/>
        </w:rPr>
        <w:t xml:space="preserve">ной программы </w:t>
      </w:r>
      <w:r w:rsidR="0052038E">
        <w:rPr>
          <w:rFonts w:ascii="Times New Roman" w:hAnsi="Times New Roman"/>
          <w:sz w:val="28"/>
        </w:rPr>
        <w:t>Ростовской области</w:t>
      </w:r>
      <w:r>
        <w:rPr>
          <w:rFonts w:ascii="Times New Roman" w:hAnsi="Times New Roman"/>
          <w:sz w:val="28"/>
        </w:rPr>
        <w:t xml:space="preserve">), следует формулировать в соответствии с целями </w:t>
      </w:r>
      <w:r w:rsidR="009D00E2">
        <w:rPr>
          <w:rFonts w:ascii="Times New Roman" w:hAnsi="Times New Roman"/>
          <w:sz w:val="28"/>
        </w:rPr>
        <w:t>муниципаль</w:t>
      </w:r>
      <w:r>
        <w:rPr>
          <w:rFonts w:ascii="Times New Roman" w:hAnsi="Times New Roman"/>
          <w:sz w:val="28"/>
        </w:rPr>
        <w:t xml:space="preserve">ных программ </w:t>
      </w:r>
      <w:r w:rsidR="0052038E">
        <w:rPr>
          <w:rFonts w:ascii="Times New Roman" w:hAnsi="Times New Roman"/>
          <w:sz w:val="28"/>
        </w:rPr>
        <w:t>Ростовской области</w:t>
      </w:r>
      <w:r>
        <w:rPr>
          <w:rFonts w:ascii="Times New Roman" w:hAnsi="Times New Roman"/>
          <w:sz w:val="28"/>
        </w:rPr>
        <w:t xml:space="preserve">.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w:t>
      </w:r>
      <w:r w:rsidR="009D00E2">
        <w:rPr>
          <w:rFonts w:ascii="Times New Roman" w:hAnsi="Times New Roman"/>
          <w:sz w:val="28"/>
        </w:rPr>
        <w:t>муниципаль</w:t>
      </w:r>
      <w:r>
        <w:rPr>
          <w:rFonts w:ascii="Times New Roman" w:hAnsi="Times New Roman"/>
          <w:sz w:val="28"/>
        </w:rPr>
        <w:t xml:space="preserve">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w:t>
      </w:r>
      <w:r w:rsidR="009D00E2">
        <w:rPr>
          <w:rFonts w:ascii="Times New Roman" w:hAnsi="Times New Roman"/>
          <w:sz w:val="28"/>
        </w:rPr>
        <w:t>муниципаль</w:t>
      </w:r>
      <w:r>
        <w:rPr>
          <w:rFonts w:ascii="Times New Roman" w:hAnsi="Times New Roman"/>
          <w:sz w:val="28"/>
        </w:rPr>
        <w:t xml:space="preserve">ной (комплексной) программы» паспорта </w:t>
      </w:r>
      <w:r w:rsidR="009D00E2">
        <w:rPr>
          <w:rFonts w:ascii="Times New Roman" w:hAnsi="Times New Roman"/>
          <w:sz w:val="28"/>
        </w:rPr>
        <w:t>муниципаль</w:t>
      </w:r>
      <w:r>
        <w:rPr>
          <w:rFonts w:ascii="Times New Roman" w:hAnsi="Times New Roman"/>
          <w:sz w:val="28"/>
        </w:rPr>
        <w:t xml:space="preserve">ной (комплексной) программы подлежат отражению показатели уровня </w:t>
      </w:r>
      <w:r w:rsidR="009D00E2">
        <w:rPr>
          <w:rFonts w:ascii="Times New Roman" w:hAnsi="Times New Roman"/>
          <w:sz w:val="28"/>
        </w:rPr>
        <w:t>муниципаль</w:t>
      </w:r>
      <w:r>
        <w:rPr>
          <w:rFonts w:ascii="Times New Roman" w:hAnsi="Times New Roman"/>
          <w:sz w:val="28"/>
        </w:rPr>
        <w:t xml:space="preserve">ной (комплексной) программы. На уровне </w:t>
      </w:r>
      <w:r w:rsidR="009D00E2">
        <w:rPr>
          <w:rFonts w:ascii="Times New Roman" w:hAnsi="Times New Roman"/>
          <w:sz w:val="28"/>
        </w:rPr>
        <w:t>муниципаль</w:t>
      </w:r>
      <w:r>
        <w:rPr>
          <w:rFonts w:ascii="Times New Roman" w:hAnsi="Times New Roman"/>
          <w:sz w:val="28"/>
        </w:rPr>
        <w:t xml:space="preserve">ной (комплексной) программы подлежат отражению показатели, направленные на достижение исключительно конечных результатов </w:t>
      </w:r>
      <w:r>
        <w:rPr>
          <w:rFonts w:ascii="Times New Roman" w:hAnsi="Times New Roman"/>
          <w:sz w:val="28"/>
        </w:rPr>
        <w:br/>
        <w:t xml:space="preserve">ее реализации.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Количество показателей формируется из необходимости и достаточности для достижения целей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w:t>
      </w:r>
      <w:r w:rsidR="009D00E2">
        <w:rPr>
          <w:rFonts w:ascii="Times New Roman" w:hAnsi="Times New Roman"/>
          <w:sz w:val="28"/>
        </w:rPr>
        <w:t>муниципаль</w:t>
      </w:r>
      <w:r>
        <w:rPr>
          <w:rFonts w:ascii="Times New Roman" w:hAnsi="Times New Roman"/>
          <w:sz w:val="28"/>
        </w:rPr>
        <w:t>ной (комплексной) программы показатели должны соответствовать требованиям пункта 3.7 Порядка.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однозначность (определение показателя должно обеспечивать одинаковое понимание существа измеряемой </w:t>
      </w:r>
      <w:proofErr w:type="gramStart"/>
      <w:r>
        <w:rPr>
          <w:rFonts w:ascii="Times New Roman" w:hAnsi="Times New Roman"/>
          <w:sz w:val="28"/>
        </w:rPr>
        <w:t>характеристики</w:t>
      </w:r>
      <w:proofErr w:type="gramEnd"/>
      <w:r>
        <w:rPr>
          <w:rFonts w:ascii="Times New Roman" w:hAnsi="Times New Roman"/>
          <w:sz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экономичность (получение отчетных данных должно проводиться </w:t>
      </w:r>
      <w:r>
        <w:rPr>
          <w:rFonts w:ascii="Times New Roman" w:hAnsi="Times New Roman"/>
          <w:sz w:val="28"/>
        </w:rPr>
        <w:br/>
        <w:t xml:space="preserve">с минимально возможными затратами; применяемые показатели должны </w:t>
      </w:r>
      <w:r>
        <w:rPr>
          <w:rFonts w:ascii="Times New Roman" w:hAnsi="Times New Roman"/>
          <w:sz w:val="28"/>
        </w:rPr>
        <w:br/>
      </w:r>
      <w:r>
        <w:rPr>
          <w:rFonts w:ascii="Times New Roman" w:hAnsi="Times New Roman"/>
          <w:sz w:val="28"/>
        </w:rPr>
        <w:lastRenderedPageBreak/>
        <w:t>в максимальной степени основываться на уже существующих процедурах сбора информации);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сопоставимость (выбор показателей следует осуществлять исходя </w:t>
      </w:r>
      <w:r>
        <w:rPr>
          <w:rFonts w:ascii="Times New Roman" w:hAnsi="Times New Roman"/>
          <w:sz w:val="28"/>
        </w:rPr>
        <w:br/>
        <w:t xml:space="preserve">из необходимости непрерывного накопления данных и обеспечения </w:t>
      </w:r>
      <w:r>
        <w:rPr>
          <w:rFonts w:ascii="Times New Roman" w:hAnsi="Times New Roman"/>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rFonts w:ascii="Times New Roman" w:hAnsi="Times New Roman"/>
          <w:sz w:val="28"/>
        </w:rPr>
        <w:br/>
        <w:t>с показателями, используемыми в международной практике);</w:t>
      </w:r>
    </w:p>
    <w:p w:rsidR="007F1FE0" w:rsidRDefault="00B52CAC" w:rsidP="00B52CAC">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своевременность и регулярность (отчетные данные должны поступать </w:t>
      </w:r>
      <w:r>
        <w:rPr>
          <w:rFonts w:ascii="Times New Roman" w:hAnsi="Times New Roman"/>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Используемая система показателей </w:t>
      </w:r>
      <w:r w:rsidR="009D00E2">
        <w:rPr>
          <w:rFonts w:ascii="Times New Roman" w:hAnsi="Times New Roman"/>
          <w:sz w:val="28"/>
        </w:rPr>
        <w:t>муниципаль</w:t>
      </w:r>
      <w:r>
        <w:rPr>
          <w:rFonts w:ascii="Times New Roman" w:hAnsi="Times New Roman"/>
          <w:sz w:val="28"/>
        </w:rPr>
        <w:t>ной (комплексной) программы должна позволять очевидным образом оценивать прогресс в достижении ее целей.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w:t>
      </w:r>
      <w:r w:rsidR="009D00E2">
        <w:rPr>
          <w:rFonts w:ascii="Times New Roman" w:hAnsi="Times New Roman"/>
          <w:sz w:val="28"/>
        </w:rPr>
        <w:t>муниципаль</w:t>
      </w:r>
      <w:r>
        <w:rPr>
          <w:rFonts w:ascii="Times New Roman" w:hAnsi="Times New Roman"/>
          <w:sz w:val="28"/>
        </w:rPr>
        <w:t xml:space="preserve">ной (комплексной) программы должны формироваться с учетом параметров прогноза социально-экономического развития </w:t>
      </w:r>
      <w:r w:rsidR="008A597B">
        <w:rPr>
          <w:rFonts w:ascii="Times New Roman" w:hAnsi="Times New Roman"/>
          <w:sz w:val="28"/>
        </w:rPr>
        <w:t>Дуб</w:t>
      </w:r>
      <w:r w:rsidR="00931CD4">
        <w:rPr>
          <w:rFonts w:ascii="Times New Roman" w:hAnsi="Times New Roman"/>
          <w:sz w:val="28"/>
        </w:rPr>
        <w:t>овского сельского поселения</w:t>
      </w:r>
      <w:r>
        <w:rPr>
          <w:rFonts w:ascii="Times New Roman" w:hAnsi="Times New Roman"/>
          <w:sz w:val="28"/>
        </w:rPr>
        <w:t xml:space="preserve"> на среднесрочный </w:t>
      </w:r>
      <w:r>
        <w:rPr>
          <w:rFonts w:ascii="Times New Roman" w:hAnsi="Times New Roman"/>
          <w:sz w:val="28"/>
        </w:rPr>
        <w:br/>
        <w:t>и долгосрочный период.</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данном разделе паспорта </w:t>
      </w:r>
      <w:r w:rsidR="009D00E2">
        <w:rPr>
          <w:rFonts w:ascii="Times New Roman" w:hAnsi="Times New Roman"/>
          <w:sz w:val="28"/>
        </w:rPr>
        <w:t>муниципаль</w:t>
      </w:r>
      <w:r>
        <w:rPr>
          <w:rFonts w:ascii="Times New Roman" w:hAnsi="Times New Roman"/>
          <w:sz w:val="28"/>
        </w:rPr>
        <w:t>ной (комплексной) программы приводится следующая информация: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базовое значение показателя (с указанием года) – указывается фактическое значение за год, предшествующий году разработки проекта </w:t>
      </w:r>
      <w:r w:rsidR="009D00E2">
        <w:rPr>
          <w:rFonts w:ascii="Times New Roman" w:hAnsi="Times New Roman"/>
          <w:sz w:val="28"/>
        </w:rPr>
        <w:t>муниципаль</w:t>
      </w:r>
      <w:r>
        <w:rPr>
          <w:rFonts w:ascii="Times New Roman" w:hAnsi="Times New Roman"/>
          <w:sz w:val="28"/>
        </w:rPr>
        <w:t xml:space="preserve">ной (комплексной) программы. Базовое значение показателя может быть уточнено в первый год реализации </w:t>
      </w:r>
      <w:r w:rsidR="009D00E2">
        <w:rPr>
          <w:rFonts w:ascii="Times New Roman" w:hAnsi="Times New Roman"/>
          <w:sz w:val="28"/>
        </w:rPr>
        <w:t>муниципаль</w:t>
      </w:r>
      <w:r>
        <w:rPr>
          <w:rFonts w:ascii="Times New Roman" w:hAnsi="Times New Roman"/>
          <w:sz w:val="28"/>
        </w:rPr>
        <w:t>ной (комплексной) программы в случае наличия актуализированной информации;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соглашение о предоставлении межбюджетного трансферта и т.д.</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национальных целей – указывается наименование показателей национальных целей, вклад в достижение которых обеспечивает показатель </w:t>
      </w:r>
      <w:r w:rsidR="009D00E2">
        <w:rPr>
          <w:rFonts w:ascii="Times New Roman" w:hAnsi="Times New Roman"/>
          <w:sz w:val="28"/>
        </w:rPr>
        <w:t>муниципаль</w:t>
      </w:r>
      <w:r>
        <w:rPr>
          <w:rFonts w:ascii="Times New Roman" w:hAnsi="Times New Roman"/>
          <w:sz w:val="28"/>
        </w:rPr>
        <w:t xml:space="preserve">ной (комплексной) программы (при наличии такой </w:t>
      </w:r>
      <w:r>
        <w:rPr>
          <w:rFonts w:ascii="Times New Roman" w:hAnsi="Times New Roman"/>
          <w:sz w:val="28"/>
        </w:rPr>
        <w:lastRenderedPageBreak/>
        <w:t>связи);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w:t>
      </w:r>
      <w:r w:rsidR="009D00E2">
        <w:rPr>
          <w:rFonts w:ascii="Times New Roman" w:hAnsi="Times New Roman"/>
          <w:sz w:val="28"/>
        </w:rPr>
        <w:t>муниципаль</w:t>
      </w:r>
      <w:r>
        <w:rPr>
          <w:rFonts w:ascii="Times New Roman" w:hAnsi="Times New Roman"/>
          <w:sz w:val="28"/>
        </w:rPr>
        <w:t>ной программы (комплексной программы) должны удовлетворять одному из следующих условий: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рассчитываются по методикам, утвержденным правовым актом исполнительного органа </w:t>
      </w:r>
      <w:r w:rsidR="008A597B">
        <w:rPr>
          <w:rFonts w:ascii="Times New Roman" w:hAnsi="Times New Roman"/>
          <w:sz w:val="28"/>
        </w:rPr>
        <w:t>Дуб</w:t>
      </w:r>
      <w:r w:rsidR="00931CD4">
        <w:rPr>
          <w:rFonts w:ascii="Times New Roman" w:hAnsi="Times New Roman"/>
          <w:sz w:val="28"/>
        </w:rPr>
        <w:t>овского сельского поселения</w:t>
      </w:r>
      <w:r>
        <w:rPr>
          <w:rFonts w:ascii="Times New Roman" w:hAnsi="Times New Roman"/>
          <w:sz w:val="28"/>
        </w:rPr>
        <w:t xml:space="preserve"> – ответственного исполнителя </w:t>
      </w:r>
      <w:r w:rsidR="009D00E2">
        <w:rPr>
          <w:rFonts w:ascii="Times New Roman" w:hAnsi="Times New Roman"/>
          <w:sz w:val="28"/>
        </w:rPr>
        <w:t>муниципаль</w:t>
      </w:r>
      <w:r>
        <w:rPr>
          <w:rFonts w:ascii="Times New Roman" w:hAnsi="Times New Roman"/>
          <w:sz w:val="28"/>
        </w:rPr>
        <w:t>ной (комплексной) программы по форме согласно приложению № 6 к настоящим Методическим рекомендациям (таблица № 3).</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Методики расчета значений показателей </w:t>
      </w:r>
      <w:r w:rsidR="009D00E2">
        <w:rPr>
          <w:rFonts w:ascii="Times New Roman" w:hAnsi="Times New Roman"/>
          <w:sz w:val="28"/>
        </w:rPr>
        <w:t>муниципаль</w:t>
      </w:r>
      <w:r>
        <w:rPr>
          <w:rFonts w:ascii="Times New Roman" w:hAnsi="Times New Roman"/>
          <w:sz w:val="28"/>
        </w:rPr>
        <w:t xml:space="preserve">ных (комплексных) программ и их структурных элементов, соответствующих показателям </w:t>
      </w:r>
      <w:r w:rsidR="009D00E2">
        <w:rPr>
          <w:rFonts w:ascii="Times New Roman" w:hAnsi="Times New Roman"/>
          <w:sz w:val="28"/>
        </w:rPr>
        <w:t>муниципаль</w:t>
      </w:r>
      <w:r>
        <w:rPr>
          <w:rFonts w:ascii="Times New Roman" w:hAnsi="Times New Roman"/>
          <w:sz w:val="28"/>
        </w:rPr>
        <w:t xml:space="preserve">ных программ </w:t>
      </w:r>
      <w:r w:rsidR="008A597B">
        <w:rPr>
          <w:rFonts w:ascii="Times New Roman" w:hAnsi="Times New Roman"/>
          <w:sz w:val="28"/>
        </w:rPr>
        <w:t>Дуб</w:t>
      </w:r>
      <w:r w:rsidR="00931CD4">
        <w:rPr>
          <w:rFonts w:ascii="Times New Roman" w:hAnsi="Times New Roman"/>
          <w:sz w:val="28"/>
        </w:rPr>
        <w:t>овского сельского поселения</w:t>
      </w:r>
      <w:r>
        <w:rPr>
          <w:rFonts w:ascii="Times New Roman" w:hAnsi="Times New Roman"/>
          <w:sz w:val="28"/>
        </w:rPr>
        <w:t xml:space="preserve"> и их структурных элементов, должны соответствовать принятым (утвержденным) на федеральном уровне методикам расчета.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При утверждении </w:t>
      </w:r>
      <w:r w:rsidR="009D00E2">
        <w:rPr>
          <w:rFonts w:ascii="Times New Roman" w:hAnsi="Times New Roman"/>
          <w:sz w:val="28"/>
        </w:rPr>
        <w:t>муниципаль</w:t>
      </w:r>
      <w:r>
        <w:rPr>
          <w:rFonts w:ascii="Times New Roman" w:hAnsi="Times New Roman"/>
          <w:sz w:val="28"/>
        </w:rPr>
        <w:t xml:space="preserve">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w:t>
      </w:r>
      <w:r w:rsidR="009D00E2">
        <w:rPr>
          <w:rFonts w:ascii="Times New Roman" w:hAnsi="Times New Roman"/>
          <w:sz w:val="28"/>
        </w:rPr>
        <w:t>муниципаль</w:t>
      </w:r>
      <w:r>
        <w:rPr>
          <w:rFonts w:ascii="Times New Roman" w:hAnsi="Times New Roman"/>
          <w:sz w:val="28"/>
        </w:rPr>
        <w:t xml:space="preserve">ной (комплексной) программы, ответственным исполнителем </w:t>
      </w:r>
      <w:r w:rsidR="009D00E2">
        <w:rPr>
          <w:rFonts w:ascii="Times New Roman" w:hAnsi="Times New Roman"/>
          <w:sz w:val="28"/>
        </w:rPr>
        <w:t>муниципаль</w:t>
      </w:r>
      <w:r>
        <w:rPr>
          <w:rFonts w:ascii="Times New Roman" w:hAnsi="Times New Roman"/>
          <w:sz w:val="28"/>
        </w:rPr>
        <w:t xml:space="preserve">ной (комплексной) программы одновременно с проектом </w:t>
      </w:r>
      <w:r w:rsidR="009D00E2">
        <w:rPr>
          <w:rFonts w:ascii="Times New Roman" w:hAnsi="Times New Roman"/>
          <w:sz w:val="28"/>
        </w:rPr>
        <w:t>муниципаль</w:t>
      </w:r>
      <w:r>
        <w:rPr>
          <w:rFonts w:ascii="Times New Roman" w:hAnsi="Times New Roman"/>
          <w:sz w:val="28"/>
        </w:rPr>
        <w:t xml:space="preserve">ной (комплексной) программы (на этапе согласования) представляется в министерство экономического развития </w:t>
      </w:r>
      <w:r w:rsidR="008A597B">
        <w:rPr>
          <w:rFonts w:ascii="Times New Roman" w:hAnsi="Times New Roman"/>
          <w:sz w:val="28"/>
        </w:rPr>
        <w:t>Дуб</w:t>
      </w:r>
      <w:r w:rsidR="00931CD4">
        <w:rPr>
          <w:rFonts w:ascii="Times New Roman" w:hAnsi="Times New Roman"/>
          <w:sz w:val="28"/>
        </w:rPr>
        <w:t>овского сельского поселения</w:t>
      </w:r>
      <w:r>
        <w:rPr>
          <w:rFonts w:ascii="Times New Roman" w:hAnsi="Times New Roman"/>
          <w:sz w:val="28"/>
        </w:rPr>
        <w:t xml:space="preserve"> информация согласно приложению № 6 к настоящим Методическим рекомендациям </w:t>
      </w:r>
      <w:hyperlink w:anchor="Par990" w:history="1">
        <w:r>
          <w:rPr>
            <w:rFonts w:ascii="Times New Roman" w:hAnsi="Times New Roman"/>
            <w:sz w:val="28"/>
          </w:rPr>
          <w:t xml:space="preserve">(таблицы № 2, № </w:t>
        </w:r>
      </w:hyperlink>
      <w:r>
        <w:rPr>
          <w:rFonts w:ascii="Times New Roman" w:hAnsi="Times New Roman"/>
          <w:sz w:val="28"/>
        </w:rPr>
        <w:t xml:space="preserve">3). При этом указанная информация не включается в состав проекта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показателей </w:t>
      </w:r>
      <w:r w:rsidR="009D00E2">
        <w:rPr>
          <w:rFonts w:ascii="Times New Roman" w:hAnsi="Times New Roman"/>
          <w:sz w:val="28"/>
        </w:rPr>
        <w:t>муниципаль</w:t>
      </w:r>
      <w:r>
        <w:rPr>
          <w:rFonts w:ascii="Times New Roman" w:hAnsi="Times New Roman"/>
          <w:sz w:val="28"/>
        </w:rPr>
        <w:t xml:space="preserve">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w:t>
      </w:r>
      <w:r w:rsidR="009D00E2">
        <w:rPr>
          <w:rFonts w:ascii="Times New Roman" w:hAnsi="Times New Roman"/>
          <w:sz w:val="28"/>
        </w:rPr>
        <w:t>муниципаль</w:t>
      </w:r>
      <w:r>
        <w:rPr>
          <w:rFonts w:ascii="Times New Roman" w:hAnsi="Times New Roman"/>
          <w:sz w:val="28"/>
        </w:rPr>
        <w:t xml:space="preserve">ной (комплексной) программы. В случае невозможности расчета показателя в указанные сроки, он подлежит включению в </w:t>
      </w:r>
      <w:r w:rsidR="009D00E2">
        <w:rPr>
          <w:rFonts w:ascii="Times New Roman" w:hAnsi="Times New Roman"/>
          <w:sz w:val="28"/>
        </w:rPr>
        <w:t>муниципаль</w:t>
      </w:r>
      <w:r>
        <w:rPr>
          <w:rFonts w:ascii="Times New Roman" w:hAnsi="Times New Roman"/>
          <w:sz w:val="28"/>
        </w:rPr>
        <w:t>ную (комплексную) программу в качестве мероприятия (результата).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качестве наименования показателя используется лаконичное </w:t>
      </w:r>
      <w:r>
        <w:rPr>
          <w:rFonts w:ascii="Times New Roman" w:hAnsi="Times New Roman"/>
          <w:sz w:val="28"/>
        </w:rPr>
        <w:br/>
        <w:t>и понятное наименование, отражающее основную суть наблюдаемого явления.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9"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ходе реализации </w:t>
      </w:r>
      <w:r w:rsidR="009D00E2">
        <w:rPr>
          <w:rFonts w:ascii="Times New Roman" w:hAnsi="Times New Roman"/>
          <w:sz w:val="28"/>
        </w:rPr>
        <w:t>муниципаль</w:t>
      </w:r>
      <w:r>
        <w:rPr>
          <w:rFonts w:ascii="Times New Roman" w:hAnsi="Times New Roman"/>
          <w:sz w:val="28"/>
        </w:rPr>
        <w:t xml:space="preserve">ной программы недопустима корректировка наименований показателей или исключение показателей. В </w:t>
      </w:r>
      <w:r>
        <w:rPr>
          <w:rFonts w:ascii="Times New Roman" w:hAnsi="Times New Roman"/>
          <w:sz w:val="28"/>
        </w:rPr>
        <w:lastRenderedPageBreak/>
        <w:t xml:space="preserve">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w:t>
      </w:r>
      <w:proofErr w:type="gramStart"/>
      <w:r>
        <w:rPr>
          <w:rFonts w:ascii="Times New Roman" w:hAnsi="Times New Roman"/>
          <w:sz w:val="28"/>
        </w:rPr>
        <w:t>и</w:t>
      </w:r>
      <w:proofErr w:type="gramEnd"/>
      <w:r>
        <w:rPr>
          <w:rFonts w:ascii="Times New Roman" w:hAnsi="Times New Roman"/>
          <w:sz w:val="28"/>
        </w:rPr>
        <w:t xml:space="preserve"> начиная с текущего года вводится новый показатель с новым наименованием и значениями.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4.5. </w:t>
      </w:r>
      <w:proofErr w:type="gramStart"/>
      <w:r>
        <w:rPr>
          <w:rFonts w:ascii="Times New Roman" w:hAnsi="Times New Roman"/>
          <w:sz w:val="28"/>
        </w:rPr>
        <w:t xml:space="preserve">В разделе 3 «Структура </w:t>
      </w:r>
      <w:r w:rsidR="009D00E2">
        <w:rPr>
          <w:rFonts w:ascii="Times New Roman" w:hAnsi="Times New Roman"/>
          <w:sz w:val="28"/>
        </w:rPr>
        <w:t>муниципаль</w:t>
      </w:r>
      <w:r>
        <w:rPr>
          <w:rFonts w:ascii="Times New Roman" w:hAnsi="Times New Roman"/>
          <w:sz w:val="28"/>
        </w:rPr>
        <w:t xml:space="preserve">ной (комплексной) программы» паспорта </w:t>
      </w:r>
      <w:r w:rsidR="009D00E2">
        <w:rPr>
          <w:rFonts w:ascii="Times New Roman" w:hAnsi="Times New Roman"/>
          <w:sz w:val="28"/>
        </w:rPr>
        <w:t>муниципаль</w:t>
      </w:r>
      <w:r>
        <w:rPr>
          <w:rFonts w:ascii="Times New Roman" w:hAnsi="Times New Roman"/>
          <w:sz w:val="28"/>
        </w:rPr>
        <w:t xml:space="preserve">ной (комплексной) программы приводится информация о реализуемых в составе </w:t>
      </w:r>
      <w:r w:rsidR="009D00E2">
        <w:rPr>
          <w:rFonts w:ascii="Times New Roman" w:hAnsi="Times New Roman"/>
          <w:sz w:val="28"/>
        </w:rPr>
        <w:t>муниципаль</w:t>
      </w:r>
      <w:r>
        <w:rPr>
          <w:rFonts w:ascii="Times New Roman" w:hAnsi="Times New Roman"/>
          <w:sz w:val="28"/>
        </w:rPr>
        <w:t>ной (комплексной) программы региональных, ведомственных проектах, комплексах процессных мероприятий.</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Структурные элементы </w:t>
      </w:r>
      <w:r w:rsidR="009D00E2">
        <w:rPr>
          <w:rFonts w:ascii="Times New Roman" w:hAnsi="Times New Roman"/>
          <w:sz w:val="28"/>
        </w:rPr>
        <w:t>муниципаль</w:t>
      </w:r>
      <w:r>
        <w:rPr>
          <w:rFonts w:ascii="Times New Roman" w:hAnsi="Times New Roman"/>
          <w:sz w:val="28"/>
        </w:rPr>
        <w:t xml:space="preserve">ной (комплексной) программы при необходимости могут группироваться по направлениям </w:t>
      </w:r>
      <w:r w:rsidR="009D00E2">
        <w:rPr>
          <w:rFonts w:ascii="Times New Roman" w:hAnsi="Times New Roman"/>
          <w:sz w:val="28"/>
        </w:rPr>
        <w:t>муниципаль</w:t>
      </w:r>
      <w:r>
        <w:rPr>
          <w:rFonts w:ascii="Times New Roman" w:hAnsi="Times New Roman"/>
          <w:sz w:val="28"/>
        </w:rPr>
        <w:t>ной программы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По каждому структурному элементу </w:t>
      </w:r>
      <w:r w:rsidR="009D00E2">
        <w:rPr>
          <w:rFonts w:ascii="Times New Roman" w:hAnsi="Times New Roman"/>
          <w:sz w:val="28"/>
        </w:rPr>
        <w:t>муниципаль</w:t>
      </w:r>
      <w:r>
        <w:rPr>
          <w:rFonts w:ascii="Times New Roman" w:hAnsi="Times New Roman"/>
          <w:sz w:val="28"/>
        </w:rPr>
        <w:t>ной (комплексной) программы указывается следующая информация: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срок реализации в формате «год начала – год окончания»;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ФИО куратора для региональных и ведомственных проектов;</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исполнительного органа </w:t>
      </w:r>
      <w:r w:rsidR="008A597B">
        <w:rPr>
          <w:rFonts w:ascii="Times New Roman" w:hAnsi="Times New Roman"/>
          <w:sz w:val="28"/>
        </w:rPr>
        <w:t>Дуб</w:t>
      </w:r>
      <w:r w:rsidR="006B2B8D">
        <w:rPr>
          <w:rFonts w:ascii="Times New Roman" w:hAnsi="Times New Roman"/>
          <w:sz w:val="28"/>
        </w:rPr>
        <w:t>овского сельского поселения</w:t>
      </w:r>
      <w:r>
        <w:rPr>
          <w:rFonts w:ascii="Times New Roman" w:hAnsi="Times New Roman"/>
          <w:sz w:val="28"/>
        </w:rPr>
        <w:t xml:space="preserve"> или иного </w:t>
      </w:r>
      <w:r w:rsidR="009D00E2">
        <w:rPr>
          <w:rFonts w:ascii="Times New Roman" w:hAnsi="Times New Roman"/>
          <w:sz w:val="28"/>
        </w:rPr>
        <w:t>муниципаль</w:t>
      </w:r>
      <w:r>
        <w:rPr>
          <w:rFonts w:ascii="Times New Roman" w:hAnsi="Times New Roman"/>
          <w:sz w:val="28"/>
        </w:rPr>
        <w:t xml:space="preserve">ного органа, ответственного за реализацию структурного элемента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задачи структурного элемента </w:t>
      </w:r>
      <w:r w:rsidR="009D00E2">
        <w:rPr>
          <w:rFonts w:ascii="Times New Roman" w:hAnsi="Times New Roman"/>
          <w:sz w:val="28"/>
        </w:rPr>
        <w:t>муниципаль</w:t>
      </w:r>
      <w:r>
        <w:rPr>
          <w:rFonts w:ascii="Times New Roman" w:hAnsi="Times New Roman"/>
          <w:sz w:val="28"/>
        </w:rPr>
        <w:t xml:space="preserve">ной (комплексной) программы, решение которых обеспечивается реализацией структурного элемента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w:t>
      </w:r>
      <w:r w:rsidR="009D00E2">
        <w:rPr>
          <w:rFonts w:ascii="Times New Roman" w:hAnsi="Times New Roman"/>
          <w:sz w:val="28"/>
        </w:rPr>
        <w:t>муниципаль</w:t>
      </w:r>
      <w:r>
        <w:rPr>
          <w:rFonts w:ascii="Times New Roman" w:hAnsi="Times New Roman"/>
          <w:sz w:val="28"/>
        </w:rPr>
        <w:t xml:space="preserve">ной (комплексной) программы, на достижение которых направлена реализация структурного элемента </w:t>
      </w:r>
      <w:r w:rsidR="009D00E2">
        <w:rPr>
          <w:rFonts w:ascii="Times New Roman" w:hAnsi="Times New Roman"/>
          <w:sz w:val="28"/>
        </w:rPr>
        <w:t>муниципаль</w:t>
      </w:r>
      <w:r>
        <w:rPr>
          <w:rFonts w:ascii="Times New Roman" w:hAnsi="Times New Roman"/>
          <w:sz w:val="28"/>
        </w:rPr>
        <w:t>ной (</w:t>
      </w:r>
      <w:proofErr w:type="gramStart"/>
      <w:r>
        <w:rPr>
          <w:rFonts w:ascii="Times New Roman" w:hAnsi="Times New Roman"/>
          <w:sz w:val="28"/>
        </w:rPr>
        <w:t xml:space="preserve">комплексной) </w:t>
      </w:r>
      <w:proofErr w:type="gramEnd"/>
      <w:r>
        <w:rPr>
          <w:rFonts w:ascii="Times New Roman" w:hAnsi="Times New Roman"/>
          <w:sz w:val="28"/>
        </w:rPr>
        <w:t xml:space="preserve">программы – приводится наименование одного или нескольких показателей </w:t>
      </w:r>
      <w:r w:rsidR="009D00E2">
        <w:rPr>
          <w:rFonts w:ascii="Times New Roman" w:hAnsi="Times New Roman"/>
          <w:sz w:val="28"/>
        </w:rPr>
        <w:t>муниципаль</w:t>
      </w:r>
      <w:r>
        <w:rPr>
          <w:rFonts w:ascii="Times New Roman" w:hAnsi="Times New Roman"/>
          <w:sz w:val="28"/>
        </w:rPr>
        <w:t xml:space="preserve">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w:t>
      </w:r>
      <w:r w:rsidR="009D00E2">
        <w:rPr>
          <w:rFonts w:ascii="Times New Roman" w:hAnsi="Times New Roman"/>
          <w:sz w:val="28"/>
        </w:rPr>
        <w:t>муниципаль</w:t>
      </w:r>
      <w:r>
        <w:rPr>
          <w:rFonts w:ascii="Times New Roman" w:hAnsi="Times New Roman"/>
          <w:sz w:val="28"/>
        </w:rPr>
        <w:t xml:space="preserve">ной (комплексной) программы). </w:t>
      </w:r>
    </w:p>
    <w:p w:rsidR="007F1FE0" w:rsidRDefault="00B52CAC" w:rsidP="00B52CAC">
      <w:pPr>
        <w:widowControl w:val="0"/>
        <w:spacing w:after="0" w:line="240" w:lineRule="auto"/>
        <w:ind w:firstLine="709"/>
        <w:jc w:val="both"/>
        <w:rPr>
          <w:rFonts w:ascii="Times New Roman" w:hAnsi="Times New Roman"/>
          <w:sz w:val="28"/>
        </w:rPr>
      </w:pPr>
      <w:proofErr w:type="gramStart"/>
      <w:r>
        <w:rPr>
          <w:rFonts w:ascii="Times New Roman" w:hAnsi="Times New Roman"/>
          <w:sz w:val="28"/>
        </w:rPr>
        <w:t xml:space="preserve">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w:t>
      </w:r>
      <w:r w:rsidR="009D00E2">
        <w:rPr>
          <w:rFonts w:ascii="Times New Roman" w:hAnsi="Times New Roman"/>
          <w:sz w:val="28"/>
        </w:rPr>
        <w:t>муниципаль</w:t>
      </w:r>
      <w:r>
        <w:rPr>
          <w:rFonts w:ascii="Times New Roman" w:hAnsi="Times New Roman"/>
          <w:sz w:val="28"/>
        </w:rPr>
        <w:t xml:space="preserve">ной (комплексной) программы может быть связана со всеми показателями </w:t>
      </w:r>
      <w:r w:rsidR="009D00E2">
        <w:rPr>
          <w:rFonts w:ascii="Times New Roman" w:hAnsi="Times New Roman"/>
          <w:sz w:val="28"/>
        </w:rPr>
        <w:t>муниципаль</w:t>
      </w:r>
      <w:r>
        <w:rPr>
          <w:rFonts w:ascii="Times New Roman" w:hAnsi="Times New Roman"/>
          <w:sz w:val="28"/>
        </w:rPr>
        <w:t>ной (комплексной) программы.</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4.6. </w:t>
      </w:r>
      <w:proofErr w:type="gramStart"/>
      <w:r>
        <w:rPr>
          <w:rFonts w:ascii="Times New Roman" w:hAnsi="Times New Roman"/>
          <w:sz w:val="28"/>
        </w:rPr>
        <w:t xml:space="preserve">В разделе 4 «Финансовое обеспечение </w:t>
      </w:r>
      <w:r w:rsidR="009D00E2">
        <w:rPr>
          <w:rFonts w:ascii="Times New Roman" w:hAnsi="Times New Roman"/>
          <w:sz w:val="28"/>
        </w:rPr>
        <w:t>муниципаль</w:t>
      </w:r>
      <w:r>
        <w:rPr>
          <w:rFonts w:ascii="Times New Roman" w:hAnsi="Times New Roman"/>
          <w:sz w:val="28"/>
        </w:rPr>
        <w:t xml:space="preserve">ной (комплексной) программы» паспорта </w:t>
      </w:r>
      <w:r w:rsidR="009D00E2">
        <w:rPr>
          <w:rFonts w:ascii="Times New Roman" w:hAnsi="Times New Roman"/>
          <w:sz w:val="28"/>
        </w:rPr>
        <w:t>муниципаль</w:t>
      </w:r>
      <w:r>
        <w:rPr>
          <w:rFonts w:ascii="Times New Roman" w:hAnsi="Times New Roman"/>
          <w:sz w:val="28"/>
        </w:rPr>
        <w:t xml:space="preserve">ной (комплексной) программы подлежит отражению информация об объеме расходов, предусмотренных на реализацию </w:t>
      </w:r>
      <w:r w:rsidR="009D00E2">
        <w:rPr>
          <w:rFonts w:ascii="Times New Roman" w:hAnsi="Times New Roman"/>
          <w:sz w:val="28"/>
        </w:rPr>
        <w:t>муниципаль</w:t>
      </w:r>
      <w:r>
        <w:rPr>
          <w:rFonts w:ascii="Times New Roman" w:hAnsi="Times New Roman"/>
          <w:sz w:val="28"/>
        </w:rPr>
        <w:t xml:space="preserve">ной (комплексной) программы в разрезе ее структурных элементов, по годам реализации </w:t>
      </w:r>
      <w:r w:rsidR="009D00E2">
        <w:rPr>
          <w:rFonts w:ascii="Times New Roman" w:hAnsi="Times New Roman"/>
          <w:sz w:val="28"/>
        </w:rPr>
        <w:t>муниципаль</w:t>
      </w:r>
      <w:r>
        <w:rPr>
          <w:rFonts w:ascii="Times New Roman" w:hAnsi="Times New Roman"/>
          <w:sz w:val="28"/>
        </w:rPr>
        <w:t>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7F1FE0" w:rsidRDefault="0059580F"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Параметры финансового обеспечения структурных элементов </w:t>
      </w:r>
      <w:r>
        <w:rPr>
          <w:rFonts w:ascii="Times New Roman" w:hAnsi="Times New Roman"/>
          <w:sz w:val="28"/>
        </w:rPr>
        <w:lastRenderedPageBreak/>
        <w:t>муниципальной программы приводятся в разрезе кодов бюджетной классификации.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Расходы на дорожное хозяйство в части неиспользованных остатков бюджетных ассигнований дорожного фонда отражаются в </w:t>
      </w:r>
      <w:r w:rsidR="009D00E2">
        <w:rPr>
          <w:rFonts w:ascii="Times New Roman" w:hAnsi="Times New Roman"/>
          <w:sz w:val="28"/>
        </w:rPr>
        <w:t>муниципаль</w:t>
      </w:r>
      <w:r>
        <w:rPr>
          <w:rFonts w:ascii="Times New Roman" w:hAnsi="Times New Roman"/>
          <w:sz w:val="28"/>
        </w:rPr>
        <w:t>ных (комплексных) программах с учетом особенностей, предусмотренных действующим законодательством.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4.7. В разделе 5 «Показатели </w:t>
      </w:r>
      <w:r w:rsidR="009D00E2">
        <w:rPr>
          <w:rFonts w:ascii="Times New Roman" w:hAnsi="Times New Roman"/>
          <w:sz w:val="28"/>
        </w:rPr>
        <w:t>муниципаль</w:t>
      </w:r>
      <w:r>
        <w:rPr>
          <w:rFonts w:ascii="Times New Roman" w:hAnsi="Times New Roman"/>
          <w:sz w:val="28"/>
        </w:rPr>
        <w:t>ной (комплексной) программы в разрезе муниципальн</w:t>
      </w:r>
      <w:r w:rsidR="004B278E">
        <w:rPr>
          <w:rFonts w:ascii="Times New Roman" w:hAnsi="Times New Roman"/>
          <w:sz w:val="28"/>
        </w:rPr>
        <w:t>ого</w:t>
      </w:r>
      <w:r>
        <w:rPr>
          <w:rFonts w:ascii="Times New Roman" w:hAnsi="Times New Roman"/>
          <w:sz w:val="28"/>
        </w:rPr>
        <w:t xml:space="preserve"> образовани</w:t>
      </w:r>
      <w:r w:rsidR="004B278E">
        <w:rPr>
          <w:rFonts w:ascii="Times New Roman" w:hAnsi="Times New Roman"/>
          <w:sz w:val="28"/>
        </w:rPr>
        <w:t>я</w:t>
      </w:r>
      <w:r>
        <w:rPr>
          <w:rFonts w:ascii="Times New Roman" w:hAnsi="Times New Roman"/>
          <w:sz w:val="28"/>
        </w:rPr>
        <w:t xml:space="preserve">» подлежат отражению показатели уровня </w:t>
      </w:r>
      <w:r w:rsidR="009D00E2">
        <w:rPr>
          <w:rFonts w:ascii="Times New Roman" w:hAnsi="Times New Roman"/>
          <w:sz w:val="28"/>
        </w:rPr>
        <w:t>муниципаль</w:t>
      </w:r>
      <w:r>
        <w:rPr>
          <w:rFonts w:ascii="Times New Roman" w:hAnsi="Times New Roman"/>
          <w:sz w:val="28"/>
        </w:rPr>
        <w:t>ной (комплексной) программы, затрагивающие вопросы местного значения муниципальн</w:t>
      </w:r>
      <w:r w:rsidR="004B278E">
        <w:rPr>
          <w:rFonts w:ascii="Times New Roman" w:hAnsi="Times New Roman"/>
          <w:sz w:val="28"/>
        </w:rPr>
        <w:t>ого</w:t>
      </w:r>
      <w:r>
        <w:rPr>
          <w:rFonts w:ascii="Times New Roman" w:hAnsi="Times New Roman"/>
          <w:sz w:val="28"/>
        </w:rPr>
        <w:t xml:space="preserve"> образовани</w:t>
      </w:r>
      <w:r w:rsidR="004B278E">
        <w:rPr>
          <w:rFonts w:ascii="Times New Roman" w:hAnsi="Times New Roman"/>
          <w:sz w:val="28"/>
        </w:rPr>
        <w:t>я</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по муниципальн</w:t>
      </w:r>
      <w:r w:rsidR="004B278E">
        <w:rPr>
          <w:rFonts w:ascii="Times New Roman" w:hAnsi="Times New Roman"/>
          <w:sz w:val="28"/>
        </w:rPr>
        <w:t>ому</w:t>
      </w:r>
      <w:r>
        <w:rPr>
          <w:rFonts w:ascii="Times New Roman" w:hAnsi="Times New Roman"/>
          <w:sz w:val="28"/>
        </w:rPr>
        <w:t xml:space="preserve"> образовани</w:t>
      </w:r>
      <w:r w:rsidR="004B278E">
        <w:rPr>
          <w:rFonts w:ascii="Times New Roman" w:hAnsi="Times New Roman"/>
          <w:sz w:val="28"/>
        </w:rPr>
        <w:t>ю</w:t>
      </w:r>
      <w:r>
        <w:rPr>
          <w:rFonts w:ascii="Times New Roman" w:hAnsi="Times New Roman"/>
          <w:sz w:val="28"/>
        </w:rPr>
        <w:t xml:space="preserve">, включенных в </w:t>
      </w:r>
      <w:r w:rsidR="009D00E2">
        <w:rPr>
          <w:rFonts w:ascii="Times New Roman" w:hAnsi="Times New Roman"/>
          <w:sz w:val="28"/>
        </w:rPr>
        <w:t>муниципаль</w:t>
      </w:r>
      <w:r>
        <w:rPr>
          <w:rFonts w:ascii="Times New Roman" w:hAnsi="Times New Roman"/>
          <w:sz w:val="28"/>
        </w:rPr>
        <w:t>ную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областного</w:t>
      </w:r>
      <w:r w:rsidR="004B278E">
        <w:rPr>
          <w:rFonts w:ascii="Times New Roman" w:hAnsi="Times New Roman"/>
          <w:sz w:val="28"/>
        </w:rPr>
        <w:t>, районного</w:t>
      </w:r>
      <w:r>
        <w:rPr>
          <w:rFonts w:ascii="Times New Roman" w:hAnsi="Times New Roman"/>
          <w:sz w:val="28"/>
        </w:rPr>
        <w:t xml:space="preserve"> бюджета местному бюджету.</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данном разделе паспорта </w:t>
      </w:r>
      <w:r w:rsidR="009D00E2">
        <w:rPr>
          <w:rFonts w:ascii="Times New Roman" w:hAnsi="Times New Roman"/>
          <w:sz w:val="28"/>
        </w:rPr>
        <w:t>муниципаль</w:t>
      </w:r>
      <w:r>
        <w:rPr>
          <w:rFonts w:ascii="Times New Roman" w:hAnsi="Times New Roman"/>
          <w:sz w:val="28"/>
        </w:rPr>
        <w:t>ной (комплексной) программы приводится следующая информация: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муниципального образования, для которого предусмотрено значение показателя;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базовое значение показателя (с указанием года) – указывается фактическое значение за год, предшествующий году разработки проекта </w:t>
      </w:r>
      <w:r w:rsidR="009D00E2">
        <w:rPr>
          <w:rFonts w:ascii="Times New Roman" w:hAnsi="Times New Roman"/>
          <w:sz w:val="28"/>
        </w:rPr>
        <w:t>муниципаль</w:t>
      </w:r>
      <w:r>
        <w:rPr>
          <w:rFonts w:ascii="Times New Roman" w:hAnsi="Times New Roman"/>
          <w:sz w:val="28"/>
        </w:rPr>
        <w:t xml:space="preserve">ной (комплексной) программы. Базовое значение показателя может быть уточнено в первый год реализации </w:t>
      </w:r>
      <w:r w:rsidR="009D00E2">
        <w:rPr>
          <w:rFonts w:ascii="Times New Roman" w:hAnsi="Times New Roman"/>
          <w:sz w:val="28"/>
        </w:rPr>
        <w:t>муниципаль</w:t>
      </w:r>
      <w:r>
        <w:rPr>
          <w:rFonts w:ascii="Times New Roman" w:hAnsi="Times New Roman"/>
          <w:sz w:val="28"/>
        </w:rPr>
        <w:t>ной (комплексной) программы в случае наличия актуализированной информации;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7F1FE0" w:rsidRDefault="00B52CAC" w:rsidP="00B52CAC">
      <w:pPr>
        <w:widowControl w:val="0"/>
        <w:spacing w:after="0" w:line="240" w:lineRule="auto"/>
        <w:ind w:firstLine="709"/>
        <w:jc w:val="both"/>
        <w:rPr>
          <w:rFonts w:ascii="Times New Roman" w:hAnsi="Times New Roman"/>
          <w:b/>
          <w:sz w:val="28"/>
        </w:rPr>
      </w:pPr>
      <w:r>
        <w:rPr>
          <w:rFonts w:ascii="Times New Roman" w:hAnsi="Times New Roman"/>
          <w:sz w:val="28"/>
        </w:rPr>
        <w:t xml:space="preserve">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w:t>
      </w:r>
      <w:r w:rsidR="009D00E2">
        <w:rPr>
          <w:rFonts w:ascii="Times New Roman" w:hAnsi="Times New Roman"/>
          <w:sz w:val="28"/>
        </w:rPr>
        <w:t>муниципаль</w:t>
      </w:r>
      <w:r>
        <w:rPr>
          <w:rFonts w:ascii="Times New Roman" w:hAnsi="Times New Roman"/>
          <w:sz w:val="28"/>
        </w:rPr>
        <w:t>ных программ, относящихся к сфере реализации комплексной программы, по форме согласно приложению № 3 к настоящим Методическим рекомендациям.</w:t>
      </w:r>
    </w:p>
    <w:p w:rsidR="007F1FE0" w:rsidRDefault="007F1FE0" w:rsidP="00B52CAC">
      <w:pPr>
        <w:widowControl w:val="0"/>
        <w:spacing w:after="0" w:line="240" w:lineRule="auto"/>
        <w:jc w:val="both"/>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8"/>
        </w:rPr>
      </w:pPr>
      <w:r>
        <w:rPr>
          <w:rFonts w:ascii="Times New Roman" w:hAnsi="Times New Roman"/>
          <w:sz w:val="28"/>
        </w:rPr>
        <w:t xml:space="preserve">5. Требования к заполнению паспорта комплекса </w:t>
      </w:r>
      <w:r>
        <w:rPr>
          <w:rFonts w:ascii="Times New Roman" w:hAnsi="Times New Roman"/>
          <w:sz w:val="28"/>
        </w:rPr>
        <w:br/>
        <w:t>процессных мероприятий</w:t>
      </w:r>
    </w:p>
    <w:p w:rsidR="007F1FE0" w:rsidRDefault="007F1FE0" w:rsidP="00B52CAC">
      <w:pPr>
        <w:widowControl w:val="0"/>
        <w:spacing w:after="0" w:line="240" w:lineRule="auto"/>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5.3. В рамках процессных мероприятий </w:t>
      </w:r>
      <w:r w:rsidR="009D00E2">
        <w:rPr>
          <w:rFonts w:ascii="Times New Roman" w:hAnsi="Times New Roman"/>
          <w:sz w:val="28"/>
        </w:rPr>
        <w:t>муниципаль</w:t>
      </w:r>
      <w:r>
        <w:rPr>
          <w:rFonts w:ascii="Times New Roman" w:hAnsi="Times New Roman"/>
          <w:sz w:val="28"/>
        </w:rPr>
        <w:t xml:space="preserve">ной (комплексной) программы осуществляется реализация направлений деятельности, </w:t>
      </w:r>
      <w:r>
        <w:rPr>
          <w:rFonts w:ascii="Times New Roman" w:hAnsi="Times New Roman"/>
          <w:sz w:val="28"/>
        </w:rPr>
        <w:lastRenderedPageBreak/>
        <w:t>предусматривающих:</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выполнение </w:t>
      </w:r>
      <w:r w:rsidR="009D00E2">
        <w:rPr>
          <w:rFonts w:ascii="Times New Roman" w:hAnsi="Times New Roman"/>
          <w:sz w:val="28"/>
        </w:rPr>
        <w:t>муниципаль</w:t>
      </w:r>
      <w:r>
        <w:rPr>
          <w:rFonts w:ascii="Times New Roman" w:hAnsi="Times New Roman"/>
          <w:sz w:val="28"/>
        </w:rPr>
        <w:t xml:space="preserve">ных заданий на оказание </w:t>
      </w:r>
      <w:r w:rsidR="009D00E2">
        <w:rPr>
          <w:rFonts w:ascii="Times New Roman" w:hAnsi="Times New Roman"/>
          <w:sz w:val="28"/>
        </w:rPr>
        <w:t>муниципаль</w:t>
      </w:r>
      <w:r>
        <w:rPr>
          <w:rFonts w:ascii="Times New Roman" w:hAnsi="Times New Roman"/>
          <w:sz w:val="28"/>
        </w:rPr>
        <w:t>ных услуг;</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дотаций на выравнивание бюджетной обеспеченности из областного бюджета местным бюджетам;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предоставление целевых субсидий </w:t>
      </w:r>
      <w:r w:rsidR="009D00E2">
        <w:rPr>
          <w:rFonts w:ascii="Times New Roman" w:hAnsi="Times New Roman"/>
          <w:sz w:val="28"/>
        </w:rPr>
        <w:t>муниципаль</w:t>
      </w:r>
      <w:r>
        <w:rPr>
          <w:rFonts w:ascii="Times New Roman" w:hAnsi="Times New Roman"/>
          <w:sz w:val="28"/>
        </w:rPr>
        <w:t>ным учреждениям (за исключением субсидий, предоставляемых в рамках проектной деятельности);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иные направления деятельности по согласованию с</w:t>
      </w:r>
      <w:r w:rsidR="002E7268">
        <w:rPr>
          <w:rFonts w:ascii="Times New Roman" w:hAnsi="Times New Roman"/>
          <w:sz w:val="28"/>
        </w:rPr>
        <w:t>о</w:t>
      </w:r>
      <w:r>
        <w:rPr>
          <w:rFonts w:ascii="Times New Roman" w:hAnsi="Times New Roman"/>
          <w:sz w:val="28"/>
        </w:rPr>
        <w:t xml:space="preserve"> </w:t>
      </w:r>
      <w:r w:rsidR="002E7268">
        <w:rPr>
          <w:rFonts w:ascii="Times New Roman" w:hAnsi="Times New Roman"/>
          <w:sz w:val="28"/>
        </w:rPr>
        <w:t xml:space="preserve">структурными подразделениями Администрации </w:t>
      </w:r>
      <w:r w:rsidR="008A597B">
        <w:rPr>
          <w:rFonts w:ascii="Times New Roman" w:hAnsi="Times New Roman"/>
          <w:sz w:val="28"/>
        </w:rPr>
        <w:t>Дуб</w:t>
      </w:r>
      <w:r w:rsidR="002E7268">
        <w:rPr>
          <w:rFonts w:ascii="Times New Roman" w:hAnsi="Times New Roman"/>
          <w:sz w:val="28"/>
        </w:rPr>
        <w:t>овского сельского поселения</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5.4. </w:t>
      </w:r>
      <w:proofErr w:type="gramStart"/>
      <w:r>
        <w:rPr>
          <w:rFonts w:ascii="Times New Roman" w:hAnsi="Times New Roman"/>
          <w:sz w:val="28"/>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w:t>
      </w:r>
      <w:r w:rsidR="009D00E2">
        <w:rPr>
          <w:rFonts w:ascii="Times New Roman" w:hAnsi="Times New Roman"/>
          <w:sz w:val="28"/>
        </w:rPr>
        <w:t>муниципаль</w:t>
      </w:r>
      <w:r>
        <w:rPr>
          <w:rFonts w:ascii="Times New Roman" w:hAnsi="Times New Roman"/>
          <w:sz w:val="28"/>
        </w:rPr>
        <w:t xml:space="preserve">ной (комплексной) программой </w:t>
      </w:r>
      <w:r w:rsidR="008A597B">
        <w:rPr>
          <w:rFonts w:ascii="Times New Roman" w:hAnsi="Times New Roman"/>
          <w:sz w:val="28"/>
        </w:rPr>
        <w:t>Дуб</w:t>
      </w:r>
      <w:r w:rsidR="00210BB6">
        <w:rPr>
          <w:rFonts w:ascii="Times New Roman" w:hAnsi="Times New Roman"/>
          <w:sz w:val="28"/>
        </w:rPr>
        <w:t>овского сельского поселения</w:t>
      </w:r>
      <w:r>
        <w:rPr>
          <w:rFonts w:ascii="Times New Roman" w:hAnsi="Times New Roman"/>
          <w:sz w:val="28"/>
        </w:rPr>
        <w:t>.</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Pr>
          <w:rFonts w:ascii="Times New Roman" w:hAnsi="Times New Roman"/>
          <w:sz w:val="28"/>
        </w:rPr>
        <w:t>об</w:t>
      </w:r>
      <w:proofErr w:type="gramEnd"/>
      <w:r>
        <w:rPr>
          <w:rFonts w:ascii="Times New Roman" w:hAnsi="Times New Roman"/>
          <w:sz w:val="28"/>
        </w:rPr>
        <w:t xml:space="preserve"> ответственных за их достижение. Также указывается </w:t>
      </w:r>
      <w:r w:rsidR="009D00E2">
        <w:rPr>
          <w:rFonts w:ascii="Times New Roman" w:hAnsi="Times New Roman"/>
          <w:sz w:val="28"/>
        </w:rPr>
        <w:t>муниципаль</w:t>
      </w:r>
      <w:r>
        <w:rPr>
          <w:rFonts w:ascii="Times New Roman" w:hAnsi="Times New Roman"/>
          <w:sz w:val="28"/>
        </w:rPr>
        <w:t>ная информационная система (при наличии).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w:t>
      </w:r>
      <w:r w:rsidR="009D00E2">
        <w:rPr>
          <w:rFonts w:ascii="Times New Roman" w:hAnsi="Times New Roman"/>
          <w:sz w:val="28"/>
        </w:rPr>
        <w:t>муниципаль</w:t>
      </w:r>
      <w:r>
        <w:rPr>
          <w:rFonts w:ascii="Times New Roman" w:hAnsi="Times New Roman"/>
          <w:sz w:val="28"/>
        </w:rPr>
        <w:t xml:space="preserve">ной (комплексной) программы показатели должны соответствовать требованиям пункта 3.7 Порядка.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необходимости ежемесячного мониторинга хода достижения показателя</w:t>
      </w:r>
      <w:proofErr w:type="gramEnd"/>
      <w:r>
        <w:rPr>
          <w:rFonts w:ascii="Times New Roman" w:hAnsi="Times New Roman"/>
          <w:sz w:val="28"/>
        </w:rPr>
        <w:t xml:space="preserve"> может быть предусмотрено помесячное планирование в течение текущего финансового года. </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5.6. В разделе 2.1 «Показатели комплекса процессных мероприятий по муниципальн</w:t>
      </w:r>
      <w:r w:rsidR="00055442">
        <w:rPr>
          <w:rFonts w:ascii="Times New Roman" w:hAnsi="Times New Roman"/>
          <w:sz w:val="28"/>
        </w:rPr>
        <w:t>ому</w:t>
      </w:r>
      <w:r>
        <w:rPr>
          <w:rFonts w:ascii="Times New Roman" w:hAnsi="Times New Roman"/>
          <w:sz w:val="28"/>
        </w:rPr>
        <w:t xml:space="preserve"> образовани</w:t>
      </w:r>
      <w:r w:rsidR="00055442">
        <w:rPr>
          <w:rFonts w:ascii="Times New Roman" w:hAnsi="Times New Roman"/>
          <w:sz w:val="28"/>
        </w:rPr>
        <w:t>ю</w:t>
      </w:r>
      <w:r>
        <w:rPr>
          <w:rFonts w:ascii="Times New Roman" w:hAnsi="Times New Roman"/>
          <w:sz w:val="28"/>
        </w:rPr>
        <w:t>»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w:t>
      </w:r>
      <w:r w:rsidR="00055442">
        <w:rPr>
          <w:rFonts w:ascii="Times New Roman" w:hAnsi="Times New Roman"/>
          <w:sz w:val="28"/>
        </w:rPr>
        <w:t>ому</w:t>
      </w:r>
      <w:r>
        <w:rPr>
          <w:rFonts w:ascii="Times New Roman" w:hAnsi="Times New Roman"/>
          <w:sz w:val="28"/>
        </w:rPr>
        <w:t xml:space="preserve"> образовани</w:t>
      </w:r>
      <w:r w:rsidR="00055442">
        <w:rPr>
          <w:rFonts w:ascii="Times New Roman" w:hAnsi="Times New Roman"/>
          <w:sz w:val="28"/>
        </w:rPr>
        <w:t>ю</w:t>
      </w:r>
      <w:r>
        <w:rPr>
          <w:rFonts w:ascii="Times New Roman" w:hAnsi="Times New Roman"/>
          <w:sz w:val="28"/>
        </w:rPr>
        <w:t xml:space="preserve">, а также информация </w:t>
      </w:r>
      <w:proofErr w:type="gramStart"/>
      <w:r>
        <w:rPr>
          <w:rFonts w:ascii="Times New Roman" w:hAnsi="Times New Roman"/>
          <w:sz w:val="28"/>
        </w:rPr>
        <w:t>об</w:t>
      </w:r>
      <w:proofErr w:type="gramEnd"/>
      <w:r>
        <w:rPr>
          <w:rFonts w:ascii="Times New Roman" w:hAnsi="Times New Roman"/>
          <w:sz w:val="28"/>
        </w:rPr>
        <w:t xml:space="preserve"> ответственных за их достижение.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5.7. В разделе 3</w:t>
      </w:r>
      <w:r>
        <w:rPr>
          <w:rStyle w:val="1fd"/>
          <w:rFonts w:ascii="Times New Roman" w:hAnsi="Times New Roman"/>
          <w:sz w:val="28"/>
        </w:rPr>
        <w:t xml:space="preserve"> «План достижения показателей комплекса процессных мероприятий» </w:t>
      </w:r>
      <w:r>
        <w:rPr>
          <w:rFonts w:ascii="Times New Roman" w:hAnsi="Times New Roman"/>
          <w:sz w:val="28"/>
        </w:rPr>
        <w:t>паспорта комплекса процессных мероприятий в случае необходимости приводятся показатели помесячно.</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lastRenderedPageBreak/>
        <w:t>Формирование мероприятий (результатов) комплекса процессных мероприятий осуществляется с учетом требований пункта 3.8 Порядка.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Наименование мероприятия (результата) должно быть сформулировано в виде завершенного действия, </w:t>
      </w:r>
      <w:proofErr w:type="gramStart"/>
      <w:r>
        <w:rPr>
          <w:rFonts w:ascii="Times New Roman" w:hAnsi="Times New Roman"/>
          <w:sz w:val="28"/>
        </w:rPr>
        <w:t>характеризующего</w:t>
      </w:r>
      <w:proofErr w:type="gramEnd"/>
      <w:r>
        <w:rPr>
          <w:rFonts w:ascii="Times New Roman" w:hAnsi="Times New Roman"/>
          <w:sz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w:t>
      </w:r>
    </w:p>
    <w:p w:rsidR="007F1FE0" w:rsidRDefault="00B52CAC" w:rsidP="00B52CAC">
      <w:pPr>
        <w:widowControl w:val="0"/>
        <w:spacing w:after="0" w:line="240" w:lineRule="auto"/>
        <w:jc w:val="both"/>
        <w:rPr>
          <w:rFonts w:ascii="Times New Roman" w:hAnsi="Times New Roman"/>
          <w:sz w:val="28"/>
        </w:rPr>
      </w:pPr>
      <w:r>
        <w:rPr>
          <w:rFonts w:ascii="Times New Roman" w:hAnsi="Times New Roman"/>
          <w:sz w:val="28"/>
        </w:rPr>
        <w:t xml:space="preserve">структурных элементов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содержать указание на </w:t>
      </w:r>
      <w:r w:rsidR="0063246D">
        <w:rPr>
          <w:rFonts w:ascii="Times New Roman" w:hAnsi="Times New Roman"/>
          <w:sz w:val="28"/>
        </w:rPr>
        <w:t>одно</w:t>
      </w:r>
      <w:r>
        <w:rPr>
          <w:rFonts w:ascii="Times New Roman" w:hAnsi="Times New Roman"/>
          <w:sz w:val="28"/>
        </w:rPr>
        <w:t xml:space="preserve"> и более мероприятия (результата);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содержать указания на виды и формы </w:t>
      </w:r>
      <w:r w:rsidR="009D00E2">
        <w:rPr>
          <w:rFonts w:ascii="Times New Roman" w:hAnsi="Times New Roman"/>
          <w:sz w:val="28"/>
        </w:rPr>
        <w:t>муниципаль</w:t>
      </w:r>
      <w:r>
        <w:rPr>
          <w:rFonts w:ascii="Times New Roman" w:hAnsi="Times New Roman"/>
          <w:sz w:val="28"/>
        </w:rPr>
        <w:t>ной поддержки (субсидии, дотации и другие).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сопоставимости со сроками достижения показателей </w:t>
      </w:r>
      <w:r w:rsidR="009D00E2">
        <w:rPr>
          <w:rFonts w:ascii="Times New Roman" w:hAnsi="Times New Roman"/>
          <w:sz w:val="28"/>
        </w:rPr>
        <w:t>муниципаль</w:t>
      </w:r>
      <w:r>
        <w:rPr>
          <w:rFonts w:ascii="Times New Roman" w:hAnsi="Times New Roman"/>
          <w:sz w:val="28"/>
        </w:rPr>
        <w:t>ной (комплексной) программы и показателей ее структурных элементов.</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Pr>
          <w:rFonts w:ascii="Times New Roman" w:hAnsi="Times New Roman"/>
          <w:sz w:val="28"/>
        </w:rPr>
        <w:t>тысячах рублей</w:t>
      </w:r>
      <w:proofErr w:type="gramEnd"/>
      <w:r>
        <w:rPr>
          <w:rFonts w:ascii="Times New Roman" w:hAnsi="Times New Roman"/>
          <w:sz w:val="28"/>
        </w:rPr>
        <w:t xml:space="preserve"> с точностью до одного знака после запятой.</w:t>
      </w:r>
    </w:p>
    <w:p w:rsidR="007F1FE0"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w:t>
      </w:r>
      <w:r>
        <w:rPr>
          <w:rFonts w:ascii="Times New Roman" w:hAnsi="Times New Roman"/>
          <w:sz w:val="28"/>
        </w:rPr>
        <w:lastRenderedPageBreak/>
        <w:t>мероприятия (достижению результата).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для мероприятий (результатов) комплекса процессных мероприятий количество контрольных точек должно составлять не менее </w:t>
      </w:r>
      <w:r w:rsidR="0063246D">
        <w:rPr>
          <w:rFonts w:ascii="Times New Roman" w:hAnsi="Times New Roman"/>
          <w:sz w:val="28"/>
        </w:rPr>
        <w:t>двух</w:t>
      </w:r>
      <w:r>
        <w:rPr>
          <w:rFonts w:ascii="Times New Roman" w:hAnsi="Times New Roman"/>
          <w:sz w:val="28"/>
        </w:rPr>
        <w:t>, за исключением случаев, когда контрольные точки не устанавливаются.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5.11. При формировании комплексов процессных мероприятий в рамках </w:t>
      </w:r>
      <w:r w:rsidR="009D00E2">
        <w:rPr>
          <w:rFonts w:ascii="Times New Roman" w:hAnsi="Times New Roman"/>
          <w:sz w:val="28"/>
        </w:rPr>
        <w:t>муниципаль</w:t>
      </w:r>
      <w:r>
        <w:rPr>
          <w:rFonts w:ascii="Times New Roman" w:hAnsi="Times New Roman"/>
          <w:sz w:val="28"/>
        </w:rPr>
        <w:t>ной (комплексной) программы целесообразно отдельно выделять:</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w:t>
      </w:r>
      <w:r w:rsidR="009D00E2">
        <w:rPr>
          <w:rFonts w:ascii="Times New Roman" w:hAnsi="Times New Roman"/>
          <w:sz w:val="28"/>
        </w:rPr>
        <w:t>муниципаль</w:t>
      </w:r>
      <w:r>
        <w:rPr>
          <w:rFonts w:ascii="Times New Roman" w:hAnsi="Times New Roman"/>
          <w:sz w:val="28"/>
        </w:rPr>
        <w:t xml:space="preserve">ных функций и полномочий ответственного исполнителя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w:t>
      </w:r>
      <w:r w:rsidR="009D00E2">
        <w:rPr>
          <w:rFonts w:ascii="Times New Roman" w:hAnsi="Times New Roman"/>
          <w:sz w:val="28"/>
        </w:rPr>
        <w:t>муниципаль</w:t>
      </w:r>
      <w:r>
        <w:rPr>
          <w:rFonts w:ascii="Times New Roman" w:hAnsi="Times New Roman"/>
          <w:sz w:val="28"/>
        </w:rPr>
        <w:t xml:space="preserve">ных функций и полномочий соисполнителей (участников) </w:t>
      </w:r>
      <w:r w:rsidR="009D00E2">
        <w:rPr>
          <w:rFonts w:ascii="Times New Roman" w:hAnsi="Times New Roman"/>
          <w:sz w:val="28"/>
        </w:rPr>
        <w:t>муниципаль</w:t>
      </w:r>
      <w:r>
        <w:rPr>
          <w:rFonts w:ascii="Times New Roman" w:hAnsi="Times New Roman"/>
          <w:sz w:val="28"/>
        </w:rPr>
        <w:t xml:space="preserve">ной программы (комплексной программы), в случае если ассигнования областного бюджета на его содержание предусмотрены в рамках такой </w:t>
      </w:r>
      <w:r w:rsidR="009D00E2">
        <w:rPr>
          <w:rFonts w:ascii="Times New Roman" w:hAnsi="Times New Roman"/>
          <w:sz w:val="28"/>
        </w:rPr>
        <w:t>муниципаль</w:t>
      </w:r>
      <w:r>
        <w:rPr>
          <w:rFonts w:ascii="Times New Roman" w:hAnsi="Times New Roman"/>
          <w:sz w:val="28"/>
        </w:rPr>
        <w:t>ной (комплексной) программы.</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7F1FE0" w:rsidRDefault="007F1FE0" w:rsidP="00B52CAC">
      <w:pPr>
        <w:widowControl w:val="0"/>
        <w:spacing w:after="0" w:line="240" w:lineRule="auto"/>
        <w:jc w:val="both"/>
        <w:rPr>
          <w:rFonts w:ascii="Times New Roman" w:hAnsi="Times New Roman"/>
          <w:sz w:val="28"/>
        </w:rPr>
      </w:pPr>
    </w:p>
    <w:p w:rsidR="007F1FE0" w:rsidRDefault="00B52CAC" w:rsidP="00B52CAC">
      <w:pPr>
        <w:pStyle w:val="af4"/>
        <w:widowControl w:val="0"/>
        <w:numPr>
          <w:ilvl w:val="0"/>
          <w:numId w:val="2"/>
        </w:numPr>
        <w:tabs>
          <w:tab w:val="left" w:pos="284"/>
        </w:tabs>
        <w:spacing w:after="0" w:line="240" w:lineRule="auto"/>
        <w:ind w:left="0" w:firstLine="0"/>
        <w:jc w:val="center"/>
        <w:rPr>
          <w:rFonts w:ascii="Times New Roman" w:hAnsi="Times New Roman"/>
          <w:sz w:val="28"/>
        </w:rPr>
      </w:pPr>
      <w:r>
        <w:rPr>
          <w:rFonts w:ascii="Times New Roman" w:hAnsi="Times New Roman"/>
          <w:sz w:val="28"/>
        </w:rPr>
        <w:t xml:space="preserve">Требования к заполнению приложений </w:t>
      </w:r>
      <w:r>
        <w:rPr>
          <w:rFonts w:ascii="Times New Roman" w:hAnsi="Times New Roman"/>
          <w:sz w:val="28"/>
        </w:rPr>
        <w:br/>
        <w:t xml:space="preserve">к </w:t>
      </w:r>
      <w:r w:rsidR="009D00E2">
        <w:rPr>
          <w:rFonts w:ascii="Times New Roman" w:hAnsi="Times New Roman"/>
          <w:sz w:val="28"/>
        </w:rPr>
        <w:t>муниципаль</w:t>
      </w:r>
      <w:r>
        <w:rPr>
          <w:rFonts w:ascii="Times New Roman" w:hAnsi="Times New Roman"/>
          <w:sz w:val="28"/>
        </w:rPr>
        <w:t>ной (комплексной) программе</w:t>
      </w:r>
    </w:p>
    <w:p w:rsidR="007F1FE0" w:rsidRDefault="007F1FE0" w:rsidP="00B52CAC">
      <w:pPr>
        <w:widowControl w:val="0"/>
        <w:spacing w:after="0" w:line="240" w:lineRule="auto"/>
        <w:rPr>
          <w:rFonts w:ascii="Times New Roman" w:hAnsi="Times New Roman"/>
          <w:sz w:val="28"/>
        </w:rPr>
      </w:pP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6.1. Если в рамках </w:t>
      </w:r>
      <w:r w:rsidR="009D00E2">
        <w:rPr>
          <w:rFonts w:ascii="Times New Roman" w:hAnsi="Times New Roman"/>
          <w:sz w:val="28"/>
        </w:rPr>
        <w:t>муниципаль</w:t>
      </w:r>
      <w:r>
        <w:rPr>
          <w:rFonts w:ascii="Times New Roman" w:hAnsi="Times New Roman"/>
          <w:sz w:val="28"/>
        </w:rPr>
        <w:t xml:space="preserve">ной программы реализуются мероприятия, </w:t>
      </w:r>
      <w:proofErr w:type="gramStart"/>
      <w:r>
        <w:rPr>
          <w:rFonts w:ascii="Times New Roman" w:hAnsi="Times New Roman"/>
          <w:sz w:val="28"/>
        </w:rPr>
        <w:t>финансируемые</w:t>
      </w:r>
      <w:proofErr w:type="gramEnd"/>
      <w:r>
        <w:rPr>
          <w:rFonts w:ascii="Times New Roman" w:hAnsi="Times New Roman"/>
          <w:sz w:val="28"/>
        </w:rPr>
        <w:t xml:space="preserve"> в том числе за счет субсидий и иных межбюджетных трансфертов из </w:t>
      </w:r>
      <w:r w:rsidR="00766ED1">
        <w:rPr>
          <w:rFonts w:ascii="Times New Roman" w:hAnsi="Times New Roman"/>
          <w:sz w:val="28"/>
        </w:rPr>
        <w:t xml:space="preserve">областного, </w:t>
      </w:r>
      <w:r>
        <w:rPr>
          <w:rFonts w:ascii="Times New Roman" w:hAnsi="Times New Roman"/>
          <w:sz w:val="28"/>
        </w:rPr>
        <w:t>федерального бюджет</w:t>
      </w:r>
      <w:r w:rsidR="00766ED1">
        <w:rPr>
          <w:rFonts w:ascii="Times New Roman" w:hAnsi="Times New Roman"/>
          <w:sz w:val="28"/>
        </w:rPr>
        <w:t>ов</w:t>
      </w:r>
      <w:r>
        <w:rPr>
          <w:rFonts w:ascii="Times New Roman" w:hAnsi="Times New Roman"/>
          <w:sz w:val="28"/>
        </w:rPr>
        <w:t xml:space="preserve">, то в случае необходимости, в такой </w:t>
      </w:r>
      <w:r w:rsidR="009D00E2">
        <w:rPr>
          <w:rFonts w:ascii="Times New Roman" w:hAnsi="Times New Roman"/>
          <w:sz w:val="28"/>
        </w:rPr>
        <w:t>муниципаль</w:t>
      </w:r>
      <w:r>
        <w:rPr>
          <w:rFonts w:ascii="Times New Roman" w:hAnsi="Times New Roman"/>
          <w:sz w:val="28"/>
        </w:rPr>
        <w:t>ной (комплексной) программе отдельными аналитическими приложениями включаются:</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отражающие сводные значения результатов использования субсидий и иных межбюджетных трансфертов из </w:t>
      </w:r>
      <w:r w:rsidR="00766ED1">
        <w:rPr>
          <w:rFonts w:ascii="Times New Roman" w:hAnsi="Times New Roman"/>
          <w:sz w:val="28"/>
        </w:rPr>
        <w:t xml:space="preserve">областного, </w:t>
      </w:r>
      <w:r>
        <w:rPr>
          <w:rFonts w:ascii="Times New Roman" w:hAnsi="Times New Roman"/>
          <w:sz w:val="28"/>
        </w:rPr>
        <w:t xml:space="preserve">федерального </w:t>
      </w:r>
      <w:r>
        <w:rPr>
          <w:rFonts w:ascii="Times New Roman" w:hAnsi="Times New Roman"/>
          <w:sz w:val="28"/>
        </w:rPr>
        <w:lastRenderedPageBreak/>
        <w:t>бюджет</w:t>
      </w:r>
      <w:r w:rsidR="00766ED1">
        <w:rPr>
          <w:rFonts w:ascii="Times New Roman" w:hAnsi="Times New Roman"/>
          <w:sz w:val="28"/>
        </w:rPr>
        <w:t>ов</w:t>
      </w:r>
      <w:r>
        <w:rPr>
          <w:rFonts w:ascii="Times New Roman" w:hAnsi="Times New Roman"/>
          <w:sz w:val="28"/>
        </w:rPr>
        <w:t xml:space="preserve"> бюджету </w:t>
      </w:r>
      <w:r w:rsidR="008A597B">
        <w:rPr>
          <w:rFonts w:ascii="Times New Roman" w:hAnsi="Times New Roman"/>
          <w:sz w:val="28"/>
        </w:rPr>
        <w:t>Дуб</w:t>
      </w:r>
      <w:r w:rsidR="00766ED1">
        <w:rPr>
          <w:rFonts w:ascii="Times New Roman" w:hAnsi="Times New Roman"/>
          <w:sz w:val="28"/>
        </w:rPr>
        <w:t>овского сельского поселения</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объектов, на </w:t>
      </w:r>
      <w:proofErr w:type="spellStart"/>
      <w:r>
        <w:rPr>
          <w:rFonts w:ascii="Times New Roman" w:hAnsi="Times New Roman"/>
          <w:sz w:val="28"/>
        </w:rPr>
        <w:t>софинансирование</w:t>
      </w:r>
      <w:proofErr w:type="spellEnd"/>
      <w:r>
        <w:rPr>
          <w:rFonts w:ascii="Times New Roman" w:hAnsi="Times New Roman"/>
          <w:sz w:val="28"/>
        </w:rPr>
        <w:t xml:space="preserve"> которых предоставляется субсидия или иные межбюджетные трансферты из </w:t>
      </w:r>
      <w:r w:rsidR="00766ED1">
        <w:rPr>
          <w:rFonts w:ascii="Times New Roman" w:hAnsi="Times New Roman"/>
          <w:sz w:val="28"/>
        </w:rPr>
        <w:t xml:space="preserve">областного, </w:t>
      </w:r>
      <w:r>
        <w:rPr>
          <w:rFonts w:ascii="Times New Roman" w:hAnsi="Times New Roman"/>
          <w:sz w:val="28"/>
        </w:rPr>
        <w:t>федерального бюджет</w:t>
      </w:r>
      <w:r w:rsidR="00766ED1">
        <w:rPr>
          <w:rFonts w:ascii="Times New Roman" w:hAnsi="Times New Roman"/>
          <w:sz w:val="28"/>
        </w:rPr>
        <w:t xml:space="preserve">ов </w:t>
      </w:r>
      <w:r>
        <w:rPr>
          <w:rFonts w:ascii="Times New Roman" w:hAnsi="Times New Roman"/>
          <w:sz w:val="28"/>
        </w:rPr>
        <w:t>(в случае необходимости).</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6.2. В случае использования для достижения целей и задач </w:t>
      </w:r>
      <w:r w:rsidR="009D00E2">
        <w:rPr>
          <w:rFonts w:ascii="Times New Roman" w:hAnsi="Times New Roman"/>
          <w:sz w:val="28"/>
        </w:rPr>
        <w:t>муниципаль</w:t>
      </w:r>
      <w:r>
        <w:rPr>
          <w:rFonts w:ascii="Times New Roman" w:hAnsi="Times New Roman"/>
          <w:sz w:val="28"/>
        </w:rPr>
        <w:t>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6.3. </w:t>
      </w:r>
      <w:proofErr w:type="gramStart"/>
      <w:r>
        <w:rPr>
          <w:rFonts w:ascii="Times New Roman" w:hAnsi="Times New Roman"/>
          <w:sz w:val="28"/>
        </w:rPr>
        <w:t xml:space="preserve">В случае включения в </w:t>
      </w:r>
      <w:r w:rsidR="009D00E2">
        <w:rPr>
          <w:rFonts w:ascii="Times New Roman" w:hAnsi="Times New Roman"/>
          <w:sz w:val="28"/>
        </w:rPr>
        <w:t>муниципаль</w:t>
      </w:r>
      <w:r>
        <w:rPr>
          <w:rFonts w:ascii="Times New Roman" w:hAnsi="Times New Roman"/>
          <w:sz w:val="28"/>
        </w:rPr>
        <w:t xml:space="preserve">ную (комплексную) программу объектов строительства, реконструкции и капитального ремонта, находящихся </w:t>
      </w:r>
      <w:r>
        <w:rPr>
          <w:rFonts w:ascii="Times New Roman" w:hAnsi="Times New Roman"/>
          <w:sz w:val="28"/>
        </w:rPr>
        <w:br/>
        <w:t xml:space="preserve">в </w:t>
      </w:r>
      <w:r w:rsidR="009D00E2">
        <w:rPr>
          <w:rFonts w:ascii="Times New Roman" w:hAnsi="Times New Roman"/>
          <w:sz w:val="28"/>
        </w:rPr>
        <w:t>муниципаль</w:t>
      </w:r>
      <w:r>
        <w:rPr>
          <w:rFonts w:ascii="Times New Roman" w:hAnsi="Times New Roman"/>
          <w:sz w:val="28"/>
        </w:rPr>
        <w:t xml:space="preserve">ной собственности </w:t>
      </w:r>
      <w:r w:rsidR="008A597B">
        <w:rPr>
          <w:rFonts w:ascii="Times New Roman" w:hAnsi="Times New Roman"/>
          <w:sz w:val="28"/>
        </w:rPr>
        <w:t>Дуб</w:t>
      </w:r>
      <w:r w:rsidR="00766ED1">
        <w:rPr>
          <w:rFonts w:ascii="Times New Roman" w:hAnsi="Times New Roman"/>
          <w:sz w:val="28"/>
        </w:rPr>
        <w:t>овского сельского поселения</w:t>
      </w:r>
      <w:r>
        <w:rPr>
          <w:rFonts w:ascii="Times New Roman" w:hAnsi="Times New Roman"/>
          <w:sz w:val="28"/>
        </w:rPr>
        <w:t xml:space="preserve">, в состав </w:t>
      </w:r>
      <w:r w:rsidR="009D00E2">
        <w:rPr>
          <w:rFonts w:ascii="Times New Roman" w:hAnsi="Times New Roman"/>
          <w:sz w:val="28"/>
        </w:rPr>
        <w:t>муниципаль</w:t>
      </w:r>
      <w:r>
        <w:rPr>
          <w:rFonts w:ascii="Times New Roman" w:hAnsi="Times New Roman"/>
          <w:sz w:val="28"/>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009D00E2">
        <w:rPr>
          <w:rFonts w:ascii="Times New Roman" w:hAnsi="Times New Roman"/>
          <w:sz w:val="28"/>
        </w:rPr>
        <w:t>муниципаль</w:t>
      </w:r>
      <w:r>
        <w:rPr>
          <w:rFonts w:ascii="Times New Roman" w:hAnsi="Times New Roman"/>
          <w:sz w:val="28"/>
        </w:rPr>
        <w:t xml:space="preserve">ной собственности </w:t>
      </w:r>
      <w:r w:rsidR="008A597B">
        <w:rPr>
          <w:rFonts w:ascii="Times New Roman" w:hAnsi="Times New Roman"/>
          <w:sz w:val="28"/>
        </w:rPr>
        <w:t>Дуб</w:t>
      </w:r>
      <w:r w:rsidR="00766ED1">
        <w:rPr>
          <w:rFonts w:ascii="Times New Roman" w:hAnsi="Times New Roman"/>
          <w:sz w:val="28"/>
        </w:rPr>
        <w:t>овского сельского поселения</w:t>
      </w:r>
      <w:r>
        <w:rPr>
          <w:rFonts w:ascii="Times New Roman" w:hAnsi="Times New Roman"/>
          <w:sz w:val="28"/>
        </w:rPr>
        <w:t xml:space="preserve">) в соответствии с приложением № 6 к настоящим Методическим рекомендациям </w:t>
      </w:r>
      <w:hyperlink w:anchor="Par1016" w:history="1">
        <w:r>
          <w:rPr>
            <w:rFonts w:ascii="Times New Roman" w:hAnsi="Times New Roman"/>
            <w:sz w:val="28"/>
          </w:rPr>
          <w:t>(таблица № 4)</w:t>
        </w:r>
      </w:hyperlink>
      <w:r>
        <w:rPr>
          <w:rFonts w:ascii="Times New Roman" w:hAnsi="Times New Roman"/>
          <w:sz w:val="28"/>
        </w:rPr>
        <w:t>.</w:t>
      </w:r>
      <w:proofErr w:type="gramEnd"/>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Указанный перечень на очередной год и плановый период формируется при условии наличия положительного заключения </w:t>
      </w:r>
      <w:r w:rsidR="009D00E2">
        <w:rPr>
          <w:rFonts w:ascii="Times New Roman" w:hAnsi="Times New Roman"/>
          <w:sz w:val="28"/>
        </w:rPr>
        <w:t>муниципаль</w:t>
      </w:r>
      <w:r>
        <w:rPr>
          <w:rFonts w:ascii="Times New Roman" w:hAnsi="Times New Roman"/>
          <w:sz w:val="28"/>
        </w:rPr>
        <w:t>ной (не</w:t>
      </w:r>
      <w:r w:rsidR="009D00E2">
        <w:rPr>
          <w:rFonts w:ascii="Times New Roman" w:hAnsi="Times New Roman"/>
          <w:sz w:val="28"/>
        </w:rPr>
        <w:t>муниципаль</w:t>
      </w:r>
      <w:r>
        <w:rPr>
          <w:rFonts w:ascii="Times New Roman" w:hAnsi="Times New Roman"/>
          <w:sz w:val="28"/>
        </w:rPr>
        <w:t>ной) экспертизы проектной документации, по долгосрочным контрактам – в соответствии с графиком производства работ.</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6.4. </w:t>
      </w:r>
      <w:r w:rsidR="009D00E2">
        <w:rPr>
          <w:rFonts w:ascii="Times New Roman" w:hAnsi="Times New Roman"/>
          <w:sz w:val="28"/>
        </w:rPr>
        <w:t>Муниципаль</w:t>
      </w:r>
      <w:r>
        <w:rPr>
          <w:rFonts w:ascii="Times New Roman" w:hAnsi="Times New Roman"/>
          <w:sz w:val="28"/>
        </w:rPr>
        <w:t>ными (комплексными) программами может быть предусмотрено предоставление субсидий и иных межбюджетных трансфертов бюджет</w:t>
      </w:r>
      <w:r w:rsidR="002C5B72">
        <w:rPr>
          <w:rFonts w:ascii="Times New Roman" w:hAnsi="Times New Roman"/>
          <w:sz w:val="28"/>
        </w:rPr>
        <w:t>у</w:t>
      </w:r>
      <w:r w:rsidR="002C5B72" w:rsidRPr="002C5B72">
        <w:rPr>
          <w:rFonts w:ascii="Times New Roman" w:hAnsi="Times New Roman"/>
          <w:sz w:val="28"/>
        </w:rPr>
        <w:t xml:space="preserve"> </w:t>
      </w:r>
      <w:r w:rsidR="008A597B">
        <w:rPr>
          <w:rFonts w:ascii="Times New Roman" w:hAnsi="Times New Roman"/>
          <w:sz w:val="28"/>
        </w:rPr>
        <w:t>Дуб</w:t>
      </w:r>
      <w:r w:rsidR="002C5B72">
        <w:rPr>
          <w:rFonts w:ascii="Times New Roman" w:hAnsi="Times New Roman"/>
          <w:sz w:val="28"/>
        </w:rPr>
        <w:t>овского сельского поселения</w:t>
      </w:r>
      <w:r>
        <w:rPr>
          <w:rFonts w:ascii="Times New Roman" w:hAnsi="Times New Roman"/>
          <w:sz w:val="28"/>
        </w:rPr>
        <w:t xml:space="preserve"> на реа</w:t>
      </w:r>
      <w:r w:rsidR="002C5B72">
        <w:rPr>
          <w:rFonts w:ascii="Times New Roman" w:hAnsi="Times New Roman"/>
          <w:sz w:val="28"/>
        </w:rPr>
        <w:t xml:space="preserve">лизацию муниципальных программ, направленных </w:t>
      </w:r>
      <w:r>
        <w:rPr>
          <w:rFonts w:ascii="Times New Roman" w:hAnsi="Times New Roman"/>
          <w:sz w:val="28"/>
        </w:rPr>
        <w:t xml:space="preserve">на достижение целей, соответствующих </w:t>
      </w:r>
      <w:r w:rsidR="002C5B72">
        <w:rPr>
          <w:rFonts w:ascii="Times New Roman" w:hAnsi="Times New Roman"/>
          <w:sz w:val="28"/>
        </w:rPr>
        <w:t>государственных</w:t>
      </w:r>
      <w:r>
        <w:rPr>
          <w:rFonts w:ascii="Times New Roman" w:hAnsi="Times New Roman"/>
          <w:sz w:val="28"/>
        </w:rPr>
        <w:t xml:space="preserve"> программам. </w:t>
      </w:r>
      <w:r w:rsidR="002C5B72">
        <w:rPr>
          <w:rFonts w:ascii="Times New Roman" w:hAnsi="Times New Roman"/>
          <w:sz w:val="28"/>
        </w:rPr>
        <w:t>Порядок предоставления и распределения указанных межбюджетных субсидий, а также методика распределения  устанавливаются соответствующей государственной (комплексной) программой</w:t>
      </w:r>
      <w:r>
        <w:rPr>
          <w:rFonts w:ascii="Times New Roman" w:hAnsi="Times New Roman"/>
          <w:sz w:val="28"/>
        </w:rPr>
        <w:t>.</w:t>
      </w:r>
    </w:p>
    <w:p w:rsidR="007F1FE0"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Указанные порядок и (или) методика должны быть оформлены отдельным приложением к </w:t>
      </w:r>
      <w:r w:rsidR="009D00E2">
        <w:rPr>
          <w:rFonts w:ascii="Times New Roman" w:hAnsi="Times New Roman"/>
          <w:sz w:val="28"/>
        </w:rPr>
        <w:t>муниципаль</w:t>
      </w:r>
      <w:r>
        <w:rPr>
          <w:rFonts w:ascii="Times New Roman" w:hAnsi="Times New Roman"/>
          <w:sz w:val="28"/>
        </w:rPr>
        <w:t>ной (комплексной) программе.</w:t>
      </w:r>
    </w:p>
    <w:p w:rsidR="007F1FE0" w:rsidRPr="00B52CAC" w:rsidRDefault="00B52CAC" w:rsidP="00B52CAC">
      <w:pPr>
        <w:widowControl w:val="0"/>
        <w:spacing w:after="0" w:line="240" w:lineRule="auto"/>
        <w:ind w:firstLine="709"/>
        <w:jc w:val="both"/>
        <w:rPr>
          <w:rFonts w:ascii="Times New Roman" w:hAnsi="Times New Roman"/>
          <w:sz w:val="28"/>
        </w:rPr>
      </w:pPr>
      <w:r>
        <w:rPr>
          <w:rFonts w:ascii="Times New Roman" w:hAnsi="Times New Roman"/>
          <w:sz w:val="28"/>
        </w:rPr>
        <w:t xml:space="preserve">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формируется в соответствии с приложением № 6 </w:t>
      </w:r>
      <w:r w:rsidRPr="00B52CAC">
        <w:rPr>
          <w:rFonts w:ascii="Times New Roman" w:hAnsi="Times New Roman"/>
          <w:sz w:val="28"/>
        </w:rPr>
        <w:t>к настоящим Методическим рекомендациям (таблица № 5).</w:t>
      </w:r>
    </w:p>
    <w:p w:rsidR="007F1FE0"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Указанный перечень на очередной год и плановый период формируется при условии наличия положительного заключения </w:t>
      </w:r>
      <w:r w:rsidR="009D00E2">
        <w:rPr>
          <w:rFonts w:ascii="Times New Roman" w:hAnsi="Times New Roman"/>
          <w:sz w:val="28"/>
        </w:rPr>
        <w:t>муниципаль</w:t>
      </w:r>
      <w:r w:rsidRPr="00B52CAC">
        <w:rPr>
          <w:rFonts w:ascii="Times New Roman" w:hAnsi="Times New Roman"/>
          <w:sz w:val="28"/>
        </w:rPr>
        <w:t>ной (не</w:t>
      </w:r>
      <w:r w:rsidR="009D00E2">
        <w:rPr>
          <w:rFonts w:ascii="Times New Roman" w:hAnsi="Times New Roman"/>
          <w:sz w:val="28"/>
        </w:rPr>
        <w:t>муниципаль</w:t>
      </w:r>
      <w:r w:rsidRPr="00B52CAC">
        <w:rPr>
          <w:rFonts w:ascii="Times New Roman" w:hAnsi="Times New Roman"/>
          <w:sz w:val="28"/>
        </w:rPr>
        <w:t>ной) экспертизы проектной документации, по долгосрочным контрактам – в соответствии с графиком производства работ.</w:t>
      </w:r>
    </w:p>
    <w:p w:rsidR="00B9042E" w:rsidRPr="00B52CAC" w:rsidRDefault="00B9042E" w:rsidP="00B52CAC">
      <w:pPr>
        <w:widowControl w:val="0"/>
        <w:spacing w:after="0" w:line="240" w:lineRule="auto"/>
        <w:ind w:firstLine="709"/>
        <w:jc w:val="both"/>
        <w:rPr>
          <w:rFonts w:ascii="Times New Roman" w:hAnsi="Times New Roman"/>
          <w:sz w:val="28"/>
        </w:rPr>
      </w:pPr>
    </w:p>
    <w:p w:rsidR="007F1FE0" w:rsidRDefault="00B52CAC" w:rsidP="00B9042E">
      <w:pPr>
        <w:widowControl w:val="0"/>
        <w:numPr>
          <w:ilvl w:val="0"/>
          <w:numId w:val="2"/>
        </w:numPr>
        <w:spacing w:after="0" w:line="240" w:lineRule="auto"/>
        <w:jc w:val="center"/>
        <w:rPr>
          <w:rFonts w:ascii="Times New Roman" w:hAnsi="Times New Roman"/>
          <w:sz w:val="28"/>
        </w:rPr>
      </w:pPr>
      <w:r w:rsidRPr="00B52CAC">
        <w:rPr>
          <w:rFonts w:ascii="Times New Roman" w:hAnsi="Times New Roman"/>
          <w:sz w:val="28"/>
        </w:rPr>
        <w:t xml:space="preserve">Требования к формированию единого аналитического плана реализации </w:t>
      </w:r>
      <w:r w:rsidR="009D00E2">
        <w:rPr>
          <w:rFonts w:ascii="Times New Roman" w:hAnsi="Times New Roman"/>
          <w:sz w:val="28"/>
        </w:rPr>
        <w:t>муниципаль</w:t>
      </w:r>
      <w:r w:rsidRPr="00B52CAC">
        <w:rPr>
          <w:rFonts w:ascii="Times New Roman" w:hAnsi="Times New Roman"/>
          <w:sz w:val="28"/>
        </w:rPr>
        <w:t>ной (комплексной) программы</w:t>
      </w:r>
    </w:p>
    <w:p w:rsidR="00B9042E" w:rsidRPr="00B52CAC" w:rsidRDefault="00B9042E" w:rsidP="00B9042E">
      <w:pPr>
        <w:widowControl w:val="0"/>
        <w:spacing w:after="0" w:line="240" w:lineRule="auto"/>
        <w:ind w:left="1429"/>
        <w:rPr>
          <w:rFonts w:ascii="Times New Roman" w:hAnsi="Times New Roman"/>
          <w:sz w:val="28"/>
        </w:rPr>
      </w:pP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lastRenderedPageBreak/>
        <w:t xml:space="preserve">7.1. Планирование реализации </w:t>
      </w:r>
      <w:r w:rsidR="009D00E2">
        <w:rPr>
          <w:rFonts w:ascii="Times New Roman" w:hAnsi="Times New Roman"/>
          <w:sz w:val="28"/>
        </w:rPr>
        <w:t>муниципаль</w:t>
      </w:r>
      <w:r w:rsidRPr="00B52CAC">
        <w:rPr>
          <w:rFonts w:ascii="Times New Roman" w:hAnsi="Times New Roman"/>
          <w:sz w:val="28"/>
        </w:rPr>
        <w:t xml:space="preserve">ной (комплексной) программы и ее структурных элементов осуществляется на основе разработки планов реализации ее структурных элементов. </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Планы реализации региональных и ведомственных проектов формируются в соответствии с Положением об организации проектной деятельности.</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7F1FE0" w:rsidRPr="00B52CAC" w:rsidRDefault="00B52CAC" w:rsidP="00B52CAC">
      <w:pPr>
        <w:spacing w:after="0" w:line="240" w:lineRule="auto"/>
        <w:ind w:firstLine="709"/>
        <w:jc w:val="both"/>
        <w:rPr>
          <w:rFonts w:ascii="Times New Roman" w:hAnsi="Times New Roman"/>
          <w:i/>
          <w:sz w:val="28"/>
        </w:rPr>
      </w:pPr>
      <w:r w:rsidRPr="00B52CAC">
        <w:rPr>
          <w:rFonts w:ascii="Times New Roman" w:hAnsi="Times New Roman"/>
          <w:sz w:val="28"/>
        </w:rPr>
        <w:t xml:space="preserve">Указанные документы объединяются в единый аналитический план реализации </w:t>
      </w:r>
      <w:r w:rsidR="009D00E2">
        <w:rPr>
          <w:rFonts w:ascii="Times New Roman" w:hAnsi="Times New Roman"/>
          <w:sz w:val="28"/>
        </w:rPr>
        <w:t>муниципаль</w:t>
      </w:r>
      <w:r w:rsidRPr="00B52CAC">
        <w:rPr>
          <w:rFonts w:ascii="Times New Roman" w:hAnsi="Times New Roman"/>
          <w:sz w:val="28"/>
        </w:rPr>
        <w:t>ной (комплексной) программы, разрабатываемый по форме согласно приложению № 6 к настоящим Методическим рекомендациям (</w:t>
      </w:r>
      <w:hyperlink w:anchor="Par1054" w:history="1">
        <w:r w:rsidRPr="00B52CAC">
          <w:rPr>
            <w:rFonts w:ascii="Times New Roman" w:hAnsi="Times New Roman"/>
            <w:sz w:val="28"/>
          </w:rPr>
          <w:t>таблица № 6</w:t>
        </w:r>
      </w:hyperlink>
      <w:r w:rsidRPr="00B52CAC">
        <w:rPr>
          <w:rFonts w:ascii="Times New Roman" w:hAnsi="Times New Roman"/>
          <w:sz w:val="28"/>
        </w:rPr>
        <w:t>)</w:t>
      </w:r>
      <w:r w:rsidRPr="00B52CAC">
        <w:rPr>
          <w:rFonts w:ascii="Times New Roman" w:hAnsi="Times New Roman"/>
          <w:i/>
          <w:sz w:val="28"/>
        </w:rPr>
        <w:t>.</w:t>
      </w:r>
    </w:p>
    <w:p w:rsidR="002D5BD4" w:rsidRDefault="00B52CAC" w:rsidP="002D5BD4">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7.2. </w:t>
      </w:r>
      <w:r w:rsidR="002D5BD4">
        <w:rPr>
          <w:rFonts w:ascii="Times New Roman" w:hAnsi="Times New Roman"/>
          <w:sz w:val="28"/>
        </w:rPr>
        <w:t xml:space="preserve"> </w:t>
      </w:r>
      <w:proofErr w:type="gramStart"/>
      <w:r w:rsidR="002D5BD4">
        <w:rPr>
          <w:rFonts w:ascii="Times New Roman" w:hAnsi="Times New Roman"/>
          <w:sz w:val="28"/>
        </w:rPr>
        <w:t>Единый аналитический план реализации муниципаль</w:t>
      </w:r>
      <w:r w:rsidR="002D5BD4" w:rsidRPr="00B52CAC">
        <w:rPr>
          <w:rFonts w:ascii="Times New Roman" w:hAnsi="Times New Roman"/>
          <w:sz w:val="28"/>
        </w:rPr>
        <w:t>ной  программы</w:t>
      </w:r>
      <w:r w:rsidR="002D5BD4">
        <w:rPr>
          <w:rFonts w:ascii="Times New Roman" w:hAnsi="Times New Roman"/>
          <w:sz w:val="28"/>
        </w:rPr>
        <w:t xml:space="preserve"> формируется и размещается на официальном сайте Администрации </w:t>
      </w:r>
      <w:r w:rsidR="008A597B">
        <w:rPr>
          <w:rFonts w:ascii="Times New Roman" w:hAnsi="Times New Roman"/>
          <w:sz w:val="28"/>
        </w:rPr>
        <w:t>Дуб</w:t>
      </w:r>
      <w:r w:rsidR="002D5BD4">
        <w:rPr>
          <w:rFonts w:ascii="Times New Roman" w:hAnsi="Times New Roman"/>
          <w:sz w:val="28"/>
        </w:rPr>
        <w:t xml:space="preserve">овского сельского поселения в информационно-телекоммуникационной сети «Интернет» ответственным исполнителем муниципальной </w:t>
      </w:r>
      <w:r w:rsidR="00440502">
        <w:rPr>
          <w:rStyle w:val="1f1"/>
          <w:rFonts w:ascii="Times New Roman" w:hAnsi="Times New Roman"/>
          <w:sz w:val="28"/>
        </w:rPr>
        <w:t xml:space="preserve">(комплексной) </w:t>
      </w:r>
      <w:r w:rsidR="002D5BD4">
        <w:rPr>
          <w:rFonts w:ascii="Times New Roman" w:hAnsi="Times New Roman"/>
          <w:sz w:val="28"/>
        </w:rPr>
        <w:t xml:space="preserve">программы не позднее 15 рабочих дней со дня утверждения постановлением Администрации </w:t>
      </w:r>
      <w:r w:rsidR="008A597B">
        <w:rPr>
          <w:rFonts w:ascii="Times New Roman" w:hAnsi="Times New Roman"/>
          <w:sz w:val="28"/>
        </w:rPr>
        <w:t>Дуб</w:t>
      </w:r>
      <w:r w:rsidR="002D5BD4">
        <w:rPr>
          <w:rFonts w:ascii="Times New Roman" w:hAnsi="Times New Roman"/>
          <w:sz w:val="28"/>
        </w:rPr>
        <w:t xml:space="preserve">овского сельского поселения муниципальной </w:t>
      </w:r>
      <w:r w:rsidR="00440502">
        <w:rPr>
          <w:rStyle w:val="1f1"/>
          <w:rFonts w:ascii="Times New Roman" w:hAnsi="Times New Roman"/>
          <w:sz w:val="28"/>
        </w:rPr>
        <w:t xml:space="preserve">(комплексной) </w:t>
      </w:r>
      <w:r w:rsidR="002D5BD4">
        <w:rPr>
          <w:rFonts w:ascii="Times New Roman" w:hAnsi="Times New Roman"/>
          <w:sz w:val="28"/>
        </w:rPr>
        <w:t>программы и далее ежегодно, не позднее 31 декабря текущего финансового года.</w:t>
      </w:r>
      <w:proofErr w:type="gramEnd"/>
    </w:p>
    <w:p w:rsidR="002D5BD4" w:rsidRDefault="002D5BD4" w:rsidP="00B52CAC">
      <w:pPr>
        <w:widowControl w:val="0"/>
        <w:spacing w:after="0" w:line="240" w:lineRule="auto"/>
        <w:ind w:firstLine="709"/>
        <w:jc w:val="both"/>
        <w:rPr>
          <w:rFonts w:ascii="Times New Roman" w:hAnsi="Times New Roman"/>
          <w:sz w:val="28"/>
        </w:rPr>
      </w:pPr>
    </w:p>
    <w:p w:rsidR="007F1FE0" w:rsidRPr="00B52CAC" w:rsidRDefault="00B52CAC" w:rsidP="00B52CAC">
      <w:pPr>
        <w:widowControl w:val="0"/>
        <w:spacing w:after="0" w:line="240" w:lineRule="auto"/>
        <w:ind w:left="1069"/>
        <w:jc w:val="center"/>
        <w:rPr>
          <w:rFonts w:ascii="Times New Roman" w:hAnsi="Times New Roman"/>
          <w:sz w:val="28"/>
        </w:rPr>
      </w:pPr>
      <w:r w:rsidRPr="00B52CAC">
        <w:rPr>
          <w:rFonts w:ascii="Times New Roman" w:hAnsi="Times New Roman"/>
          <w:sz w:val="28"/>
        </w:rPr>
        <w:t xml:space="preserve">8.Требования к формированию отчета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программы и отчетов о ходе реализации структурных элементов, входящих в ее состав</w:t>
      </w:r>
    </w:p>
    <w:p w:rsidR="007F1FE0" w:rsidRPr="00B52CAC" w:rsidRDefault="007F1FE0" w:rsidP="00B52CAC">
      <w:pPr>
        <w:widowControl w:val="0"/>
        <w:spacing w:after="0" w:line="240" w:lineRule="auto"/>
        <w:jc w:val="center"/>
        <w:rPr>
          <w:rFonts w:ascii="Times New Roman" w:hAnsi="Times New Roman"/>
          <w:sz w:val="28"/>
        </w:rPr>
      </w:pP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8.1. </w:t>
      </w:r>
      <w:proofErr w:type="gramStart"/>
      <w:r w:rsidRPr="00B52CAC">
        <w:rPr>
          <w:rFonts w:ascii="Times New Roman" w:hAnsi="Times New Roman"/>
          <w:sz w:val="28"/>
        </w:rPr>
        <w:t xml:space="preserve">В целях обеспечения оперативного контроля за реализацией </w:t>
      </w:r>
      <w:r w:rsidR="009D00E2">
        <w:rPr>
          <w:rFonts w:ascii="Times New Roman" w:hAnsi="Times New Roman"/>
          <w:sz w:val="28"/>
        </w:rPr>
        <w:t>муниципаль</w:t>
      </w:r>
      <w:r w:rsidRPr="00B52CAC">
        <w:rPr>
          <w:rFonts w:ascii="Times New Roman" w:hAnsi="Times New Roman"/>
          <w:sz w:val="28"/>
        </w:rPr>
        <w:t>ных</w:t>
      </w:r>
      <w:r w:rsidR="00440502">
        <w:rPr>
          <w:rFonts w:ascii="Times New Roman" w:hAnsi="Times New Roman"/>
          <w:sz w:val="28"/>
        </w:rPr>
        <w:t xml:space="preserve"> </w:t>
      </w:r>
      <w:r w:rsidR="00440502">
        <w:rPr>
          <w:rStyle w:val="1f1"/>
          <w:rFonts w:ascii="Times New Roman" w:hAnsi="Times New Roman"/>
          <w:sz w:val="28"/>
        </w:rPr>
        <w:t>(комплексной)</w:t>
      </w:r>
      <w:r w:rsidRPr="00B52CAC">
        <w:rPr>
          <w:rFonts w:ascii="Times New Roman" w:hAnsi="Times New Roman"/>
          <w:sz w:val="28"/>
        </w:rPr>
        <w:t xml:space="preserve"> программ ответственный исполнитель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 xml:space="preserve">программы по итогам  полугодия и 9 месяцев формирует и направляет в </w:t>
      </w:r>
      <w:r w:rsidR="000F0B99">
        <w:rPr>
          <w:rFonts w:ascii="Times New Roman" w:hAnsi="Times New Roman"/>
          <w:sz w:val="28"/>
        </w:rPr>
        <w:t xml:space="preserve">сектор экономики и финансов Администрации </w:t>
      </w:r>
      <w:r w:rsidR="008A597B">
        <w:rPr>
          <w:rFonts w:ascii="Times New Roman" w:hAnsi="Times New Roman"/>
          <w:sz w:val="28"/>
        </w:rPr>
        <w:t>Дуб</w:t>
      </w:r>
      <w:r w:rsidR="000F0B99">
        <w:rPr>
          <w:rFonts w:ascii="Times New Roman" w:hAnsi="Times New Roman"/>
          <w:sz w:val="28"/>
        </w:rPr>
        <w:t>овского сельского поселения</w:t>
      </w:r>
      <w:r w:rsidRPr="00B52CAC">
        <w:rPr>
          <w:rFonts w:ascii="Times New Roman" w:hAnsi="Times New Roman"/>
          <w:sz w:val="28"/>
        </w:rPr>
        <w:t xml:space="preserve"> отчет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440502">
        <w:rPr>
          <w:rFonts w:ascii="Times New Roman" w:hAnsi="Times New Roman"/>
          <w:sz w:val="28"/>
        </w:rPr>
        <w:t xml:space="preserve"> </w:t>
      </w:r>
      <w:r w:rsidR="00440502">
        <w:rPr>
          <w:rStyle w:val="1f1"/>
          <w:rFonts w:ascii="Times New Roman" w:hAnsi="Times New Roman"/>
          <w:sz w:val="28"/>
        </w:rPr>
        <w:t xml:space="preserve">(комплексной) </w:t>
      </w:r>
      <w:r w:rsidRPr="00B52CAC">
        <w:rPr>
          <w:rFonts w:ascii="Times New Roman" w:hAnsi="Times New Roman"/>
          <w:sz w:val="28"/>
        </w:rPr>
        <w:t>программы с учетом отчетов о ходе реализации структурных элементов, входящих в ее состав, по форме согласно приложению № 7 к настоящим Методическим</w:t>
      </w:r>
      <w:proofErr w:type="gramEnd"/>
      <w:r w:rsidRPr="00B52CAC">
        <w:rPr>
          <w:rFonts w:ascii="Times New Roman" w:hAnsi="Times New Roman"/>
          <w:sz w:val="28"/>
        </w:rPr>
        <w:t xml:space="preserve"> рекомендациям (таблицы № 1 и 2) в сроки, установленные </w:t>
      </w:r>
      <w:hyperlink r:id="rId10" w:history="1">
        <w:r w:rsidRPr="00B52CAC">
          <w:rPr>
            <w:rFonts w:ascii="Times New Roman" w:hAnsi="Times New Roman"/>
            <w:sz w:val="28"/>
          </w:rPr>
          <w:t>Порядком</w:t>
        </w:r>
      </w:hyperlink>
      <w:r w:rsidRPr="00B52CAC">
        <w:rPr>
          <w:rFonts w:ascii="Times New Roman" w:hAnsi="Times New Roman"/>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Мониторинг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 xml:space="preserve">программы осуществляется на основании отчетов о ходе реализации </w:t>
      </w:r>
      <w:r w:rsidR="009D00E2">
        <w:rPr>
          <w:rFonts w:ascii="Times New Roman" w:hAnsi="Times New Roman"/>
          <w:sz w:val="28"/>
        </w:rPr>
        <w:t>муниципаль</w:t>
      </w:r>
      <w:r w:rsidRPr="00B52CAC">
        <w:rPr>
          <w:rFonts w:ascii="Times New Roman" w:hAnsi="Times New Roman"/>
          <w:sz w:val="28"/>
        </w:rPr>
        <w:t xml:space="preserve">ной (комплексной) программы с учетом отчетов о ходе реализации региональных и ведомственных проектов, комплексов процессных мероприятий, входящих в состав </w:t>
      </w:r>
      <w:r w:rsidR="009D00E2">
        <w:rPr>
          <w:rFonts w:ascii="Times New Roman" w:hAnsi="Times New Roman"/>
          <w:sz w:val="28"/>
        </w:rPr>
        <w:t>муниципаль</w:t>
      </w:r>
      <w:r w:rsidRPr="00B52CAC">
        <w:rPr>
          <w:rFonts w:ascii="Times New Roman" w:hAnsi="Times New Roman"/>
          <w:sz w:val="28"/>
        </w:rPr>
        <w:t>ной  программы.</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Отчет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 xml:space="preserve">программы формируется ответственным исполнителем по форме согласно приложению № 7 (таблица № 1) к настоящим Методическим рекомендациям. </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В отчете о ходе реализации </w:t>
      </w:r>
      <w:r w:rsidR="009D00E2">
        <w:rPr>
          <w:rFonts w:ascii="Times New Roman" w:hAnsi="Times New Roman"/>
          <w:sz w:val="28"/>
        </w:rPr>
        <w:t>муниципаль</w:t>
      </w:r>
      <w:r w:rsidR="000F0B99">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 xml:space="preserve">программы </w:t>
      </w:r>
      <w:r w:rsidRPr="00B52CAC">
        <w:rPr>
          <w:rFonts w:ascii="Times New Roman" w:hAnsi="Times New Roman"/>
          <w:sz w:val="28"/>
        </w:rPr>
        <w:lastRenderedPageBreak/>
        <w:t>подлежат отражению фактические сведения о следующих параметрах: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мероприятия (результаты);</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 финансового обеспечения за счет всех источников финансирования;</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контрольные точки.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При необходимости в отчет включаются иные сведения, в том числе информация о возможных рисках.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Формирование отчетности осуществляется с учетом сопоставимости с данными, содержащимися в паспорте </w:t>
      </w:r>
      <w:r w:rsidR="009D00E2">
        <w:rPr>
          <w:rFonts w:ascii="Times New Roman" w:hAnsi="Times New Roman"/>
          <w:sz w:val="28"/>
        </w:rPr>
        <w:t>муниципаль</w:t>
      </w:r>
      <w:r w:rsidRPr="00B52CAC">
        <w:rPr>
          <w:rFonts w:ascii="Times New Roman" w:hAnsi="Times New Roman"/>
          <w:sz w:val="28"/>
        </w:rPr>
        <w:t>ной (комплексной) программы, паспорте ее структурного элемента.</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Отчет о ходе реализации комплекса процессных мероприятий  формируется </w:t>
      </w:r>
      <w:r w:rsidRPr="00B52CAC">
        <w:rPr>
          <w:rFonts w:ascii="Times New Roman" w:hAnsi="Times New Roman"/>
          <w:color w:val="020B22"/>
          <w:sz w:val="28"/>
        </w:rPr>
        <w:t xml:space="preserve">соисполнителем </w:t>
      </w:r>
      <w:r w:rsidR="009D00E2">
        <w:rPr>
          <w:rFonts w:ascii="Times New Roman" w:hAnsi="Times New Roman"/>
          <w:color w:val="020B22"/>
          <w:sz w:val="28"/>
        </w:rPr>
        <w:t>муниципаль</w:t>
      </w:r>
      <w:r w:rsidRPr="00B52CAC">
        <w:rPr>
          <w:rFonts w:ascii="Times New Roman" w:hAnsi="Times New Roman"/>
          <w:color w:val="020B22"/>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color w:val="020B22"/>
          <w:sz w:val="28"/>
        </w:rPr>
        <w:t xml:space="preserve">программы </w:t>
      </w:r>
      <w:r w:rsidRPr="00B52CAC">
        <w:rPr>
          <w:rFonts w:ascii="Times New Roman" w:hAnsi="Times New Roman"/>
          <w:sz w:val="28"/>
        </w:rPr>
        <w:t xml:space="preserve">по форме согласно приложению № 7 (таблица № 2) к настоящим Методическим рекомендациям. </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мероприятия (результаты);</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показатели финансового обеспечения за счет всех источников финансирования;</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контрольные точки.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При необходимости в отчет включаются иные сведения, в том числе информация о возможных рисках.</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Отчеты о реализации региональных и ведомственных проектов формируются в соответствии с положением об организации проектной деятельности.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Отчет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 xml:space="preserve">программы с учетом отчетов о ходе реализации структурных элементов, входящих в ее состав, направляется на рассмотрение в </w:t>
      </w:r>
      <w:r w:rsidR="000F0B99">
        <w:rPr>
          <w:rFonts w:ascii="Times New Roman" w:hAnsi="Times New Roman"/>
          <w:sz w:val="28"/>
        </w:rPr>
        <w:t xml:space="preserve">сектор экономики и финансов Администрации </w:t>
      </w:r>
      <w:r w:rsidR="008A597B">
        <w:rPr>
          <w:rFonts w:ascii="Times New Roman" w:hAnsi="Times New Roman"/>
          <w:sz w:val="28"/>
        </w:rPr>
        <w:t>Дуб</w:t>
      </w:r>
      <w:r w:rsidR="000F0B99">
        <w:rPr>
          <w:rFonts w:ascii="Times New Roman" w:hAnsi="Times New Roman"/>
          <w:sz w:val="28"/>
        </w:rPr>
        <w:t>овского сельского поселения</w:t>
      </w:r>
      <w:r w:rsidRPr="00B52CAC">
        <w:rPr>
          <w:rFonts w:ascii="Times New Roman" w:hAnsi="Times New Roman"/>
          <w:sz w:val="28"/>
        </w:rPr>
        <w:t xml:space="preserve">. </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При подготовке отчета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программы с учетом отчетов о ходе реализации структурных элементов, входящих в ее состав, по итогам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 xml:space="preserve">Пояснительная информация к отчету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 xml:space="preserve">программы по итогам  полугодия, 9 месяцев в обязательном порядке содержит следующие сведения: </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t xml:space="preserve">об ассигнованиях </w:t>
      </w:r>
      <w:r w:rsidR="000F0B99">
        <w:rPr>
          <w:rFonts w:ascii="Times New Roman" w:hAnsi="Times New Roman"/>
          <w:sz w:val="28"/>
        </w:rPr>
        <w:t>местного</w:t>
      </w:r>
      <w:r w:rsidRPr="00B52CAC">
        <w:rPr>
          <w:rFonts w:ascii="Times New Roman" w:hAnsi="Times New Roman"/>
          <w:sz w:val="28"/>
        </w:rPr>
        <w:t xml:space="preserve"> бюджета, предусмотренных </w:t>
      </w:r>
      <w:r w:rsidR="009D00E2">
        <w:rPr>
          <w:rFonts w:ascii="Times New Roman" w:hAnsi="Times New Roman"/>
          <w:sz w:val="28"/>
        </w:rPr>
        <w:t>муниципаль</w:t>
      </w:r>
      <w:r w:rsidRPr="00B52CAC">
        <w:rPr>
          <w:rFonts w:ascii="Times New Roman" w:hAnsi="Times New Roman"/>
          <w:sz w:val="28"/>
        </w:rPr>
        <w:t xml:space="preserve">ной  </w:t>
      </w:r>
      <w:r w:rsidR="00440502">
        <w:rPr>
          <w:rStyle w:val="1f1"/>
          <w:rFonts w:ascii="Times New Roman" w:hAnsi="Times New Roman"/>
          <w:sz w:val="28"/>
        </w:rPr>
        <w:t xml:space="preserve">(комплексной) </w:t>
      </w:r>
      <w:r w:rsidRPr="00B52CAC">
        <w:rPr>
          <w:rFonts w:ascii="Times New Roman" w:hAnsi="Times New Roman"/>
          <w:sz w:val="28"/>
        </w:rPr>
        <w:t>программой, в тыс. рублей;</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t xml:space="preserve">о фактическом освоении средств </w:t>
      </w:r>
      <w:r w:rsidR="000F0B99">
        <w:rPr>
          <w:rFonts w:ascii="Times New Roman" w:hAnsi="Times New Roman"/>
          <w:sz w:val="28"/>
        </w:rPr>
        <w:t>местного</w:t>
      </w:r>
      <w:r w:rsidRPr="00B52CAC">
        <w:rPr>
          <w:rFonts w:ascii="Times New Roman" w:hAnsi="Times New Roman"/>
          <w:sz w:val="28"/>
        </w:rPr>
        <w:t xml:space="preserve"> бюджета по итогам</w:t>
      </w:r>
      <w:r w:rsidRPr="00B52CAC">
        <w:rPr>
          <w:rFonts w:ascii="Times New Roman" w:hAnsi="Times New Roman"/>
          <w:sz w:val="28"/>
        </w:rPr>
        <w:br/>
        <w:t>(I полугодия, 9 месяцев) в тыс. рублей и  процентах;</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lastRenderedPageBreak/>
        <w:t xml:space="preserve">о достижении показателей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программы;</w:t>
      </w:r>
    </w:p>
    <w:p w:rsidR="007F1FE0" w:rsidRPr="00B52CAC" w:rsidRDefault="00B52CAC" w:rsidP="00B52CAC">
      <w:pPr>
        <w:spacing w:after="0" w:line="240" w:lineRule="auto"/>
        <w:ind w:firstLine="709"/>
        <w:contextualSpacing/>
        <w:jc w:val="both"/>
        <w:rPr>
          <w:rFonts w:ascii="Times New Roman" w:hAnsi="Times New Roman"/>
          <w:sz w:val="28"/>
        </w:rPr>
      </w:pPr>
      <w:r w:rsidRPr="00B52CAC">
        <w:rPr>
          <w:rFonts w:ascii="Times New Roman" w:hAnsi="Times New Roman"/>
          <w:sz w:val="28"/>
        </w:rPr>
        <w:t xml:space="preserve">о рисках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программы;</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меры);</w:t>
      </w:r>
    </w:p>
    <w:p w:rsidR="007F1FE0" w:rsidRPr="00B52CAC" w:rsidRDefault="00B52CAC" w:rsidP="00B52CAC">
      <w:pPr>
        <w:spacing w:after="0" w:line="240" w:lineRule="auto"/>
        <w:ind w:firstLine="709"/>
        <w:jc w:val="both"/>
        <w:rPr>
          <w:rFonts w:ascii="Times New Roman" w:hAnsi="Times New Roman"/>
          <w:sz w:val="28"/>
        </w:rPr>
      </w:pPr>
      <w:r w:rsidRPr="00B52CAC">
        <w:rPr>
          <w:rFonts w:ascii="Times New Roman" w:hAnsi="Times New Roman"/>
          <w:sz w:val="28"/>
        </w:rPr>
        <w:t>о выполнении контрольных точек по каждому структурному элементу</w:t>
      </w:r>
      <w:r w:rsidRPr="00B52CAC">
        <w:rPr>
          <w:rFonts w:ascii="Times New Roman" w:hAnsi="Times New Roman"/>
          <w:sz w:val="28"/>
        </w:rPr>
        <w:br/>
        <w:t>(если не выполнены – указать причины и принимаемые меры)</w:t>
      </w:r>
      <w:r w:rsidRPr="00B52CAC">
        <w:rPr>
          <w:rFonts w:ascii="Times New Roman" w:hAnsi="Times New Roman"/>
          <w:i/>
          <w:color w:val="FF0000"/>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о ходе выполнения работ по объектам строительства, реконструкции, капитального ремонта, находящимся в </w:t>
      </w:r>
      <w:r w:rsidR="009D00E2">
        <w:rPr>
          <w:rFonts w:ascii="Times New Roman" w:hAnsi="Times New Roman"/>
          <w:sz w:val="28"/>
        </w:rPr>
        <w:t>муниципаль</w:t>
      </w:r>
      <w:r w:rsidRPr="00B52CAC">
        <w:rPr>
          <w:rFonts w:ascii="Times New Roman" w:hAnsi="Times New Roman"/>
          <w:sz w:val="28"/>
        </w:rPr>
        <w:t xml:space="preserve">ной собственности </w:t>
      </w:r>
      <w:r w:rsidR="008A597B">
        <w:rPr>
          <w:rFonts w:ascii="Times New Roman" w:hAnsi="Times New Roman"/>
          <w:sz w:val="28"/>
        </w:rPr>
        <w:t>Дуб</w:t>
      </w:r>
      <w:r w:rsidR="000F0B99">
        <w:rPr>
          <w:rFonts w:ascii="Times New Roman" w:hAnsi="Times New Roman"/>
          <w:sz w:val="28"/>
        </w:rPr>
        <w:t>овского сельского поселения</w:t>
      </w:r>
      <w:r w:rsidRPr="00B52CAC">
        <w:rPr>
          <w:rFonts w:ascii="Times New Roman" w:hAnsi="Times New Roman"/>
          <w:sz w:val="28"/>
        </w:rPr>
        <w:t>.</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Мониторинг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 xml:space="preserve">программы ориентирован на раннее предупреждение возникновения проблем и отклонений хода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программы от запланированного уровня</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должны содержать поручения по исполнению такого мероприятия (результата) либо контрольной точки.</w:t>
      </w:r>
    </w:p>
    <w:p w:rsidR="007F1FE0" w:rsidRPr="00B52CAC" w:rsidRDefault="00B52CAC" w:rsidP="00B52CAC">
      <w:pPr>
        <w:widowControl w:val="0"/>
        <w:spacing w:after="0" w:line="240" w:lineRule="auto"/>
        <w:ind w:firstLine="709"/>
        <w:jc w:val="both"/>
        <w:rPr>
          <w:rFonts w:ascii="Times New Roman" w:hAnsi="Times New Roman"/>
          <w:sz w:val="28"/>
        </w:rPr>
      </w:pPr>
      <w:r w:rsidRPr="00B52CAC">
        <w:rPr>
          <w:rFonts w:ascii="Times New Roman" w:hAnsi="Times New Roman"/>
          <w:sz w:val="28"/>
        </w:rPr>
        <w:t xml:space="preserve">8.2. Отчет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 xml:space="preserve">программы по итогам года рассматривается </w:t>
      </w:r>
      <w:r w:rsidR="001A5441">
        <w:rPr>
          <w:rFonts w:ascii="Times New Roman" w:hAnsi="Times New Roman"/>
          <w:sz w:val="28"/>
        </w:rPr>
        <w:t xml:space="preserve">Главой Администрации </w:t>
      </w:r>
      <w:r w:rsidR="008A597B">
        <w:rPr>
          <w:rFonts w:ascii="Times New Roman" w:hAnsi="Times New Roman"/>
          <w:sz w:val="28"/>
        </w:rPr>
        <w:t>Дуб</w:t>
      </w:r>
      <w:r w:rsidR="001A5441">
        <w:rPr>
          <w:rFonts w:ascii="Times New Roman" w:hAnsi="Times New Roman"/>
          <w:sz w:val="28"/>
        </w:rPr>
        <w:t>овского сельского поселения</w:t>
      </w:r>
      <w:r w:rsidRPr="00B52CAC">
        <w:rPr>
          <w:rFonts w:ascii="Times New Roman" w:hAnsi="Times New Roman"/>
          <w:sz w:val="28"/>
        </w:rPr>
        <w:t xml:space="preserve"> в составе проекта постановления </w:t>
      </w:r>
      <w:r w:rsidR="001A5441">
        <w:rPr>
          <w:rFonts w:ascii="Times New Roman" w:hAnsi="Times New Roman"/>
          <w:sz w:val="28"/>
        </w:rPr>
        <w:t xml:space="preserve">Администрации </w:t>
      </w:r>
      <w:r w:rsidR="008A597B">
        <w:rPr>
          <w:rFonts w:ascii="Times New Roman" w:hAnsi="Times New Roman"/>
          <w:sz w:val="28"/>
        </w:rPr>
        <w:t>Дуб</w:t>
      </w:r>
      <w:r w:rsidR="001A5441">
        <w:rPr>
          <w:rFonts w:ascii="Times New Roman" w:hAnsi="Times New Roman"/>
          <w:sz w:val="28"/>
        </w:rPr>
        <w:t>овского сельского поселения</w:t>
      </w:r>
      <w:r w:rsidRPr="00B52CAC">
        <w:rPr>
          <w:rFonts w:ascii="Times New Roman" w:hAnsi="Times New Roman"/>
          <w:sz w:val="28"/>
        </w:rPr>
        <w:t xml:space="preserve"> об утверждении отчета о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программы за год.</w:t>
      </w:r>
    </w:p>
    <w:p w:rsidR="007F1FE0" w:rsidRPr="00B52CAC" w:rsidRDefault="00B52CAC" w:rsidP="00B52CAC">
      <w:pPr>
        <w:widowControl w:val="0"/>
        <w:spacing w:after="0" w:line="240" w:lineRule="auto"/>
        <w:ind w:firstLine="709"/>
        <w:jc w:val="both"/>
        <w:rPr>
          <w:rFonts w:ascii="Times New Roman" w:hAnsi="Times New Roman"/>
          <w:sz w:val="28"/>
        </w:rPr>
      </w:pPr>
      <w:proofErr w:type="gramStart"/>
      <w:r w:rsidRPr="00B52CAC">
        <w:rPr>
          <w:rFonts w:ascii="Times New Roman" w:hAnsi="Times New Roman"/>
          <w:sz w:val="28"/>
        </w:rPr>
        <w:t xml:space="preserve">Формирование годового отчета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 xml:space="preserve">программы осуществляется не позднее 14 февраля года, следующего за отчетным, а о ходе реализации структурного элемента </w:t>
      </w:r>
      <w:r w:rsidR="009D00E2">
        <w:rPr>
          <w:rFonts w:ascii="Times New Roman" w:hAnsi="Times New Roman"/>
          <w:sz w:val="28"/>
        </w:rPr>
        <w:t>муниципаль</w:t>
      </w:r>
      <w:r w:rsidRPr="00B52CAC">
        <w:rPr>
          <w:rFonts w:ascii="Times New Roman" w:hAnsi="Times New Roman"/>
          <w:sz w:val="28"/>
        </w:rPr>
        <w:t xml:space="preserve">ной </w:t>
      </w:r>
      <w:r w:rsidRPr="00B52CAC">
        <w:rPr>
          <w:rFonts w:ascii="Times New Roman" w:hAnsi="Times New Roman"/>
          <w:color w:val="020B22"/>
          <w:sz w:val="28"/>
        </w:rPr>
        <w:t xml:space="preserve"> </w:t>
      </w:r>
      <w:r w:rsidR="003827C9">
        <w:rPr>
          <w:rStyle w:val="1f1"/>
          <w:rFonts w:ascii="Times New Roman" w:hAnsi="Times New Roman"/>
          <w:sz w:val="28"/>
        </w:rPr>
        <w:t xml:space="preserve">(комплексной) </w:t>
      </w:r>
      <w:r w:rsidRPr="00B52CAC">
        <w:rPr>
          <w:rFonts w:ascii="Times New Roman" w:hAnsi="Times New Roman"/>
          <w:color w:val="020B22"/>
          <w:sz w:val="28"/>
        </w:rPr>
        <w:t>программы (комплекса процессных мероприятий)</w:t>
      </w:r>
      <w:r w:rsidRPr="00B52CAC">
        <w:rPr>
          <w:rFonts w:ascii="Times New Roman" w:hAnsi="Times New Roman"/>
          <w:sz w:val="28"/>
        </w:rPr>
        <w:t xml:space="preserve"> – не позднее 5 февраля, регионального проекта и ведомственного проекта – в соответствии с положением об организации проектной деятельности. </w:t>
      </w:r>
      <w:proofErr w:type="gramEnd"/>
    </w:p>
    <w:p w:rsidR="007F1FE0" w:rsidRDefault="00B52CAC" w:rsidP="00B52CAC">
      <w:pPr>
        <w:widowControl w:val="0"/>
        <w:spacing w:after="0" w:line="240" w:lineRule="auto"/>
        <w:ind w:firstLine="709"/>
        <w:jc w:val="both"/>
        <w:rPr>
          <w:rFonts w:ascii="Times New Roman" w:hAnsi="Times New Roman"/>
          <w:sz w:val="28"/>
        </w:rPr>
      </w:pPr>
      <w:proofErr w:type="gramStart"/>
      <w:r w:rsidRPr="00B52CAC">
        <w:rPr>
          <w:rFonts w:ascii="Times New Roman" w:hAnsi="Times New Roman"/>
          <w:sz w:val="28"/>
        </w:rPr>
        <w:t xml:space="preserve">Ответственный исполнитель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 xml:space="preserve">программы подготавливает годовой отчет о ходе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 xml:space="preserve">программы с учетом отчетов о ходе реализации структурных элементов, входящих в ее состав, согласовывает и вносит на рассмотрение </w:t>
      </w:r>
      <w:r w:rsidR="001A5441">
        <w:rPr>
          <w:rFonts w:ascii="Times New Roman" w:hAnsi="Times New Roman"/>
          <w:sz w:val="28"/>
        </w:rPr>
        <w:t xml:space="preserve">Главы Администрации </w:t>
      </w:r>
      <w:r w:rsidR="008A597B">
        <w:rPr>
          <w:rFonts w:ascii="Times New Roman" w:hAnsi="Times New Roman"/>
          <w:sz w:val="28"/>
        </w:rPr>
        <w:t>Дуб</w:t>
      </w:r>
      <w:r w:rsidR="001A5441">
        <w:rPr>
          <w:rFonts w:ascii="Times New Roman" w:hAnsi="Times New Roman"/>
          <w:sz w:val="28"/>
        </w:rPr>
        <w:t>овского сельского поселения</w:t>
      </w:r>
      <w:r w:rsidRPr="00B52CAC">
        <w:rPr>
          <w:rFonts w:ascii="Times New Roman" w:hAnsi="Times New Roman"/>
          <w:sz w:val="28"/>
        </w:rPr>
        <w:t xml:space="preserve"> проект постановления об утверждении отчета о реализации </w:t>
      </w:r>
      <w:r w:rsidR="009D00E2">
        <w:rPr>
          <w:rFonts w:ascii="Times New Roman" w:hAnsi="Times New Roman"/>
          <w:sz w:val="28"/>
        </w:rPr>
        <w:t>муниципаль</w:t>
      </w:r>
      <w:r w:rsidRPr="00B52CAC">
        <w:rPr>
          <w:rFonts w:ascii="Times New Roman" w:hAnsi="Times New Roman"/>
          <w:sz w:val="28"/>
        </w:rPr>
        <w:t xml:space="preserve">ной  </w:t>
      </w:r>
      <w:r w:rsidR="003827C9">
        <w:rPr>
          <w:rStyle w:val="1f1"/>
          <w:rFonts w:ascii="Times New Roman" w:hAnsi="Times New Roman"/>
          <w:sz w:val="28"/>
        </w:rPr>
        <w:t xml:space="preserve">(комплексной) </w:t>
      </w:r>
      <w:r w:rsidRPr="00B52CAC">
        <w:rPr>
          <w:rFonts w:ascii="Times New Roman" w:hAnsi="Times New Roman"/>
          <w:sz w:val="28"/>
        </w:rPr>
        <w:t>программы за год (далее – годовой отчет) до 20 марта года, следующего за отчетным.</w:t>
      </w:r>
      <w:proofErr w:type="gramEnd"/>
    </w:p>
    <w:p w:rsidR="007F1FE0" w:rsidRDefault="007F1FE0" w:rsidP="00B52CAC">
      <w:pPr>
        <w:spacing w:after="0" w:line="240" w:lineRule="auto"/>
        <w:rPr>
          <w:rFonts w:ascii="Times New Roman" w:hAnsi="Times New Roman"/>
          <w:sz w:val="28"/>
        </w:rPr>
      </w:pPr>
    </w:p>
    <w:p w:rsidR="007F1FE0" w:rsidRDefault="007F1FE0" w:rsidP="00B52CAC">
      <w:pPr>
        <w:sectPr w:rsidR="007F1FE0">
          <w:headerReference w:type="default" r:id="rId11"/>
          <w:headerReference w:type="first" r:id="rId12"/>
          <w:footerReference w:type="first" r:id="rId13"/>
          <w:pgSz w:w="11905" w:h="16838"/>
          <w:pgMar w:top="709" w:right="567" w:bottom="1134" w:left="1701" w:header="720" w:footer="720" w:gutter="0"/>
          <w:pgNumType w:start="1"/>
          <w:cols w:space="720"/>
          <w:titlePg/>
        </w:sectPr>
      </w:pPr>
    </w:p>
    <w:p w:rsidR="007F1FE0" w:rsidRDefault="00B52CAC" w:rsidP="00B52CAC">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1</w:t>
      </w:r>
    </w:p>
    <w:p w:rsidR="007F1FE0" w:rsidRDefault="00B52CAC" w:rsidP="00B52CAC">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9D00E2">
        <w:rPr>
          <w:rFonts w:ascii="Times New Roman" w:hAnsi="Times New Roman"/>
          <w:sz w:val="28"/>
        </w:rPr>
        <w:t>муниципаль</w:t>
      </w:r>
      <w:r>
        <w:rPr>
          <w:rFonts w:ascii="Times New Roman" w:hAnsi="Times New Roman"/>
          <w:sz w:val="28"/>
        </w:rPr>
        <w:t>ных программ</w:t>
      </w:r>
    </w:p>
    <w:p w:rsidR="007F1FE0" w:rsidRDefault="008A597B" w:rsidP="00B52CAC">
      <w:pPr>
        <w:widowControl w:val="0"/>
        <w:spacing w:after="0" w:line="240" w:lineRule="auto"/>
        <w:ind w:left="10773"/>
        <w:jc w:val="center"/>
        <w:rPr>
          <w:rFonts w:ascii="Times New Roman" w:hAnsi="Times New Roman"/>
          <w:sz w:val="28"/>
        </w:rPr>
      </w:pPr>
      <w:r>
        <w:rPr>
          <w:rFonts w:ascii="Times New Roman" w:hAnsi="Times New Roman"/>
          <w:sz w:val="28"/>
        </w:rPr>
        <w:t>Дуб</w:t>
      </w:r>
      <w:r w:rsidR="000F1705">
        <w:rPr>
          <w:rFonts w:ascii="Times New Roman" w:hAnsi="Times New Roman"/>
          <w:sz w:val="28"/>
        </w:rPr>
        <w:t>овского сельского поселения</w:t>
      </w:r>
    </w:p>
    <w:p w:rsidR="007F1FE0" w:rsidRDefault="007F1FE0" w:rsidP="00B52CAC">
      <w:pPr>
        <w:widowControl w:val="0"/>
        <w:spacing w:after="0" w:line="240" w:lineRule="auto"/>
        <w:ind w:left="10773"/>
        <w:jc w:val="center"/>
        <w:rPr>
          <w:rFonts w:ascii="Times New Roman" w:hAnsi="Times New Roman"/>
          <w:sz w:val="28"/>
        </w:rPr>
      </w:pPr>
    </w:p>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Реестр документов, входящих в состав </w:t>
      </w:r>
      <w:r w:rsidR="009D00E2">
        <w:rPr>
          <w:rFonts w:ascii="Times New Roman" w:hAnsi="Times New Roman"/>
          <w:sz w:val="24"/>
        </w:rPr>
        <w:t>муниципаль</w:t>
      </w:r>
      <w:r>
        <w:rPr>
          <w:rFonts w:ascii="Times New Roman" w:hAnsi="Times New Roman"/>
          <w:sz w:val="24"/>
        </w:rPr>
        <w:t xml:space="preserve">ной (комплексной) программы </w:t>
      </w:r>
      <w:r>
        <w:rPr>
          <w:rFonts w:ascii="Times New Roman" w:hAnsi="Times New Roman"/>
          <w:i/>
          <w:sz w:val="24"/>
        </w:rPr>
        <w:t>«Наименование»</w:t>
      </w:r>
    </w:p>
    <w:p w:rsidR="007F1FE0" w:rsidRDefault="007F1FE0" w:rsidP="00B52CAC">
      <w:pPr>
        <w:widowControl w:val="0"/>
        <w:spacing w:after="0" w:line="240" w:lineRule="auto"/>
        <w:jc w:val="center"/>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w:t>
            </w:r>
            <w:proofErr w:type="spellStart"/>
            <w:r>
              <w:rPr>
                <w:rFonts w:ascii="Times New Roman" w:hAnsi="Times New Roman"/>
                <w:sz w:val="24"/>
              </w:rPr>
              <w:t>п</w:t>
            </w:r>
            <w:proofErr w:type="spellEnd"/>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Гиперссылка на текст документа</w:t>
            </w: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3</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4</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7</w:t>
            </w:r>
          </w:p>
        </w:tc>
      </w:tr>
      <w:tr w:rsidR="007F1FE0" w:rsidTr="00C36B88">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Default="009D00E2" w:rsidP="00B52CAC">
            <w:pPr>
              <w:widowControl w:val="0"/>
              <w:spacing w:after="0" w:line="240" w:lineRule="auto"/>
              <w:jc w:val="center"/>
              <w:rPr>
                <w:rFonts w:ascii="Times New Roman" w:hAnsi="Times New Roman"/>
                <w:sz w:val="24"/>
              </w:rPr>
            </w:pPr>
            <w:r>
              <w:rPr>
                <w:rFonts w:ascii="Times New Roman" w:hAnsi="Times New Roman"/>
                <w:sz w:val="24"/>
              </w:rPr>
              <w:t>Муниципаль</w:t>
            </w:r>
            <w:r w:rsidR="00B52CAC">
              <w:rPr>
                <w:rFonts w:ascii="Times New Roman" w:hAnsi="Times New Roman"/>
                <w:sz w:val="24"/>
              </w:rPr>
              <w:t xml:space="preserve">ная (комплексная) программа </w:t>
            </w:r>
            <w:r w:rsidR="00B52CAC">
              <w:rPr>
                <w:rFonts w:ascii="Times New Roman" w:hAnsi="Times New Roman"/>
                <w:i/>
                <w:sz w:val="24"/>
              </w:rPr>
              <w:t>«Наименование»</w:t>
            </w: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r>
      <w:tr w:rsidR="007F1FE0" w:rsidTr="00C36B88">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sz w:val="24"/>
              </w:rPr>
              <w:t>«Наименование»</w:t>
            </w: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widowControl w:val="0"/>
              <w:spacing w:after="0" w:line="240" w:lineRule="auto"/>
              <w:jc w:val="center"/>
              <w:rPr>
                <w:rFonts w:ascii="Times New Roman" w:hAnsi="Times New Roman"/>
                <w:sz w:val="24"/>
              </w:rPr>
            </w:pPr>
          </w:p>
        </w:tc>
      </w:tr>
      <w:tr w:rsidR="007F1FE0" w:rsidTr="00C36B88">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widowControl w:val="0"/>
              <w:spacing w:after="0" w:line="240" w:lineRule="auto"/>
              <w:jc w:val="center"/>
              <w:rPr>
                <w:rFonts w:ascii="Times New Roman" w:hAnsi="Times New Roman"/>
                <w:sz w:val="24"/>
              </w:rPr>
            </w:pPr>
            <w:r>
              <w:rPr>
                <w:rFonts w:ascii="Times New Roman" w:hAnsi="Times New Roman"/>
                <w:sz w:val="24"/>
              </w:rPr>
              <w:t>…</w:t>
            </w:r>
          </w:p>
        </w:tc>
      </w:tr>
    </w:tbl>
    <w:p w:rsidR="007F1FE0" w:rsidRDefault="007F1FE0" w:rsidP="00B52CAC">
      <w:pPr>
        <w:widowControl w:val="0"/>
        <w:spacing w:after="0" w:line="240" w:lineRule="auto"/>
        <w:jc w:val="center"/>
        <w:rPr>
          <w:rFonts w:ascii="Times New Roman" w:hAnsi="Times New Roman"/>
          <w:sz w:val="28"/>
        </w:rPr>
      </w:pPr>
    </w:p>
    <w:p w:rsidR="007F1FE0" w:rsidRDefault="00B52CAC" w:rsidP="00B52CAC">
      <w:pPr>
        <w:widowControl w:val="0"/>
        <w:spacing w:after="0" w:line="240" w:lineRule="auto"/>
        <w:ind w:left="10773"/>
        <w:jc w:val="center"/>
        <w:outlineLvl w:val="1"/>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2</w:t>
      </w:r>
    </w:p>
    <w:p w:rsidR="007F1FE0" w:rsidRDefault="00B52CAC" w:rsidP="00B52CAC">
      <w:pPr>
        <w:widowControl w:val="0"/>
        <w:spacing w:after="0" w:line="240" w:lineRule="auto"/>
        <w:ind w:left="10773"/>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9D00E2">
        <w:rPr>
          <w:rFonts w:ascii="Times New Roman" w:hAnsi="Times New Roman"/>
          <w:sz w:val="28"/>
        </w:rPr>
        <w:t>муниципаль</w:t>
      </w:r>
      <w:r>
        <w:rPr>
          <w:rFonts w:ascii="Times New Roman" w:hAnsi="Times New Roman"/>
          <w:sz w:val="28"/>
        </w:rPr>
        <w:t>ных программ</w:t>
      </w:r>
    </w:p>
    <w:p w:rsidR="007F1FE0" w:rsidRDefault="008A597B" w:rsidP="00B52CAC">
      <w:pPr>
        <w:widowControl w:val="0"/>
        <w:spacing w:after="0" w:line="240" w:lineRule="auto"/>
        <w:ind w:left="10773"/>
        <w:jc w:val="center"/>
        <w:rPr>
          <w:rFonts w:ascii="Times New Roman" w:hAnsi="Times New Roman"/>
          <w:sz w:val="28"/>
        </w:rPr>
      </w:pPr>
      <w:r>
        <w:rPr>
          <w:rFonts w:ascii="Times New Roman" w:hAnsi="Times New Roman"/>
          <w:sz w:val="28"/>
        </w:rPr>
        <w:t>Дуб</w:t>
      </w:r>
      <w:r w:rsidR="000F1705">
        <w:rPr>
          <w:rFonts w:ascii="Times New Roman" w:hAnsi="Times New Roman"/>
          <w:sz w:val="28"/>
        </w:rPr>
        <w:t>овского сельского поселения</w:t>
      </w:r>
    </w:p>
    <w:p w:rsidR="007F1FE0" w:rsidRDefault="007F1FE0" w:rsidP="00B52CAC">
      <w:pPr>
        <w:widowControl w:val="0"/>
        <w:spacing w:after="0" w:line="240" w:lineRule="auto"/>
        <w:ind w:left="10773"/>
        <w:jc w:val="center"/>
        <w:rPr>
          <w:rFonts w:ascii="Times New Roman" w:hAnsi="Times New Roman"/>
          <w:sz w:val="28"/>
        </w:rPr>
      </w:pPr>
    </w:p>
    <w:p w:rsidR="007F1FE0" w:rsidRDefault="00B52CAC" w:rsidP="00B52CAC">
      <w:pPr>
        <w:spacing w:after="0" w:line="240" w:lineRule="auto"/>
        <w:jc w:val="center"/>
        <w:rPr>
          <w:rFonts w:ascii="Times New Roman" w:hAnsi="Times New Roman"/>
          <w:sz w:val="24"/>
        </w:rPr>
      </w:pPr>
      <w:r>
        <w:rPr>
          <w:rFonts w:ascii="Times New Roman" w:hAnsi="Times New Roman"/>
          <w:sz w:val="24"/>
        </w:rPr>
        <w:t>ПАСПОРТ</w:t>
      </w:r>
    </w:p>
    <w:p w:rsidR="007F1FE0" w:rsidRDefault="009D00E2" w:rsidP="00B52CAC">
      <w:pPr>
        <w:spacing w:after="0" w:line="240" w:lineRule="auto"/>
        <w:jc w:val="center"/>
        <w:rPr>
          <w:rFonts w:ascii="Times New Roman" w:hAnsi="Times New Roman"/>
          <w:sz w:val="24"/>
        </w:rPr>
      </w:pPr>
      <w:r>
        <w:rPr>
          <w:rFonts w:ascii="Times New Roman" w:hAnsi="Times New Roman"/>
          <w:sz w:val="24"/>
        </w:rPr>
        <w:t>муниципаль</w:t>
      </w:r>
      <w:r w:rsidR="00B52CAC">
        <w:rPr>
          <w:rFonts w:ascii="Times New Roman" w:hAnsi="Times New Roman"/>
          <w:sz w:val="24"/>
        </w:rPr>
        <w:t xml:space="preserve">ной (комплексной) программы </w:t>
      </w:r>
      <w:r w:rsidR="008A597B">
        <w:rPr>
          <w:rFonts w:ascii="Times New Roman" w:hAnsi="Times New Roman"/>
          <w:sz w:val="24"/>
          <w:szCs w:val="24"/>
        </w:rPr>
        <w:t>Дуб</w:t>
      </w:r>
      <w:r w:rsidR="000F1705" w:rsidRPr="000F1705">
        <w:rPr>
          <w:rFonts w:ascii="Times New Roman" w:hAnsi="Times New Roman"/>
          <w:sz w:val="24"/>
          <w:szCs w:val="24"/>
        </w:rPr>
        <w:t>овского сельского поселения</w:t>
      </w:r>
      <w:r w:rsidR="00B52CAC">
        <w:rPr>
          <w:rFonts w:ascii="Times New Roman" w:hAnsi="Times New Roman"/>
          <w:sz w:val="24"/>
        </w:rPr>
        <w:t xml:space="preserve"> </w:t>
      </w:r>
      <w:r w:rsidR="00B52CAC">
        <w:rPr>
          <w:rFonts w:ascii="Times New Roman" w:hAnsi="Times New Roman"/>
          <w:i/>
          <w:sz w:val="24"/>
        </w:rPr>
        <w:t>«Наименование»</w:t>
      </w:r>
    </w:p>
    <w:p w:rsidR="007F1FE0" w:rsidRDefault="007F1FE0" w:rsidP="00B52CAC">
      <w:pPr>
        <w:spacing w:after="0" w:line="240" w:lineRule="auto"/>
        <w:jc w:val="center"/>
        <w:rPr>
          <w:rFonts w:ascii="Times New Roman" w:hAnsi="Times New Roman"/>
          <w:sz w:val="24"/>
        </w:rPr>
      </w:pPr>
    </w:p>
    <w:p w:rsidR="007F1FE0" w:rsidRDefault="00B52CAC" w:rsidP="00B52CAC">
      <w:pPr>
        <w:numPr>
          <w:ilvl w:val="0"/>
          <w:numId w:val="3"/>
        </w:numPr>
        <w:spacing w:after="0" w:line="240" w:lineRule="auto"/>
        <w:jc w:val="center"/>
        <w:rPr>
          <w:rFonts w:ascii="Times New Roman" w:hAnsi="Times New Roman"/>
          <w:sz w:val="24"/>
        </w:rPr>
      </w:pPr>
      <w:r>
        <w:rPr>
          <w:rFonts w:ascii="Times New Roman" w:hAnsi="Times New Roman"/>
          <w:sz w:val="24"/>
        </w:rPr>
        <w:t>Основные положения</w:t>
      </w:r>
    </w:p>
    <w:p w:rsidR="007F1FE0" w:rsidRDefault="007F1FE0" w:rsidP="00B52CAC">
      <w:pPr>
        <w:spacing w:after="0" w:line="240" w:lineRule="auto"/>
        <w:ind w:left="720"/>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0F1705">
            <w:pPr>
              <w:spacing w:after="0" w:line="240" w:lineRule="auto"/>
              <w:rPr>
                <w:rFonts w:ascii="Times New Roman" w:hAnsi="Times New Roman"/>
                <w:sz w:val="24"/>
              </w:rPr>
            </w:pPr>
            <w:r>
              <w:rPr>
                <w:rFonts w:ascii="Times New Roman" w:hAnsi="Times New Roman"/>
                <w:sz w:val="24"/>
              </w:rPr>
              <w:t xml:space="preserve">Куратор </w:t>
            </w:r>
            <w:r w:rsidR="009D00E2">
              <w:rPr>
                <w:rFonts w:ascii="Times New Roman" w:hAnsi="Times New Roman"/>
                <w:sz w:val="24"/>
              </w:rPr>
              <w:t>муниципаль</w:t>
            </w:r>
            <w:r>
              <w:rPr>
                <w:rFonts w:ascii="Times New Roman" w:hAnsi="Times New Roman"/>
                <w:sz w:val="24"/>
              </w:rPr>
              <w:t xml:space="preserve">ной (комплексной) программы </w:t>
            </w:r>
            <w:r w:rsidR="008A597B">
              <w:rPr>
                <w:rFonts w:ascii="Times New Roman" w:hAnsi="Times New Roman"/>
                <w:sz w:val="24"/>
              </w:rPr>
              <w:t>Дуб</w:t>
            </w:r>
            <w:r w:rsidR="000F1705">
              <w:rPr>
                <w:rFonts w:ascii="Times New Roman" w:hAnsi="Times New Roman"/>
                <w:sz w:val="24"/>
              </w:rPr>
              <w:t>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ED3566">
            <w:pPr>
              <w:rPr>
                <w:rFonts w:ascii="Times New Roman" w:hAnsi="Times New Roman"/>
                <w:i/>
                <w:sz w:val="24"/>
              </w:rPr>
            </w:pPr>
            <w:r>
              <w:rPr>
                <w:rFonts w:ascii="Times New Roman" w:hAnsi="Times New Roman"/>
                <w:i/>
                <w:sz w:val="24"/>
              </w:rPr>
              <w:t xml:space="preserve">ФИО </w:t>
            </w:r>
            <w:r w:rsidR="00ED3566">
              <w:rPr>
                <w:rFonts w:ascii="Times New Roman" w:hAnsi="Times New Roman"/>
                <w:i/>
                <w:sz w:val="24"/>
              </w:rPr>
              <w:t>главы Администрации сельского поселения</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 xml:space="preserve">Ответственный исполнитель </w:t>
            </w:r>
            <w:r w:rsidR="009D00E2">
              <w:rPr>
                <w:rFonts w:ascii="Times New Roman" w:hAnsi="Times New Roman"/>
                <w:sz w:val="24"/>
              </w:rPr>
              <w:t>муниципаль</w:t>
            </w:r>
            <w:r>
              <w:rPr>
                <w:rFonts w:ascii="Times New Roman" w:hAnsi="Times New Roman"/>
                <w:sz w:val="24"/>
              </w:rPr>
              <w:t xml:space="preserve">ной (комплексной) программы </w:t>
            </w:r>
            <w:r w:rsidR="008A597B">
              <w:rPr>
                <w:rFonts w:ascii="Times New Roman" w:hAnsi="Times New Roman"/>
                <w:sz w:val="24"/>
              </w:rPr>
              <w:t>Дуб</w:t>
            </w:r>
            <w:r w:rsidR="000F1705">
              <w:rPr>
                <w:rFonts w:ascii="Times New Roman" w:hAnsi="Times New Roman"/>
                <w:sz w:val="24"/>
              </w:rPr>
              <w:t>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0F1705">
            <w:pPr>
              <w:spacing w:after="0" w:line="240" w:lineRule="auto"/>
              <w:rPr>
                <w:rFonts w:ascii="Times New Roman" w:hAnsi="Times New Roman"/>
                <w:i/>
                <w:sz w:val="24"/>
              </w:rPr>
            </w:pPr>
            <w:r>
              <w:rPr>
                <w:rFonts w:ascii="Times New Roman" w:hAnsi="Times New Roman"/>
                <w:i/>
                <w:sz w:val="24"/>
              </w:rPr>
              <w:t xml:space="preserve">ФИО руководителя исполнительного органа </w:t>
            </w:r>
            <w:r w:rsidR="008A597B">
              <w:rPr>
                <w:rFonts w:ascii="Times New Roman" w:hAnsi="Times New Roman"/>
                <w:i/>
                <w:sz w:val="24"/>
              </w:rPr>
              <w:t>Дуб</w:t>
            </w:r>
            <w:r w:rsidR="000F1705">
              <w:rPr>
                <w:rFonts w:ascii="Times New Roman" w:hAnsi="Times New Roman"/>
                <w:i/>
                <w:sz w:val="24"/>
              </w:rPr>
              <w:t>овского сельского поселения</w:t>
            </w:r>
            <w:r>
              <w:rPr>
                <w:rFonts w:ascii="Times New Roman" w:hAnsi="Times New Roman"/>
                <w:i/>
                <w:sz w:val="24"/>
              </w:rPr>
              <w:t xml:space="preserve"> или иного главного распорядителя средств </w:t>
            </w:r>
            <w:r w:rsidR="000F1705">
              <w:rPr>
                <w:rFonts w:ascii="Times New Roman" w:hAnsi="Times New Roman"/>
                <w:i/>
                <w:sz w:val="24"/>
              </w:rPr>
              <w:t>местного</w:t>
            </w:r>
            <w:r>
              <w:rPr>
                <w:rFonts w:ascii="Times New Roman" w:hAnsi="Times New Roman"/>
                <w:i/>
                <w:sz w:val="24"/>
              </w:rPr>
              <w:t xml:space="preserve"> бюджета, определенного ответственным за разработку, реализацию и оценку эффективности </w:t>
            </w:r>
            <w:r w:rsidR="009D00E2">
              <w:rPr>
                <w:rFonts w:ascii="Times New Roman" w:hAnsi="Times New Roman"/>
                <w:i/>
                <w:sz w:val="24"/>
              </w:rPr>
              <w:t>муниципаль</w:t>
            </w:r>
            <w:r>
              <w:rPr>
                <w:rFonts w:ascii="Times New Roman" w:hAnsi="Times New Roman"/>
                <w:i/>
                <w:sz w:val="24"/>
              </w:rPr>
              <w:t>ной (комплексной) программы</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 xml:space="preserve">Период  реализации </w:t>
            </w:r>
            <w:r w:rsidR="009D00E2">
              <w:rPr>
                <w:rFonts w:ascii="Times New Roman" w:hAnsi="Times New Roman"/>
                <w:sz w:val="24"/>
              </w:rPr>
              <w:t>муниципаль</w:t>
            </w:r>
            <w:r>
              <w:rPr>
                <w:rFonts w:ascii="Times New Roman" w:hAnsi="Times New Roman"/>
                <w:sz w:val="24"/>
              </w:rPr>
              <w:t xml:space="preserve">ной (комплексной) программы </w:t>
            </w:r>
            <w:r w:rsidR="008A597B">
              <w:rPr>
                <w:rFonts w:ascii="Times New Roman" w:hAnsi="Times New Roman"/>
                <w:sz w:val="24"/>
              </w:rPr>
              <w:t>Дуб</w:t>
            </w:r>
            <w:r w:rsidR="000F1705">
              <w:rPr>
                <w:rFonts w:ascii="Times New Roman" w:hAnsi="Times New Roman"/>
                <w:sz w:val="24"/>
              </w:rPr>
              <w:t>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Этап I: год начала – год окончания</w:t>
            </w:r>
          </w:p>
          <w:p w:rsidR="007F1FE0" w:rsidRDefault="00B52CAC" w:rsidP="00B52CAC">
            <w:pPr>
              <w:spacing w:after="0" w:line="240" w:lineRule="auto"/>
              <w:rPr>
                <w:rFonts w:ascii="Times New Roman" w:hAnsi="Times New Roman"/>
                <w:sz w:val="24"/>
              </w:rPr>
            </w:pPr>
            <w:r>
              <w:rPr>
                <w:rFonts w:ascii="Times New Roman" w:hAnsi="Times New Roman"/>
                <w:i/>
                <w:sz w:val="24"/>
              </w:rPr>
              <w:t>Этап II: год начала – год окончания</w:t>
            </w:r>
          </w:p>
        </w:tc>
      </w:tr>
      <w:tr w:rsidR="007F1FE0" w:rsidTr="00C36B88">
        <w:trPr>
          <w:jc w:val="center"/>
        </w:trPr>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 xml:space="preserve">Цели </w:t>
            </w:r>
            <w:r w:rsidR="009D00E2">
              <w:rPr>
                <w:rFonts w:ascii="Times New Roman" w:hAnsi="Times New Roman"/>
                <w:sz w:val="24"/>
              </w:rPr>
              <w:t>муниципаль</w:t>
            </w:r>
            <w:r>
              <w:rPr>
                <w:rFonts w:ascii="Times New Roman" w:hAnsi="Times New Roman"/>
                <w:sz w:val="24"/>
              </w:rPr>
              <w:t xml:space="preserve">ной (комплексной) программы </w:t>
            </w:r>
            <w:r w:rsidR="008A597B">
              <w:rPr>
                <w:rFonts w:ascii="Times New Roman" w:hAnsi="Times New Roman"/>
                <w:sz w:val="24"/>
              </w:rPr>
              <w:t>Дуб</w:t>
            </w:r>
            <w:r w:rsidR="000F1705">
              <w:rPr>
                <w:rFonts w:ascii="Times New Roman" w:hAnsi="Times New Roman"/>
                <w:sz w:val="24"/>
              </w:rPr>
              <w:t>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Цель 1</w:t>
            </w:r>
          </w:p>
        </w:tc>
      </w:tr>
      <w:tr w:rsidR="007F1FE0" w:rsidTr="00C36B88">
        <w:trPr>
          <w:jc w:val="center"/>
        </w:trPr>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Цель 2</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pPr>
            <w:r>
              <w:rPr>
                <w:rFonts w:ascii="Times New Roman" w:hAnsi="Times New Roman"/>
                <w:sz w:val="24"/>
              </w:rPr>
              <w:t xml:space="preserve">Направления (подпрограммы) </w:t>
            </w:r>
            <w:r w:rsidR="009D00E2">
              <w:rPr>
                <w:rFonts w:ascii="Times New Roman" w:hAnsi="Times New Roman"/>
                <w:sz w:val="24"/>
              </w:rPr>
              <w:t>муниципаль</w:t>
            </w:r>
            <w:r>
              <w:rPr>
                <w:rFonts w:ascii="Times New Roman" w:hAnsi="Times New Roman"/>
                <w:sz w:val="24"/>
              </w:rPr>
              <w:t xml:space="preserve">ной (комплексной) программы </w:t>
            </w:r>
            <w:r w:rsidR="008A597B">
              <w:rPr>
                <w:rFonts w:ascii="Times New Roman" w:hAnsi="Times New Roman"/>
                <w:sz w:val="24"/>
              </w:rPr>
              <w:t>Дуб</w:t>
            </w:r>
            <w:r w:rsidR="000F1705">
              <w:rPr>
                <w:rFonts w:ascii="Times New Roman" w:hAnsi="Times New Roman"/>
                <w:sz w:val="24"/>
              </w:rPr>
              <w:t xml:space="preserve">овского сельского поселения </w:t>
            </w:r>
            <w:r>
              <w:rPr>
                <w:rFonts w:ascii="Times New Roman" w:hAnsi="Times New Roman"/>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7F1FE0" w:rsidP="00B52CAC">
            <w:pPr>
              <w:spacing w:after="0" w:line="240" w:lineRule="auto"/>
              <w:rPr>
                <w:rFonts w:ascii="Times New Roman" w:hAnsi="Times New Roman"/>
                <w:i/>
                <w:sz w:val="24"/>
              </w:rPr>
            </w:pP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B52CAC">
            <w:pPr>
              <w:spacing w:after="0" w:line="240" w:lineRule="auto"/>
              <w:rPr>
                <w:rFonts w:ascii="Times New Roman" w:hAnsi="Times New Roman"/>
                <w:i/>
                <w:sz w:val="24"/>
              </w:rPr>
            </w:pPr>
            <w:r>
              <w:rPr>
                <w:rFonts w:ascii="Times New Roman" w:hAnsi="Times New Roman"/>
                <w:i/>
                <w:sz w:val="24"/>
              </w:rPr>
              <w:t xml:space="preserve">Указывается общий объем финансирования </w:t>
            </w:r>
            <w:r w:rsidR="009D00E2">
              <w:rPr>
                <w:rFonts w:ascii="Times New Roman" w:hAnsi="Times New Roman"/>
                <w:i/>
                <w:sz w:val="24"/>
              </w:rPr>
              <w:t>муниципаль</w:t>
            </w:r>
            <w:r>
              <w:rPr>
                <w:rFonts w:ascii="Times New Roman" w:hAnsi="Times New Roman"/>
                <w:i/>
                <w:sz w:val="24"/>
              </w:rPr>
              <w:t>ной (комплексной) программы:</w:t>
            </w:r>
          </w:p>
          <w:p w:rsidR="007F1FE0" w:rsidRDefault="00B52CAC" w:rsidP="00B52CAC">
            <w:pPr>
              <w:spacing w:after="0" w:line="240" w:lineRule="auto"/>
              <w:rPr>
                <w:rFonts w:ascii="Times New Roman" w:hAnsi="Times New Roman"/>
                <w:i/>
                <w:sz w:val="24"/>
              </w:rPr>
            </w:pPr>
            <w:proofErr w:type="spellStart"/>
            <w:r>
              <w:rPr>
                <w:rFonts w:ascii="Times New Roman" w:hAnsi="Times New Roman"/>
                <w:i/>
                <w:sz w:val="24"/>
              </w:rPr>
              <w:t>справочно</w:t>
            </w:r>
            <w:proofErr w:type="spellEnd"/>
            <w:r>
              <w:rPr>
                <w:rFonts w:ascii="Times New Roman" w:hAnsi="Times New Roman"/>
                <w:i/>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7F1FE0" w:rsidTr="00C36B88">
        <w:trPr>
          <w:jc w:val="center"/>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0F1705">
            <w:pPr>
              <w:spacing w:after="0" w:line="240" w:lineRule="auto"/>
              <w:rPr>
                <w:rFonts w:ascii="Times New Roman" w:hAnsi="Times New Roman"/>
                <w:sz w:val="24"/>
              </w:rPr>
            </w:pPr>
            <w:r>
              <w:rPr>
                <w:rFonts w:ascii="Times New Roman" w:hAnsi="Times New Roman"/>
                <w:sz w:val="24"/>
              </w:rPr>
              <w:t xml:space="preserve">Связь с национальными целями развития </w:t>
            </w:r>
            <w:r w:rsidR="000F1705">
              <w:rPr>
                <w:rFonts w:ascii="Times New Roman" w:hAnsi="Times New Roman"/>
                <w:sz w:val="24"/>
              </w:rPr>
              <w:t>Ростовской области</w:t>
            </w:r>
            <w:r>
              <w:rPr>
                <w:rFonts w:ascii="Times New Roman" w:hAnsi="Times New Roman"/>
                <w:sz w:val="24"/>
              </w:rPr>
              <w:t xml:space="preserve">/ </w:t>
            </w:r>
            <w:r w:rsidR="000F1705">
              <w:rPr>
                <w:rFonts w:ascii="Times New Roman" w:hAnsi="Times New Roman"/>
                <w:sz w:val="24"/>
              </w:rPr>
              <w:t>государственными</w:t>
            </w:r>
            <w:r>
              <w:rPr>
                <w:rFonts w:ascii="Times New Roman" w:hAnsi="Times New Roman"/>
                <w:sz w:val="24"/>
              </w:rPr>
              <w:t xml:space="preserve"> программами </w:t>
            </w:r>
            <w:r w:rsidR="000F1705">
              <w:rPr>
                <w:rFonts w:ascii="Times New Roman" w:hAnsi="Times New Roman"/>
                <w:sz w:val="24"/>
              </w:rPr>
              <w:t>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F1FE0" w:rsidRDefault="00B52CAC" w:rsidP="000F1705">
            <w:pPr>
              <w:spacing w:after="0" w:line="240" w:lineRule="auto"/>
              <w:rPr>
                <w:rFonts w:ascii="Times New Roman" w:hAnsi="Times New Roman"/>
                <w:i/>
                <w:sz w:val="24"/>
              </w:rPr>
            </w:pPr>
            <w:r>
              <w:rPr>
                <w:rFonts w:ascii="Times New Roman" w:hAnsi="Times New Roman"/>
                <w:i/>
                <w:sz w:val="24"/>
              </w:rPr>
              <w:t xml:space="preserve">Национальная цель/наименование </w:t>
            </w:r>
            <w:r w:rsidR="000F1705">
              <w:rPr>
                <w:rFonts w:ascii="Times New Roman" w:hAnsi="Times New Roman"/>
                <w:i/>
                <w:sz w:val="24"/>
              </w:rPr>
              <w:t>государственной</w:t>
            </w:r>
            <w:r>
              <w:rPr>
                <w:rFonts w:ascii="Times New Roman" w:hAnsi="Times New Roman"/>
                <w:i/>
                <w:sz w:val="24"/>
              </w:rPr>
              <w:t xml:space="preserve"> программы </w:t>
            </w:r>
            <w:r w:rsidR="000F1705">
              <w:rPr>
                <w:rFonts w:ascii="Times New Roman" w:hAnsi="Times New Roman"/>
                <w:i/>
                <w:sz w:val="24"/>
              </w:rPr>
              <w:t>Ростовской области</w:t>
            </w:r>
          </w:p>
        </w:tc>
      </w:tr>
    </w:tbl>
    <w:p w:rsidR="007F1FE0" w:rsidRDefault="00B52CAC" w:rsidP="00B52CAC">
      <w:pPr>
        <w:rPr>
          <w:rFonts w:ascii="Times New Roman" w:hAnsi="Times New Roman"/>
          <w:sz w:val="24"/>
        </w:rPr>
      </w:pPr>
      <w:r>
        <w:rPr>
          <w:rFonts w:ascii="Times New Roman" w:hAnsi="Times New Roman"/>
          <w:sz w:val="24"/>
        </w:rPr>
        <w:t>&lt;1&gt; Данная строка включается в случае необходимости.</w:t>
      </w:r>
      <w:r>
        <w:rPr>
          <w:rFonts w:ascii="Times New Roman" w:hAnsi="Times New Roman"/>
          <w:sz w:val="24"/>
        </w:rPr>
        <w:br w:type="page"/>
      </w:r>
    </w:p>
    <w:p w:rsidR="007F1FE0" w:rsidRDefault="007F1FE0" w:rsidP="00B52CAC">
      <w:pPr>
        <w:spacing w:after="0" w:line="240" w:lineRule="auto"/>
        <w:jc w:val="center"/>
        <w:rPr>
          <w:rFonts w:ascii="Times New Roman" w:hAnsi="Times New Roman"/>
          <w:sz w:val="10"/>
        </w:rPr>
      </w:pPr>
    </w:p>
    <w:p w:rsidR="007F1FE0" w:rsidRPr="00B52CAC" w:rsidRDefault="00B52CAC" w:rsidP="00B52CAC">
      <w:pPr>
        <w:jc w:val="center"/>
        <w:rPr>
          <w:rFonts w:ascii="Times New Roman" w:hAnsi="Times New Roman"/>
          <w:sz w:val="24"/>
        </w:rPr>
      </w:pPr>
      <w:r w:rsidRPr="00B52CAC">
        <w:rPr>
          <w:rFonts w:ascii="Times New Roman" w:hAnsi="Times New Roman"/>
          <w:sz w:val="24"/>
        </w:rPr>
        <w:t xml:space="preserve">2.Показатели </w:t>
      </w:r>
      <w:r w:rsidR="009D00E2">
        <w:rPr>
          <w:rFonts w:ascii="Times New Roman" w:hAnsi="Times New Roman"/>
          <w:sz w:val="24"/>
        </w:rPr>
        <w:t>муниципаль</w:t>
      </w:r>
      <w:r w:rsidRPr="00B52CAC">
        <w:rPr>
          <w:rFonts w:ascii="Times New Roman" w:hAnsi="Times New Roman"/>
          <w:sz w:val="24"/>
        </w:rPr>
        <w:t xml:space="preserve">ной (комплексной) программы </w:t>
      </w:r>
      <w:r w:rsidR="008A597B">
        <w:rPr>
          <w:rFonts w:ascii="Times New Roman" w:hAnsi="Times New Roman"/>
          <w:sz w:val="24"/>
        </w:rPr>
        <w:t>Дуб</w:t>
      </w:r>
      <w:r w:rsidR="00D25FAE">
        <w:rPr>
          <w:rFonts w:ascii="Times New Roman" w:hAnsi="Times New Roman"/>
          <w:sz w:val="24"/>
        </w:rPr>
        <w:t>овского сельского поселения</w:t>
      </w:r>
    </w:p>
    <w:tbl>
      <w:tblPr>
        <w:tblW w:w="0" w:type="auto"/>
        <w:jc w:val="center"/>
        <w:tblLayout w:type="fixed"/>
        <w:tblCellMar>
          <w:left w:w="75" w:type="dxa"/>
          <w:right w:w="75" w:type="dxa"/>
        </w:tblCellMar>
        <w:tblLook w:val="04A0"/>
      </w:tblPr>
      <w:tblGrid>
        <w:gridCol w:w="625"/>
        <w:gridCol w:w="1565"/>
        <w:gridCol w:w="1263"/>
        <w:gridCol w:w="1382"/>
        <w:gridCol w:w="1242"/>
        <w:gridCol w:w="1243"/>
        <w:gridCol w:w="1105"/>
        <w:gridCol w:w="552"/>
        <w:gridCol w:w="441"/>
        <w:gridCol w:w="525"/>
        <w:gridCol w:w="415"/>
        <w:gridCol w:w="690"/>
        <w:gridCol w:w="1243"/>
        <w:gridCol w:w="1243"/>
        <w:gridCol w:w="1412"/>
        <w:gridCol w:w="1074"/>
      </w:tblGrid>
      <w:tr w:rsidR="007F1FE0" w:rsidRPr="00B52CAC" w:rsidTr="00C36B88">
        <w:trPr>
          <w:trHeight w:val="278"/>
          <w:jc w:val="center"/>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r w:rsidRPr="00B52CAC">
              <w:rPr>
                <w:rFonts w:ascii="Times New Roman" w:hAnsi="Times New Roman"/>
              </w:rPr>
              <w:br/>
            </w:r>
            <w:proofErr w:type="spellStart"/>
            <w:proofErr w:type="gramStart"/>
            <w:r w:rsidRPr="00B52CAC">
              <w:rPr>
                <w:rFonts w:ascii="Times New Roman" w:hAnsi="Times New Roman"/>
              </w:rPr>
              <w:t>п</w:t>
            </w:r>
            <w:proofErr w:type="spellEnd"/>
            <w:proofErr w:type="gramEnd"/>
            <w:r w:rsidRPr="00B52CAC">
              <w:rPr>
                <w:rFonts w:ascii="Times New Roman" w:hAnsi="Times New Roman"/>
              </w:rPr>
              <w:t>/</w:t>
            </w:r>
            <w:proofErr w:type="spellStart"/>
            <w:r w:rsidRPr="00B52CAC">
              <w:rPr>
                <w:rFonts w:ascii="Times New Roman" w:hAnsi="Times New Roman"/>
              </w:rPr>
              <w:t>п</w:t>
            </w:r>
            <w:proofErr w:type="spellEnd"/>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Вид показателя</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proofErr w:type="spellStart"/>
            <w:proofErr w:type="gramStart"/>
            <w:r w:rsidRPr="00B52CAC">
              <w:rPr>
                <w:rFonts w:ascii="Times New Roman" w:hAnsi="Times New Roman"/>
              </w:rPr>
              <w:t>Доку-мент</w:t>
            </w:r>
            <w:proofErr w:type="spellEnd"/>
            <w:proofErr w:type="gramEnd"/>
            <w:r w:rsidRPr="00B52CAC">
              <w:rPr>
                <w:rFonts w:ascii="Times New Roman" w:hAnsi="Times New Roman"/>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proofErr w:type="spellStart"/>
            <w:proofErr w:type="gramStart"/>
            <w:r w:rsidRPr="00B52CAC">
              <w:rPr>
                <w:rFonts w:ascii="Times New Roman" w:hAnsi="Times New Roman"/>
              </w:rPr>
              <w:t>Ответст-венный</w:t>
            </w:r>
            <w:proofErr w:type="spellEnd"/>
            <w:proofErr w:type="gramEnd"/>
            <w:r w:rsidRPr="00B52CAC">
              <w:rPr>
                <w:rFonts w:ascii="Times New Roman" w:hAnsi="Times New Roman"/>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 xml:space="preserve">Связь с показателями </w:t>
            </w:r>
            <w:proofErr w:type="spellStart"/>
            <w:proofErr w:type="gramStart"/>
            <w:r w:rsidRPr="00B52CAC">
              <w:rPr>
                <w:rFonts w:ascii="Times New Roman" w:hAnsi="Times New Roman"/>
              </w:rPr>
              <w:t>нацио-нальных</w:t>
            </w:r>
            <w:proofErr w:type="spellEnd"/>
            <w:proofErr w:type="gramEnd"/>
            <w:r w:rsidRPr="00B52CAC">
              <w:rPr>
                <w:rFonts w:ascii="Times New Roman" w:hAnsi="Times New Roman"/>
              </w:rPr>
              <w:t xml:space="preserve"> целей</w:t>
            </w:r>
          </w:p>
        </w:tc>
        <w:tc>
          <w:tcPr>
            <w:tcW w:w="14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Признак «Участие муниципального образования</w:t>
            </w:r>
            <w:r w:rsidRPr="00B52CAC">
              <w:rPr>
                <w:rFonts w:ascii="Times New Roman" w:hAnsi="Times New Roman"/>
                <w:sz w:val="16"/>
              </w:rPr>
              <w:t>»</w:t>
            </w:r>
            <w:r w:rsidRPr="00B52CAC">
              <w:rPr>
                <w:rFonts w:ascii="Times New Roman" w:hAnsi="Times New Roman"/>
              </w:rPr>
              <w:t xml:space="preserve"> &lt;8&gt;</w:t>
            </w:r>
          </w:p>
        </w:tc>
        <w:tc>
          <w:tcPr>
            <w:tcW w:w="107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proofErr w:type="spellStart"/>
            <w:proofErr w:type="gramStart"/>
            <w:r w:rsidRPr="00B52CAC">
              <w:rPr>
                <w:rFonts w:ascii="Times New Roman" w:hAnsi="Times New Roman"/>
              </w:rPr>
              <w:t>Инфор-мационная</w:t>
            </w:r>
            <w:proofErr w:type="spellEnd"/>
            <w:proofErr w:type="gramEnd"/>
            <w:r w:rsidRPr="00B52CAC">
              <w:rPr>
                <w:rFonts w:ascii="Times New Roman" w:hAnsi="Times New Roman"/>
              </w:rPr>
              <w:t xml:space="preserve"> система</w:t>
            </w:r>
          </w:p>
        </w:tc>
      </w:tr>
      <w:tr w:rsidR="007F1FE0" w:rsidRPr="00B52CAC" w:rsidTr="00C36B88">
        <w:trPr>
          <w:trHeight w:val="647"/>
          <w:jc w:val="center"/>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год</w:t>
            </w:r>
          </w:p>
        </w:tc>
        <w:tc>
          <w:tcPr>
            <w:tcW w:w="4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N</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&lt;9&gt;</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N+1</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&lt;9&gt;</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&lt;9&gt;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4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c>
          <w:tcPr>
            <w:tcW w:w="107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7F1FE0" w:rsidP="00B52CAC"/>
        </w:tc>
      </w:tr>
      <w:tr w:rsidR="007F1FE0" w:rsidRPr="00B52CAC" w:rsidTr="00C36B88">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2</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3</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4</w:t>
            </w: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5</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6</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7</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8</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9</w:t>
            </w:r>
          </w:p>
        </w:tc>
        <w:tc>
          <w:tcPr>
            <w:tcW w:w="5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14</w:t>
            </w:r>
          </w:p>
        </w:tc>
        <w:tc>
          <w:tcPr>
            <w:tcW w:w="14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15</w:t>
            </w:r>
          </w:p>
        </w:tc>
        <w:tc>
          <w:tcPr>
            <w:tcW w:w="1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16</w:t>
            </w:r>
          </w:p>
        </w:tc>
      </w:tr>
      <w:tr w:rsidR="007F1FE0" w:rsidRPr="00B52CAC" w:rsidTr="00C36B88">
        <w:trPr>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i/>
                <w:sz w:val="24"/>
              </w:rPr>
            </w:pPr>
            <w:r w:rsidRPr="00B52CAC">
              <w:rPr>
                <w:rFonts w:ascii="Times New Roman" w:hAnsi="Times New Roman"/>
                <w:i/>
                <w:sz w:val="24"/>
              </w:rPr>
              <w:t xml:space="preserve">Цель 1 </w:t>
            </w:r>
            <w:r w:rsidR="009D00E2">
              <w:rPr>
                <w:rFonts w:ascii="Times New Roman" w:hAnsi="Times New Roman"/>
                <w:i/>
                <w:sz w:val="24"/>
              </w:rPr>
              <w:t>муниципаль</w:t>
            </w:r>
            <w:r w:rsidRPr="00B52CAC">
              <w:rPr>
                <w:rFonts w:ascii="Times New Roman" w:hAnsi="Times New Roman"/>
                <w:i/>
                <w:sz w:val="24"/>
              </w:rPr>
              <w:t>ной (комплексной) программы «Наименование» &lt;6&gt;</w:t>
            </w:r>
          </w:p>
        </w:tc>
      </w:tr>
      <w:tr w:rsidR="007F1FE0" w:rsidRPr="00B52CAC" w:rsidTr="00C36B88">
        <w:trPr>
          <w:trHeight w:val="191"/>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i/>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trHeight w:val="185"/>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r>
      <w:tr w:rsidR="007F1FE0" w:rsidRPr="00B52CAC" w:rsidTr="00C36B88">
        <w:trPr>
          <w:trHeight w:val="185"/>
          <w:jc w:val="center"/>
        </w:trPr>
        <w:tc>
          <w:tcPr>
            <w:tcW w:w="16020" w:type="dxa"/>
            <w:gridSpan w:val="16"/>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i/>
                <w:sz w:val="24"/>
              </w:rPr>
            </w:pPr>
            <w:r w:rsidRPr="00B52CAC">
              <w:rPr>
                <w:rFonts w:ascii="Times New Roman" w:hAnsi="Times New Roman"/>
                <w:i/>
                <w:sz w:val="24"/>
              </w:rPr>
              <w:t xml:space="preserve">Цель 2 </w:t>
            </w:r>
            <w:r w:rsidR="009D00E2">
              <w:rPr>
                <w:rFonts w:ascii="Times New Roman" w:hAnsi="Times New Roman"/>
                <w:i/>
                <w:sz w:val="24"/>
              </w:rPr>
              <w:t>муниципаль</w:t>
            </w:r>
            <w:r w:rsidRPr="00B52CAC">
              <w:rPr>
                <w:rFonts w:ascii="Times New Roman" w:hAnsi="Times New Roman"/>
                <w:i/>
                <w:sz w:val="24"/>
              </w:rPr>
              <w:t>ной (комплексной) программы «Наименование» &lt;6&gt;</w:t>
            </w:r>
          </w:p>
        </w:tc>
      </w:tr>
      <w:tr w:rsidR="007F1FE0" w:rsidRPr="00B52CAC" w:rsidTr="00C36B88">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rPr>
                <w:rFonts w:ascii="Times New Roman" w:hAnsi="Times New Roman"/>
              </w:rPr>
            </w:pPr>
            <w:r w:rsidRPr="00B52CAC">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rPr>
                <w:rFonts w:ascii="Times New Roman" w:hAnsi="Times New Roman"/>
                <w:sz w:val="24"/>
              </w:rPr>
            </w:pPr>
          </w:p>
        </w:tc>
      </w:tr>
      <w:tr w:rsidR="007F1FE0" w:rsidRPr="00B52CAC" w:rsidTr="00C36B88">
        <w:trPr>
          <w:trHeight w:val="292"/>
          <w:jc w:val="center"/>
        </w:trPr>
        <w:tc>
          <w:tcPr>
            <w:tcW w:w="6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63"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10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41"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52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rPr>
            </w:pPr>
            <w:r w:rsidRPr="00B52CAC">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7F1FE0" w:rsidRPr="00B52CAC" w:rsidRDefault="00B52CAC" w:rsidP="00B52CAC">
            <w:pPr>
              <w:widowControl w:val="0"/>
              <w:spacing w:after="0" w:line="240" w:lineRule="auto"/>
              <w:jc w:val="center"/>
              <w:rPr>
                <w:rFonts w:ascii="Times New Roman" w:hAnsi="Times New Roman"/>
                <w:sz w:val="24"/>
              </w:rPr>
            </w:pPr>
            <w:r w:rsidRPr="00B52CAC">
              <w:rPr>
                <w:rFonts w:ascii="Times New Roman" w:hAnsi="Times New Roman"/>
                <w:sz w:val="24"/>
              </w:rPr>
              <w:t>…</w:t>
            </w:r>
          </w:p>
        </w:tc>
        <w:tc>
          <w:tcPr>
            <w:tcW w:w="1412"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sz w:val="24"/>
              </w:rPr>
            </w:pPr>
          </w:p>
        </w:tc>
        <w:tc>
          <w:tcPr>
            <w:tcW w:w="1074" w:type="dxa"/>
            <w:tcBorders>
              <w:left w:val="single" w:sz="4" w:space="0" w:color="000000"/>
              <w:bottom w:val="single" w:sz="4" w:space="0" w:color="000000"/>
              <w:right w:val="single" w:sz="4" w:space="0" w:color="000000"/>
            </w:tcBorders>
            <w:tcMar>
              <w:left w:w="75" w:type="dxa"/>
              <w:right w:w="75" w:type="dxa"/>
            </w:tcMar>
          </w:tcPr>
          <w:p w:rsidR="007F1FE0" w:rsidRPr="00B52CAC" w:rsidRDefault="007F1FE0" w:rsidP="00B52CAC">
            <w:pPr>
              <w:widowControl w:val="0"/>
              <w:spacing w:after="0" w:line="240" w:lineRule="auto"/>
              <w:jc w:val="center"/>
              <w:rPr>
                <w:rFonts w:ascii="Times New Roman" w:hAnsi="Times New Roman"/>
                <w:sz w:val="24"/>
              </w:rPr>
            </w:pPr>
          </w:p>
        </w:tc>
      </w:tr>
    </w:tbl>
    <w:p w:rsidR="007F1FE0" w:rsidRPr="00B52CAC" w:rsidRDefault="00B52CAC" w:rsidP="00B52CAC">
      <w:pPr>
        <w:widowControl w:val="0"/>
        <w:spacing w:after="0" w:line="240" w:lineRule="auto"/>
        <w:jc w:val="both"/>
        <w:rPr>
          <w:rFonts w:ascii="Times New Roman" w:hAnsi="Times New Roman"/>
          <w:sz w:val="20"/>
        </w:rPr>
      </w:pPr>
      <w:r w:rsidRPr="00B52CAC">
        <w:rPr>
          <w:rFonts w:ascii="Times New Roman" w:hAnsi="Times New Roman"/>
          <w:sz w:val="24"/>
        </w:rPr>
        <w:t xml:space="preserve">&lt;1&gt; </w:t>
      </w:r>
      <w:r w:rsidRPr="00B52CAC">
        <w:rPr>
          <w:rFonts w:ascii="Times New Roman" w:hAnsi="Times New Roman"/>
          <w:sz w:val="20"/>
        </w:rPr>
        <w:t>Статистический или ведомственный.</w:t>
      </w:r>
    </w:p>
    <w:p w:rsidR="007F1FE0" w:rsidRPr="00B52CAC" w:rsidRDefault="00B52CAC" w:rsidP="00B52CAC">
      <w:pPr>
        <w:widowControl w:val="0"/>
        <w:spacing w:after="0" w:line="240" w:lineRule="auto"/>
        <w:jc w:val="both"/>
        <w:rPr>
          <w:rFonts w:ascii="Times New Roman" w:hAnsi="Times New Roman"/>
          <w:sz w:val="20"/>
        </w:rPr>
      </w:pPr>
      <w:r w:rsidRPr="00B52CAC">
        <w:rPr>
          <w:rFonts w:ascii="Times New Roman" w:hAnsi="Times New Roman"/>
          <w:sz w:val="20"/>
        </w:rPr>
        <w:t>&lt;2</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фактическое значение за год, предшествующий году разработки проекта </w:t>
      </w:r>
      <w:r w:rsidR="009D00E2">
        <w:rPr>
          <w:rFonts w:ascii="Times New Roman" w:hAnsi="Times New Roman"/>
          <w:sz w:val="20"/>
        </w:rPr>
        <w:t>муниципаль</w:t>
      </w:r>
      <w:r w:rsidRPr="00B52CAC">
        <w:rPr>
          <w:rFonts w:ascii="Times New Roman" w:hAnsi="Times New Roman"/>
          <w:sz w:val="20"/>
        </w:rPr>
        <w:t xml:space="preserve">ной (комплексной) программы </w:t>
      </w:r>
      <w:r w:rsidRPr="00B52CAC">
        <w:rPr>
          <w:rStyle w:val="1fd"/>
          <w:rFonts w:ascii="Times New Roman" w:hAnsi="Times New Roman"/>
          <w:sz w:val="20"/>
        </w:rPr>
        <w:t>с учетом положений данных Методических рекомендаций</w:t>
      </w:r>
      <w:r w:rsidRPr="00B52CAC">
        <w:rPr>
          <w:rFonts w:ascii="Times New Roman" w:hAnsi="Times New Roman"/>
          <w:sz w:val="20"/>
        </w:rPr>
        <w:t>.</w:t>
      </w:r>
    </w:p>
    <w:p w:rsidR="007F1FE0" w:rsidRPr="00B52CAC" w:rsidRDefault="00B52CAC" w:rsidP="00B52CAC">
      <w:pPr>
        <w:widowControl w:val="0"/>
        <w:spacing w:after="0" w:line="240" w:lineRule="auto"/>
        <w:jc w:val="both"/>
        <w:rPr>
          <w:rStyle w:val="1fd"/>
          <w:rFonts w:ascii="Times New Roman" w:hAnsi="Times New Roman"/>
          <w:sz w:val="20"/>
        </w:rPr>
      </w:pPr>
      <w:r w:rsidRPr="00B52CAC">
        <w:rPr>
          <w:rFonts w:ascii="Times New Roman" w:hAnsi="Times New Roman"/>
          <w:sz w:val="20"/>
        </w:rPr>
        <w:t>&lt;3</w:t>
      </w:r>
      <w:proofErr w:type="gramStart"/>
      <w:r w:rsidRPr="00B52CAC">
        <w:rPr>
          <w:rFonts w:ascii="Times New Roman" w:hAnsi="Times New Roman"/>
          <w:sz w:val="20"/>
        </w:rPr>
        <w:t>&gt; У</w:t>
      </w:r>
      <w:proofErr w:type="gramEnd"/>
      <w:r w:rsidRPr="00B52CAC">
        <w:rPr>
          <w:rFonts w:ascii="Times New Roman" w:hAnsi="Times New Roman"/>
          <w:sz w:val="20"/>
        </w:rPr>
        <w:t>казывается</w:t>
      </w:r>
      <w:r w:rsidRPr="00B52CAC">
        <w:rPr>
          <w:rStyle w:val="1fd"/>
          <w:rFonts w:ascii="Times New Roman" w:hAnsi="Times New Roman"/>
          <w:sz w:val="20"/>
        </w:rPr>
        <w:t xml:space="preserve"> год начала реализации </w:t>
      </w:r>
      <w:r w:rsidR="009D00E2">
        <w:rPr>
          <w:rStyle w:val="1fd"/>
          <w:rFonts w:ascii="Times New Roman" w:hAnsi="Times New Roman"/>
          <w:sz w:val="20"/>
        </w:rPr>
        <w:t>муниципаль</w:t>
      </w:r>
      <w:r w:rsidRPr="00B52CAC">
        <w:rPr>
          <w:rStyle w:val="1fd"/>
          <w:rFonts w:ascii="Times New Roman" w:hAnsi="Times New Roman"/>
          <w:sz w:val="20"/>
        </w:rPr>
        <w:t xml:space="preserve">ной (комплексной) программы с учетом положений данных Методических рекомендаций или год начала реализации </w:t>
      </w:r>
      <w:r w:rsidR="009D00E2">
        <w:rPr>
          <w:rStyle w:val="1fd"/>
          <w:rFonts w:ascii="Times New Roman" w:hAnsi="Times New Roman"/>
          <w:sz w:val="20"/>
        </w:rPr>
        <w:t>муниципаль</w:t>
      </w:r>
      <w:r w:rsidRPr="00B52CAC">
        <w:rPr>
          <w:rStyle w:val="1fd"/>
          <w:rFonts w:ascii="Times New Roman" w:hAnsi="Times New Roman"/>
          <w:sz w:val="20"/>
        </w:rPr>
        <w:t xml:space="preserve">ной (комплексной) программы (для новых </w:t>
      </w:r>
      <w:r w:rsidR="009D00E2">
        <w:rPr>
          <w:rStyle w:val="1fd"/>
          <w:rFonts w:ascii="Times New Roman" w:hAnsi="Times New Roman"/>
          <w:sz w:val="20"/>
        </w:rPr>
        <w:t>муниципаль</w:t>
      </w:r>
      <w:r w:rsidRPr="00B52CAC">
        <w:rPr>
          <w:rStyle w:val="1fd"/>
          <w:rFonts w:ascii="Times New Roman" w:hAnsi="Times New Roman"/>
          <w:sz w:val="20"/>
        </w:rPr>
        <w:t>ных (комплексных) программ).</w:t>
      </w:r>
    </w:p>
    <w:p w:rsidR="007F1FE0" w:rsidRPr="00B52CAC" w:rsidRDefault="00B52CAC" w:rsidP="00B52CAC">
      <w:pPr>
        <w:widowControl w:val="0"/>
        <w:spacing w:after="0" w:line="240" w:lineRule="auto"/>
        <w:outlineLvl w:val="2"/>
        <w:rPr>
          <w:rFonts w:ascii="Times New Roman" w:hAnsi="Times New Roman"/>
          <w:sz w:val="20"/>
        </w:rPr>
      </w:pPr>
      <w:r w:rsidRPr="00B52CAC">
        <w:rPr>
          <w:rFonts w:ascii="Times New Roman" w:hAnsi="Times New Roman"/>
          <w:sz w:val="20"/>
        </w:rPr>
        <w:t>&lt;4</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и т.д. </w:t>
      </w:r>
    </w:p>
    <w:p w:rsidR="007F1FE0" w:rsidRPr="00B52CAC" w:rsidRDefault="00B52CAC" w:rsidP="00B52CAC">
      <w:pPr>
        <w:spacing w:after="0" w:line="240" w:lineRule="auto"/>
        <w:jc w:val="both"/>
        <w:rPr>
          <w:rFonts w:ascii="Times New Roman" w:hAnsi="Times New Roman"/>
          <w:sz w:val="20"/>
        </w:rPr>
      </w:pPr>
      <w:r w:rsidRPr="00B52CAC">
        <w:rPr>
          <w:rFonts w:ascii="Times New Roman" w:hAnsi="Times New Roman"/>
          <w:sz w:val="20"/>
        </w:rPr>
        <w:t>&lt;5</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орган исполнительной власти или </w:t>
      </w:r>
      <w:r w:rsidR="009D00E2">
        <w:rPr>
          <w:rFonts w:ascii="Times New Roman" w:hAnsi="Times New Roman"/>
          <w:sz w:val="20"/>
        </w:rPr>
        <w:t>муниципаль</w:t>
      </w:r>
      <w:r w:rsidRPr="00B52CAC">
        <w:rPr>
          <w:rFonts w:ascii="Times New Roman" w:hAnsi="Times New Roman"/>
          <w:sz w:val="20"/>
        </w:rPr>
        <w:t xml:space="preserve">ный орган </w:t>
      </w:r>
      <w:r w:rsidR="008A597B">
        <w:rPr>
          <w:rFonts w:ascii="Times New Roman" w:hAnsi="Times New Roman"/>
          <w:sz w:val="20"/>
        </w:rPr>
        <w:t>Дуб</w:t>
      </w:r>
      <w:r w:rsidR="00180BE0">
        <w:rPr>
          <w:rFonts w:ascii="Times New Roman" w:hAnsi="Times New Roman"/>
          <w:sz w:val="20"/>
        </w:rPr>
        <w:t>овского сельского поселения</w:t>
      </w:r>
      <w:r w:rsidRPr="00B52CAC">
        <w:rPr>
          <w:rFonts w:ascii="Times New Roman" w:hAnsi="Times New Roman"/>
          <w:sz w:val="20"/>
        </w:rPr>
        <w:t>, ответственный за достижение показателя.</w:t>
      </w:r>
    </w:p>
    <w:p w:rsidR="007F1FE0" w:rsidRPr="00B52CAC" w:rsidRDefault="00B52CAC" w:rsidP="00B52CAC">
      <w:pPr>
        <w:widowControl w:val="0"/>
        <w:spacing w:after="0" w:line="240" w:lineRule="auto"/>
        <w:jc w:val="both"/>
        <w:outlineLvl w:val="2"/>
        <w:rPr>
          <w:rFonts w:ascii="Times New Roman" w:hAnsi="Times New Roman"/>
          <w:sz w:val="20"/>
        </w:rPr>
      </w:pPr>
      <w:r w:rsidRPr="00B52CAC">
        <w:rPr>
          <w:rFonts w:ascii="Times New Roman" w:hAnsi="Times New Roman"/>
          <w:sz w:val="20"/>
        </w:rPr>
        <w:t>&lt;6</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в соответствии с паспортом </w:t>
      </w:r>
      <w:r w:rsidR="009D00E2">
        <w:rPr>
          <w:rFonts w:ascii="Times New Roman" w:hAnsi="Times New Roman"/>
          <w:sz w:val="20"/>
        </w:rPr>
        <w:t>муниципаль</w:t>
      </w:r>
      <w:r w:rsidRPr="00B52CAC">
        <w:rPr>
          <w:rFonts w:ascii="Times New Roman" w:hAnsi="Times New Roman"/>
          <w:sz w:val="20"/>
        </w:rPr>
        <w:t xml:space="preserve">ной программы </w:t>
      </w:r>
      <w:r w:rsidR="008A597B">
        <w:rPr>
          <w:rFonts w:ascii="Times New Roman" w:hAnsi="Times New Roman"/>
          <w:sz w:val="20"/>
        </w:rPr>
        <w:t>Дуб</w:t>
      </w:r>
      <w:r w:rsidR="00180BE0">
        <w:rPr>
          <w:rFonts w:ascii="Times New Roman" w:hAnsi="Times New Roman"/>
          <w:sz w:val="20"/>
        </w:rPr>
        <w:t>овского сельского поселения</w:t>
      </w:r>
      <w:r w:rsidRPr="00B52CAC">
        <w:rPr>
          <w:rFonts w:ascii="Times New Roman" w:hAnsi="Times New Roman"/>
          <w:sz w:val="20"/>
        </w:rPr>
        <w:t>.</w:t>
      </w:r>
    </w:p>
    <w:p w:rsidR="007F1FE0" w:rsidRPr="00B52CAC" w:rsidRDefault="00B52CAC" w:rsidP="00B52CAC">
      <w:pPr>
        <w:widowControl w:val="0"/>
        <w:spacing w:after="0" w:line="240" w:lineRule="auto"/>
        <w:jc w:val="both"/>
        <w:outlineLvl w:val="2"/>
        <w:rPr>
          <w:rFonts w:ascii="Times New Roman" w:hAnsi="Times New Roman"/>
          <w:sz w:val="20"/>
        </w:rPr>
      </w:pPr>
      <w:r w:rsidRPr="00B52CAC">
        <w:rPr>
          <w:rFonts w:ascii="Times New Roman" w:hAnsi="Times New Roman"/>
          <w:sz w:val="20"/>
        </w:rPr>
        <w:t>&lt;7</w:t>
      </w:r>
      <w:proofErr w:type="gramStart"/>
      <w:r w:rsidRPr="00B52CAC">
        <w:rPr>
          <w:rFonts w:ascii="Times New Roman" w:hAnsi="Times New Roman"/>
          <w:sz w:val="20"/>
        </w:rPr>
        <w:t>&gt; У</w:t>
      </w:r>
      <w:proofErr w:type="gramEnd"/>
      <w:r w:rsidRPr="00B52CAC">
        <w:rPr>
          <w:rFonts w:ascii="Times New Roman" w:hAnsi="Times New Roman"/>
          <w:sz w:val="20"/>
        </w:rPr>
        <w:t xml:space="preserve">казывается уровень соответствия показателя для </w:t>
      </w:r>
      <w:r w:rsidR="009D00E2">
        <w:rPr>
          <w:rFonts w:ascii="Times New Roman" w:hAnsi="Times New Roman"/>
          <w:sz w:val="20"/>
        </w:rPr>
        <w:t>муниципаль</w:t>
      </w:r>
      <w:r w:rsidRPr="00B52CAC">
        <w:rPr>
          <w:rFonts w:ascii="Times New Roman" w:hAnsi="Times New Roman"/>
          <w:sz w:val="20"/>
        </w:rPr>
        <w:t>ной (комплексной) программы: «НП» (национального проекта) «</w:t>
      </w:r>
      <w:r w:rsidR="00530D8D">
        <w:rPr>
          <w:rFonts w:ascii="Times New Roman" w:hAnsi="Times New Roman"/>
          <w:sz w:val="20"/>
        </w:rPr>
        <w:t>М</w:t>
      </w:r>
      <w:r w:rsidRPr="00B52CAC">
        <w:rPr>
          <w:rFonts w:ascii="Times New Roman" w:hAnsi="Times New Roman"/>
          <w:sz w:val="20"/>
        </w:rPr>
        <w:t>П» (</w:t>
      </w:r>
      <w:r w:rsidR="009D00E2">
        <w:rPr>
          <w:rFonts w:ascii="Times New Roman" w:hAnsi="Times New Roman"/>
          <w:sz w:val="20"/>
        </w:rPr>
        <w:t>муниципаль</w:t>
      </w:r>
      <w:r w:rsidRPr="00B52CAC">
        <w:rPr>
          <w:rFonts w:ascii="Times New Roman" w:hAnsi="Times New Roman"/>
          <w:sz w:val="20"/>
        </w:rPr>
        <w:t>ной программы), Допускается установление одновременно нескольких уровней.</w:t>
      </w:r>
    </w:p>
    <w:p w:rsidR="007F1FE0" w:rsidRPr="00B52CAC" w:rsidRDefault="00B52CAC" w:rsidP="00B52CAC">
      <w:pPr>
        <w:widowControl w:val="0"/>
        <w:spacing w:after="0" w:line="240" w:lineRule="auto"/>
        <w:jc w:val="both"/>
        <w:outlineLvl w:val="2"/>
        <w:rPr>
          <w:rFonts w:ascii="Times New Roman" w:hAnsi="Times New Roman"/>
          <w:sz w:val="20"/>
        </w:rPr>
      </w:pPr>
      <w:r w:rsidRPr="00B52CAC">
        <w:rPr>
          <w:rFonts w:ascii="Times New Roman" w:hAnsi="Times New Roman"/>
          <w:sz w:val="20"/>
        </w:rPr>
        <w:t>&lt;8</w:t>
      </w:r>
      <w:proofErr w:type="gramStart"/>
      <w:r w:rsidRPr="00B52CAC">
        <w:rPr>
          <w:rFonts w:ascii="Times New Roman" w:hAnsi="Times New Roman"/>
          <w:sz w:val="20"/>
        </w:rPr>
        <w:t>&gt; З</w:t>
      </w:r>
      <w:proofErr w:type="gramEnd"/>
      <w:r w:rsidRPr="00B52CAC">
        <w:rPr>
          <w:rFonts w:ascii="Times New Roman" w:hAnsi="Times New Roman"/>
          <w:sz w:val="20"/>
        </w:rPr>
        <w:t>десь и далее – не подлежит отражению в печатных формах.</w:t>
      </w:r>
    </w:p>
    <w:p w:rsidR="007F1FE0" w:rsidRPr="00B52CAC" w:rsidRDefault="00B52CAC" w:rsidP="00B52CAC">
      <w:pPr>
        <w:widowControl w:val="0"/>
        <w:spacing w:after="0" w:line="240" w:lineRule="auto"/>
        <w:jc w:val="both"/>
        <w:rPr>
          <w:rFonts w:ascii="Times New Roman" w:hAnsi="Times New Roman"/>
          <w:sz w:val="20"/>
        </w:rPr>
      </w:pPr>
      <w:r w:rsidRPr="00B52CAC">
        <w:rPr>
          <w:rFonts w:ascii="Times New Roman" w:hAnsi="Times New Roman"/>
          <w:sz w:val="20"/>
        </w:rPr>
        <w:t>&lt;9</w:t>
      </w:r>
      <w:proofErr w:type="gramStart"/>
      <w:r w:rsidRPr="00B52CAC">
        <w:rPr>
          <w:rFonts w:ascii="Times New Roman" w:hAnsi="Times New Roman"/>
          <w:sz w:val="20"/>
        </w:rPr>
        <w:t xml:space="preserve">&gt; </w:t>
      </w:r>
      <w:r w:rsidRPr="00B52CAC">
        <w:rPr>
          <w:rStyle w:val="1fd"/>
          <w:rFonts w:ascii="Times New Roman" w:hAnsi="Times New Roman"/>
          <w:sz w:val="20"/>
        </w:rPr>
        <w:t>В</w:t>
      </w:r>
      <w:proofErr w:type="gramEnd"/>
      <w:r w:rsidRPr="00B52CAC">
        <w:rPr>
          <w:rStyle w:val="1fd"/>
          <w:rFonts w:ascii="Times New Roman" w:hAnsi="Times New Roman"/>
          <w:sz w:val="20"/>
        </w:rPr>
        <w:t xml:space="preserve"> 202</w:t>
      </w:r>
      <w:r w:rsidR="00B814FB">
        <w:rPr>
          <w:rStyle w:val="1fd"/>
          <w:rFonts w:ascii="Times New Roman" w:hAnsi="Times New Roman"/>
          <w:sz w:val="20"/>
        </w:rPr>
        <w:t>4</w:t>
      </w:r>
      <w:r w:rsidRPr="00B52CAC">
        <w:rPr>
          <w:rStyle w:val="1fd"/>
          <w:rFonts w:ascii="Times New Roman" w:hAnsi="Times New Roman"/>
          <w:sz w:val="20"/>
        </w:rPr>
        <w:t xml:space="preserve"> году при приведении </w:t>
      </w:r>
      <w:r w:rsidR="009D00E2">
        <w:rPr>
          <w:rStyle w:val="1fd"/>
          <w:rFonts w:ascii="Times New Roman" w:hAnsi="Times New Roman"/>
          <w:sz w:val="20"/>
        </w:rPr>
        <w:t>муниципаль</w:t>
      </w:r>
      <w:r w:rsidRPr="00B52CAC">
        <w:rPr>
          <w:rStyle w:val="1fd"/>
          <w:rFonts w:ascii="Times New Roman" w:hAnsi="Times New Roman"/>
          <w:sz w:val="20"/>
        </w:rPr>
        <w:t xml:space="preserve">ных программ </w:t>
      </w:r>
      <w:r w:rsidR="008A597B">
        <w:rPr>
          <w:rFonts w:ascii="Times New Roman" w:hAnsi="Times New Roman"/>
          <w:sz w:val="20"/>
        </w:rPr>
        <w:t>Дуб</w:t>
      </w:r>
      <w:r w:rsidR="00180BE0">
        <w:rPr>
          <w:rFonts w:ascii="Times New Roman" w:hAnsi="Times New Roman"/>
          <w:sz w:val="20"/>
        </w:rPr>
        <w:t>овского сельского поселения</w:t>
      </w:r>
      <w:r w:rsidR="00180BE0" w:rsidRPr="00B52CAC">
        <w:rPr>
          <w:rStyle w:val="1fd"/>
          <w:rFonts w:ascii="Times New Roman" w:hAnsi="Times New Roman"/>
          <w:sz w:val="20"/>
        </w:rPr>
        <w:t xml:space="preserve"> </w:t>
      </w:r>
      <w:r w:rsidRPr="00B52CAC">
        <w:rPr>
          <w:rStyle w:val="1fd"/>
          <w:rFonts w:ascii="Times New Roman" w:hAnsi="Times New Roman"/>
          <w:sz w:val="20"/>
        </w:rPr>
        <w:t>в соответствие с требованиями Порядка и данных Методических рекомендации указывается очередной год (202</w:t>
      </w:r>
      <w:r w:rsidR="00B814FB">
        <w:rPr>
          <w:rStyle w:val="1fd"/>
          <w:rFonts w:ascii="Times New Roman" w:hAnsi="Times New Roman"/>
          <w:sz w:val="20"/>
        </w:rPr>
        <w:t>5</w:t>
      </w:r>
      <w:r w:rsidRPr="00B52CAC">
        <w:rPr>
          <w:rStyle w:val="1fd"/>
          <w:rFonts w:ascii="Times New Roman" w:hAnsi="Times New Roman"/>
          <w:sz w:val="20"/>
        </w:rPr>
        <w:t xml:space="preserve"> год) и плановый период (202</w:t>
      </w:r>
      <w:r w:rsidR="00B814FB">
        <w:rPr>
          <w:rStyle w:val="1fd"/>
          <w:rFonts w:ascii="Times New Roman" w:hAnsi="Times New Roman"/>
          <w:sz w:val="20"/>
        </w:rPr>
        <w:t>6</w:t>
      </w:r>
      <w:r w:rsidRPr="00B52CAC">
        <w:rPr>
          <w:rStyle w:val="1fd"/>
          <w:rFonts w:ascii="Times New Roman" w:hAnsi="Times New Roman"/>
          <w:sz w:val="20"/>
        </w:rPr>
        <w:t xml:space="preserve"> и 202</w:t>
      </w:r>
      <w:r w:rsidR="00B814FB">
        <w:rPr>
          <w:rStyle w:val="1fd"/>
          <w:rFonts w:ascii="Times New Roman" w:hAnsi="Times New Roman"/>
          <w:sz w:val="20"/>
        </w:rPr>
        <w:t>7</w:t>
      </w:r>
      <w:r w:rsidRPr="00B52CAC">
        <w:rPr>
          <w:rStyle w:val="1fd"/>
          <w:rFonts w:ascii="Times New Roman" w:hAnsi="Times New Roman"/>
          <w:sz w:val="20"/>
        </w:rPr>
        <w:t xml:space="preserve"> годов). В дальнейшем ежегодно добавляется год планового периода</w:t>
      </w:r>
      <w:r w:rsidRPr="00B52CAC">
        <w:rPr>
          <w:rFonts w:ascii="Times New Roman" w:hAnsi="Times New Roman"/>
          <w:sz w:val="20"/>
        </w:rPr>
        <w:t>.</w:t>
      </w:r>
    </w:p>
    <w:p w:rsidR="007F1FE0" w:rsidRPr="00B52CAC" w:rsidRDefault="007F1FE0" w:rsidP="00B52CAC">
      <w:pPr>
        <w:widowControl w:val="0"/>
        <w:spacing w:after="0" w:line="240" w:lineRule="auto"/>
        <w:jc w:val="both"/>
        <w:outlineLvl w:val="2"/>
        <w:rPr>
          <w:rFonts w:ascii="Times New Roman" w:hAnsi="Times New Roman"/>
          <w:sz w:val="24"/>
        </w:rPr>
      </w:pPr>
    </w:p>
    <w:p w:rsidR="00530D8D" w:rsidRDefault="00530D8D" w:rsidP="00B52CAC">
      <w:pPr>
        <w:spacing w:after="0" w:line="240" w:lineRule="auto"/>
        <w:jc w:val="center"/>
        <w:rPr>
          <w:rFonts w:ascii="Times New Roman" w:hAnsi="Times New Roman"/>
        </w:rPr>
      </w:pPr>
    </w:p>
    <w:p w:rsidR="00530D8D" w:rsidRDefault="00530D8D" w:rsidP="00B52CAC">
      <w:pPr>
        <w:spacing w:after="0" w:line="240" w:lineRule="auto"/>
        <w:jc w:val="center"/>
        <w:rPr>
          <w:rFonts w:ascii="Times New Roman" w:hAnsi="Times New Roman"/>
        </w:rPr>
      </w:pPr>
    </w:p>
    <w:p w:rsidR="00530D8D" w:rsidRDefault="00530D8D" w:rsidP="00B52CAC">
      <w:pPr>
        <w:spacing w:after="0" w:line="240" w:lineRule="auto"/>
        <w:jc w:val="center"/>
        <w:rPr>
          <w:rFonts w:ascii="Times New Roman" w:hAnsi="Times New Roman"/>
        </w:rPr>
      </w:pPr>
    </w:p>
    <w:p w:rsidR="00530D8D" w:rsidRDefault="00530D8D" w:rsidP="00B52CAC">
      <w:pPr>
        <w:spacing w:after="0" w:line="240" w:lineRule="auto"/>
        <w:jc w:val="center"/>
        <w:rPr>
          <w:rFonts w:ascii="Times New Roman" w:hAnsi="Times New Roman"/>
        </w:rPr>
      </w:pPr>
    </w:p>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lastRenderedPageBreak/>
        <w:t>2.1. </w:t>
      </w:r>
      <w:proofErr w:type="spellStart"/>
      <w:r w:rsidRPr="00B52CAC">
        <w:rPr>
          <w:rFonts w:ascii="Times New Roman" w:hAnsi="Times New Roman"/>
        </w:rPr>
        <w:t>Прокси-показатели</w:t>
      </w:r>
      <w:proofErr w:type="spellEnd"/>
      <w:r w:rsidRPr="00B52CAC">
        <w:rPr>
          <w:rFonts w:ascii="Times New Roman" w:hAnsi="Times New Roman"/>
        </w:rPr>
        <w:t xml:space="preserve"> </w:t>
      </w:r>
      <w:r w:rsidR="009D00E2">
        <w:rPr>
          <w:rFonts w:ascii="Times New Roman" w:hAnsi="Times New Roman"/>
        </w:rPr>
        <w:t>муниципаль</w:t>
      </w:r>
      <w:r w:rsidRPr="00B52CAC">
        <w:rPr>
          <w:rFonts w:ascii="Times New Roman" w:hAnsi="Times New Roman"/>
        </w:rPr>
        <w:t>ной (комплексной) программы в … (текущем) году &lt;1&gt;</w:t>
      </w:r>
    </w:p>
    <w:p w:rsidR="007F1FE0" w:rsidRPr="00B52CAC" w:rsidRDefault="007F1FE0" w:rsidP="00B52CAC">
      <w:pPr>
        <w:spacing w:after="0" w:line="240" w:lineRule="auto"/>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7F1FE0" w:rsidRPr="00B52CAC" w:rsidTr="00C36B88">
        <w:trPr>
          <w:trHeight w:val="444"/>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 xml:space="preserve">№ </w:t>
            </w:r>
            <w:proofErr w:type="spellStart"/>
            <w:proofErr w:type="gramStart"/>
            <w:r w:rsidRPr="00B52CAC">
              <w:rPr>
                <w:rFonts w:ascii="Times New Roman" w:hAnsi="Times New Roman"/>
              </w:rPr>
              <w:t>п</w:t>
            </w:r>
            <w:proofErr w:type="spellEnd"/>
            <w:proofErr w:type="gramEnd"/>
            <w:r w:rsidRPr="00B52CAC">
              <w:rPr>
                <w:rFonts w:ascii="Times New Roman" w:hAnsi="Times New Roman"/>
              </w:rPr>
              <w:t>/</w:t>
            </w:r>
            <w:proofErr w:type="spellStart"/>
            <w:r w:rsidRPr="00B52CAC">
              <w:rPr>
                <w:rFonts w:ascii="Times New Roman" w:hAnsi="Times New Roman"/>
              </w:rPr>
              <w:t>п</w:t>
            </w:r>
            <w:proofErr w:type="spellEnd"/>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pPr>
              <w:spacing w:after="0" w:line="240" w:lineRule="auto"/>
              <w:jc w:val="center"/>
              <w:rPr>
                <w:rFonts w:ascii="Times New Roman" w:hAnsi="Times New Roman"/>
              </w:rPr>
            </w:pPr>
          </w:p>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 xml:space="preserve">Наименование </w:t>
            </w:r>
            <w:proofErr w:type="spellStart"/>
            <w:r w:rsidRPr="00F11169">
              <w:rPr>
                <w:rFonts w:ascii="Times New Roman" w:hAnsi="Times New Roman"/>
                <w:color w:val="auto"/>
              </w:rPr>
              <w:t>прокси-</w:t>
            </w:r>
            <w:r w:rsidRPr="00B52CAC">
              <w:rPr>
                <w:rFonts w:ascii="Times New Roman" w:hAnsi="Times New Roman"/>
              </w:rPr>
              <w:t>показателя</w:t>
            </w:r>
            <w:proofErr w:type="spellEnd"/>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proofErr w:type="gramStart"/>
            <w:r w:rsidRPr="00B52CAC">
              <w:rPr>
                <w:rFonts w:ascii="Times New Roman" w:hAnsi="Times New Roman"/>
              </w:rPr>
              <w:t>Ответственный</w:t>
            </w:r>
            <w:proofErr w:type="gramEnd"/>
            <w:r w:rsidRPr="00B52CAC">
              <w:rPr>
                <w:rFonts w:ascii="Times New Roman" w:hAnsi="Times New Roman"/>
              </w:rPr>
              <w:t xml:space="preserve"> за достижение показателя</w:t>
            </w:r>
          </w:p>
        </w:tc>
      </w:tr>
      <w:tr w:rsidR="007F1FE0" w:rsidRPr="00B52CAC" w:rsidTr="00C36B88">
        <w:trPr>
          <w:trHeight w:val="594"/>
          <w:jc w:val="center"/>
        </w:trPr>
        <w:tc>
          <w:tcPr>
            <w:tcW w:w="552"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3324"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1590"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985"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c>
          <w:tcPr>
            <w:tcW w:w="124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proofErr w:type="spellStart"/>
            <w:r w:rsidRPr="00B52CAC">
              <w:rPr>
                <w:rFonts w:ascii="Times New Roman" w:hAnsi="Times New Roman"/>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7F1FE0" w:rsidRPr="00B52CAC" w:rsidRDefault="007F1FE0" w:rsidP="00B52CAC"/>
        </w:tc>
      </w:tr>
      <w:tr w:rsidR="007F1FE0" w:rsidRPr="00B52CAC" w:rsidTr="00C36B88">
        <w:trPr>
          <w:trHeight w:val="298"/>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11</w:t>
            </w:r>
          </w:p>
        </w:tc>
      </w:tr>
      <w:tr w:rsidR="007F1FE0" w:rsidRPr="00B52CAC" w:rsidTr="00C36B88">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rPr>
            </w:pPr>
            <w:r w:rsidRPr="00B52CAC">
              <w:rPr>
                <w:rFonts w:ascii="Times New Roman" w:hAnsi="Times New Roman"/>
                <w:i/>
              </w:rPr>
              <w:t xml:space="preserve">Показатель </w:t>
            </w:r>
            <w:r w:rsidR="009D00E2">
              <w:rPr>
                <w:rFonts w:ascii="Times New Roman" w:hAnsi="Times New Roman"/>
                <w:i/>
              </w:rPr>
              <w:t>муниципаль</w:t>
            </w:r>
            <w:r w:rsidRPr="00B52CAC">
              <w:rPr>
                <w:rFonts w:ascii="Times New Roman" w:hAnsi="Times New Roman"/>
                <w:i/>
              </w:rPr>
              <w:t>ной (комплексной) программы «Наименование», ед. измерения по ОКЕИ</w:t>
            </w:r>
          </w:p>
        </w:tc>
      </w:tr>
      <w:tr w:rsidR="007F1FE0" w:rsidRPr="00B52CAC" w:rsidTr="00C36B88">
        <w:trPr>
          <w:trHeight w:val="372"/>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i/>
              </w:rPr>
            </w:pPr>
            <w:r w:rsidRPr="00B52CAC">
              <w:rPr>
                <w:rFonts w:ascii="Times New Roman" w:hAnsi="Times New Roman"/>
                <w:i/>
              </w:rPr>
              <w:t xml:space="preserve">«Наименование </w:t>
            </w:r>
            <w:proofErr w:type="spellStart"/>
            <w:r w:rsidRPr="00B52CAC">
              <w:rPr>
                <w:rFonts w:ascii="Times New Roman" w:hAnsi="Times New Roman"/>
                <w:i/>
              </w:rPr>
              <w:t>прокси-показателя</w:t>
            </w:r>
            <w:proofErr w:type="spellEnd"/>
            <w:r w:rsidRPr="00B52CAC">
              <w:rPr>
                <w:rFonts w:ascii="Times New Roman" w:hAnsi="Times New Roman"/>
                <w:i/>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rPr>
                <w:rFonts w:ascii="Times New Roman" w:hAnsi="Times New Roman"/>
              </w:rPr>
            </w:pPr>
            <w:r w:rsidRPr="00B52CAC">
              <w:rPr>
                <w:rFonts w:ascii="Times New Roman" w:hAnsi="Times New Roman"/>
                <w:i/>
              </w:rPr>
              <w:t xml:space="preserve">Показатель </w:t>
            </w:r>
            <w:r w:rsidR="009D00E2">
              <w:rPr>
                <w:rFonts w:ascii="Times New Roman" w:hAnsi="Times New Roman"/>
                <w:i/>
              </w:rPr>
              <w:t>муниципаль</w:t>
            </w:r>
            <w:r w:rsidRPr="00B52CAC">
              <w:rPr>
                <w:rFonts w:ascii="Times New Roman" w:hAnsi="Times New Roman"/>
                <w:i/>
              </w:rPr>
              <w:t>ной (комплексной) программы «Наименование», ед. измерения по ОКЕИ</w:t>
            </w: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proofErr w:type="spellStart"/>
            <w:r w:rsidRPr="00B52CAC">
              <w:rPr>
                <w:rFonts w:ascii="Times New Roman" w:hAnsi="Times New Roman"/>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i/>
              </w:rPr>
            </w:pPr>
            <w:r w:rsidRPr="00B52CAC">
              <w:rPr>
                <w:rFonts w:ascii="Times New Roman" w:hAnsi="Times New Roman"/>
                <w:i/>
              </w:rPr>
              <w:t xml:space="preserve">«Наименование </w:t>
            </w:r>
            <w:proofErr w:type="spellStart"/>
            <w:r w:rsidRPr="00B52CAC">
              <w:rPr>
                <w:rFonts w:ascii="Times New Roman" w:hAnsi="Times New Roman"/>
                <w:i/>
              </w:rPr>
              <w:t>прокси-показателя</w:t>
            </w:r>
            <w:proofErr w:type="spellEnd"/>
            <w:r w:rsidRPr="00B52CAC">
              <w:rPr>
                <w:rFonts w:ascii="Times New Roman" w:hAnsi="Times New Roman"/>
                <w:i/>
              </w:rPr>
              <w:t>»</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r w:rsidR="007F1FE0" w:rsidRPr="00B52CAC" w:rsidTr="00C36B88">
        <w:trPr>
          <w:trHeight w:val="373"/>
          <w:jc w:val="center"/>
        </w:trPr>
        <w:tc>
          <w:tcPr>
            <w:tcW w:w="552" w:type="dxa"/>
            <w:tcBorders>
              <w:top w:val="single" w:sz="4" w:space="0" w:color="000000"/>
              <w:left w:val="single" w:sz="4" w:space="0" w:color="000000"/>
              <w:bottom w:val="single" w:sz="4" w:space="0" w:color="000000"/>
              <w:right w:val="single" w:sz="4" w:space="0" w:color="000000"/>
            </w:tcBorders>
            <w:vAlign w:val="center"/>
          </w:tcPr>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Pr>
          <w:p w:rsidR="007F1FE0" w:rsidRPr="00B52CAC" w:rsidRDefault="00B52CAC" w:rsidP="00B52CAC">
            <w:pPr>
              <w:spacing w:after="0" w:line="240" w:lineRule="auto"/>
              <w:rPr>
                <w:rFonts w:ascii="Times New Roman" w:hAnsi="Times New Roman"/>
                <w:i/>
              </w:rPr>
            </w:pPr>
            <w:r w:rsidRPr="00B52CAC">
              <w:rPr>
                <w:rFonts w:ascii="Times New Roman" w:hAnsi="Times New Roman"/>
                <w:i/>
              </w:rPr>
              <w:t>…</w:t>
            </w:r>
          </w:p>
        </w:tc>
        <w:tc>
          <w:tcPr>
            <w:tcW w:w="15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7F1FE0" w:rsidRPr="00B52CAC" w:rsidRDefault="007F1FE0" w:rsidP="00B52CAC">
            <w:pPr>
              <w:spacing w:after="0" w:line="240" w:lineRule="auto"/>
              <w:rPr>
                <w:rFonts w:ascii="Times New Roman" w:hAnsi="Times New Roman"/>
              </w:rPr>
            </w:pPr>
          </w:p>
        </w:tc>
      </w:tr>
    </w:tbl>
    <w:p w:rsidR="007F1FE0" w:rsidRPr="00B52CAC" w:rsidRDefault="00B52CAC" w:rsidP="00B52CAC">
      <w:pPr>
        <w:spacing w:after="0" w:line="240" w:lineRule="auto"/>
      </w:pPr>
      <w:r w:rsidRPr="00B52CAC">
        <w:rPr>
          <w:rFonts w:ascii="Times New Roman" w:hAnsi="Times New Roman"/>
          <w:sz w:val="24"/>
        </w:rPr>
        <w:t>&lt;1</w:t>
      </w:r>
      <w:proofErr w:type="gramStart"/>
      <w:r w:rsidRPr="00B52CAC">
        <w:rPr>
          <w:rFonts w:ascii="Times New Roman" w:hAnsi="Times New Roman"/>
          <w:sz w:val="24"/>
        </w:rPr>
        <w:t>&gt; П</w:t>
      </w:r>
      <w:proofErr w:type="gramEnd"/>
      <w:r w:rsidRPr="00B52CAC">
        <w:rPr>
          <w:rFonts w:ascii="Times New Roman" w:hAnsi="Times New Roman"/>
          <w:sz w:val="24"/>
        </w:rPr>
        <w:t>риводится при необходимости.</w:t>
      </w:r>
    </w:p>
    <w:p w:rsidR="007F1FE0" w:rsidRPr="00B52CAC" w:rsidRDefault="007F1FE0" w:rsidP="00B52CAC">
      <w:pPr>
        <w:spacing w:after="0" w:line="240" w:lineRule="auto"/>
        <w:jc w:val="center"/>
        <w:rPr>
          <w:rFonts w:ascii="Times New Roman" w:hAnsi="Times New Roman"/>
        </w:rPr>
      </w:pPr>
    </w:p>
    <w:p w:rsidR="007F1FE0" w:rsidRPr="00B52CAC" w:rsidRDefault="00B52CAC" w:rsidP="00B52CAC">
      <w:pPr>
        <w:spacing w:after="0" w:line="240" w:lineRule="auto"/>
        <w:jc w:val="center"/>
        <w:rPr>
          <w:rFonts w:ascii="Times New Roman" w:hAnsi="Times New Roman"/>
        </w:rPr>
      </w:pPr>
      <w:r w:rsidRPr="00B52CAC">
        <w:rPr>
          <w:rFonts w:ascii="Times New Roman" w:hAnsi="Times New Roman"/>
        </w:rPr>
        <w:t xml:space="preserve">2.2. План достижения показателей </w:t>
      </w:r>
      <w:r w:rsidR="009D00E2">
        <w:rPr>
          <w:rFonts w:ascii="Times New Roman" w:hAnsi="Times New Roman"/>
        </w:rPr>
        <w:t>муниципаль</w:t>
      </w:r>
      <w:r w:rsidRPr="00B52CAC">
        <w:rPr>
          <w:rFonts w:ascii="Times New Roman" w:hAnsi="Times New Roman"/>
        </w:rPr>
        <w:t xml:space="preserve">ной (комплексной) программы в </w:t>
      </w:r>
      <w:r w:rsidRPr="00B52CAC">
        <w:rPr>
          <w:rFonts w:ascii="Times New Roman" w:hAnsi="Times New Roman"/>
          <w:i/>
        </w:rPr>
        <w:t>(указывается год)</w:t>
      </w:r>
      <w:r w:rsidRPr="00B52CAC">
        <w:rPr>
          <w:rFonts w:ascii="Times New Roman" w:hAnsi="Times New Roman"/>
        </w:rPr>
        <w:t xml:space="preserve"> году &lt;1&gt;</w:t>
      </w:r>
    </w:p>
    <w:p w:rsidR="007F1FE0" w:rsidRPr="00B52CAC" w:rsidRDefault="007F1FE0" w:rsidP="00B52CAC">
      <w:pPr>
        <w:spacing w:after="0" w:line="240" w:lineRule="auto"/>
        <w:jc w:val="cente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7F1FE0" w:rsidRPr="00B52CAC" w:rsidTr="00C36B88">
        <w:trPr>
          <w:trHeight w:val="353"/>
          <w:tblHeader/>
          <w:jc w:val="cent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 xml:space="preserve">№ </w:t>
            </w:r>
            <w:proofErr w:type="spellStart"/>
            <w:proofErr w:type="gramStart"/>
            <w:r w:rsidRPr="00B52CAC">
              <w:rPr>
                <w:rFonts w:ascii="Times New Roman" w:hAnsi="Times New Roman"/>
              </w:rPr>
              <w:t>п</w:t>
            </w:r>
            <w:proofErr w:type="spellEnd"/>
            <w:proofErr w:type="gramEnd"/>
            <w:r w:rsidRPr="00B52CAC">
              <w:rPr>
                <w:rFonts w:ascii="Times New Roman" w:hAnsi="Times New Roman"/>
              </w:rPr>
              <w:t>/</w:t>
            </w:r>
            <w:proofErr w:type="spellStart"/>
            <w:r w:rsidRPr="00B52CAC">
              <w:rPr>
                <w:rFonts w:ascii="Times New Roman" w:hAnsi="Times New Roman"/>
              </w:rPr>
              <w:t>п</w:t>
            </w:r>
            <w:proofErr w:type="spellEnd"/>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proofErr w:type="gramStart"/>
            <w:r w:rsidRPr="00B52CAC">
              <w:rPr>
                <w:rFonts w:ascii="Times New Roman" w:hAnsi="Times New Roman"/>
              </w:rPr>
              <w:t xml:space="preserve">Цели/показатели </w:t>
            </w:r>
            <w:r w:rsidR="009D00E2">
              <w:rPr>
                <w:rFonts w:ascii="Times New Roman" w:hAnsi="Times New Roman"/>
              </w:rPr>
              <w:t>муниципаль</w:t>
            </w:r>
            <w:r w:rsidRPr="00B52CAC">
              <w:rPr>
                <w:rFonts w:ascii="Times New Roman" w:hAnsi="Times New Roman"/>
              </w:rPr>
              <w:t xml:space="preserve">ной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Единица измерения</w:t>
            </w:r>
          </w:p>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 xml:space="preserve">На конец </w:t>
            </w:r>
            <w:r w:rsidRPr="00B52CAC">
              <w:rPr>
                <w:rFonts w:ascii="Times New Roman" w:hAnsi="Times New Roman"/>
                <w:i/>
              </w:rPr>
              <w:t>(указывается год)</w:t>
            </w:r>
            <w:r w:rsidRPr="00B52CAC">
              <w:rPr>
                <w:rFonts w:ascii="Times New Roman" w:hAnsi="Times New Roman"/>
              </w:rPr>
              <w:t xml:space="preserve"> года</w:t>
            </w:r>
          </w:p>
        </w:tc>
      </w:tr>
      <w:tr w:rsidR="007F1FE0" w:rsidRPr="00B52CAC" w:rsidTr="00C36B88">
        <w:trPr>
          <w:trHeight w:val="669"/>
          <w:tblHeader/>
          <w:jc w:val="cent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proofErr w:type="spellStart"/>
            <w:r w:rsidRPr="00B52CAC">
              <w:rPr>
                <w:rFonts w:ascii="Times New Roman" w:hAnsi="Times New Roman"/>
              </w:rPr>
              <w:t>фев</w:t>
            </w:r>
            <w:proofErr w:type="spellEnd"/>
            <w:r w:rsidRPr="00B52CAC">
              <w:rPr>
                <w:rFonts w:ascii="Times New Roman" w:hAnsi="Times New Roman"/>
              </w:rPr>
              <w:t>.</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before="60" w:after="60" w:line="240" w:lineRule="atLeast"/>
              <w:jc w:val="center"/>
              <w:rPr>
                <w:rFonts w:ascii="Times New Roman" w:hAnsi="Times New Roman"/>
              </w:rPr>
            </w:pPr>
            <w:r w:rsidRPr="00B52CAC">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rPr>
            </w:pPr>
            <w:r w:rsidRPr="00B52CAC">
              <w:rPr>
                <w:rFonts w:ascii="Times New Roman" w:hAnsi="Times New Roman"/>
                <w:i/>
                <w:u w:color="000000"/>
              </w:rPr>
              <w:t xml:space="preserve">Цель </w:t>
            </w:r>
            <w:r w:rsidR="009D00E2">
              <w:rPr>
                <w:rFonts w:ascii="Times New Roman" w:hAnsi="Times New Roman"/>
                <w:i/>
                <w:u w:color="000000"/>
              </w:rPr>
              <w:t>муниципаль</w:t>
            </w:r>
            <w:r w:rsidRPr="00B52CAC">
              <w:rPr>
                <w:rFonts w:ascii="Times New Roman" w:hAnsi="Times New Roman"/>
                <w:i/>
                <w:u w:color="000000"/>
              </w:rPr>
              <w:t>ной (комплексной) программы</w:t>
            </w:r>
          </w:p>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u w:color="000000"/>
              </w:rPr>
            </w:pPr>
            <w:r w:rsidRPr="00B52CAC">
              <w:rPr>
                <w:rFonts w:ascii="Times New Roman" w:hAnsi="Times New Roman"/>
                <w:i/>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rPr>
                <w:rFonts w:ascii="Times New Roman" w:hAnsi="Times New Roman"/>
              </w:rPr>
            </w:pPr>
            <w:r w:rsidRPr="00B52CAC">
              <w:rPr>
                <w:rFonts w:ascii="Times New Roman" w:hAnsi="Times New Roman"/>
                <w:i/>
                <w:u w:color="000000"/>
              </w:rPr>
              <w:t>…</w:t>
            </w:r>
          </w:p>
        </w:tc>
      </w:tr>
      <w:tr w:rsidR="007F1FE0" w:rsidRPr="00B52CAC" w:rsidTr="00C36B88">
        <w:trPr>
          <w:trHeight w:val="391"/>
          <w:jc w:val="center"/>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jc w:val="center"/>
              <w:rPr>
                <w:rFonts w:ascii="Times New Roman" w:hAnsi="Times New Roman"/>
              </w:rPr>
            </w:pPr>
            <w:r w:rsidRPr="00B52CAC">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B52CAC" w:rsidP="00B52CAC">
            <w:pPr>
              <w:spacing w:after="160" w:line="240" w:lineRule="atLeast"/>
              <w:ind w:left="259"/>
              <w:rPr>
                <w:rFonts w:ascii="Times New Roman" w:hAnsi="Times New Roman"/>
                <w:i/>
                <w:u w:color="000000"/>
              </w:rPr>
            </w:pPr>
            <w:r w:rsidRPr="00B52CAC">
              <w:rPr>
                <w:rFonts w:ascii="Times New Roman" w:hAnsi="Times New Roman"/>
                <w:i/>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B52CAC" w:rsidRDefault="007F1FE0" w:rsidP="00B52CA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B52CAC" w:rsidRDefault="007F1FE0" w:rsidP="00B52CAC">
            <w:pPr>
              <w:spacing w:after="160" w:line="240" w:lineRule="atLeast"/>
              <w:jc w:val="center"/>
              <w:rPr>
                <w:rFonts w:ascii="Times New Roman" w:hAnsi="Times New Roman"/>
              </w:rPr>
            </w:pPr>
          </w:p>
        </w:tc>
      </w:tr>
    </w:tbl>
    <w:p w:rsidR="007F1FE0" w:rsidRPr="00B52CAC" w:rsidRDefault="007F1FE0" w:rsidP="00B52CAC">
      <w:pPr>
        <w:widowControl w:val="0"/>
        <w:spacing w:after="0" w:line="240" w:lineRule="auto"/>
        <w:jc w:val="both"/>
        <w:outlineLvl w:val="2"/>
        <w:rPr>
          <w:rFonts w:ascii="Times New Roman" w:hAnsi="Times New Roman"/>
        </w:rPr>
      </w:pPr>
    </w:p>
    <w:p w:rsidR="007F1FE0" w:rsidRPr="00B52CAC" w:rsidRDefault="00B52CAC" w:rsidP="00B52CAC">
      <w:pPr>
        <w:spacing w:after="0" w:line="240" w:lineRule="auto"/>
      </w:pPr>
      <w:r w:rsidRPr="00B52CAC">
        <w:rPr>
          <w:rFonts w:ascii="Times New Roman" w:hAnsi="Times New Roman"/>
          <w:sz w:val="24"/>
        </w:rPr>
        <w:t>&lt;1</w:t>
      </w:r>
      <w:proofErr w:type="gramStart"/>
      <w:r w:rsidRPr="00B52CAC">
        <w:rPr>
          <w:rFonts w:ascii="Times New Roman" w:hAnsi="Times New Roman"/>
          <w:sz w:val="24"/>
        </w:rPr>
        <w:t>&gt; П</w:t>
      </w:r>
      <w:proofErr w:type="gramEnd"/>
      <w:r w:rsidRPr="00B52CAC">
        <w:rPr>
          <w:rFonts w:ascii="Times New Roman" w:hAnsi="Times New Roman"/>
          <w:sz w:val="24"/>
        </w:rPr>
        <w:t>риводится при необходимости.</w:t>
      </w:r>
    </w:p>
    <w:p w:rsidR="007F1FE0" w:rsidRPr="00B52CAC" w:rsidRDefault="007F1FE0" w:rsidP="00B52CAC">
      <w:pPr>
        <w:widowControl w:val="0"/>
        <w:spacing w:after="0" w:line="240" w:lineRule="auto"/>
        <w:ind w:left="720"/>
        <w:jc w:val="center"/>
        <w:outlineLvl w:val="2"/>
        <w:rPr>
          <w:rFonts w:ascii="Times New Roman" w:hAnsi="Times New Roman"/>
          <w:sz w:val="24"/>
        </w:rPr>
      </w:pPr>
    </w:p>
    <w:p w:rsidR="007F1FE0" w:rsidRPr="00B52CAC" w:rsidRDefault="007F1FE0" w:rsidP="00B52CAC">
      <w:pPr>
        <w:widowControl w:val="0"/>
        <w:spacing w:after="0" w:line="240" w:lineRule="auto"/>
        <w:ind w:left="720"/>
        <w:jc w:val="center"/>
        <w:outlineLvl w:val="2"/>
        <w:rPr>
          <w:rFonts w:ascii="Times New Roman" w:hAnsi="Times New Roman"/>
          <w:sz w:val="24"/>
        </w:rPr>
      </w:pPr>
    </w:p>
    <w:p w:rsidR="007F1FE0" w:rsidRDefault="007F1FE0" w:rsidP="00B52CAC">
      <w:pPr>
        <w:widowControl w:val="0"/>
        <w:spacing w:after="0" w:line="240" w:lineRule="auto"/>
        <w:ind w:left="720"/>
        <w:jc w:val="center"/>
        <w:outlineLvl w:val="2"/>
        <w:rPr>
          <w:rFonts w:ascii="Times New Roman" w:hAnsi="Times New Roman"/>
          <w:sz w:val="24"/>
        </w:rPr>
      </w:pPr>
    </w:p>
    <w:p w:rsidR="001C01E7" w:rsidRPr="00B52CAC" w:rsidRDefault="001C01E7" w:rsidP="00B52CAC">
      <w:pPr>
        <w:widowControl w:val="0"/>
        <w:spacing w:after="0" w:line="240" w:lineRule="auto"/>
        <w:ind w:left="720"/>
        <w:jc w:val="center"/>
        <w:outlineLvl w:val="2"/>
        <w:rPr>
          <w:rFonts w:ascii="Times New Roman" w:hAnsi="Times New Roman"/>
          <w:sz w:val="24"/>
        </w:rPr>
      </w:pPr>
    </w:p>
    <w:p w:rsidR="007F1FE0" w:rsidRDefault="007F1FE0" w:rsidP="00B52CAC">
      <w:pPr>
        <w:widowControl w:val="0"/>
        <w:spacing w:after="0" w:line="240" w:lineRule="auto"/>
        <w:ind w:left="720"/>
        <w:jc w:val="center"/>
        <w:outlineLvl w:val="2"/>
        <w:rPr>
          <w:rFonts w:ascii="Times New Roman" w:hAnsi="Times New Roman"/>
          <w:sz w:val="24"/>
        </w:rPr>
      </w:pPr>
    </w:p>
    <w:p w:rsidR="00C36B88" w:rsidRPr="00B52CAC" w:rsidRDefault="00C36B88" w:rsidP="00B52CAC">
      <w:pPr>
        <w:widowControl w:val="0"/>
        <w:spacing w:after="0" w:line="240" w:lineRule="auto"/>
        <w:ind w:left="720"/>
        <w:jc w:val="center"/>
        <w:outlineLvl w:val="2"/>
        <w:rPr>
          <w:rFonts w:ascii="Times New Roman" w:hAnsi="Times New Roman"/>
          <w:sz w:val="24"/>
        </w:rPr>
      </w:pPr>
    </w:p>
    <w:p w:rsidR="007F1FE0" w:rsidRPr="00B52CAC" w:rsidRDefault="00B52CAC" w:rsidP="00B52CAC">
      <w:pPr>
        <w:widowControl w:val="0"/>
        <w:spacing w:after="0" w:line="240" w:lineRule="auto"/>
        <w:ind w:left="720"/>
        <w:jc w:val="center"/>
        <w:outlineLvl w:val="2"/>
        <w:rPr>
          <w:rFonts w:ascii="Times New Roman" w:hAnsi="Times New Roman"/>
          <w:sz w:val="24"/>
        </w:rPr>
      </w:pPr>
      <w:r w:rsidRPr="00B52CAC">
        <w:rPr>
          <w:rFonts w:ascii="Times New Roman" w:hAnsi="Times New Roman"/>
          <w:sz w:val="24"/>
        </w:rPr>
        <w:t xml:space="preserve">3. Структура </w:t>
      </w:r>
      <w:r w:rsidR="009D00E2">
        <w:rPr>
          <w:rFonts w:ascii="Times New Roman" w:hAnsi="Times New Roman"/>
          <w:sz w:val="24"/>
        </w:rPr>
        <w:t>муниципаль</w:t>
      </w:r>
      <w:r w:rsidRPr="00B52CAC">
        <w:rPr>
          <w:rFonts w:ascii="Times New Roman" w:hAnsi="Times New Roman"/>
          <w:sz w:val="24"/>
        </w:rPr>
        <w:t xml:space="preserve">ной (комплексной) программы </w:t>
      </w:r>
      <w:r w:rsidR="008A597B">
        <w:rPr>
          <w:rFonts w:ascii="Times New Roman" w:hAnsi="Times New Roman"/>
          <w:sz w:val="24"/>
        </w:rPr>
        <w:t>Дуб</w:t>
      </w:r>
      <w:r w:rsidR="00D25FAE">
        <w:rPr>
          <w:rFonts w:ascii="Times New Roman" w:hAnsi="Times New Roman"/>
          <w:sz w:val="24"/>
        </w:rPr>
        <w:t>овского сельского поселения</w:t>
      </w:r>
    </w:p>
    <w:p w:rsidR="007F1FE0" w:rsidRPr="00B52CAC" w:rsidRDefault="007F1FE0" w:rsidP="00B52CAC">
      <w:pPr>
        <w:widowControl w:val="0"/>
        <w:spacing w:after="0" w:line="240" w:lineRule="auto"/>
        <w:jc w:val="center"/>
        <w:outlineLvl w:val="2"/>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7"/>
        <w:gridCol w:w="5480"/>
        <w:gridCol w:w="5870"/>
        <w:gridCol w:w="2919"/>
      </w:tblGrid>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 xml:space="preserve">№ </w:t>
            </w:r>
            <w:proofErr w:type="spellStart"/>
            <w:proofErr w:type="gramStart"/>
            <w:r w:rsidRPr="00B52CAC">
              <w:rPr>
                <w:rFonts w:ascii="Times New Roman" w:hAnsi="Times New Roman"/>
                <w:sz w:val="24"/>
              </w:rPr>
              <w:t>п</w:t>
            </w:r>
            <w:proofErr w:type="spellEnd"/>
            <w:proofErr w:type="gramEnd"/>
            <w:r w:rsidRPr="00B52CAC">
              <w:rPr>
                <w:rFonts w:ascii="Times New Roman" w:hAnsi="Times New Roman"/>
                <w:sz w:val="24"/>
              </w:rPr>
              <w:t>/</w:t>
            </w:r>
            <w:proofErr w:type="spellStart"/>
            <w:r w:rsidRPr="00B52CAC">
              <w:rPr>
                <w:rFonts w:ascii="Times New Roman" w:hAnsi="Times New Roman"/>
                <w:sz w:val="24"/>
              </w:rPr>
              <w:t>п</w:t>
            </w:r>
            <w:proofErr w:type="spellEnd"/>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Связь с показателями &lt;2&gt;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4</w:t>
            </w:r>
          </w:p>
        </w:tc>
      </w:tr>
      <w:tr w:rsidR="007F1FE0" w:rsidRPr="00B52CAC" w:rsidTr="00C36B88">
        <w:trPr>
          <w:jc w:val="center"/>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numPr>
                <w:ilvl w:val="0"/>
                <w:numId w:val="4"/>
              </w:numPr>
              <w:spacing w:after="0" w:line="240" w:lineRule="auto"/>
              <w:jc w:val="center"/>
              <w:outlineLvl w:val="2"/>
              <w:rPr>
                <w:rFonts w:ascii="Times New Roman" w:hAnsi="Times New Roman"/>
                <w:i/>
                <w:sz w:val="24"/>
              </w:rPr>
            </w:pPr>
            <w:r w:rsidRPr="00B52CAC">
              <w:rPr>
                <w:rFonts w:ascii="Times New Roman" w:hAnsi="Times New Roman"/>
                <w:i/>
                <w:sz w:val="24"/>
              </w:rPr>
              <w:t xml:space="preserve">Направление «Наименование» </w:t>
            </w:r>
            <w:r w:rsidRPr="00B52CAC">
              <w:rPr>
                <w:rFonts w:ascii="Times New Roman" w:hAnsi="Times New Roman"/>
                <w:sz w:val="24"/>
              </w:rPr>
              <w:t>&lt;3&gt;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i/>
                <w:sz w:val="24"/>
              </w:rPr>
              <w:t xml:space="preserve">Наименование структурного элемента </w:t>
            </w:r>
            <w:r w:rsidR="009D00E2">
              <w:rPr>
                <w:rFonts w:ascii="Times New Roman" w:hAnsi="Times New Roman"/>
                <w:i/>
                <w:sz w:val="24"/>
              </w:rPr>
              <w:t>муниципаль</w:t>
            </w:r>
            <w:r w:rsidRPr="00B52CAC">
              <w:rPr>
                <w:rFonts w:ascii="Times New Roman" w:hAnsi="Times New Roman"/>
                <w:i/>
                <w:sz w:val="24"/>
              </w:rPr>
              <w:t xml:space="preserve">ной (комплексной) программы </w:t>
            </w:r>
            <w:r w:rsidR="008A597B">
              <w:rPr>
                <w:rFonts w:ascii="Times New Roman" w:hAnsi="Times New Roman"/>
                <w:i/>
                <w:sz w:val="24"/>
              </w:rPr>
              <w:t>Дуб</w:t>
            </w:r>
            <w:r w:rsidR="00D25FAE">
              <w:rPr>
                <w:rFonts w:ascii="Times New Roman" w:hAnsi="Times New Roman"/>
                <w:i/>
                <w:sz w:val="24"/>
              </w:rPr>
              <w:t>овского сельского поселения</w:t>
            </w:r>
            <w:r w:rsidRPr="00B52CAC">
              <w:rPr>
                <w:rFonts w:ascii="Times New Roman" w:hAnsi="Times New Roman"/>
                <w:i/>
                <w:sz w:val="24"/>
              </w:rPr>
              <w:t xml:space="preserve"> </w:t>
            </w:r>
            <w:r w:rsidRPr="00B52CAC">
              <w:rPr>
                <w:rFonts w:ascii="Times New Roman" w:hAnsi="Times New Roman"/>
                <w:sz w:val="24"/>
              </w:rPr>
              <w:t>&lt;4&gt;</w:t>
            </w:r>
          </w:p>
          <w:p w:rsidR="007F1FE0" w:rsidRPr="00B52CAC" w:rsidRDefault="00B52CAC" w:rsidP="00B52CAC">
            <w:pPr>
              <w:widowControl w:val="0"/>
              <w:spacing w:after="0" w:line="240" w:lineRule="auto"/>
              <w:jc w:val="center"/>
              <w:outlineLvl w:val="2"/>
              <w:rPr>
                <w:rFonts w:ascii="Times New Roman" w:hAnsi="Times New Roman"/>
                <w:i/>
                <w:sz w:val="24"/>
              </w:rPr>
            </w:pPr>
            <w:r w:rsidRPr="00B52CAC">
              <w:rPr>
                <w:rFonts w:ascii="Times New Roman" w:hAnsi="Times New Roman"/>
                <w:sz w:val="24"/>
              </w:rPr>
              <w:t>(</w:t>
            </w:r>
            <w:r w:rsidRPr="00B52CAC">
              <w:rPr>
                <w:rFonts w:ascii="Times New Roman" w:hAnsi="Times New Roman"/>
                <w:i/>
                <w:sz w:val="24"/>
              </w:rPr>
              <w:t xml:space="preserve">ФИО куратора) </w:t>
            </w:r>
            <w:r w:rsidRPr="00B52CAC">
              <w:rPr>
                <w:rFonts w:ascii="Times New Roman" w:hAnsi="Times New Roman"/>
                <w:sz w:val="24"/>
              </w:rPr>
              <w:t>&lt;4&gt;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proofErr w:type="gramStart"/>
            <w:r w:rsidRPr="00B52CAC">
              <w:rPr>
                <w:rFonts w:ascii="Times New Roman" w:hAnsi="Times New Roman"/>
                <w:sz w:val="24"/>
              </w:rPr>
              <w:t>Ответственный</w:t>
            </w:r>
            <w:proofErr w:type="gramEnd"/>
            <w:r w:rsidRPr="00B52CAC">
              <w:rPr>
                <w:rFonts w:ascii="Times New Roman" w:hAnsi="Times New Roman"/>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sz w:val="24"/>
              </w:rPr>
              <w:t>Срок реализации:</w:t>
            </w:r>
            <w:r w:rsidRPr="00B52CAC">
              <w:rPr>
                <w:rFonts w:ascii="Times New Roman" w:hAnsi="Times New Roman"/>
                <w:i/>
                <w:sz w:val="24"/>
              </w:rPr>
              <w:t xml:space="preserve"> </w:t>
            </w:r>
            <w:r w:rsidRPr="00B52CAC">
              <w:rPr>
                <w:rFonts w:ascii="Times New Roman" w:hAnsi="Times New Roman"/>
                <w:sz w:val="24"/>
              </w:rPr>
              <w:t>&lt;7&gt;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r w:rsidRPr="00B52CAC">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i/>
                <w:sz w:val="24"/>
              </w:rPr>
              <w:t xml:space="preserve">Наименование структурного элемента </w:t>
            </w:r>
            <w:r w:rsidR="009D00E2">
              <w:rPr>
                <w:rFonts w:ascii="Times New Roman" w:hAnsi="Times New Roman"/>
                <w:i/>
                <w:sz w:val="24"/>
              </w:rPr>
              <w:t>муниципаль</w:t>
            </w:r>
            <w:r w:rsidRPr="00B52CAC">
              <w:rPr>
                <w:rFonts w:ascii="Times New Roman" w:hAnsi="Times New Roman"/>
                <w:i/>
                <w:sz w:val="24"/>
              </w:rPr>
              <w:t xml:space="preserve">ной (комплексной) программы </w:t>
            </w:r>
            <w:r w:rsidR="008A597B">
              <w:rPr>
                <w:rFonts w:ascii="Times New Roman" w:hAnsi="Times New Roman"/>
                <w:i/>
                <w:sz w:val="24"/>
              </w:rPr>
              <w:t>Дуб</w:t>
            </w:r>
            <w:r w:rsidR="00D25FAE">
              <w:rPr>
                <w:rFonts w:ascii="Times New Roman" w:hAnsi="Times New Roman"/>
                <w:i/>
                <w:sz w:val="24"/>
              </w:rPr>
              <w:t>овского сельского поселения</w:t>
            </w:r>
            <w:r w:rsidRPr="00B52CAC">
              <w:rPr>
                <w:rFonts w:ascii="Times New Roman" w:hAnsi="Times New Roman"/>
                <w:i/>
                <w:sz w:val="24"/>
              </w:rPr>
              <w:t xml:space="preserve"> </w:t>
            </w:r>
            <w:r w:rsidRPr="00B52CAC">
              <w:rPr>
                <w:rFonts w:ascii="Times New Roman" w:hAnsi="Times New Roman"/>
                <w:sz w:val="24"/>
              </w:rPr>
              <w:t>&lt;4&gt;</w:t>
            </w:r>
          </w:p>
          <w:p w:rsidR="007F1FE0" w:rsidRPr="00B52CAC" w:rsidRDefault="00B52CAC" w:rsidP="00B52CAC">
            <w:pPr>
              <w:widowControl w:val="0"/>
              <w:spacing w:after="0" w:line="240" w:lineRule="auto"/>
              <w:jc w:val="center"/>
              <w:outlineLvl w:val="2"/>
              <w:rPr>
                <w:rFonts w:ascii="Times New Roman" w:hAnsi="Times New Roman"/>
                <w:i/>
                <w:sz w:val="24"/>
              </w:rPr>
            </w:pPr>
            <w:r w:rsidRPr="00B52CAC">
              <w:rPr>
                <w:rFonts w:ascii="Times New Roman" w:hAnsi="Times New Roman"/>
                <w:sz w:val="24"/>
              </w:rPr>
              <w:t>(</w:t>
            </w:r>
            <w:r w:rsidRPr="00B52CAC">
              <w:rPr>
                <w:rFonts w:ascii="Times New Roman" w:hAnsi="Times New Roman"/>
                <w:i/>
                <w:sz w:val="24"/>
              </w:rPr>
              <w:t xml:space="preserve">ФИО куратора) </w:t>
            </w:r>
            <w:r w:rsidRPr="00B52CAC">
              <w:rPr>
                <w:rFonts w:ascii="Times New Roman" w:hAnsi="Times New Roman"/>
                <w:sz w:val="24"/>
              </w:rPr>
              <w:t>&lt;5&gt;</w:t>
            </w: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proofErr w:type="gramStart"/>
            <w:r w:rsidRPr="00B52CAC">
              <w:rPr>
                <w:rFonts w:ascii="Times New Roman" w:hAnsi="Times New Roman"/>
                <w:sz w:val="24"/>
              </w:rPr>
              <w:t>Ответственный</w:t>
            </w:r>
            <w:proofErr w:type="gramEnd"/>
            <w:r w:rsidRPr="00B52CAC">
              <w:rPr>
                <w:rFonts w:ascii="Times New Roman" w:hAnsi="Times New Roman"/>
                <w:sz w:val="24"/>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sz w:val="24"/>
              </w:rPr>
              <w:t>Срок реализации:</w:t>
            </w:r>
            <w:r w:rsidRPr="00B52CAC">
              <w:rPr>
                <w:rFonts w:ascii="Times New Roman" w:hAnsi="Times New Roman"/>
                <w:i/>
                <w:sz w:val="24"/>
              </w:rPr>
              <w:t xml:space="preserve"> </w:t>
            </w:r>
            <w:r w:rsidRPr="00B52CAC">
              <w:rPr>
                <w:rFonts w:ascii="Times New Roman" w:hAnsi="Times New Roman"/>
                <w:sz w:val="24"/>
              </w:rPr>
              <w:t>&lt;7&gt;</w:t>
            </w:r>
          </w:p>
        </w:tc>
      </w:tr>
      <w:tr w:rsidR="007F1FE0" w:rsidRPr="00B52CAC" w:rsidTr="00C36B88">
        <w:trPr>
          <w:trHeight w:val="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i/>
                <w:sz w:val="24"/>
              </w:rPr>
            </w:pPr>
            <w:r w:rsidRPr="00B52CAC">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i/>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outlineLvl w:val="2"/>
              <w:rPr>
                <w:rFonts w:ascii="Times New Roman" w:hAnsi="Times New Roman"/>
                <w:sz w:val="24"/>
              </w:rPr>
            </w:pPr>
            <w:r w:rsidRPr="00B52CAC">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7F1FE0" w:rsidP="00B52CAC">
            <w:pPr>
              <w:widowControl w:val="0"/>
              <w:spacing w:after="0" w:line="240" w:lineRule="auto"/>
              <w:outlineLvl w:val="2"/>
              <w:rPr>
                <w:rFonts w:ascii="Times New Roman" w:hAnsi="Times New Roman"/>
                <w:sz w:val="24"/>
              </w:rPr>
            </w:pPr>
          </w:p>
        </w:tc>
      </w:tr>
      <w:tr w:rsidR="007F1FE0" w:rsidRPr="00B52CAC" w:rsidTr="00C36B88">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F1FE0" w:rsidRPr="00B52CAC" w:rsidRDefault="00B52CAC" w:rsidP="00B52CAC">
            <w:pPr>
              <w:widowControl w:val="0"/>
              <w:spacing w:after="0" w:line="240" w:lineRule="auto"/>
              <w:jc w:val="center"/>
              <w:outlineLvl w:val="2"/>
              <w:rPr>
                <w:rFonts w:ascii="Times New Roman" w:hAnsi="Times New Roman"/>
                <w:sz w:val="24"/>
              </w:rPr>
            </w:pPr>
            <w:r w:rsidRPr="00B52CAC">
              <w:rPr>
                <w:rFonts w:ascii="Times New Roman" w:hAnsi="Times New Roman"/>
                <w:sz w:val="24"/>
              </w:rPr>
              <w:t>…</w:t>
            </w:r>
          </w:p>
        </w:tc>
      </w:tr>
    </w:tbl>
    <w:p w:rsidR="007F1FE0" w:rsidRPr="00B52CAC" w:rsidRDefault="007F1FE0" w:rsidP="00B52CAC">
      <w:pPr>
        <w:widowControl w:val="0"/>
        <w:spacing w:after="0" w:line="240" w:lineRule="auto"/>
        <w:ind w:right="-173"/>
        <w:jc w:val="both"/>
        <w:outlineLvl w:val="2"/>
        <w:rPr>
          <w:rFonts w:ascii="Times New Roman" w:hAnsi="Times New Roman"/>
          <w:sz w:val="24"/>
        </w:rPr>
      </w:pP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&lt;1</w:t>
      </w:r>
      <w:proofErr w:type="gramStart"/>
      <w:r w:rsidRPr="00B52CAC">
        <w:rPr>
          <w:rFonts w:ascii="Times New Roman" w:hAnsi="Times New Roman"/>
          <w:sz w:val="24"/>
        </w:rPr>
        <w:t>&gt; П</w:t>
      </w:r>
      <w:proofErr w:type="gramEnd"/>
      <w:r w:rsidRPr="00B52CAC">
        <w:rPr>
          <w:rFonts w:ascii="Times New Roman" w:hAnsi="Times New Roman"/>
          <w:sz w:val="24"/>
        </w:rPr>
        <w:t xml:space="preserve">риводятся ключевые задачи, планируемые к решению в рамках структурных элементов </w:t>
      </w:r>
      <w:r w:rsidR="009D00E2">
        <w:rPr>
          <w:rFonts w:ascii="Times New Roman" w:hAnsi="Times New Roman"/>
          <w:sz w:val="24"/>
        </w:rPr>
        <w:t>муниципаль</w:t>
      </w:r>
      <w:r w:rsidRPr="00B52CAC">
        <w:rPr>
          <w:rFonts w:ascii="Times New Roman" w:hAnsi="Times New Roman"/>
          <w:sz w:val="24"/>
        </w:rPr>
        <w:t xml:space="preserve">ной (комплексной) программы. Задача структурного элемента </w:t>
      </w:r>
      <w:r w:rsidR="009D00E2">
        <w:rPr>
          <w:rFonts w:ascii="Times New Roman" w:hAnsi="Times New Roman"/>
          <w:sz w:val="24"/>
        </w:rPr>
        <w:t>муниципаль</w:t>
      </w:r>
      <w:r w:rsidRPr="00B52CAC">
        <w:rPr>
          <w:rFonts w:ascii="Times New Roman" w:hAnsi="Times New Roman"/>
          <w:sz w:val="24"/>
        </w:rPr>
        <w:t xml:space="preserve">ной (комплексной) программы – это итог деятельности, направленный на достижение изменений в социально-экономической сфере </w:t>
      </w:r>
      <w:r w:rsidR="008A597B">
        <w:rPr>
          <w:rFonts w:ascii="Times New Roman" w:hAnsi="Times New Roman"/>
          <w:sz w:val="24"/>
        </w:rPr>
        <w:t>Дуб</w:t>
      </w:r>
      <w:r w:rsidR="00D25FAE">
        <w:rPr>
          <w:rFonts w:ascii="Times New Roman" w:hAnsi="Times New Roman"/>
          <w:sz w:val="24"/>
        </w:rPr>
        <w:t>овского сельского поселения</w:t>
      </w:r>
      <w:r w:rsidRPr="00B52CAC">
        <w:rPr>
          <w:rFonts w:ascii="Times New Roman" w:hAnsi="Times New Roman"/>
          <w:sz w:val="24"/>
        </w:rPr>
        <w:t>.</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&lt;2</w:t>
      </w:r>
      <w:proofErr w:type="gramStart"/>
      <w:r w:rsidRPr="00B52CAC">
        <w:rPr>
          <w:rFonts w:ascii="Times New Roman" w:hAnsi="Times New Roman"/>
          <w:sz w:val="24"/>
        </w:rPr>
        <w:t>&gt; У</w:t>
      </w:r>
      <w:proofErr w:type="gramEnd"/>
      <w:r w:rsidRPr="00B52CAC">
        <w:rPr>
          <w:rFonts w:ascii="Times New Roman" w:hAnsi="Times New Roman"/>
          <w:sz w:val="24"/>
        </w:rPr>
        <w:t xml:space="preserve">казывается наименование показателя </w:t>
      </w:r>
      <w:r w:rsidR="009D00E2">
        <w:rPr>
          <w:rFonts w:ascii="Times New Roman" w:hAnsi="Times New Roman"/>
          <w:sz w:val="24"/>
        </w:rPr>
        <w:t>муниципаль</w:t>
      </w:r>
      <w:r w:rsidRPr="00B52CAC">
        <w:rPr>
          <w:rFonts w:ascii="Times New Roman" w:hAnsi="Times New Roman"/>
          <w:sz w:val="24"/>
        </w:rPr>
        <w:t>ной (комплексной) программы.</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 xml:space="preserve">&lt;3&gt; Данная строка включается в случае необходимости группировки структурных элементов </w:t>
      </w:r>
      <w:r w:rsidR="009D00E2">
        <w:rPr>
          <w:rFonts w:ascii="Times New Roman" w:hAnsi="Times New Roman"/>
          <w:sz w:val="24"/>
        </w:rPr>
        <w:t>муниципаль</w:t>
      </w:r>
      <w:r w:rsidRPr="00B52CAC">
        <w:rPr>
          <w:rFonts w:ascii="Times New Roman" w:hAnsi="Times New Roman"/>
          <w:sz w:val="24"/>
        </w:rPr>
        <w:t>ной (комплексной) программы по направлениям.</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&lt;4</w:t>
      </w:r>
      <w:proofErr w:type="gramStart"/>
      <w:r w:rsidRPr="00B52CAC">
        <w:rPr>
          <w:rFonts w:ascii="Times New Roman" w:hAnsi="Times New Roman"/>
          <w:sz w:val="24"/>
        </w:rPr>
        <w:t>&gt; У</w:t>
      </w:r>
      <w:proofErr w:type="gramEnd"/>
      <w:r w:rsidRPr="00B52CAC">
        <w:rPr>
          <w:rFonts w:ascii="Times New Roman" w:hAnsi="Times New Roman"/>
          <w:sz w:val="24"/>
        </w:rPr>
        <w:t>казывается наименование регионального или ведомственного проекта, комплекса процессных мероприятий.</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&lt;6</w:t>
      </w:r>
      <w:proofErr w:type="gramStart"/>
      <w:r w:rsidRPr="00B52CAC">
        <w:rPr>
          <w:rFonts w:ascii="Times New Roman" w:hAnsi="Times New Roman"/>
          <w:sz w:val="24"/>
        </w:rPr>
        <w:t>&gt; У</w:t>
      </w:r>
      <w:proofErr w:type="gramEnd"/>
      <w:r w:rsidRPr="00B52CAC">
        <w:rPr>
          <w:rFonts w:ascii="Times New Roman" w:hAnsi="Times New Roman"/>
          <w:sz w:val="24"/>
        </w:rPr>
        <w:t xml:space="preserve">казывается наименование исполнительного органа </w:t>
      </w:r>
      <w:r w:rsidR="008A597B">
        <w:rPr>
          <w:rFonts w:ascii="Times New Roman" w:hAnsi="Times New Roman"/>
          <w:sz w:val="24"/>
        </w:rPr>
        <w:t>Дуб</w:t>
      </w:r>
      <w:r w:rsidR="00D25FAE">
        <w:rPr>
          <w:rFonts w:ascii="Times New Roman" w:hAnsi="Times New Roman"/>
          <w:sz w:val="24"/>
        </w:rPr>
        <w:t>овского сельского поселения</w:t>
      </w:r>
      <w:r w:rsidRPr="00B52CAC">
        <w:rPr>
          <w:rFonts w:ascii="Times New Roman" w:hAnsi="Times New Roman"/>
          <w:sz w:val="24"/>
        </w:rPr>
        <w:t xml:space="preserve"> или иного </w:t>
      </w:r>
      <w:r w:rsidR="009D00E2">
        <w:rPr>
          <w:rFonts w:ascii="Times New Roman" w:hAnsi="Times New Roman"/>
          <w:sz w:val="24"/>
        </w:rPr>
        <w:t>муниципаль</w:t>
      </w:r>
      <w:r w:rsidRPr="00B52CAC">
        <w:rPr>
          <w:rFonts w:ascii="Times New Roman" w:hAnsi="Times New Roman"/>
          <w:sz w:val="24"/>
        </w:rPr>
        <w:t>ного органа.</w:t>
      </w:r>
    </w:p>
    <w:p w:rsidR="007F1FE0" w:rsidRPr="00B52CAC" w:rsidRDefault="00B52CAC" w:rsidP="00B52CAC">
      <w:pPr>
        <w:widowControl w:val="0"/>
        <w:spacing w:after="0" w:line="240" w:lineRule="auto"/>
        <w:ind w:right="-173"/>
        <w:jc w:val="both"/>
        <w:outlineLvl w:val="2"/>
        <w:rPr>
          <w:rFonts w:ascii="Times New Roman" w:hAnsi="Times New Roman"/>
          <w:sz w:val="24"/>
        </w:rPr>
      </w:pPr>
      <w:r w:rsidRPr="00B52CAC">
        <w:rPr>
          <w:rFonts w:ascii="Times New Roman" w:hAnsi="Times New Roman"/>
          <w:sz w:val="24"/>
        </w:rPr>
        <w:t xml:space="preserve">&lt;7&gt; Срок реализации указывается в формате «год начала – год окончания реализации». </w:t>
      </w:r>
    </w:p>
    <w:p w:rsidR="007F1FE0" w:rsidRPr="00B52CAC" w:rsidRDefault="00B52CAC" w:rsidP="00B52CAC">
      <w:pPr>
        <w:widowControl w:val="0"/>
        <w:spacing w:after="0" w:line="240" w:lineRule="auto"/>
        <w:ind w:left="928" w:right="-173"/>
        <w:outlineLvl w:val="2"/>
        <w:rPr>
          <w:rFonts w:ascii="Times New Roman" w:hAnsi="Times New Roman"/>
          <w:sz w:val="24"/>
        </w:rPr>
      </w:pPr>
      <w:r w:rsidRPr="00B52CAC">
        <w:rPr>
          <w:rFonts w:ascii="Times New Roman" w:hAnsi="Times New Roman"/>
          <w:sz w:val="24"/>
        </w:rPr>
        <w:br w:type="page"/>
      </w:r>
    </w:p>
    <w:p w:rsidR="007F1FE0" w:rsidRPr="00B52CAC" w:rsidRDefault="007F1FE0" w:rsidP="00B52CAC">
      <w:pPr>
        <w:widowControl w:val="0"/>
        <w:spacing w:after="0" w:line="240" w:lineRule="auto"/>
        <w:ind w:left="928" w:right="-173"/>
        <w:outlineLvl w:val="2"/>
        <w:rPr>
          <w:rFonts w:ascii="Times New Roman" w:hAnsi="Times New Roman"/>
          <w:sz w:val="24"/>
        </w:rPr>
      </w:pPr>
    </w:p>
    <w:p w:rsidR="007F1FE0" w:rsidRPr="00665177" w:rsidRDefault="00B52CAC" w:rsidP="00B52CAC">
      <w:pPr>
        <w:widowControl w:val="0"/>
        <w:spacing w:after="0" w:line="240" w:lineRule="auto"/>
        <w:ind w:left="928" w:right="-173"/>
        <w:outlineLvl w:val="2"/>
        <w:rPr>
          <w:rFonts w:ascii="Times New Roman" w:hAnsi="Times New Roman"/>
          <w:color w:val="auto"/>
          <w:sz w:val="24"/>
        </w:rPr>
      </w:pPr>
      <w:r w:rsidRPr="00665177">
        <w:rPr>
          <w:rFonts w:ascii="Times New Roman" w:hAnsi="Times New Roman"/>
          <w:color w:val="auto"/>
          <w:sz w:val="24"/>
        </w:rPr>
        <w:t xml:space="preserve">4. Финансовое обеспечение </w:t>
      </w:r>
      <w:r w:rsidR="009D00E2" w:rsidRPr="00665177">
        <w:rPr>
          <w:rFonts w:ascii="Times New Roman" w:hAnsi="Times New Roman"/>
          <w:color w:val="auto"/>
          <w:sz w:val="24"/>
        </w:rPr>
        <w:t>муниципаль</w:t>
      </w:r>
      <w:r w:rsidRPr="00665177">
        <w:rPr>
          <w:rFonts w:ascii="Times New Roman" w:hAnsi="Times New Roman"/>
          <w:color w:val="auto"/>
          <w:sz w:val="24"/>
        </w:rPr>
        <w:t xml:space="preserve">ной (комплексной) программы </w:t>
      </w:r>
      <w:r w:rsidR="008A597B">
        <w:rPr>
          <w:rFonts w:ascii="Times New Roman" w:hAnsi="Times New Roman"/>
          <w:color w:val="auto"/>
          <w:sz w:val="24"/>
        </w:rPr>
        <w:t>Дуб</w:t>
      </w:r>
      <w:r w:rsidR="00665177" w:rsidRPr="00665177">
        <w:rPr>
          <w:rFonts w:ascii="Times New Roman" w:hAnsi="Times New Roman"/>
          <w:color w:val="auto"/>
          <w:sz w:val="24"/>
        </w:rPr>
        <w:t>овского сельского поселения</w:t>
      </w:r>
    </w:p>
    <w:p w:rsidR="007F1FE0" w:rsidRPr="00665177" w:rsidRDefault="007F1FE0" w:rsidP="00B52CAC">
      <w:pPr>
        <w:widowControl w:val="0"/>
        <w:spacing w:after="0" w:line="240" w:lineRule="auto"/>
        <w:ind w:left="720" w:right="-173"/>
        <w:outlineLvl w:val="2"/>
        <w:rPr>
          <w:rFonts w:ascii="Times New Roman" w:hAnsi="Times New Roman"/>
          <w:color w:val="auto"/>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632"/>
        <w:gridCol w:w="996"/>
        <w:gridCol w:w="1249"/>
        <w:gridCol w:w="1416"/>
        <w:gridCol w:w="2232"/>
      </w:tblGrid>
      <w:tr w:rsidR="007F1FE0" w:rsidRPr="00665177" w:rsidTr="00C36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2"/>
              <w:rPr>
                <w:rFonts w:ascii="Times New Roman" w:hAnsi="Times New Roman"/>
                <w:color w:val="auto"/>
                <w:sz w:val="24"/>
              </w:rPr>
            </w:pPr>
            <w:r w:rsidRPr="00665177">
              <w:rPr>
                <w:rFonts w:ascii="Times New Roman" w:hAnsi="Times New Roman"/>
                <w:color w:val="auto"/>
                <w:sz w:val="24"/>
              </w:rPr>
              <w:t xml:space="preserve">№ </w:t>
            </w:r>
            <w:proofErr w:type="spellStart"/>
            <w:proofErr w:type="gramStart"/>
            <w:r w:rsidRPr="00665177">
              <w:rPr>
                <w:rFonts w:ascii="Times New Roman" w:hAnsi="Times New Roman"/>
                <w:color w:val="auto"/>
                <w:sz w:val="24"/>
              </w:rPr>
              <w:t>п</w:t>
            </w:r>
            <w:proofErr w:type="spellEnd"/>
            <w:proofErr w:type="gramEnd"/>
            <w:r w:rsidRPr="00665177">
              <w:rPr>
                <w:rFonts w:ascii="Times New Roman" w:hAnsi="Times New Roman"/>
                <w:color w:val="auto"/>
                <w:sz w:val="24"/>
              </w:rPr>
              <w:t>/</w:t>
            </w:r>
            <w:proofErr w:type="spellStart"/>
            <w:r w:rsidRPr="00665177">
              <w:rPr>
                <w:rFonts w:ascii="Times New Roman" w:hAnsi="Times New Roman"/>
                <w:color w:val="auto"/>
                <w:sz w:val="24"/>
              </w:rPr>
              <w:t>п</w:t>
            </w:r>
            <w:proofErr w:type="spellEnd"/>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 xml:space="preserve">Наименование </w:t>
            </w:r>
            <w:r w:rsidR="009D00E2" w:rsidRPr="00665177">
              <w:rPr>
                <w:rFonts w:ascii="Times New Roman" w:hAnsi="Times New Roman"/>
                <w:color w:val="auto"/>
                <w:sz w:val="24"/>
              </w:rPr>
              <w:t>муниципаль</w:t>
            </w:r>
            <w:r w:rsidRPr="00665177">
              <w:rPr>
                <w:rFonts w:ascii="Times New Roman" w:hAnsi="Times New Roman"/>
                <w:color w:val="auto"/>
                <w:sz w:val="24"/>
              </w:rPr>
              <w:t>ной (комплексной) программы, структурного элемента/ источник</w:t>
            </w:r>
          </w:p>
          <w:p w:rsidR="007F1FE0" w:rsidRPr="00665177" w:rsidRDefault="00B52CAC" w:rsidP="00B52CAC">
            <w:pPr>
              <w:widowControl w:val="0"/>
              <w:spacing w:after="0" w:line="240" w:lineRule="auto"/>
              <w:jc w:val="center"/>
              <w:outlineLvl w:val="2"/>
              <w:rPr>
                <w:rFonts w:ascii="Times New Roman" w:hAnsi="Times New Roman"/>
                <w:color w:val="auto"/>
                <w:sz w:val="24"/>
              </w:rPr>
            </w:pPr>
            <w:r w:rsidRPr="00665177">
              <w:rPr>
                <w:rFonts w:ascii="Times New Roman" w:hAnsi="Times New Roman"/>
                <w:color w:val="auto"/>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Объем расходов по годам реализации, тыс</w:t>
            </w:r>
            <w:proofErr w:type="gramStart"/>
            <w:r w:rsidRPr="00665177">
              <w:rPr>
                <w:rFonts w:ascii="Times New Roman" w:hAnsi="Times New Roman"/>
                <w:color w:val="auto"/>
                <w:sz w:val="24"/>
              </w:rPr>
              <w:t>.р</w:t>
            </w:r>
            <w:proofErr w:type="gramEnd"/>
            <w:r w:rsidRPr="00665177">
              <w:rPr>
                <w:rFonts w:ascii="Times New Roman" w:hAnsi="Times New Roman"/>
                <w:color w:val="auto"/>
                <w:sz w:val="24"/>
              </w:rPr>
              <w:t>ублей</w:t>
            </w:r>
          </w:p>
        </w:tc>
      </w:tr>
      <w:tr w:rsidR="007F1FE0"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jc w:val="center"/>
              <w:rPr>
                <w:color w:val="auto"/>
              </w:rPr>
            </w:pPr>
            <w:r w:rsidRPr="00665177">
              <w:rPr>
                <w:color w:val="auto"/>
              </w:rPr>
              <w:t>....</w:t>
            </w:r>
            <w:r w:rsidRPr="00665177">
              <w:rPr>
                <w:rFonts w:ascii="Times New Roman" w:hAnsi="Times New Roman"/>
                <w:color w:val="auto"/>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proofErr w:type="spellStart"/>
            <w:r w:rsidRPr="00665177">
              <w:rPr>
                <w:rFonts w:ascii="Times New Roman" w:hAnsi="Times New Roman"/>
                <w:color w:val="auto"/>
                <w:sz w:val="24"/>
              </w:rPr>
              <w:t>N+n</w:t>
            </w:r>
            <w:proofErr w:type="spellEnd"/>
            <w:r w:rsidRPr="00665177">
              <w:rPr>
                <w:rFonts w:ascii="Times New Roman" w:hAnsi="Times New Roman"/>
                <w:color w:val="auto"/>
                <w:sz w:val="24"/>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Всего</w:t>
            </w:r>
          </w:p>
        </w:tc>
      </w:tr>
      <w:tr w:rsidR="007F1FE0" w:rsidRPr="00665177" w:rsidTr="00C36B88">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2"/>
              <w:rPr>
                <w:rFonts w:ascii="Times New Roman" w:hAnsi="Times New Roman"/>
                <w:color w:val="auto"/>
                <w:sz w:val="24"/>
              </w:rPr>
            </w:pPr>
            <w:r w:rsidRPr="00665177">
              <w:rPr>
                <w:rFonts w:ascii="Times New Roman" w:hAnsi="Times New Roman"/>
                <w:color w:val="auto"/>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jc w:val="center"/>
              <w:outlineLvl w:val="2"/>
              <w:rPr>
                <w:rFonts w:ascii="Times New Roman" w:hAnsi="Times New Roman"/>
                <w:color w:val="auto"/>
                <w:sz w:val="24"/>
              </w:rPr>
            </w:pPr>
            <w:r w:rsidRPr="00665177">
              <w:rPr>
                <w:rFonts w:ascii="Times New Roman" w:hAnsi="Times New Roman"/>
                <w:color w:val="auto"/>
                <w:sz w:val="24"/>
              </w:rPr>
              <w:t>8</w:t>
            </w:r>
          </w:p>
        </w:tc>
      </w:tr>
      <w:tr w:rsidR="007F1FE0" w:rsidRPr="00665177" w:rsidTr="00C36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2"/>
              <w:rPr>
                <w:rFonts w:ascii="Times New Roman" w:hAnsi="Times New Roman"/>
                <w:color w:val="auto"/>
                <w:sz w:val="24"/>
              </w:rPr>
            </w:pPr>
            <w:r w:rsidRPr="00665177">
              <w:rPr>
                <w:rFonts w:ascii="Times New Roman" w:hAnsi="Times New Roman"/>
                <w:color w:val="auto"/>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9D00E2" w:rsidP="00B52CAC">
            <w:pPr>
              <w:widowControl w:val="0"/>
              <w:spacing w:after="0" w:line="240" w:lineRule="auto"/>
              <w:ind w:right="-173"/>
              <w:outlineLvl w:val="2"/>
              <w:rPr>
                <w:rFonts w:ascii="Times New Roman" w:hAnsi="Times New Roman"/>
                <w:b/>
                <w:i/>
                <w:color w:val="auto"/>
                <w:sz w:val="24"/>
              </w:rPr>
            </w:pPr>
            <w:r w:rsidRPr="00665177">
              <w:rPr>
                <w:rFonts w:ascii="Times New Roman" w:hAnsi="Times New Roman"/>
                <w:b/>
                <w:i/>
                <w:color w:val="auto"/>
                <w:sz w:val="24"/>
              </w:rPr>
              <w:t>Муниципаль</w:t>
            </w:r>
            <w:r w:rsidR="00B52CAC" w:rsidRPr="00665177">
              <w:rPr>
                <w:rFonts w:ascii="Times New Roman" w:hAnsi="Times New Roman"/>
                <w:b/>
                <w:i/>
                <w:color w:val="auto"/>
                <w:sz w:val="24"/>
              </w:rPr>
              <w:t>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530D8D" w:rsidP="00B52CAC">
            <w:pPr>
              <w:spacing w:after="0" w:line="240" w:lineRule="auto"/>
              <w:rPr>
                <w:rFonts w:ascii="Times New Roman" w:hAnsi="Times New Roman"/>
                <w:color w:val="auto"/>
                <w:sz w:val="24"/>
              </w:rPr>
            </w:pPr>
            <w:r>
              <w:rPr>
                <w:rFonts w:ascii="Times New Roman" w:hAnsi="Times New Roman"/>
                <w:color w:val="auto"/>
                <w:sz w:val="24"/>
              </w:rPr>
              <w:t>местный</w:t>
            </w:r>
            <w:r w:rsidR="00B52CAC" w:rsidRPr="00665177">
              <w:rPr>
                <w:rFonts w:ascii="Times New Roman" w:hAnsi="Times New Roman"/>
                <w:color w:val="auto"/>
                <w:sz w:val="24"/>
              </w:rPr>
              <w:t xml:space="preserve"> бюджет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530D8D">
            <w:pPr>
              <w:spacing w:after="0" w:line="240" w:lineRule="auto"/>
              <w:rPr>
                <w:rFonts w:ascii="Times New Roman" w:hAnsi="Times New Roman"/>
                <w:color w:val="auto"/>
                <w:sz w:val="24"/>
              </w:rPr>
            </w:pPr>
            <w:r w:rsidRPr="00665177">
              <w:rPr>
                <w:rFonts w:ascii="Times New Roman" w:hAnsi="Times New Roman"/>
                <w:color w:val="auto"/>
                <w:sz w:val="24"/>
              </w:rPr>
              <w:t xml:space="preserve">безвозмездные поступления в </w:t>
            </w:r>
            <w:r w:rsidR="00530D8D">
              <w:rPr>
                <w:rFonts w:ascii="Times New Roman" w:hAnsi="Times New Roman"/>
                <w:color w:val="auto"/>
                <w:sz w:val="24"/>
              </w:rPr>
              <w:t>местный</w:t>
            </w:r>
            <w:r w:rsidRPr="00665177">
              <w:rPr>
                <w:rFonts w:ascii="Times New Roman" w:hAnsi="Times New Roman"/>
                <w:color w:val="auto"/>
                <w:sz w:val="24"/>
              </w:rPr>
              <w:t xml:space="preserve"> бюджет,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530D8D" w:rsidP="00530D8D">
            <w:pPr>
              <w:spacing w:after="0" w:line="240" w:lineRule="auto"/>
              <w:rPr>
                <w:rFonts w:ascii="Times New Roman" w:hAnsi="Times New Roman"/>
                <w:color w:val="auto"/>
                <w:sz w:val="24"/>
              </w:rPr>
            </w:pPr>
            <w:r>
              <w:rPr>
                <w:rFonts w:ascii="Times New Roman" w:hAnsi="Times New Roman"/>
                <w:color w:val="auto"/>
                <w:sz w:val="24"/>
              </w:rPr>
              <w:t>областного</w:t>
            </w:r>
            <w:r w:rsidR="00B52CAC" w:rsidRPr="00665177">
              <w:rPr>
                <w:rFonts w:ascii="Times New Roman" w:hAnsi="Times New Roman"/>
                <w:color w:val="auto"/>
                <w:sz w:val="24"/>
              </w:rPr>
              <w:t xml:space="preserve">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530D8D" w:rsidP="00530D8D">
            <w:pPr>
              <w:spacing w:after="0" w:line="240" w:lineRule="auto"/>
              <w:rPr>
                <w:rFonts w:ascii="Times New Roman" w:hAnsi="Times New Roman"/>
                <w:color w:val="auto"/>
                <w:sz w:val="24"/>
              </w:rPr>
            </w:pPr>
            <w:r>
              <w:rPr>
                <w:rFonts w:ascii="Times New Roman" w:hAnsi="Times New Roman"/>
                <w:color w:val="auto"/>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530D8D" w:rsidP="00B52CAC">
            <w:pPr>
              <w:spacing w:after="0" w:line="240" w:lineRule="auto"/>
              <w:rPr>
                <w:rFonts w:ascii="Times New Roman" w:hAnsi="Times New Roman"/>
                <w:color w:val="auto"/>
                <w:sz w:val="24"/>
              </w:rPr>
            </w:pPr>
            <w:r>
              <w:rPr>
                <w:rFonts w:ascii="Times New Roman" w:hAnsi="Times New Roman"/>
                <w:color w:val="auto"/>
                <w:sz w:val="24"/>
              </w:rPr>
              <w:t>в</w:t>
            </w:r>
            <w:r w:rsidR="00B52CAC" w:rsidRPr="00665177">
              <w:rPr>
                <w:rFonts w:ascii="Times New Roman" w:hAnsi="Times New Roman"/>
                <w:color w:val="auto"/>
                <w:sz w:val="24"/>
              </w:rPr>
              <w:t>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spacing w:after="0" w:line="240" w:lineRule="auto"/>
              <w:rPr>
                <w:rFonts w:ascii="Times New Roman" w:hAnsi="Times New Roman"/>
                <w:color w:val="auto"/>
                <w:sz w:val="24"/>
              </w:rPr>
            </w:pPr>
            <w:r w:rsidRPr="00665177">
              <w:rPr>
                <w:rFonts w:ascii="Times New Roman" w:hAnsi="Times New Roman"/>
                <w:color w:val="auto"/>
                <w:sz w:val="24"/>
              </w:rPr>
              <w:t>Объем налоговых расходов субъекта Российской Федерации (</w:t>
            </w:r>
            <w:proofErr w:type="spellStart"/>
            <w:r w:rsidRPr="00665177">
              <w:rPr>
                <w:rFonts w:ascii="Times New Roman" w:hAnsi="Times New Roman"/>
                <w:color w:val="auto"/>
                <w:sz w:val="24"/>
              </w:rPr>
              <w:t>справочно</w:t>
            </w:r>
            <w:proofErr w:type="spellEnd"/>
            <w:r w:rsidRPr="00665177">
              <w:rPr>
                <w:rFonts w:ascii="Times New Roman" w:hAnsi="Times New Roman"/>
                <w:color w:val="auto"/>
                <w:sz w:val="24"/>
              </w:rPr>
              <w:t>)</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outlineLvl w:val="2"/>
              <w:rPr>
                <w:rFonts w:ascii="Times New Roman" w:hAnsi="Times New Roman"/>
                <w:color w:val="auto"/>
                <w:sz w:val="24"/>
              </w:rPr>
            </w:pPr>
            <w:r w:rsidRPr="00665177">
              <w:rPr>
                <w:rFonts w:ascii="Times New Roman" w:hAnsi="Times New Roman"/>
                <w:color w:val="auto"/>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ind w:right="-173"/>
              <w:outlineLvl w:val="2"/>
              <w:rPr>
                <w:rFonts w:ascii="Times New Roman" w:hAnsi="Times New Roman"/>
                <w:b/>
                <w:i/>
                <w:color w:val="auto"/>
                <w:sz w:val="24"/>
              </w:rPr>
            </w:pPr>
            <w:r w:rsidRPr="00665177">
              <w:rPr>
                <w:rFonts w:ascii="Times New Roman" w:hAnsi="Times New Roman"/>
                <w:b/>
                <w:i/>
                <w:color w:val="auto"/>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ind w:right="-173"/>
              <w:outlineLvl w:val="2"/>
              <w:rPr>
                <w:rFonts w:ascii="Times New Roman" w:hAnsi="Times New Roman"/>
                <w:color w:val="auto"/>
                <w:sz w:val="24"/>
              </w:rPr>
            </w:pPr>
          </w:p>
        </w:tc>
      </w:tr>
      <w:tr w:rsidR="00530D8D"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665177" w:rsidRDefault="00530D8D" w:rsidP="00C93478">
            <w:pPr>
              <w:spacing w:after="0" w:line="240" w:lineRule="auto"/>
              <w:rPr>
                <w:rFonts w:ascii="Times New Roman" w:hAnsi="Times New Roman"/>
                <w:color w:val="auto"/>
                <w:sz w:val="24"/>
              </w:rPr>
            </w:pPr>
            <w:r>
              <w:rPr>
                <w:rFonts w:ascii="Times New Roman" w:hAnsi="Times New Roman"/>
                <w:color w:val="auto"/>
                <w:sz w:val="24"/>
              </w:rPr>
              <w:t>местный</w:t>
            </w:r>
            <w:r w:rsidRPr="00665177">
              <w:rPr>
                <w:rFonts w:ascii="Times New Roman" w:hAnsi="Times New Roman"/>
                <w:color w:val="auto"/>
                <w:sz w:val="24"/>
              </w:rPr>
              <w:t xml:space="preserve"> бюджет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r>
      <w:tr w:rsidR="00530D8D"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665177" w:rsidRDefault="00530D8D" w:rsidP="00530D8D">
            <w:pPr>
              <w:spacing w:after="0" w:line="240" w:lineRule="auto"/>
              <w:rPr>
                <w:rFonts w:ascii="Times New Roman" w:hAnsi="Times New Roman"/>
                <w:color w:val="auto"/>
                <w:sz w:val="24"/>
              </w:rPr>
            </w:pPr>
            <w:r w:rsidRPr="00665177">
              <w:rPr>
                <w:rFonts w:ascii="Times New Roman" w:hAnsi="Times New Roman"/>
                <w:color w:val="auto"/>
                <w:sz w:val="24"/>
              </w:rPr>
              <w:t xml:space="preserve">безвозмездные поступления в </w:t>
            </w:r>
            <w:r>
              <w:rPr>
                <w:rFonts w:ascii="Times New Roman" w:hAnsi="Times New Roman"/>
                <w:color w:val="auto"/>
                <w:sz w:val="24"/>
              </w:rPr>
              <w:t>местный</w:t>
            </w:r>
            <w:r w:rsidRPr="00665177">
              <w:rPr>
                <w:rFonts w:ascii="Times New Roman" w:hAnsi="Times New Roman"/>
                <w:color w:val="auto"/>
                <w:sz w:val="24"/>
              </w:rPr>
              <w:t xml:space="preserve"> бюджет,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r>
      <w:tr w:rsidR="00530D8D"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665177" w:rsidRDefault="00530D8D" w:rsidP="00C93478">
            <w:pPr>
              <w:spacing w:after="0" w:line="240" w:lineRule="auto"/>
              <w:rPr>
                <w:rFonts w:ascii="Times New Roman" w:hAnsi="Times New Roman"/>
                <w:color w:val="auto"/>
                <w:sz w:val="24"/>
              </w:rPr>
            </w:pPr>
            <w:r>
              <w:rPr>
                <w:rFonts w:ascii="Times New Roman" w:hAnsi="Times New Roman"/>
                <w:color w:val="auto"/>
                <w:sz w:val="24"/>
              </w:rPr>
              <w:t>областного</w:t>
            </w:r>
            <w:r w:rsidRPr="00665177">
              <w:rPr>
                <w:rFonts w:ascii="Times New Roman" w:hAnsi="Times New Roman"/>
                <w:color w:val="auto"/>
                <w:sz w:val="24"/>
              </w:rPr>
              <w:t xml:space="preserve">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r>
      <w:tr w:rsidR="00530D8D"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665177" w:rsidRDefault="00530D8D" w:rsidP="00C93478">
            <w:pPr>
              <w:spacing w:after="0" w:line="240" w:lineRule="auto"/>
              <w:rPr>
                <w:rFonts w:ascii="Times New Roman" w:hAnsi="Times New Roman"/>
                <w:color w:val="auto"/>
                <w:sz w:val="24"/>
              </w:rPr>
            </w:pPr>
            <w:r>
              <w:rPr>
                <w:rFonts w:ascii="Times New Roman" w:hAnsi="Times New Roman"/>
                <w:color w:val="auto"/>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r>
      <w:tr w:rsidR="00530D8D" w:rsidRPr="00665177" w:rsidTr="00C36B88">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B52CAC">
            <w:pPr>
              <w:rPr>
                <w:color w:val="auto"/>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665177" w:rsidRDefault="00530D8D" w:rsidP="00C93478">
            <w:pPr>
              <w:spacing w:after="0" w:line="240" w:lineRule="auto"/>
              <w:rPr>
                <w:rFonts w:ascii="Times New Roman" w:hAnsi="Times New Roman"/>
                <w:color w:val="auto"/>
                <w:sz w:val="24"/>
              </w:rPr>
            </w:pPr>
            <w:r>
              <w:rPr>
                <w:rFonts w:ascii="Times New Roman" w:hAnsi="Times New Roman"/>
                <w:color w:val="auto"/>
                <w:sz w:val="24"/>
              </w:rPr>
              <w:t>в</w:t>
            </w:r>
            <w:r w:rsidRPr="00665177">
              <w:rPr>
                <w:rFonts w:ascii="Times New Roman" w:hAnsi="Times New Roman"/>
                <w:color w:val="auto"/>
                <w:sz w:val="24"/>
              </w:rPr>
              <w:t>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530D8D" w:rsidRPr="00665177" w:rsidRDefault="00530D8D" w:rsidP="00C93478">
            <w:pPr>
              <w:widowControl w:val="0"/>
              <w:spacing w:after="0" w:line="240" w:lineRule="auto"/>
              <w:ind w:right="-173"/>
              <w:outlineLvl w:val="2"/>
              <w:rPr>
                <w:rFonts w:ascii="Times New Roman" w:hAnsi="Times New Roman"/>
                <w:color w:val="auto"/>
                <w:sz w:val="24"/>
              </w:rPr>
            </w:pPr>
          </w:p>
        </w:tc>
      </w:tr>
      <w:tr w:rsidR="007F1FE0" w:rsidRPr="00665177" w:rsidTr="00C36B88">
        <w:trPr>
          <w:jc w:val="center"/>
        </w:trPr>
        <w:tc>
          <w:tcPr>
            <w:tcW w:w="760"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rPr>
                <w:rFonts w:ascii="Times New Roman" w:hAnsi="Times New Roman"/>
                <w:color w:val="auto"/>
              </w:rPr>
            </w:pPr>
            <w:r w:rsidRPr="00665177">
              <w:rPr>
                <w:rFonts w:ascii="Times New Roman" w:hAnsi="Times New Roman"/>
                <w:color w:val="auto"/>
              </w:rPr>
              <w:t>3.</w:t>
            </w:r>
          </w:p>
        </w:tc>
        <w:tc>
          <w:tcPr>
            <w:tcW w:w="6449"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jc w:val="center"/>
              <w:rPr>
                <w:color w:val="auto"/>
              </w:rPr>
            </w:pPr>
            <w:r w:rsidRPr="00665177">
              <w:rPr>
                <w:color w:val="auto"/>
              </w:rPr>
              <w:t>...</w:t>
            </w:r>
          </w:p>
        </w:tc>
        <w:tc>
          <w:tcPr>
            <w:tcW w:w="1632"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jc w:val="center"/>
              <w:rPr>
                <w:color w:val="auto"/>
              </w:rPr>
            </w:pPr>
            <w:r w:rsidRPr="00665177">
              <w:rPr>
                <w:color w:val="auto"/>
              </w:rPr>
              <w:t>...</w:t>
            </w:r>
          </w:p>
        </w:tc>
        <w:tc>
          <w:tcPr>
            <w:tcW w:w="996"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jc w:val="center"/>
              <w:rPr>
                <w:color w:val="auto"/>
              </w:rPr>
            </w:pPr>
            <w:r w:rsidRPr="00665177">
              <w:rPr>
                <w:color w:val="auto"/>
              </w:rPr>
              <w:t>...</w:t>
            </w:r>
          </w:p>
        </w:tc>
        <w:tc>
          <w:tcPr>
            <w:tcW w:w="1249"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jc w:val="center"/>
              <w:rPr>
                <w:color w:val="auto"/>
              </w:rPr>
            </w:pPr>
            <w:r w:rsidRPr="00665177">
              <w:rPr>
                <w:color w:val="auto"/>
              </w:rPr>
              <w:t>...</w:t>
            </w:r>
          </w:p>
        </w:tc>
        <w:tc>
          <w:tcPr>
            <w:tcW w:w="1416"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jc w:val="center"/>
              <w:rPr>
                <w:color w:val="auto"/>
              </w:rPr>
            </w:pPr>
            <w:r w:rsidRPr="00665177">
              <w:rPr>
                <w:color w:val="auto"/>
              </w:rPr>
              <w:t>...</w:t>
            </w:r>
          </w:p>
        </w:tc>
        <w:tc>
          <w:tcPr>
            <w:tcW w:w="2232"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jc w:val="center"/>
              <w:rPr>
                <w:color w:val="auto"/>
              </w:rPr>
            </w:pPr>
            <w:r w:rsidRPr="00665177">
              <w:rPr>
                <w:color w:val="auto"/>
              </w:rPr>
              <w:t>...</w:t>
            </w:r>
          </w:p>
        </w:tc>
      </w:tr>
      <w:tr w:rsidR="007F1FE0" w:rsidRPr="00665177" w:rsidTr="00C36B88">
        <w:trPr>
          <w:jc w:val="center"/>
        </w:trPr>
        <w:tc>
          <w:tcPr>
            <w:tcW w:w="760"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rPr>
                <w:rFonts w:ascii="Times New Roman" w:hAnsi="Times New Roman"/>
                <w:color w:val="auto"/>
              </w:rPr>
            </w:pPr>
            <w:r w:rsidRPr="00665177">
              <w:rPr>
                <w:rFonts w:ascii="Times New Roman" w:hAnsi="Times New Roman"/>
                <w:color w:val="auto"/>
              </w:rPr>
              <w:t>4.</w:t>
            </w:r>
          </w:p>
        </w:tc>
        <w:tc>
          <w:tcPr>
            <w:tcW w:w="6449" w:type="dxa"/>
            <w:tcBorders>
              <w:top w:val="single" w:sz="4" w:space="0" w:color="000000"/>
              <w:left w:val="single" w:sz="4" w:space="0" w:color="000000"/>
              <w:bottom w:val="single" w:sz="4" w:space="0" w:color="000000"/>
              <w:right w:val="single" w:sz="4" w:space="0" w:color="000000"/>
            </w:tcBorders>
          </w:tcPr>
          <w:p w:rsidR="007F1FE0" w:rsidRPr="00665177" w:rsidRDefault="00B52CAC" w:rsidP="00B52CAC">
            <w:pPr>
              <w:spacing w:after="0" w:line="240" w:lineRule="auto"/>
              <w:rPr>
                <w:color w:val="auto"/>
              </w:rPr>
            </w:pPr>
            <w:r w:rsidRPr="00665177">
              <w:rPr>
                <w:rFonts w:ascii="Times New Roman" w:hAnsi="Times New Roman"/>
                <w:b/>
                <w:i/>
                <w:color w:val="auto"/>
                <w:sz w:val="24"/>
              </w:rPr>
              <w:t>Нераспределенный резерв (бюджет субъекта Российской Федерации)</w:t>
            </w:r>
          </w:p>
        </w:tc>
        <w:tc>
          <w:tcPr>
            <w:tcW w:w="1632" w:type="dxa"/>
            <w:tcBorders>
              <w:top w:val="single" w:sz="4" w:space="0" w:color="000000"/>
              <w:left w:val="single" w:sz="4" w:space="0" w:color="000000"/>
              <w:bottom w:val="single" w:sz="4" w:space="0" w:color="000000"/>
              <w:right w:val="single" w:sz="4" w:space="0" w:color="000000"/>
            </w:tcBorders>
          </w:tcPr>
          <w:p w:rsidR="007F1FE0" w:rsidRPr="00665177" w:rsidRDefault="007F1FE0" w:rsidP="00B52CAC">
            <w:pPr>
              <w:jc w:val="center"/>
              <w:rPr>
                <w:color w:val="auto"/>
              </w:rPr>
            </w:pPr>
          </w:p>
        </w:tc>
        <w:tc>
          <w:tcPr>
            <w:tcW w:w="996" w:type="dxa"/>
            <w:tcBorders>
              <w:top w:val="single" w:sz="4" w:space="0" w:color="000000"/>
              <w:left w:val="single" w:sz="4" w:space="0" w:color="000000"/>
              <w:bottom w:val="single" w:sz="4" w:space="0" w:color="000000"/>
              <w:right w:val="single" w:sz="4" w:space="0" w:color="000000"/>
            </w:tcBorders>
          </w:tcPr>
          <w:p w:rsidR="007F1FE0" w:rsidRPr="00665177" w:rsidRDefault="007F1FE0" w:rsidP="00B52CAC">
            <w:pPr>
              <w:jc w:val="center"/>
              <w:rPr>
                <w:color w:val="auto"/>
              </w:rPr>
            </w:pPr>
          </w:p>
        </w:tc>
        <w:tc>
          <w:tcPr>
            <w:tcW w:w="1249" w:type="dxa"/>
            <w:tcBorders>
              <w:top w:val="single" w:sz="4" w:space="0" w:color="000000"/>
              <w:left w:val="single" w:sz="4" w:space="0" w:color="000000"/>
              <w:bottom w:val="single" w:sz="4" w:space="0" w:color="000000"/>
              <w:right w:val="single" w:sz="4" w:space="0" w:color="000000"/>
            </w:tcBorders>
          </w:tcPr>
          <w:p w:rsidR="007F1FE0" w:rsidRPr="00665177" w:rsidRDefault="007F1FE0" w:rsidP="00B52CAC">
            <w:pPr>
              <w:jc w:val="cente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7F1FE0" w:rsidRPr="00665177" w:rsidRDefault="007F1FE0" w:rsidP="00B52CAC">
            <w:pPr>
              <w:jc w:val="cente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7F1FE0" w:rsidRPr="00665177" w:rsidRDefault="007F1FE0" w:rsidP="00B52CAC">
            <w:pPr>
              <w:jc w:val="center"/>
              <w:rPr>
                <w:color w:val="auto"/>
              </w:rPr>
            </w:pPr>
          </w:p>
        </w:tc>
      </w:tr>
    </w:tbl>
    <w:p w:rsidR="007F1FE0" w:rsidRPr="00665177" w:rsidRDefault="007F1FE0" w:rsidP="00B52CAC">
      <w:pPr>
        <w:spacing w:after="0" w:line="240" w:lineRule="auto"/>
        <w:rPr>
          <w:color w:val="auto"/>
          <w:sz w:val="2"/>
        </w:rPr>
      </w:pPr>
    </w:p>
    <w:p w:rsidR="007F1FE0" w:rsidRPr="00665177" w:rsidRDefault="007F1FE0" w:rsidP="00B52CAC">
      <w:pPr>
        <w:widowControl w:val="0"/>
        <w:spacing w:after="0" w:line="240" w:lineRule="auto"/>
        <w:ind w:left="720" w:right="-173"/>
        <w:outlineLvl w:val="2"/>
        <w:rPr>
          <w:rFonts w:ascii="Times New Roman" w:hAnsi="Times New Roman"/>
          <w:color w:val="auto"/>
          <w:sz w:val="24"/>
        </w:rPr>
      </w:pPr>
    </w:p>
    <w:p w:rsidR="007F1FE0" w:rsidRPr="00665177" w:rsidRDefault="00B52CAC" w:rsidP="00B52CAC">
      <w:pPr>
        <w:widowControl w:val="0"/>
        <w:spacing w:after="0" w:line="240" w:lineRule="auto"/>
        <w:ind w:left="720" w:right="-173"/>
        <w:outlineLvl w:val="2"/>
        <w:rPr>
          <w:rFonts w:ascii="Times New Roman" w:hAnsi="Times New Roman"/>
          <w:color w:val="auto"/>
          <w:sz w:val="24"/>
        </w:rPr>
      </w:pPr>
      <w:r w:rsidRPr="00665177">
        <w:rPr>
          <w:rFonts w:ascii="Times New Roman" w:hAnsi="Times New Roman"/>
          <w:color w:val="auto"/>
          <w:sz w:val="24"/>
        </w:rPr>
        <w:t>&lt;1</w:t>
      </w:r>
      <w:proofErr w:type="gramStart"/>
      <w:r w:rsidRPr="00665177">
        <w:rPr>
          <w:rFonts w:ascii="Times New Roman" w:hAnsi="Times New Roman"/>
          <w:color w:val="auto"/>
          <w:sz w:val="24"/>
        </w:rPr>
        <w:t>&gt; В</w:t>
      </w:r>
      <w:proofErr w:type="gramEnd"/>
      <w:r w:rsidRPr="00665177">
        <w:rPr>
          <w:rFonts w:ascii="Times New Roman" w:hAnsi="Times New Roman"/>
          <w:color w:val="auto"/>
          <w:sz w:val="24"/>
        </w:rPr>
        <w:t xml:space="preserve"> случае отсутствия финансового обеспечения за счет отдельных источников, такие источники не включаются.</w:t>
      </w:r>
    </w:p>
    <w:p w:rsidR="007F1FE0" w:rsidRPr="00665177" w:rsidRDefault="00B52CAC" w:rsidP="00B52CAC">
      <w:pPr>
        <w:widowControl w:val="0"/>
        <w:spacing w:after="0" w:line="240" w:lineRule="auto"/>
        <w:ind w:left="720" w:right="-173"/>
        <w:outlineLvl w:val="2"/>
        <w:rPr>
          <w:rFonts w:ascii="Times New Roman" w:hAnsi="Times New Roman"/>
          <w:color w:val="auto"/>
          <w:sz w:val="28"/>
        </w:rPr>
      </w:pPr>
      <w:r w:rsidRPr="00665177">
        <w:rPr>
          <w:rFonts w:ascii="Times New Roman" w:hAnsi="Times New Roman"/>
          <w:color w:val="auto"/>
          <w:sz w:val="24"/>
        </w:rPr>
        <w:t>&lt;2</w:t>
      </w:r>
      <w:proofErr w:type="gramStart"/>
      <w:r w:rsidRPr="00665177">
        <w:rPr>
          <w:rFonts w:ascii="Times New Roman" w:hAnsi="Times New Roman"/>
          <w:color w:val="auto"/>
          <w:sz w:val="24"/>
        </w:rPr>
        <w:t>&gt;</w:t>
      </w:r>
      <w:r w:rsidRPr="00665177">
        <w:rPr>
          <w:rStyle w:val="1fd"/>
          <w:rFonts w:ascii="Times New Roman" w:hAnsi="Times New Roman"/>
          <w:color w:val="auto"/>
          <w:sz w:val="24"/>
        </w:rPr>
        <w:t xml:space="preserve"> В</w:t>
      </w:r>
      <w:proofErr w:type="gramEnd"/>
      <w:r w:rsidRPr="00665177">
        <w:rPr>
          <w:rStyle w:val="1fd"/>
          <w:rFonts w:ascii="Times New Roman" w:hAnsi="Times New Roman"/>
          <w:color w:val="auto"/>
          <w:sz w:val="24"/>
        </w:rPr>
        <w:t xml:space="preserve"> 202</w:t>
      </w:r>
      <w:r w:rsidR="00B814FB">
        <w:rPr>
          <w:rStyle w:val="1fd"/>
          <w:rFonts w:ascii="Times New Roman" w:hAnsi="Times New Roman"/>
          <w:color w:val="auto"/>
          <w:sz w:val="24"/>
        </w:rPr>
        <w:t>4</w:t>
      </w:r>
      <w:r w:rsidRPr="00665177">
        <w:rPr>
          <w:rStyle w:val="1fd"/>
          <w:rFonts w:ascii="Times New Roman" w:hAnsi="Times New Roman"/>
          <w:color w:val="auto"/>
          <w:sz w:val="24"/>
        </w:rPr>
        <w:t xml:space="preserve"> году при приведении </w:t>
      </w:r>
      <w:r w:rsidR="009D00E2" w:rsidRPr="00665177">
        <w:rPr>
          <w:rStyle w:val="1fd"/>
          <w:rFonts w:ascii="Times New Roman" w:hAnsi="Times New Roman"/>
          <w:color w:val="auto"/>
          <w:sz w:val="24"/>
        </w:rPr>
        <w:t>муниципаль</w:t>
      </w:r>
      <w:r w:rsidRPr="00665177">
        <w:rPr>
          <w:rStyle w:val="1fd"/>
          <w:rFonts w:ascii="Times New Roman" w:hAnsi="Times New Roman"/>
          <w:color w:val="auto"/>
          <w:sz w:val="24"/>
        </w:rPr>
        <w:t xml:space="preserve">ных программ </w:t>
      </w:r>
      <w:r w:rsidR="008A597B">
        <w:rPr>
          <w:rStyle w:val="1fd"/>
          <w:rFonts w:ascii="Times New Roman" w:hAnsi="Times New Roman"/>
          <w:color w:val="auto"/>
          <w:sz w:val="24"/>
        </w:rPr>
        <w:t>Дуб</w:t>
      </w:r>
      <w:r w:rsidR="00665177" w:rsidRPr="00665177">
        <w:rPr>
          <w:rStyle w:val="1fd"/>
          <w:rFonts w:ascii="Times New Roman" w:hAnsi="Times New Roman"/>
          <w:color w:val="auto"/>
          <w:sz w:val="24"/>
        </w:rPr>
        <w:t>овского сельского поселения</w:t>
      </w:r>
      <w:r w:rsidRPr="00665177">
        <w:rPr>
          <w:rStyle w:val="1fd"/>
          <w:rFonts w:ascii="Times New Roman" w:hAnsi="Times New Roman"/>
          <w:color w:val="auto"/>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sidR="00B814FB">
        <w:rPr>
          <w:rStyle w:val="1fd"/>
          <w:rFonts w:ascii="Times New Roman" w:hAnsi="Times New Roman"/>
          <w:color w:val="auto"/>
          <w:sz w:val="24"/>
        </w:rPr>
        <w:t>5</w:t>
      </w:r>
      <w:r w:rsidRPr="00665177">
        <w:rPr>
          <w:rStyle w:val="1fd"/>
          <w:rFonts w:ascii="Times New Roman" w:hAnsi="Times New Roman"/>
          <w:color w:val="auto"/>
          <w:sz w:val="24"/>
        </w:rPr>
        <w:t xml:space="preserve"> год) и плановый период (202</w:t>
      </w:r>
      <w:r w:rsidR="00B814FB">
        <w:rPr>
          <w:rStyle w:val="1fd"/>
          <w:rFonts w:ascii="Times New Roman" w:hAnsi="Times New Roman"/>
          <w:color w:val="auto"/>
          <w:sz w:val="24"/>
        </w:rPr>
        <w:t>6</w:t>
      </w:r>
      <w:r w:rsidRPr="00665177">
        <w:rPr>
          <w:rStyle w:val="1fd"/>
          <w:rFonts w:ascii="Times New Roman" w:hAnsi="Times New Roman"/>
          <w:color w:val="auto"/>
          <w:sz w:val="24"/>
        </w:rPr>
        <w:t xml:space="preserve"> и 202</w:t>
      </w:r>
      <w:r w:rsidR="00B814FB">
        <w:rPr>
          <w:rStyle w:val="1fd"/>
          <w:rFonts w:ascii="Times New Roman" w:hAnsi="Times New Roman"/>
          <w:color w:val="auto"/>
          <w:sz w:val="24"/>
        </w:rPr>
        <w:t>7</w:t>
      </w:r>
      <w:r w:rsidRPr="00665177">
        <w:rPr>
          <w:rStyle w:val="1fd"/>
          <w:rFonts w:ascii="Times New Roman" w:hAnsi="Times New Roman"/>
          <w:color w:val="auto"/>
          <w:sz w:val="24"/>
        </w:rPr>
        <w:t xml:space="preserve"> годов). В дальнейшем ежегодно добавляется год планового периода</w:t>
      </w:r>
      <w:r w:rsidRPr="00665177">
        <w:rPr>
          <w:rFonts w:ascii="Times New Roman" w:hAnsi="Times New Roman"/>
          <w:color w:val="auto"/>
          <w:sz w:val="28"/>
        </w:rPr>
        <w:t>.</w:t>
      </w:r>
    </w:p>
    <w:p w:rsidR="007F1FE0" w:rsidRPr="00665177" w:rsidRDefault="007F1FE0" w:rsidP="00B52CAC">
      <w:pPr>
        <w:widowControl w:val="0"/>
        <w:spacing w:after="0" w:line="240" w:lineRule="auto"/>
        <w:ind w:left="720" w:right="-173"/>
        <w:outlineLvl w:val="2"/>
        <w:rPr>
          <w:rFonts w:ascii="Times New Roman" w:hAnsi="Times New Roman"/>
          <w:color w:val="auto"/>
          <w:sz w:val="28"/>
        </w:rPr>
      </w:pPr>
    </w:p>
    <w:p w:rsidR="007F1FE0" w:rsidRPr="00665177" w:rsidRDefault="00B52CAC" w:rsidP="00B52CAC">
      <w:pPr>
        <w:spacing w:after="0" w:line="240" w:lineRule="auto"/>
        <w:jc w:val="center"/>
        <w:rPr>
          <w:rFonts w:ascii="Times New Roman" w:hAnsi="Times New Roman"/>
          <w:color w:val="auto"/>
          <w:sz w:val="20"/>
        </w:rPr>
      </w:pPr>
      <w:r w:rsidRPr="00665177">
        <w:rPr>
          <w:rFonts w:ascii="Times New Roman" w:hAnsi="Times New Roman"/>
          <w:color w:val="auto"/>
        </w:rPr>
        <w:lastRenderedPageBreak/>
        <w:t xml:space="preserve">4.1 Финансовое обеспечение </w:t>
      </w:r>
      <w:r w:rsidR="009D00E2" w:rsidRPr="00665177">
        <w:rPr>
          <w:rFonts w:ascii="Times New Roman" w:hAnsi="Times New Roman"/>
          <w:color w:val="auto"/>
        </w:rPr>
        <w:t>муниципаль</w:t>
      </w:r>
      <w:r w:rsidRPr="00665177">
        <w:rPr>
          <w:rFonts w:ascii="Times New Roman" w:hAnsi="Times New Roman"/>
          <w:color w:val="auto"/>
        </w:rPr>
        <w:t xml:space="preserve">ной программы за счет бюджетных ассигнований по источникам </w:t>
      </w:r>
      <w:proofErr w:type="gramStart"/>
      <w:r w:rsidRPr="00665177">
        <w:rPr>
          <w:rFonts w:ascii="Times New Roman" w:hAnsi="Times New Roman"/>
          <w:color w:val="auto"/>
        </w:rPr>
        <w:t>финансирования дефицита бюджета субъекта Российской</w:t>
      </w:r>
      <w:r w:rsidRPr="00665177">
        <w:rPr>
          <w:rFonts w:ascii="Times New Roman" w:hAnsi="Times New Roman"/>
          <w:color w:val="auto"/>
          <w:sz w:val="24"/>
        </w:rPr>
        <w:t xml:space="preserve"> Федерации</w:t>
      </w:r>
      <w:proofErr w:type="gramEnd"/>
      <w:r w:rsidRPr="00665177">
        <w:rPr>
          <w:rFonts w:ascii="Times New Roman" w:hAnsi="Times New Roman"/>
          <w:color w:val="auto"/>
          <w:sz w:val="20"/>
          <w:vertAlign w:val="superscript"/>
        </w:rPr>
        <w:footnoteReference w:id="1"/>
      </w:r>
    </w:p>
    <w:p w:rsidR="007F1FE0" w:rsidRPr="00665177" w:rsidRDefault="007F1FE0" w:rsidP="00B52CAC">
      <w:pPr>
        <w:spacing w:after="0" w:line="240" w:lineRule="auto"/>
        <w:jc w:val="center"/>
        <w:rPr>
          <w:rFonts w:ascii="Times New Roman" w:hAnsi="Times New Roman"/>
          <w:color w:val="auto"/>
          <w:sz w:val="20"/>
        </w:rPr>
      </w:pPr>
    </w:p>
    <w:tbl>
      <w:tblPr>
        <w:tblW w:w="0" w:type="auto"/>
        <w:jc w:val="center"/>
        <w:tblLayout w:type="fixed"/>
        <w:tblLook w:val="04A0"/>
      </w:tblPr>
      <w:tblGrid>
        <w:gridCol w:w="8845"/>
        <w:gridCol w:w="1559"/>
        <w:gridCol w:w="1276"/>
        <w:gridCol w:w="1134"/>
        <w:gridCol w:w="1417"/>
        <w:gridCol w:w="1427"/>
      </w:tblGrid>
      <w:tr w:rsidR="007F1FE0" w:rsidRPr="00665177" w:rsidTr="00C36B88">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 xml:space="preserve">Наименование структурного элемента </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Объем финансового обеспечения по годам реализации, тыс. рублей</w:t>
            </w:r>
          </w:p>
        </w:tc>
      </w:tr>
      <w:tr w:rsidR="007F1FE0" w:rsidRPr="00665177" w:rsidTr="00C36B88">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7F1FE0" w:rsidRPr="00665177" w:rsidRDefault="007F1FE0" w:rsidP="00B52CAC">
            <w:pPr>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proofErr w:type="spellStart"/>
            <w:r w:rsidRPr="00665177">
              <w:rPr>
                <w:rFonts w:ascii="Times New Roman" w:hAnsi="Times New Roman"/>
                <w:color w:val="auto"/>
                <w:sz w:val="24"/>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Всего</w:t>
            </w:r>
          </w:p>
        </w:tc>
      </w:tr>
      <w:tr w:rsidR="007F1FE0" w:rsidRPr="00665177" w:rsidTr="00C36B88">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B52CAC" w:rsidP="00B52CAC">
            <w:pPr>
              <w:spacing w:after="0" w:line="240" w:lineRule="auto"/>
              <w:jc w:val="center"/>
              <w:rPr>
                <w:rFonts w:ascii="Times New Roman" w:hAnsi="Times New Roman"/>
                <w:color w:val="auto"/>
                <w:sz w:val="24"/>
              </w:rPr>
            </w:pPr>
            <w:r w:rsidRPr="00665177">
              <w:rPr>
                <w:rFonts w:ascii="Times New Roman" w:hAnsi="Times New Roman"/>
                <w:color w:val="auto"/>
                <w:sz w:val="24"/>
              </w:rPr>
              <w:t>6</w:t>
            </w:r>
          </w:p>
        </w:tc>
      </w:tr>
      <w:tr w:rsidR="007F1FE0" w:rsidRPr="00665177" w:rsidTr="00C36B88">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7F1FE0" w:rsidRPr="00665177" w:rsidRDefault="009D00E2" w:rsidP="00B52CAC">
            <w:pPr>
              <w:spacing w:after="0" w:line="240" w:lineRule="auto"/>
              <w:rPr>
                <w:rFonts w:ascii="Times New Roman" w:hAnsi="Times New Roman"/>
                <w:color w:val="auto"/>
                <w:sz w:val="24"/>
              </w:rPr>
            </w:pPr>
            <w:r w:rsidRPr="00665177">
              <w:rPr>
                <w:rFonts w:ascii="Times New Roman" w:hAnsi="Times New Roman"/>
                <w:color w:val="auto"/>
                <w:sz w:val="24"/>
              </w:rPr>
              <w:t>Муниципаль</w:t>
            </w:r>
            <w:r w:rsidR="00B52CAC" w:rsidRPr="00665177">
              <w:rPr>
                <w:rFonts w:ascii="Times New Roman" w:hAnsi="Times New Roman"/>
                <w:color w:val="auto"/>
                <w:sz w:val="24"/>
              </w:rPr>
              <w:t>ная программа за счет бюджетных ассигнований по источникам финансирования дефицита бюджета субъекта Российской Федерации,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r>
      <w:tr w:rsidR="007F1FE0" w:rsidRPr="00665177" w:rsidTr="00C36B88">
        <w:trPr>
          <w:trHeight w:val="406"/>
          <w:jc w:val="center"/>
        </w:trPr>
        <w:tc>
          <w:tcPr>
            <w:tcW w:w="8845" w:type="dxa"/>
            <w:tcBorders>
              <w:top w:val="single" w:sz="4" w:space="0" w:color="000000"/>
              <w:left w:val="single" w:sz="4" w:space="0" w:color="000000"/>
              <w:bottom w:val="single" w:sz="4" w:space="0" w:color="000000"/>
              <w:right w:val="nil"/>
            </w:tcBorders>
            <w:vAlign w:val="center"/>
          </w:tcPr>
          <w:p w:rsidR="007F1FE0" w:rsidRPr="00665177" w:rsidRDefault="00B52CAC" w:rsidP="00B52CAC">
            <w:pPr>
              <w:spacing w:after="0" w:line="240" w:lineRule="auto"/>
              <w:rPr>
                <w:rFonts w:ascii="Times New Roman" w:hAnsi="Times New Roman"/>
                <w:color w:val="auto"/>
                <w:sz w:val="24"/>
              </w:rPr>
            </w:pPr>
            <w:r w:rsidRPr="00665177">
              <w:rPr>
                <w:rFonts w:ascii="Times New Roman" w:hAnsi="Times New Roman"/>
                <w:color w:val="auto"/>
                <w:sz w:val="24"/>
              </w:rPr>
              <w:t>Структурный элемент «Наименование» N</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665177" w:rsidRDefault="007F1FE0" w:rsidP="00B52CAC">
            <w:pPr>
              <w:spacing w:after="0" w:line="240" w:lineRule="auto"/>
              <w:jc w:val="center"/>
              <w:rPr>
                <w:rFonts w:ascii="Times New Roman" w:hAnsi="Times New Roman"/>
                <w:color w:val="auto"/>
                <w:sz w:val="24"/>
              </w:rPr>
            </w:pPr>
          </w:p>
        </w:tc>
      </w:tr>
    </w:tbl>
    <w:p w:rsidR="007F1FE0" w:rsidRPr="00665177" w:rsidRDefault="007F1FE0" w:rsidP="00B52CAC">
      <w:pPr>
        <w:spacing w:after="0" w:line="240" w:lineRule="auto"/>
        <w:jc w:val="center"/>
        <w:rPr>
          <w:rFonts w:ascii="Times New Roman" w:hAnsi="Times New Roman"/>
          <w:color w:val="auto"/>
          <w:sz w:val="16"/>
        </w:rPr>
      </w:pPr>
    </w:p>
    <w:p w:rsidR="007F1FE0" w:rsidRPr="00665177" w:rsidRDefault="007F1FE0" w:rsidP="00B52CAC">
      <w:pPr>
        <w:spacing w:after="0" w:line="240" w:lineRule="auto"/>
        <w:jc w:val="right"/>
        <w:rPr>
          <w:rFonts w:ascii="Times New Roman" w:hAnsi="Times New Roman"/>
          <w:color w:val="auto"/>
          <w:sz w:val="20"/>
        </w:rPr>
      </w:pPr>
    </w:p>
    <w:p w:rsidR="007F1FE0" w:rsidRPr="00665177" w:rsidRDefault="007F1FE0" w:rsidP="00B52CAC">
      <w:pPr>
        <w:widowControl w:val="0"/>
        <w:spacing w:after="0" w:line="240" w:lineRule="auto"/>
        <w:ind w:left="720" w:right="-173"/>
        <w:outlineLvl w:val="2"/>
        <w:rPr>
          <w:rFonts w:ascii="Times New Roman" w:hAnsi="Times New Roman"/>
          <w:color w:val="auto"/>
          <w:sz w:val="28"/>
        </w:rPr>
      </w:pPr>
    </w:p>
    <w:p w:rsidR="007F1FE0" w:rsidRPr="00665177" w:rsidRDefault="00B52CAC" w:rsidP="00B52CAC">
      <w:pPr>
        <w:widowControl w:val="0"/>
        <w:spacing w:after="0" w:line="240" w:lineRule="auto"/>
        <w:ind w:left="720" w:right="-173"/>
        <w:outlineLvl w:val="2"/>
        <w:rPr>
          <w:rFonts w:ascii="Times New Roman" w:hAnsi="Times New Roman"/>
          <w:color w:val="auto"/>
          <w:sz w:val="28"/>
        </w:rPr>
      </w:pPr>
      <w:r w:rsidRPr="00665177">
        <w:rPr>
          <w:rFonts w:ascii="Times New Roman" w:hAnsi="Times New Roman"/>
          <w:color w:val="auto"/>
          <w:sz w:val="28"/>
        </w:rPr>
        <w:br w:type="page"/>
      </w:r>
    </w:p>
    <w:p w:rsidR="007F1FE0" w:rsidRPr="00665177" w:rsidRDefault="007F1FE0" w:rsidP="00B52CAC">
      <w:pPr>
        <w:widowControl w:val="0"/>
        <w:spacing w:after="0" w:line="240" w:lineRule="auto"/>
        <w:ind w:left="720" w:right="-173"/>
        <w:outlineLvl w:val="2"/>
        <w:rPr>
          <w:rFonts w:ascii="Times New Roman" w:hAnsi="Times New Roman"/>
          <w:color w:val="auto"/>
          <w:sz w:val="28"/>
        </w:rPr>
      </w:pPr>
    </w:p>
    <w:p w:rsidR="007F1FE0" w:rsidRPr="00665177" w:rsidRDefault="00B52CAC" w:rsidP="00B52CAC">
      <w:pPr>
        <w:widowControl w:val="0"/>
        <w:spacing w:after="0" w:line="240" w:lineRule="auto"/>
        <w:ind w:left="720" w:right="-173"/>
        <w:jc w:val="center"/>
        <w:outlineLvl w:val="2"/>
        <w:rPr>
          <w:rFonts w:ascii="Times New Roman" w:hAnsi="Times New Roman"/>
          <w:color w:val="auto"/>
          <w:sz w:val="24"/>
        </w:rPr>
      </w:pPr>
      <w:r w:rsidRPr="00665177">
        <w:rPr>
          <w:rFonts w:ascii="Times New Roman" w:hAnsi="Times New Roman"/>
          <w:color w:val="auto"/>
          <w:sz w:val="28"/>
        </w:rPr>
        <w:t xml:space="preserve">5. </w:t>
      </w:r>
      <w:r w:rsidRPr="00665177">
        <w:rPr>
          <w:rFonts w:ascii="Times New Roman" w:hAnsi="Times New Roman"/>
          <w:color w:val="auto"/>
          <w:sz w:val="24"/>
        </w:rPr>
        <w:t xml:space="preserve">Показатели </w:t>
      </w:r>
      <w:r w:rsidR="009D00E2" w:rsidRPr="00665177">
        <w:rPr>
          <w:rFonts w:ascii="Times New Roman" w:hAnsi="Times New Roman"/>
          <w:color w:val="auto"/>
          <w:sz w:val="24"/>
        </w:rPr>
        <w:t>муниципаль</w:t>
      </w:r>
      <w:r w:rsidRPr="00665177">
        <w:rPr>
          <w:rFonts w:ascii="Times New Roman" w:hAnsi="Times New Roman"/>
          <w:color w:val="auto"/>
          <w:sz w:val="24"/>
        </w:rPr>
        <w:t xml:space="preserve">ной (комплексной) программы в разрезе </w:t>
      </w:r>
      <w:r w:rsidR="00F11169">
        <w:rPr>
          <w:rFonts w:ascii="Times New Roman" w:hAnsi="Times New Roman"/>
          <w:color w:val="auto"/>
          <w:sz w:val="24"/>
        </w:rPr>
        <w:t>муниципального образования «</w:t>
      </w:r>
      <w:r w:rsidR="008A597B">
        <w:rPr>
          <w:rFonts w:ascii="Times New Roman" w:hAnsi="Times New Roman"/>
          <w:color w:val="auto"/>
          <w:sz w:val="24"/>
        </w:rPr>
        <w:t>Дуб</w:t>
      </w:r>
      <w:r w:rsidR="00665177" w:rsidRPr="00665177">
        <w:rPr>
          <w:rFonts w:ascii="Times New Roman" w:hAnsi="Times New Roman"/>
          <w:color w:val="auto"/>
          <w:sz w:val="24"/>
        </w:rPr>
        <w:t>овско</w:t>
      </w:r>
      <w:r w:rsidR="00F11169">
        <w:rPr>
          <w:rFonts w:ascii="Times New Roman" w:hAnsi="Times New Roman"/>
          <w:color w:val="auto"/>
          <w:sz w:val="24"/>
        </w:rPr>
        <w:t>е</w:t>
      </w:r>
      <w:r w:rsidR="00665177" w:rsidRPr="00665177">
        <w:rPr>
          <w:rFonts w:ascii="Times New Roman" w:hAnsi="Times New Roman"/>
          <w:color w:val="auto"/>
          <w:sz w:val="24"/>
        </w:rPr>
        <w:t xml:space="preserve"> сельско</w:t>
      </w:r>
      <w:r w:rsidR="00F11169">
        <w:rPr>
          <w:rFonts w:ascii="Times New Roman" w:hAnsi="Times New Roman"/>
          <w:color w:val="auto"/>
          <w:sz w:val="24"/>
        </w:rPr>
        <w:t>е</w:t>
      </w:r>
      <w:r w:rsidR="00665177" w:rsidRPr="00665177">
        <w:rPr>
          <w:rFonts w:ascii="Times New Roman" w:hAnsi="Times New Roman"/>
          <w:color w:val="auto"/>
          <w:sz w:val="24"/>
        </w:rPr>
        <w:t xml:space="preserve"> поселени</w:t>
      </w:r>
      <w:r w:rsidR="00F11169">
        <w:rPr>
          <w:rFonts w:ascii="Times New Roman" w:hAnsi="Times New Roman"/>
          <w:color w:val="auto"/>
          <w:sz w:val="24"/>
        </w:rPr>
        <w:t>е»</w:t>
      </w:r>
    </w:p>
    <w:p w:rsidR="007F1FE0" w:rsidRPr="00665177" w:rsidRDefault="007F1FE0" w:rsidP="00B52CAC">
      <w:pPr>
        <w:widowControl w:val="0"/>
        <w:spacing w:after="0" w:line="240" w:lineRule="auto"/>
        <w:ind w:left="720"/>
        <w:jc w:val="center"/>
        <w:outlineLvl w:val="1"/>
        <w:rPr>
          <w:rFonts w:ascii="Times New Roman" w:hAnsi="Times New Roman"/>
          <w:color w:val="auto"/>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3"/>
        <w:gridCol w:w="3670"/>
        <w:gridCol w:w="1784"/>
        <w:gridCol w:w="1784"/>
        <w:gridCol w:w="1091"/>
        <w:gridCol w:w="1271"/>
        <w:gridCol w:w="1784"/>
        <w:gridCol w:w="1946"/>
      </w:tblGrid>
      <w:tr w:rsidR="007F1FE0" w:rsidRPr="00665177" w:rsidTr="00C36B88">
        <w:trPr>
          <w:jc w:val="center"/>
        </w:trPr>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 xml:space="preserve">№ </w:t>
            </w:r>
            <w:proofErr w:type="spellStart"/>
            <w:proofErr w:type="gramStart"/>
            <w:r w:rsidRPr="00665177">
              <w:rPr>
                <w:rFonts w:ascii="Times New Roman" w:hAnsi="Times New Roman"/>
                <w:color w:val="auto"/>
                <w:sz w:val="24"/>
              </w:rPr>
              <w:t>п</w:t>
            </w:r>
            <w:proofErr w:type="spellEnd"/>
            <w:proofErr w:type="gramEnd"/>
            <w:r w:rsidRPr="00665177">
              <w:rPr>
                <w:rFonts w:ascii="Times New Roman" w:hAnsi="Times New Roman"/>
                <w:color w:val="auto"/>
                <w:sz w:val="24"/>
              </w:rPr>
              <w:t>/</w:t>
            </w:r>
            <w:proofErr w:type="spellStart"/>
            <w:r w:rsidRPr="00665177">
              <w:rPr>
                <w:rFonts w:ascii="Times New Roman" w:hAnsi="Times New Roman"/>
                <w:color w:val="auto"/>
                <w:sz w:val="24"/>
              </w:rPr>
              <w:t>п</w:t>
            </w:r>
            <w:proofErr w:type="spellEnd"/>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665177">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 xml:space="preserve">Наименование муниципального образования </w:t>
            </w:r>
          </w:p>
        </w:tc>
        <w:tc>
          <w:tcPr>
            <w:tcW w:w="3568"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Базовое значение &lt;1&gt;</w:t>
            </w:r>
          </w:p>
        </w:tc>
        <w:tc>
          <w:tcPr>
            <w:tcW w:w="6092"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Значение показателя по годам &lt;2&gt;</w:t>
            </w:r>
          </w:p>
        </w:tc>
      </w:tr>
      <w:tr w:rsidR="007F1FE0" w:rsidRPr="00665177" w:rsidTr="00C36B88">
        <w:trPr>
          <w:jc w:val="center"/>
        </w:trPr>
        <w:tc>
          <w:tcPr>
            <w:tcW w:w="80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3670"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rPr>
                <w:color w:val="auto"/>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значение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год</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N</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N+1</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proofErr w:type="spellStart"/>
            <w:r w:rsidRPr="00665177">
              <w:rPr>
                <w:rFonts w:ascii="Times New Roman" w:hAnsi="Times New Roman"/>
                <w:color w:val="auto"/>
                <w:sz w:val="24"/>
              </w:rPr>
              <w:t>N+n</w:t>
            </w:r>
            <w:proofErr w:type="spellEnd"/>
          </w:p>
        </w:tc>
      </w:tr>
      <w:tr w:rsidR="007F1FE0" w:rsidRPr="00665177"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3</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6</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8</w:t>
            </w:r>
          </w:p>
        </w:tc>
      </w:tr>
      <w:tr w:rsidR="007F1FE0" w:rsidRPr="00665177" w:rsidTr="00C36B88">
        <w:trPr>
          <w:jc w:val="center"/>
        </w:trPr>
        <w:tc>
          <w:tcPr>
            <w:tcW w:w="14133" w:type="dxa"/>
            <w:gridSpan w:val="8"/>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numPr>
                <w:ilvl w:val="0"/>
                <w:numId w:val="5"/>
              </w:numPr>
              <w:spacing w:after="0" w:line="240" w:lineRule="auto"/>
              <w:outlineLvl w:val="1"/>
              <w:rPr>
                <w:rFonts w:ascii="Times New Roman" w:hAnsi="Times New Roman"/>
                <w:i/>
                <w:color w:val="auto"/>
                <w:sz w:val="24"/>
              </w:rPr>
            </w:pPr>
            <w:r w:rsidRPr="00665177">
              <w:rPr>
                <w:rFonts w:ascii="Times New Roman" w:hAnsi="Times New Roman"/>
                <w:i/>
                <w:color w:val="auto"/>
                <w:sz w:val="24"/>
              </w:rPr>
              <w:t>Наименование показателя, единица измерения</w:t>
            </w:r>
          </w:p>
        </w:tc>
      </w:tr>
      <w:tr w:rsidR="007F1FE0" w:rsidRPr="00665177"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F11169" w:rsidP="00B52CAC">
            <w:pPr>
              <w:widowControl w:val="0"/>
              <w:spacing w:after="0" w:line="240" w:lineRule="auto"/>
              <w:outlineLvl w:val="1"/>
              <w:rPr>
                <w:rFonts w:ascii="Times New Roman" w:hAnsi="Times New Roman"/>
                <w:color w:val="auto"/>
                <w:sz w:val="24"/>
              </w:rPr>
            </w:pPr>
            <w:r>
              <w:rPr>
                <w:rFonts w:ascii="Times New Roman" w:hAnsi="Times New Roman"/>
                <w:color w:val="auto"/>
                <w:sz w:val="24"/>
              </w:rPr>
              <w:t>Муниципальное образование «</w:t>
            </w:r>
            <w:r w:rsidR="008A597B">
              <w:rPr>
                <w:rFonts w:ascii="Times New Roman" w:hAnsi="Times New Roman"/>
                <w:color w:val="auto"/>
                <w:sz w:val="24"/>
              </w:rPr>
              <w:t>Дуб</w:t>
            </w:r>
            <w:r w:rsidR="00665177" w:rsidRPr="00665177">
              <w:rPr>
                <w:rFonts w:ascii="Times New Roman" w:hAnsi="Times New Roman"/>
                <w:color w:val="auto"/>
                <w:sz w:val="24"/>
              </w:rPr>
              <w:t>овское сельское поселение</w:t>
            </w:r>
            <w:r>
              <w:rPr>
                <w:rFonts w:ascii="Times New Roman" w:hAnsi="Times New Roman"/>
                <w:color w:val="auto"/>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r>
      <w:tr w:rsidR="007F1FE0" w:rsidRPr="00665177"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1.1.1.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8A597B" w:rsidP="00B52CAC">
            <w:pPr>
              <w:widowControl w:val="0"/>
              <w:spacing w:after="0" w:line="240" w:lineRule="auto"/>
              <w:jc w:val="center"/>
              <w:outlineLvl w:val="1"/>
              <w:rPr>
                <w:rFonts w:ascii="Times New Roman" w:hAnsi="Times New Roman"/>
                <w:i/>
                <w:color w:val="auto"/>
                <w:sz w:val="24"/>
              </w:rPr>
            </w:pPr>
            <w:r>
              <w:rPr>
                <w:rFonts w:ascii="Times New Roman" w:hAnsi="Times New Roman"/>
                <w:i/>
                <w:color w:val="auto"/>
                <w:sz w:val="24"/>
              </w:rPr>
              <w:t>Дуб</w:t>
            </w:r>
            <w:r w:rsidR="00665177" w:rsidRPr="00665177">
              <w:rPr>
                <w:rFonts w:ascii="Times New Roman" w:hAnsi="Times New Roman"/>
                <w:i/>
                <w:color w:val="auto"/>
                <w:sz w:val="24"/>
              </w:rPr>
              <w:t>овское сельское поселение</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r>
      <w:tr w:rsidR="007F1FE0" w:rsidRPr="00665177"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i/>
                <w:color w:val="auto"/>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7F1FE0" w:rsidP="00B52CAC">
            <w:pPr>
              <w:widowControl w:val="0"/>
              <w:spacing w:after="0" w:line="240" w:lineRule="auto"/>
              <w:jc w:val="center"/>
              <w:outlineLvl w:val="1"/>
              <w:rPr>
                <w:rFonts w:ascii="Times New Roman" w:hAnsi="Times New Roman"/>
                <w:color w:val="auto"/>
                <w:sz w:val="24"/>
              </w:rPr>
            </w:pPr>
          </w:p>
        </w:tc>
      </w:tr>
      <w:tr w:rsidR="007F1FE0" w:rsidRPr="00665177" w:rsidTr="00C36B88">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7F1FE0" w:rsidRPr="00665177" w:rsidRDefault="00B52CAC" w:rsidP="00B52CAC">
            <w:pPr>
              <w:widowControl w:val="0"/>
              <w:spacing w:after="0" w:line="240" w:lineRule="auto"/>
              <w:jc w:val="center"/>
              <w:outlineLvl w:val="1"/>
              <w:rPr>
                <w:rFonts w:ascii="Times New Roman" w:hAnsi="Times New Roman"/>
                <w:color w:val="auto"/>
                <w:sz w:val="24"/>
              </w:rPr>
            </w:pPr>
            <w:r w:rsidRPr="00665177">
              <w:rPr>
                <w:rFonts w:ascii="Times New Roman" w:hAnsi="Times New Roman"/>
                <w:color w:val="auto"/>
                <w:sz w:val="24"/>
              </w:rPr>
              <w:t>…</w:t>
            </w:r>
          </w:p>
        </w:tc>
      </w:tr>
    </w:tbl>
    <w:p w:rsidR="007F1FE0" w:rsidRPr="00665177" w:rsidRDefault="007F1FE0" w:rsidP="00B52CAC">
      <w:pPr>
        <w:widowControl w:val="0"/>
        <w:spacing w:after="0" w:line="240" w:lineRule="auto"/>
        <w:ind w:left="720"/>
        <w:outlineLvl w:val="1"/>
        <w:rPr>
          <w:rFonts w:ascii="Times New Roman" w:hAnsi="Times New Roman"/>
          <w:color w:val="auto"/>
          <w:sz w:val="24"/>
        </w:rPr>
      </w:pPr>
    </w:p>
    <w:p w:rsidR="007F1FE0" w:rsidRPr="00665177" w:rsidRDefault="00B52CAC" w:rsidP="00B52CAC">
      <w:pPr>
        <w:widowControl w:val="0"/>
        <w:spacing w:after="0" w:line="240" w:lineRule="auto"/>
        <w:ind w:left="720"/>
        <w:outlineLvl w:val="1"/>
        <w:rPr>
          <w:rFonts w:ascii="Times New Roman" w:hAnsi="Times New Roman"/>
          <w:color w:val="auto"/>
          <w:sz w:val="24"/>
        </w:rPr>
      </w:pPr>
      <w:r w:rsidRPr="00665177">
        <w:rPr>
          <w:rFonts w:ascii="Times New Roman" w:hAnsi="Times New Roman"/>
          <w:color w:val="auto"/>
          <w:sz w:val="24"/>
        </w:rPr>
        <w:t>&lt;1</w:t>
      </w:r>
      <w:proofErr w:type="gramStart"/>
      <w:r w:rsidRPr="00665177">
        <w:rPr>
          <w:rFonts w:ascii="Times New Roman" w:hAnsi="Times New Roman"/>
          <w:color w:val="auto"/>
          <w:sz w:val="24"/>
        </w:rPr>
        <w:t>&gt; У</w:t>
      </w:r>
      <w:proofErr w:type="gramEnd"/>
      <w:r w:rsidRPr="00665177">
        <w:rPr>
          <w:rFonts w:ascii="Times New Roman" w:hAnsi="Times New Roman"/>
          <w:color w:val="auto"/>
          <w:sz w:val="24"/>
        </w:rPr>
        <w:t xml:space="preserve">казывается фактическое значение за год, предшествующий году разработки проекта </w:t>
      </w:r>
      <w:r w:rsidR="009D00E2" w:rsidRPr="00665177">
        <w:rPr>
          <w:rFonts w:ascii="Times New Roman" w:hAnsi="Times New Roman"/>
          <w:color w:val="auto"/>
          <w:sz w:val="24"/>
        </w:rPr>
        <w:t>муниципаль</w:t>
      </w:r>
      <w:r w:rsidRPr="00665177">
        <w:rPr>
          <w:rFonts w:ascii="Times New Roman" w:hAnsi="Times New Roman"/>
          <w:color w:val="auto"/>
          <w:sz w:val="24"/>
        </w:rPr>
        <w:t xml:space="preserve">ной (комплексной) программы </w:t>
      </w:r>
      <w:r w:rsidRPr="00665177">
        <w:rPr>
          <w:rStyle w:val="1fd"/>
          <w:rFonts w:ascii="Times New Roman" w:hAnsi="Times New Roman"/>
          <w:color w:val="auto"/>
          <w:sz w:val="24"/>
        </w:rPr>
        <w:t>с учетом положений данных Методических рекомендаций</w:t>
      </w:r>
      <w:r w:rsidRPr="00665177">
        <w:rPr>
          <w:rFonts w:ascii="Times New Roman" w:hAnsi="Times New Roman"/>
          <w:color w:val="auto"/>
          <w:sz w:val="24"/>
        </w:rPr>
        <w:t>.</w:t>
      </w:r>
    </w:p>
    <w:p w:rsidR="007F1FE0" w:rsidRPr="00665177" w:rsidRDefault="00B52CAC" w:rsidP="00B52CAC">
      <w:pPr>
        <w:widowControl w:val="0"/>
        <w:spacing w:after="0" w:line="240" w:lineRule="auto"/>
        <w:ind w:left="720"/>
        <w:outlineLvl w:val="1"/>
        <w:rPr>
          <w:rFonts w:ascii="Times New Roman" w:hAnsi="Times New Roman"/>
          <w:color w:val="auto"/>
          <w:sz w:val="24"/>
        </w:rPr>
      </w:pPr>
      <w:r w:rsidRPr="00665177">
        <w:rPr>
          <w:rFonts w:ascii="Times New Roman" w:hAnsi="Times New Roman"/>
          <w:color w:val="auto"/>
          <w:sz w:val="24"/>
        </w:rPr>
        <w:t>&lt;2</w:t>
      </w:r>
      <w:proofErr w:type="gramStart"/>
      <w:r w:rsidRPr="00665177">
        <w:rPr>
          <w:rFonts w:ascii="Times New Roman" w:hAnsi="Times New Roman"/>
          <w:color w:val="auto"/>
          <w:sz w:val="24"/>
        </w:rPr>
        <w:t>&gt; У</w:t>
      </w:r>
      <w:proofErr w:type="gramEnd"/>
      <w:r w:rsidRPr="00665177">
        <w:rPr>
          <w:rFonts w:ascii="Times New Roman" w:hAnsi="Times New Roman"/>
          <w:color w:val="auto"/>
          <w:sz w:val="24"/>
        </w:rPr>
        <w:t>казывается</w:t>
      </w:r>
      <w:r w:rsidRPr="00665177">
        <w:rPr>
          <w:rStyle w:val="1fd"/>
          <w:rFonts w:ascii="Times New Roman" w:hAnsi="Times New Roman"/>
          <w:color w:val="auto"/>
          <w:sz w:val="24"/>
        </w:rPr>
        <w:t xml:space="preserve"> год начала реализации </w:t>
      </w:r>
      <w:r w:rsidR="009D00E2" w:rsidRPr="00665177">
        <w:rPr>
          <w:rStyle w:val="1fd"/>
          <w:rFonts w:ascii="Times New Roman" w:hAnsi="Times New Roman"/>
          <w:color w:val="auto"/>
          <w:sz w:val="24"/>
        </w:rPr>
        <w:t>муниципаль</w:t>
      </w:r>
      <w:r w:rsidRPr="00665177">
        <w:rPr>
          <w:rStyle w:val="1fd"/>
          <w:rFonts w:ascii="Times New Roman" w:hAnsi="Times New Roman"/>
          <w:color w:val="auto"/>
          <w:sz w:val="24"/>
        </w:rPr>
        <w:t xml:space="preserve">ной (комплексной) программы с учетом положений данных Методических рекомендаций или год начала реализации </w:t>
      </w:r>
      <w:r w:rsidR="009D00E2" w:rsidRPr="00665177">
        <w:rPr>
          <w:rStyle w:val="1fd"/>
          <w:rFonts w:ascii="Times New Roman" w:hAnsi="Times New Roman"/>
          <w:color w:val="auto"/>
          <w:sz w:val="24"/>
        </w:rPr>
        <w:t>муниципаль</w:t>
      </w:r>
      <w:r w:rsidRPr="00665177">
        <w:rPr>
          <w:rStyle w:val="1fd"/>
          <w:rFonts w:ascii="Times New Roman" w:hAnsi="Times New Roman"/>
          <w:color w:val="auto"/>
          <w:sz w:val="24"/>
        </w:rPr>
        <w:t xml:space="preserve">ной (комплексной) программы (для новых </w:t>
      </w:r>
      <w:r w:rsidR="009D00E2" w:rsidRPr="00665177">
        <w:rPr>
          <w:rStyle w:val="1fd"/>
          <w:rFonts w:ascii="Times New Roman" w:hAnsi="Times New Roman"/>
          <w:color w:val="auto"/>
          <w:sz w:val="24"/>
        </w:rPr>
        <w:t>муниципаль</w:t>
      </w:r>
      <w:r w:rsidRPr="00665177">
        <w:rPr>
          <w:rStyle w:val="1fd"/>
          <w:rFonts w:ascii="Times New Roman" w:hAnsi="Times New Roman"/>
          <w:color w:val="auto"/>
          <w:sz w:val="24"/>
        </w:rPr>
        <w:t>ных (комплексных) программ).</w:t>
      </w:r>
    </w:p>
    <w:p w:rsidR="007F1FE0" w:rsidRPr="00F11169" w:rsidRDefault="00B52CAC" w:rsidP="00B52CAC">
      <w:pPr>
        <w:widowControl w:val="0"/>
        <w:spacing w:after="0" w:line="240" w:lineRule="auto"/>
        <w:ind w:left="10773"/>
        <w:jc w:val="center"/>
        <w:outlineLvl w:val="1"/>
        <w:rPr>
          <w:rFonts w:ascii="Times New Roman" w:hAnsi="Times New Roman"/>
          <w:color w:val="auto"/>
          <w:sz w:val="28"/>
        </w:rPr>
      </w:pPr>
      <w:r w:rsidRPr="00665177">
        <w:rPr>
          <w:rFonts w:ascii="Times New Roman" w:hAnsi="Times New Roman"/>
          <w:color w:val="auto"/>
          <w:sz w:val="28"/>
        </w:rPr>
        <w:br w:type="page"/>
      </w:r>
      <w:r w:rsidRPr="00F11169">
        <w:rPr>
          <w:rFonts w:ascii="Times New Roman" w:hAnsi="Times New Roman"/>
          <w:color w:val="auto"/>
          <w:sz w:val="28"/>
        </w:rPr>
        <w:lastRenderedPageBreak/>
        <w:t>Приложение № 3</w:t>
      </w:r>
    </w:p>
    <w:p w:rsidR="007F1FE0" w:rsidRPr="00F11169" w:rsidRDefault="00B52CAC" w:rsidP="00530D8D">
      <w:pPr>
        <w:widowControl w:val="0"/>
        <w:spacing w:after="0" w:line="240" w:lineRule="auto"/>
        <w:ind w:left="10657" w:hanging="25"/>
        <w:jc w:val="center"/>
        <w:rPr>
          <w:rFonts w:ascii="Times New Roman" w:hAnsi="Times New Roman"/>
          <w:color w:val="auto"/>
          <w:sz w:val="28"/>
        </w:rPr>
      </w:pPr>
      <w:r w:rsidRPr="00F11169">
        <w:rPr>
          <w:rFonts w:ascii="Times New Roman" w:hAnsi="Times New Roman"/>
          <w:color w:val="auto"/>
          <w:sz w:val="28"/>
        </w:rPr>
        <w:t xml:space="preserve">к Методическим рекомендациям по разработке и реализации </w:t>
      </w:r>
      <w:r w:rsidR="009D00E2" w:rsidRPr="00F11169">
        <w:rPr>
          <w:rFonts w:ascii="Times New Roman" w:hAnsi="Times New Roman"/>
          <w:color w:val="auto"/>
          <w:sz w:val="28"/>
        </w:rPr>
        <w:t>муниципаль</w:t>
      </w:r>
      <w:r w:rsidRPr="00F11169">
        <w:rPr>
          <w:rFonts w:ascii="Times New Roman" w:hAnsi="Times New Roman"/>
          <w:color w:val="auto"/>
          <w:sz w:val="28"/>
        </w:rPr>
        <w:t>ных программ</w:t>
      </w:r>
      <w:r w:rsidR="00530D8D">
        <w:rPr>
          <w:rFonts w:ascii="Times New Roman" w:hAnsi="Times New Roman"/>
          <w:color w:val="auto"/>
          <w:sz w:val="28"/>
        </w:rPr>
        <w:t xml:space="preserve"> </w:t>
      </w:r>
      <w:r w:rsidR="008A597B">
        <w:rPr>
          <w:rFonts w:ascii="Times New Roman" w:hAnsi="Times New Roman"/>
          <w:color w:val="auto"/>
          <w:sz w:val="28"/>
        </w:rPr>
        <w:t>Дуб</w:t>
      </w:r>
      <w:r w:rsidR="00665177" w:rsidRPr="00F11169">
        <w:rPr>
          <w:rFonts w:ascii="Times New Roman" w:hAnsi="Times New Roman"/>
          <w:color w:val="auto"/>
          <w:sz w:val="28"/>
        </w:rPr>
        <w:t>овского сельского поселения</w:t>
      </w:r>
    </w:p>
    <w:p w:rsidR="007F1FE0" w:rsidRPr="00F11169" w:rsidRDefault="007F1FE0" w:rsidP="00B52CAC">
      <w:pPr>
        <w:widowControl w:val="0"/>
        <w:spacing w:after="0" w:line="240" w:lineRule="auto"/>
        <w:ind w:left="10773"/>
        <w:jc w:val="center"/>
        <w:rPr>
          <w:rFonts w:ascii="Times New Roman" w:hAnsi="Times New Roman"/>
          <w:color w:val="auto"/>
          <w:sz w:val="28"/>
        </w:rPr>
      </w:pPr>
    </w:p>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АНАЛИТИЧЕСКАЯ ИНФОРМАЦИЯ</w:t>
      </w:r>
    </w:p>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 xml:space="preserve">о структурных элементах и (или) мероприятиях (результатах) иных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ных программ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r w:rsidRPr="00F11169">
        <w:rPr>
          <w:rFonts w:ascii="Times New Roman" w:hAnsi="Times New Roman"/>
          <w:color w:val="auto"/>
          <w:sz w:val="24"/>
        </w:rPr>
        <w:t xml:space="preserve">, </w:t>
      </w:r>
      <w:r w:rsidRPr="00F11169">
        <w:rPr>
          <w:rFonts w:ascii="Times New Roman" w:hAnsi="Times New Roman"/>
          <w:color w:val="auto"/>
          <w:sz w:val="24"/>
        </w:rPr>
        <w:br/>
        <w:t xml:space="preserve">относящихся к  сфере реализации комплексной программы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p>
    <w:p w:rsidR="007F1FE0" w:rsidRPr="00F11169" w:rsidRDefault="007F1FE0" w:rsidP="00B52CAC">
      <w:pPr>
        <w:widowControl w:val="0"/>
        <w:spacing w:after="0" w:line="240" w:lineRule="auto"/>
        <w:jc w:val="center"/>
        <w:rPr>
          <w:rFonts w:ascii="Times New Roman" w:hAnsi="Times New Roman"/>
          <w:color w:val="auto"/>
          <w:sz w:val="24"/>
        </w:rPr>
      </w:pPr>
    </w:p>
    <w:p w:rsidR="007F1FE0" w:rsidRPr="00F11169" w:rsidRDefault="00B52CAC" w:rsidP="00B52CAC">
      <w:pPr>
        <w:widowControl w:val="0"/>
        <w:numPr>
          <w:ilvl w:val="0"/>
          <w:numId w:val="6"/>
        </w:numPr>
        <w:spacing w:after="0" w:line="240" w:lineRule="auto"/>
        <w:jc w:val="center"/>
        <w:rPr>
          <w:rFonts w:ascii="Times New Roman" w:hAnsi="Times New Roman"/>
          <w:color w:val="auto"/>
          <w:sz w:val="24"/>
        </w:rPr>
      </w:pPr>
      <w:r w:rsidRPr="00F11169">
        <w:rPr>
          <w:rFonts w:ascii="Times New Roman" w:hAnsi="Times New Roman"/>
          <w:color w:val="auto"/>
          <w:sz w:val="24"/>
        </w:rPr>
        <w:t xml:space="preserve">Показатели иных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ных программ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r w:rsidRPr="00F11169">
        <w:rPr>
          <w:rFonts w:ascii="Times New Roman" w:hAnsi="Times New Roman"/>
          <w:color w:val="auto"/>
          <w:sz w:val="24"/>
        </w:rPr>
        <w:t xml:space="preserve">, </w:t>
      </w:r>
      <w:r w:rsidRPr="00F11169">
        <w:rPr>
          <w:rFonts w:ascii="Times New Roman" w:hAnsi="Times New Roman"/>
          <w:color w:val="auto"/>
          <w:sz w:val="24"/>
        </w:rPr>
        <w:br/>
        <w:t xml:space="preserve">соответствующих сфере реализации комплексной программы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p>
    <w:p w:rsidR="007F1FE0" w:rsidRPr="00F11169" w:rsidRDefault="007F1FE0" w:rsidP="00B52CAC">
      <w:pPr>
        <w:widowControl w:val="0"/>
        <w:spacing w:after="0" w:line="240" w:lineRule="auto"/>
        <w:ind w:left="720"/>
        <w:rPr>
          <w:rFonts w:ascii="Times New Roman" w:hAnsi="Times New Roman"/>
          <w:color w:val="auto"/>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2166"/>
        <w:gridCol w:w="893"/>
        <w:gridCol w:w="645"/>
        <w:gridCol w:w="2393"/>
      </w:tblGrid>
      <w:tr w:rsidR="007F1FE0" w:rsidRPr="00F11169" w:rsidTr="00C36B88">
        <w:trPr>
          <w:trHeight w:val="269"/>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left="30" w:hanging="30"/>
              <w:jc w:val="center"/>
              <w:rPr>
                <w:rFonts w:ascii="Times New Roman" w:hAnsi="Times New Roman"/>
                <w:color w:val="auto"/>
                <w:sz w:val="24"/>
              </w:rPr>
            </w:pPr>
            <w:r w:rsidRPr="00F11169">
              <w:rPr>
                <w:rFonts w:ascii="Times New Roman" w:hAnsi="Times New Roman"/>
                <w:color w:val="auto"/>
                <w:sz w:val="24"/>
              </w:rPr>
              <w:t xml:space="preserve">№ </w:t>
            </w:r>
            <w:proofErr w:type="spellStart"/>
            <w:proofErr w:type="gramStart"/>
            <w:r w:rsidRPr="00F11169">
              <w:rPr>
                <w:rFonts w:ascii="Times New Roman" w:hAnsi="Times New Roman"/>
                <w:color w:val="auto"/>
                <w:sz w:val="24"/>
              </w:rPr>
              <w:t>п</w:t>
            </w:r>
            <w:proofErr w:type="spellEnd"/>
            <w:proofErr w:type="gramEnd"/>
            <w:r w:rsidRPr="00F11169">
              <w:rPr>
                <w:rFonts w:ascii="Times New Roman" w:hAnsi="Times New Roman"/>
                <w:color w:val="auto"/>
                <w:sz w:val="24"/>
              </w:rPr>
              <w:t>/</w:t>
            </w:r>
            <w:proofErr w:type="spellStart"/>
            <w:r w:rsidRPr="00F11169">
              <w:rPr>
                <w:rFonts w:ascii="Times New Roman" w:hAnsi="Times New Roman"/>
                <w:color w:val="auto"/>
                <w:sz w:val="24"/>
              </w:rPr>
              <w:t>п</w:t>
            </w:r>
            <w:proofErr w:type="spellEnd"/>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proofErr w:type="gramStart"/>
            <w:r w:rsidRPr="00F11169">
              <w:rPr>
                <w:rFonts w:ascii="Times New Roman" w:hAnsi="Times New Roman"/>
                <w:color w:val="auto"/>
                <w:sz w:val="24"/>
              </w:rPr>
              <w:t>Ответственный</w:t>
            </w:r>
            <w:proofErr w:type="gramEnd"/>
            <w:r w:rsidRPr="00F11169">
              <w:rPr>
                <w:rFonts w:ascii="Times New Roman" w:hAnsi="Times New Roman"/>
                <w:color w:val="auto"/>
                <w:sz w:val="24"/>
              </w:rPr>
              <w:t xml:space="preserve"> за достижение показателя</w:t>
            </w:r>
          </w:p>
        </w:tc>
      </w:tr>
      <w:tr w:rsidR="007F1FE0" w:rsidRPr="00F11169" w:rsidTr="00C36B88">
        <w:trPr>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jc w:val="center"/>
              <w:outlineLvl w:val="1"/>
              <w:rPr>
                <w:rFonts w:ascii="Times New Roman" w:hAnsi="Times New Roman"/>
                <w:color w:val="auto"/>
                <w:sz w:val="24"/>
              </w:rPr>
            </w:pPr>
            <w:r w:rsidRPr="00F11169">
              <w:rPr>
                <w:rFonts w:ascii="Times New Roman" w:hAnsi="Times New Roman"/>
                <w:color w:val="auto"/>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jc w:val="center"/>
              <w:outlineLvl w:val="1"/>
              <w:rPr>
                <w:rFonts w:ascii="Times New Roman" w:hAnsi="Times New Roman"/>
                <w:color w:val="auto"/>
                <w:sz w:val="24"/>
              </w:rPr>
            </w:pPr>
            <w:r w:rsidRPr="00F11169">
              <w:rPr>
                <w:rFonts w:ascii="Times New Roman" w:hAnsi="Times New Roman"/>
                <w:color w:val="auto"/>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64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rPr>
                <w:rFonts w:ascii="Times New Roman" w:hAnsi="Times New Roman"/>
                <w:color w:val="auto"/>
                <w:sz w:val="24"/>
              </w:rPr>
            </w:pPr>
            <w:proofErr w:type="spellStart"/>
            <w:r w:rsidRPr="00F11169">
              <w:rPr>
                <w:rFonts w:ascii="Times New Roman" w:hAnsi="Times New Roman"/>
                <w:color w:val="auto"/>
                <w:sz w:val="24"/>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r>
      <w:tr w:rsidR="007F1FE0" w:rsidRPr="00F11169"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8</w:t>
            </w:r>
          </w:p>
        </w:tc>
        <w:tc>
          <w:tcPr>
            <w:tcW w:w="64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jc w:val="center"/>
              <w:rPr>
                <w:rFonts w:ascii="Times New Roman" w:hAnsi="Times New Roman"/>
                <w:color w:val="auto"/>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9</w:t>
            </w:r>
          </w:p>
        </w:tc>
      </w:tr>
      <w:tr w:rsidR="007F1FE0" w:rsidRPr="00F11169" w:rsidTr="00C36B88">
        <w:trPr>
          <w:jc w:val="center"/>
        </w:trPr>
        <w:tc>
          <w:tcPr>
            <w:tcW w:w="14272" w:type="dxa"/>
            <w:gridSpan w:val="10"/>
            <w:tcBorders>
              <w:top w:val="single" w:sz="4" w:space="0" w:color="000000"/>
              <w:left w:val="single" w:sz="4" w:space="0" w:color="000000"/>
              <w:bottom w:val="single" w:sz="4" w:space="0" w:color="000000"/>
              <w:right w:val="single" w:sz="4" w:space="0" w:color="000000"/>
            </w:tcBorders>
          </w:tcPr>
          <w:p w:rsidR="007F1FE0" w:rsidRPr="00F11169" w:rsidRDefault="009D00E2" w:rsidP="00665177">
            <w:pPr>
              <w:widowControl w:val="0"/>
              <w:numPr>
                <w:ilvl w:val="0"/>
                <w:numId w:val="7"/>
              </w:numPr>
              <w:spacing w:after="0" w:line="240" w:lineRule="auto"/>
              <w:jc w:val="center"/>
              <w:rPr>
                <w:rFonts w:ascii="Times New Roman" w:hAnsi="Times New Roman"/>
                <w:i/>
                <w:color w:val="auto"/>
                <w:sz w:val="24"/>
              </w:rPr>
            </w:pPr>
            <w:r w:rsidRPr="00F11169">
              <w:rPr>
                <w:rFonts w:ascii="Times New Roman" w:hAnsi="Times New Roman"/>
                <w:i/>
                <w:color w:val="auto"/>
                <w:sz w:val="24"/>
              </w:rPr>
              <w:t>Муниципаль</w:t>
            </w:r>
            <w:r w:rsidR="00B52CAC" w:rsidRPr="00F11169">
              <w:rPr>
                <w:rFonts w:ascii="Times New Roman" w:hAnsi="Times New Roman"/>
                <w:i/>
                <w:color w:val="auto"/>
                <w:sz w:val="24"/>
              </w:rPr>
              <w:t xml:space="preserve">ная программа </w:t>
            </w:r>
            <w:r w:rsidR="008A597B">
              <w:rPr>
                <w:rFonts w:ascii="Times New Roman" w:hAnsi="Times New Roman"/>
                <w:i/>
                <w:color w:val="auto"/>
                <w:sz w:val="24"/>
              </w:rPr>
              <w:t>Дуб</w:t>
            </w:r>
            <w:r w:rsidR="00665177" w:rsidRPr="00F11169">
              <w:rPr>
                <w:rFonts w:ascii="Times New Roman" w:hAnsi="Times New Roman"/>
                <w:i/>
                <w:color w:val="auto"/>
                <w:sz w:val="24"/>
              </w:rPr>
              <w:t>овского сельского поселения</w:t>
            </w:r>
            <w:r w:rsidR="00B52CAC" w:rsidRPr="00F11169">
              <w:rPr>
                <w:rFonts w:ascii="Times New Roman" w:hAnsi="Times New Roman"/>
                <w:i/>
                <w:color w:val="auto"/>
                <w:sz w:val="24"/>
              </w:rPr>
              <w:t xml:space="preserve"> «Наименование»</w:t>
            </w:r>
          </w:p>
        </w:tc>
      </w:tr>
      <w:tr w:rsidR="007F1FE0" w:rsidRPr="00F11169"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rPr>
                <w:rFonts w:ascii="Times New Roman" w:hAnsi="Times New Roman"/>
                <w:color w:val="auto"/>
                <w:sz w:val="24"/>
              </w:rPr>
            </w:pPr>
            <w:r w:rsidRPr="00F11169">
              <w:rPr>
                <w:rFonts w:ascii="Times New Roman" w:hAnsi="Times New Roman"/>
                <w:color w:val="auto"/>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rPr>
                <w:rFonts w:ascii="Times New Roman" w:hAnsi="Times New Roman"/>
                <w:i/>
                <w:color w:val="auto"/>
                <w:sz w:val="24"/>
              </w:rPr>
            </w:pPr>
            <w:r w:rsidRPr="00F11169">
              <w:rPr>
                <w:rFonts w:ascii="Times New Roman" w:hAnsi="Times New Roman"/>
                <w:i/>
                <w:color w:val="auto"/>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64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rPr>
                <w:rFonts w:ascii="Times New Roman" w:hAnsi="Times New Roman"/>
                <w:color w:val="auto"/>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r>
      <w:tr w:rsidR="007F1FE0" w:rsidRPr="00F11169"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rPr>
                <w:rFonts w:ascii="Times New Roman" w:hAnsi="Times New Roman"/>
                <w:color w:val="auto"/>
                <w:sz w:val="24"/>
              </w:rPr>
            </w:pPr>
            <w:r w:rsidRPr="00F11169">
              <w:rPr>
                <w:rFonts w:ascii="Times New Roman" w:hAnsi="Times New Roman"/>
                <w:color w:val="auto"/>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rPr>
                <w:rFonts w:ascii="Times New Roman" w:hAnsi="Times New Roman"/>
                <w:color w:val="auto"/>
                <w:sz w:val="24"/>
              </w:rPr>
            </w:pPr>
            <w:r w:rsidRPr="00F11169">
              <w:rPr>
                <w:rFonts w:ascii="Times New Roman" w:hAnsi="Times New Roman"/>
                <w:i/>
                <w:color w:val="auto"/>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c>
          <w:tcPr>
            <w:tcW w:w="64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rPr>
                <w:rFonts w:ascii="Times New Roman" w:hAnsi="Times New Roman"/>
                <w:color w:val="auto"/>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rPr>
                <w:rFonts w:ascii="Times New Roman" w:hAnsi="Times New Roman"/>
                <w:color w:val="auto"/>
                <w:sz w:val="24"/>
              </w:rPr>
            </w:pPr>
          </w:p>
        </w:tc>
      </w:tr>
      <w:tr w:rsidR="007F1FE0" w:rsidRPr="00F11169" w:rsidTr="00C36B88">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64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r>
    </w:tbl>
    <w:p w:rsidR="007F1FE0" w:rsidRPr="00F11169" w:rsidRDefault="007F1FE0" w:rsidP="00B52CAC">
      <w:pPr>
        <w:widowControl w:val="0"/>
        <w:spacing w:after="0" w:line="240" w:lineRule="auto"/>
        <w:ind w:left="720"/>
        <w:rPr>
          <w:rFonts w:ascii="Times New Roman" w:hAnsi="Times New Roman"/>
          <w:color w:val="auto"/>
          <w:sz w:val="24"/>
        </w:rPr>
      </w:pPr>
    </w:p>
    <w:p w:rsidR="007F1FE0" w:rsidRPr="00F11169" w:rsidRDefault="00B52CAC" w:rsidP="00B52CAC">
      <w:pPr>
        <w:widowControl w:val="0"/>
        <w:spacing w:after="0" w:line="240" w:lineRule="auto"/>
        <w:jc w:val="both"/>
        <w:rPr>
          <w:rFonts w:ascii="Times New Roman" w:hAnsi="Times New Roman"/>
          <w:color w:val="auto"/>
          <w:sz w:val="24"/>
        </w:rPr>
      </w:pPr>
      <w:r w:rsidRPr="00F11169">
        <w:rPr>
          <w:rFonts w:ascii="Times New Roman" w:hAnsi="Times New Roman"/>
          <w:color w:val="auto"/>
          <w:sz w:val="24"/>
        </w:rPr>
        <w:t>&lt;1</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 xml:space="preserve">казывается фактическое значение за год, предшествующий году разработки проекта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ной (комплексной) программы </w:t>
      </w:r>
      <w:r w:rsidRPr="00F11169">
        <w:rPr>
          <w:rStyle w:val="1fd"/>
          <w:rFonts w:ascii="Times New Roman" w:hAnsi="Times New Roman"/>
          <w:color w:val="auto"/>
          <w:sz w:val="24"/>
        </w:rPr>
        <w:t>с учетом положений данных Методических рекомендаций</w:t>
      </w:r>
      <w:r w:rsidRPr="00F11169">
        <w:rPr>
          <w:rFonts w:ascii="Times New Roman" w:hAnsi="Times New Roman"/>
          <w:color w:val="auto"/>
          <w:sz w:val="24"/>
        </w:rPr>
        <w:t>.</w:t>
      </w:r>
    </w:p>
    <w:p w:rsidR="007F1FE0" w:rsidRPr="00F11169" w:rsidRDefault="007F1FE0" w:rsidP="00B52CAC">
      <w:pPr>
        <w:widowControl w:val="0"/>
        <w:spacing w:after="0" w:line="240" w:lineRule="auto"/>
        <w:jc w:val="both"/>
        <w:rPr>
          <w:rFonts w:ascii="Times New Roman" w:hAnsi="Times New Roman"/>
          <w:color w:val="auto"/>
          <w:sz w:val="24"/>
        </w:rPr>
      </w:pPr>
    </w:p>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br w:type="page"/>
      </w:r>
    </w:p>
    <w:p w:rsidR="007F1FE0" w:rsidRPr="00F11169" w:rsidRDefault="007F1FE0" w:rsidP="00B52CAC">
      <w:pPr>
        <w:widowControl w:val="0"/>
        <w:spacing w:after="0" w:line="240" w:lineRule="auto"/>
        <w:jc w:val="center"/>
        <w:outlineLvl w:val="2"/>
        <w:rPr>
          <w:rFonts w:ascii="Times New Roman" w:hAnsi="Times New Roman"/>
          <w:color w:val="auto"/>
          <w:sz w:val="2"/>
        </w:rPr>
      </w:pPr>
    </w:p>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2. Финансовое обеспечение мероприятий (результатов) иных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ных программ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r w:rsidRPr="00F11169">
        <w:rPr>
          <w:rFonts w:ascii="Times New Roman" w:hAnsi="Times New Roman"/>
          <w:color w:val="auto"/>
          <w:sz w:val="24"/>
        </w:rPr>
        <w:t xml:space="preserve">, соответствующих сфере реализации комплексной программы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p>
    <w:p w:rsidR="007F1FE0" w:rsidRPr="00F11169" w:rsidRDefault="007F1FE0" w:rsidP="00B52CAC">
      <w:pPr>
        <w:widowControl w:val="0"/>
        <w:spacing w:after="0" w:line="240" w:lineRule="auto"/>
        <w:jc w:val="center"/>
        <w:outlineLvl w:val="2"/>
        <w:rPr>
          <w:rFonts w:ascii="Times New Roman" w:hAnsi="Times New Roman"/>
          <w:color w:val="auto"/>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752"/>
        <w:gridCol w:w="1296"/>
        <w:gridCol w:w="1269"/>
        <w:gridCol w:w="1141"/>
        <w:gridCol w:w="1814"/>
      </w:tblGrid>
      <w:tr w:rsidR="007F1FE0" w:rsidRPr="00F11169"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 </w:t>
            </w:r>
            <w:proofErr w:type="spellStart"/>
            <w:proofErr w:type="gramStart"/>
            <w:r w:rsidRPr="00F11169">
              <w:rPr>
                <w:rFonts w:ascii="Times New Roman" w:hAnsi="Times New Roman"/>
                <w:color w:val="auto"/>
                <w:sz w:val="24"/>
              </w:rPr>
              <w:t>п</w:t>
            </w:r>
            <w:proofErr w:type="spellEnd"/>
            <w:proofErr w:type="gramEnd"/>
            <w:r w:rsidRPr="00F11169">
              <w:rPr>
                <w:rFonts w:ascii="Times New Roman" w:hAnsi="Times New Roman"/>
                <w:color w:val="auto"/>
                <w:sz w:val="24"/>
              </w:rPr>
              <w:t>/</w:t>
            </w:r>
            <w:proofErr w:type="spellStart"/>
            <w:r w:rsidRPr="00F11169">
              <w:rPr>
                <w:rFonts w:ascii="Times New Roman" w:hAnsi="Times New Roman"/>
                <w:color w:val="auto"/>
                <w:sz w:val="24"/>
              </w:rPr>
              <w:t>п</w:t>
            </w:r>
            <w:proofErr w:type="spellEnd"/>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530D8D">
            <w:pPr>
              <w:spacing w:after="0" w:line="240" w:lineRule="auto"/>
              <w:jc w:val="center"/>
              <w:rPr>
                <w:rFonts w:ascii="Times New Roman" w:hAnsi="Times New Roman"/>
                <w:color w:val="auto"/>
                <w:sz w:val="24"/>
              </w:rPr>
            </w:pPr>
            <w:r w:rsidRPr="00F11169">
              <w:rPr>
                <w:rFonts w:ascii="Times New Roman" w:hAnsi="Times New Roman"/>
                <w:color w:val="auto"/>
                <w:sz w:val="24"/>
              </w:rPr>
              <w:t xml:space="preserve">Наименование </w:t>
            </w:r>
            <w:r w:rsidR="009D00E2" w:rsidRPr="00F11169">
              <w:rPr>
                <w:rFonts w:ascii="Times New Roman" w:hAnsi="Times New Roman"/>
                <w:color w:val="auto"/>
                <w:sz w:val="24"/>
              </w:rPr>
              <w:t>муниципаль</w:t>
            </w:r>
            <w:r w:rsidRPr="00F11169">
              <w:rPr>
                <w:rFonts w:ascii="Times New Roman" w:hAnsi="Times New Roman"/>
                <w:color w:val="auto"/>
                <w:sz w:val="24"/>
              </w:rPr>
              <w:t>ной (комплексной) программы, структурного элемента, мероприятия (результата)/ источник</w:t>
            </w:r>
            <w:r w:rsidR="00530D8D">
              <w:rPr>
                <w:rFonts w:ascii="Times New Roman" w:hAnsi="Times New Roman"/>
                <w:color w:val="auto"/>
                <w:sz w:val="24"/>
              </w:rPr>
              <w:t xml:space="preserve"> </w:t>
            </w:r>
            <w:r w:rsidRPr="00F11169">
              <w:rPr>
                <w:rFonts w:ascii="Times New Roman" w:hAnsi="Times New Roman"/>
                <w:color w:val="auto"/>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Объем финансового обеспечения по годам реализации, тыс</w:t>
            </w:r>
            <w:proofErr w:type="gramStart"/>
            <w:r w:rsidRPr="00F11169">
              <w:rPr>
                <w:rFonts w:ascii="Times New Roman" w:hAnsi="Times New Roman"/>
                <w:color w:val="auto"/>
                <w:sz w:val="24"/>
              </w:rPr>
              <w:t>.р</w:t>
            </w:r>
            <w:proofErr w:type="gramEnd"/>
            <w:r w:rsidRPr="00F11169">
              <w:rPr>
                <w:rFonts w:ascii="Times New Roman" w:hAnsi="Times New Roman"/>
                <w:color w:val="auto"/>
                <w:sz w:val="24"/>
              </w:rPr>
              <w:t>ублей</w:t>
            </w:r>
          </w:p>
        </w:tc>
      </w:tr>
      <w:tr w:rsidR="007F1FE0"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proofErr w:type="spellStart"/>
            <w:r w:rsidRPr="00F11169">
              <w:rPr>
                <w:rFonts w:ascii="Times New Roman" w:hAnsi="Times New Roman"/>
                <w:color w:val="auto"/>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Всего</w:t>
            </w:r>
          </w:p>
        </w:tc>
      </w:tr>
    </w:tbl>
    <w:p w:rsidR="007F1FE0" w:rsidRPr="00F11169" w:rsidRDefault="007F1FE0" w:rsidP="00B52CAC">
      <w:pPr>
        <w:spacing w:after="0" w:line="240" w:lineRule="auto"/>
        <w:rPr>
          <w:color w:val="auto"/>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6401"/>
        <w:gridCol w:w="1740"/>
        <w:gridCol w:w="1320"/>
        <w:gridCol w:w="1269"/>
        <w:gridCol w:w="1141"/>
        <w:gridCol w:w="1790"/>
      </w:tblGrid>
      <w:tr w:rsidR="007F1FE0" w:rsidRPr="00F11169" w:rsidTr="00C36B88">
        <w:trPr>
          <w:tblHeade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7</w:t>
            </w:r>
          </w:p>
        </w:tc>
      </w:tr>
      <w:tr w:rsidR="007F1FE0" w:rsidRPr="00F11169" w:rsidTr="00C36B88">
        <w:trPr>
          <w:trHeight w:val="228"/>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9D00E2" w:rsidP="00B52CAC">
            <w:pPr>
              <w:widowControl w:val="0"/>
              <w:spacing w:after="0" w:line="240" w:lineRule="auto"/>
              <w:ind w:right="-173"/>
              <w:outlineLvl w:val="2"/>
              <w:rPr>
                <w:rFonts w:ascii="Times New Roman" w:hAnsi="Times New Roman"/>
                <w:b/>
                <w:i/>
                <w:color w:val="auto"/>
                <w:sz w:val="24"/>
              </w:rPr>
            </w:pPr>
            <w:r w:rsidRPr="00F11169">
              <w:rPr>
                <w:rFonts w:ascii="Times New Roman" w:hAnsi="Times New Roman"/>
                <w:b/>
                <w:i/>
                <w:color w:val="auto"/>
                <w:sz w:val="24"/>
              </w:rPr>
              <w:t>Муниципаль</w:t>
            </w:r>
            <w:r w:rsidR="00B52CAC" w:rsidRPr="00F11169">
              <w:rPr>
                <w:rFonts w:ascii="Times New Roman" w:hAnsi="Times New Roman"/>
                <w:b/>
                <w:i/>
                <w:color w:val="auto"/>
                <w:sz w:val="24"/>
              </w:rPr>
              <w:t>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530D8D" w:rsidP="00B52CAC">
            <w:pPr>
              <w:spacing w:after="0" w:line="240" w:lineRule="auto"/>
              <w:rPr>
                <w:rFonts w:ascii="Times New Roman" w:hAnsi="Times New Roman"/>
                <w:color w:val="auto"/>
                <w:sz w:val="24"/>
              </w:rPr>
            </w:pPr>
            <w:r>
              <w:rPr>
                <w:rFonts w:ascii="Times New Roman" w:hAnsi="Times New Roman"/>
                <w:color w:val="auto"/>
                <w:sz w:val="24"/>
              </w:rPr>
              <w:t>местный</w:t>
            </w:r>
            <w:r w:rsidR="00B52CAC" w:rsidRPr="00F11169">
              <w:rPr>
                <w:rFonts w:ascii="Times New Roman" w:hAnsi="Times New Roman"/>
                <w:color w:val="auto"/>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530D8D">
            <w:pPr>
              <w:spacing w:after="0" w:line="240" w:lineRule="auto"/>
              <w:ind w:left="283"/>
              <w:rPr>
                <w:rFonts w:ascii="Times New Roman" w:hAnsi="Times New Roman"/>
                <w:color w:val="auto"/>
                <w:sz w:val="24"/>
              </w:rPr>
            </w:pPr>
            <w:r w:rsidRPr="00F11169">
              <w:rPr>
                <w:rFonts w:ascii="Times New Roman" w:hAnsi="Times New Roman"/>
                <w:color w:val="auto"/>
                <w:sz w:val="24"/>
              </w:rPr>
              <w:t xml:space="preserve">безвозмездные поступления в </w:t>
            </w:r>
            <w:r w:rsidR="00530D8D">
              <w:rPr>
                <w:rFonts w:ascii="Times New Roman" w:hAnsi="Times New Roman"/>
                <w:color w:val="auto"/>
                <w:sz w:val="24"/>
              </w:rPr>
              <w:t>местный</w:t>
            </w:r>
            <w:r w:rsidRPr="00F11169">
              <w:rPr>
                <w:rFonts w:ascii="Times New Roman" w:hAnsi="Times New Roman"/>
                <w:color w:val="auto"/>
                <w:sz w:val="24"/>
              </w:rPr>
              <w:t xml:space="preserve"> бюджет,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530D8D">
            <w:pPr>
              <w:spacing w:after="0" w:line="240" w:lineRule="auto"/>
              <w:ind w:left="283"/>
              <w:rPr>
                <w:rFonts w:ascii="Times New Roman" w:hAnsi="Times New Roman"/>
                <w:color w:val="auto"/>
                <w:sz w:val="24"/>
              </w:rPr>
            </w:pPr>
            <w:r>
              <w:rPr>
                <w:rFonts w:ascii="Times New Roman" w:hAnsi="Times New Roman"/>
                <w:color w:val="auto"/>
                <w:sz w:val="24"/>
              </w:rPr>
              <w:t xml:space="preserve">     областного бюджета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widowControl w:val="0"/>
              <w:spacing w:after="0" w:line="240" w:lineRule="auto"/>
              <w:ind w:right="-173"/>
              <w:outlineLvl w:val="2"/>
              <w:rPr>
                <w:rFonts w:ascii="Times New Roman" w:hAnsi="Times New Roman"/>
                <w:color w:val="auto"/>
                <w:sz w:val="24"/>
              </w:rPr>
            </w:pPr>
          </w:p>
        </w:tc>
      </w:tr>
      <w:tr w:rsidR="007F1FE0"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spacing w:after="0" w:line="240" w:lineRule="auto"/>
              <w:ind w:left="567"/>
              <w:rPr>
                <w:rFonts w:ascii="Times New Roman" w:hAnsi="Times New Roman"/>
                <w:color w:val="auto"/>
                <w:sz w:val="24"/>
              </w:rPr>
            </w:pPr>
            <w:r w:rsidRPr="00F11169">
              <w:rPr>
                <w:rFonts w:ascii="Times New Roman" w:hAnsi="Times New Roman"/>
                <w:color w:val="auto"/>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530D8D" w:rsidP="00B52CAC">
            <w:pPr>
              <w:spacing w:after="0" w:line="240" w:lineRule="auto"/>
              <w:rPr>
                <w:rFonts w:ascii="Times New Roman" w:hAnsi="Times New Roman"/>
                <w:color w:val="auto"/>
                <w:sz w:val="24"/>
              </w:rPr>
            </w:pPr>
            <w:r>
              <w:rPr>
                <w:rFonts w:ascii="Times New Roman" w:hAnsi="Times New Roman"/>
                <w:color w:val="auto"/>
                <w:sz w:val="24"/>
              </w:rPr>
              <w:t>в</w:t>
            </w:r>
            <w:r w:rsidR="00B52CAC" w:rsidRPr="00F11169">
              <w:rPr>
                <w:rFonts w:ascii="Times New Roman" w:hAnsi="Times New Roman"/>
                <w:color w:val="auto"/>
                <w:sz w:val="24"/>
              </w:rPr>
              <w:t>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outlineLvl w:val="2"/>
              <w:rPr>
                <w:rFonts w:ascii="Times New Roman" w:hAnsi="Times New Roman"/>
                <w:color w:val="auto"/>
                <w:sz w:val="24"/>
              </w:rPr>
            </w:pPr>
            <w:r w:rsidRPr="00F11169">
              <w:rPr>
                <w:rFonts w:ascii="Times New Roman" w:hAnsi="Times New Roman"/>
                <w:color w:val="auto"/>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outlineLvl w:val="2"/>
              <w:rPr>
                <w:rFonts w:ascii="Times New Roman" w:hAnsi="Times New Roman"/>
                <w:b/>
                <w:i/>
                <w:color w:val="auto"/>
                <w:sz w:val="24"/>
              </w:rPr>
            </w:pPr>
            <w:r w:rsidRPr="00F11169">
              <w:rPr>
                <w:rFonts w:ascii="Times New Roman" w:hAnsi="Times New Roman"/>
                <w:b/>
                <w:i/>
                <w:color w:val="auto"/>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rPr>
                <w:rFonts w:ascii="Times New Roman" w:hAnsi="Times New Roman"/>
                <w:color w:val="auto"/>
                <w:sz w:val="24"/>
              </w:rPr>
            </w:pPr>
            <w:r>
              <w:rPr>
                <w:rFonts w:ascii="Times New Roman" w:hAnsi="Times New Roman"/>
                <w:color w:val="auto"/>
                <w:sz w:val="24"/>
              </w:rPr>
              <w:t>местный</w:t>
            </w:r>
            <w:r w:rsidRPr="00F11169">
              <w:rPr>
                <w:rFonts w:ascii="Times New Roman" w:hAnsi="Times New Roman"/>
                <w:color w:val="auto"/>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ind w:left="283"/>
              <w:rPr>
                <w:rFonts w:ascii="Times New Roman" w:hAnsi="Times New Roman"/>
                <w:color w:val="auto"/>
                <w:sz w:val="24"/>
              </w:rPr>
            </w:pPr>
            <w:r w:rsidRPr="00F11169">
              <w:rPr>
                <w:rFonts w:ascii="Times New Roman" w:hAnsi="Times New Roman"/>
                <w:color w:val="auto"/>
                <w:sz w:val="24"/>
              </w:rPr>
              <w:t xml:space="preserve">безвозмездные поступления в </w:t>
            </w:r>
            <w:r>
              <w:rPr>
                <w:rFonts w:ascii="Times New Roman" w:hAnsi="Times New Roman"/>
                <w:color w:val="auto"/>
                <w:sz w:val="24"/>
              </w:rPr>
              <w:t>местный</w:t>
            </w:r>
            <w:r w:rsidRPr="00F11169">
              <w:rPr>
                <w:rFonts w:ascii="Times New Roman" w:hAnsi="Times New Roman"/>
                <w:color w:val="auto"/>
                <w:sz w:val="24"/>
              </w:rPr>
              <w:t xml:space="preserve"> бюджет,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ind w:left="283"/>
              <w:rPr>
                <w:rFonts w:ascii="Times New Roman" w:hAnsi="Times New Roman"/>
                <w:color w:val="auto"/>
                <w:sz w:val="24"/>
              </w:rPr>
            </w:pPr>
            <w:r>
              <w:rPr>
                <w:rFonts w:ascii="Times New Roman" w:hAnsi="Times New Roman"/>
                <w:color w:val="auto"/>
                <w:sz w:val="24"/>
              </w:rPr>
              <w:t xml:space="preserve">     областного бюджета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ind w:left="567"/>
              <w:rPr>
                <w:rFonts w:ascii="Times New Roman" w:hAnsi="Times New Roman"/>
                <w:color w:val="auto"/>
                <w:sz w:val="24"/>
              </w:rPr>
            </w:pPr>
            <w:r w:rsidRPr="00F11169">
              <w:rPr>
                <w:rFonts w:ascii="Times New Roman" w:hAnsi="Times New Roman"/>
                <w:color w:val="auto"/>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rPr>
                <w:rFonts w:ascii="Times New Roman" w:hAnsi="Times New Roman"/>
                <w:color w:val="auto"/>
                <w:sz w:val="24"/>
              </w:rPr>
            </w:pPr>
            <w:r>
              <w:rPr>
                <w:rFonts w:ascii="Times New Roman" w:hAnsi="Times New Roman"/>
                <w:color w:val="auto"/>
                <w:sz w:val="24"/>
              </w:rPr>
              <w:t>в</w:t>
            </w:r>
            <w:r w:rsidRPr="00F11169">
              <w:rPr>
                <w:rFonts w:ascii="Times New Roman" w:hAnsi="Times New Roman"/>
                <w:color w:val="auto"/>
                <w:sz w:val="24"/>
              </w:rPr>
              <w:t>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7F1FE0" w:rsidRPr="00F11169" w:rsidTr="00C36B88">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outlineLvl w:val="2"/>
              <w:rPr>
                <w:rFonts w:ascii="Times New Roman" w:hAnsi="Times New Roman"/>
                <w:color w:val="auto"/>
                <w:sz w:val="24"/>
              </w:rPr>
            </w:pPr>
            <w:r w:rsidRPr="00F11169">
              <w:rPr>
                <w:rFonts w:ascii="Times New Roman" w:hAnsi="Times New Roman"/>
                <w:color w:val="auto"/>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outlineLvl w:val="2"/>
              <w:rPr>
                <w:rFonts w:ascii="Times New Roman" w:hAnsi="Times New Roman"/>
                <w:b/>
                <w:i/>
                <w:color w:val="auto"/>
                <w:sz w:val="24"/>
              </w:rPr>
            </w:pPr>
            <w:r w:rsidRPr="00F11169">
              <w:rPr>
                <w:rFonts w:ascii="Times New Roman" w:hAnsi="Times New Roman"/>
                <w:b/>
                <w:i/>
                <w:color w:val="auto"/>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rPr>
                <w:rFonts w:ascii="Times New Roman" w:hAnsi="Times New Roman"/>
                <w:color w:val="auto"/>
                <w:sz w:val="24"/>
              </w:rPr>
            </w:pPr>
            <w:r>
              <w:rPr>
                <w:rFonts w:ascii="Times New Roman" w:hAnsi="Times New Roman"/>
                <w:color w:val="auto"/>
                <w:sz w:val="24"/>
              </w:rPr>
              <w:t>местный</w:t>
            </w:r>
            <w:r w:rsidRPr="00F11169">
              <w:rPr>
                <w:rFonts w:ascii="Times New Roman" w:hAnsi="Times New Roman"/>
                <w:color w:val="auto"/>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ind w:left="283"/>
              <w:rPr>
                <w:rFonts w:ascii="Times New Roman" w:hAnsi="Times New Roman"/>
                <w:color w:val="auto"/>
                <w:sz w:val="24"/>
              </w:rPr>
            </w:pPr>
            <w:r w:rsidRPr="00F11169">
              <w:rPr>
                <w:rFonts w:ascii="Times New Roman" w:hAnsi="Times New Roman"/>
                <w:color w:val="auto"/>
                <w:sz w:val="24"/>
              </w:rPr>
              <w:t xml:space="preserve">безвозмездные поступления в </w:t>
            </w:r>
            <w:r>
              <w:rPr>
                <w:rFonts w:ascii="Times New Roman" w:hAnsi="Times New Roman"/>
                <w:color w:val="auto"/>
                <w:sz w:val="24"/>
              </w:rPr>
              <w:t>местный</w:t>
            </w:r>
            <w:r w:rsidRPr="00F11169">
              <w:rPr>
                <w:rFonts w:ascii="Times New Roman" w:hAnsi="Times New Roman"/>
                <w:color w:val="auto"/>
                <w:sz w:val="24"/>
              </w:rPr>
              <w:t xml:space="preserve"> бюджет,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ind w:left="283"/>
              <w:rPr>
                <w:rFonts w:ascii="Times New Roman" w:hAnsi="Times New Roman"/>
                <w:color w:val="auto"/>
                <w:sz w:val="24"/>
              </w:rPr>
            </w:pPr>
            <w:r>
              <w:rPr>
                <w:rFonts w:ascii="Times New Roman" w:hAnsi="Times New Roman"/>
                <w:color w:val="auto"/>
                <w:sz w:val="24"/>
              </w:rPr>
              <w:t xml:space="preserve">     областного бюджета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ind w:left="567"/>
              <w:rPr>
                <w:rFonts w:ascii="Times New Roman" w:hAnsi="Times New Roman"/>
                <w:color w:val="auto"/>
                <w:sz w:val="24"/>
              </w:rPr>
            </w:pPr>
            <w:r w:rsidRPr="00F11169">
              <w:rPr>
                <w:rFonts w:ascii="Times New Roman" w:hAnsi="Times New Roman"/>
                <w:color w:val="auto"/>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rPr>
                <w:rFonts w:ascii="Times New Roman" w:hAnsi="Times New Roman"/>
                <w:color w:val="auto"/>
                <w:sz w:val="24"/>
              </w:rPr>
            </w:pPr>
            <w:r>
              <w:rPr>
                <w:rFonts w:ascii="Times New Roman" w:hAnsi="Times New Roman"/>
                <w:color w:val="auto"/>
                <w:sz w:val="24"/>
              </w:rPr>
              <w:t>в</w:t>
            </w:r>
            <w:r w:rsidRPr="00F11169">
              <w:rPr>
                <w:rFonts w:ascii="Times New Roman" w:hAnsi="Times New Roman"/>
                <w:color w:val="auto"/>
                <w:sz w:val="24"/>
              </w:rPr>
              <w:t>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530D8D" w:rsidRPr="00F11169" w:rsidTr="00C36B88">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B52CAC">
            <w:pPr>
              <w:rPr>
                <w:color w:val="auto"/>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D8D" w:rsidRPr="00F11169" w:rsidRDefault="00530D8D" w:rsidP="00C93478">
            <w:pPr>
              <w:spacing w:after="0" w:line="240" w:lineRule="auto"/>
              <w:rPr>
                <w:rFonts w:ascii="Times New Roman" w:hAnsi="Times New Roman"/>
                <w:color w:val="auto"/>
                <w:sz w:val="24"/>
              </w:rPr>
            </w:pPr>
            <w:r>
              <w:rPr>
                <w:rFonts w:ascii="Times New Roman" w:hAnsi="Times New Roman"/>
                <w:color w:val="auto"/>
                <w:sz w:val="24"/>
              </w:rPr>
              <w:t>местный</w:t>
            </w:r>
            <w:r w:rsidRPr="00F11169">
              <w:rPr>
                <w:rFonts w:ascii="Times New Roman" w:hAnsi="Times New Roman"/>
                <w:color w:val="auto"/>
                <w:sz w:val="24"/>
              </w:rPr>
              <w:t xml:space="preserve"> бюджет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530D8D" w:rsidRPr="00F11169" w:rsidRDefault="00530D8D" w:rsidP="00C93478">
            <w:pPr>
              <w:widowControl w:val="0"/>
              <w:spacing w:after="0" w:line="240" w:lineRule="auto"/>
              <w:ind w:right="-173"/>
              <w:outlineLvl w:val="2"/>
              <w:rPr>
                <w:rFonts w:ascii="Times New Roman" w:hAnsi="Times New Roman"/>
                <w:color w:val="auto"/>
                <w:sz w:val="24"/>
              </w:rPr>
            </w:pPr>
          </w:p>
        </w:tc>
      </w:tr>
      <w:tr w:rsidR="007F1FE0" w:rsidRPr="00F11169" w:rsidTr="00C36B88">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w:t>
            </w:r>
          </w:p>
        </w:tc>
      </w:tr>
      <w:tr w:rsidR="007F1FE0" w:rsidRPr="00F11169" w:rsidTr="00C36B88">
        <w:trPr>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5.</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outlineLvl w:val="2"/>
              <w:rPr>
                <w:rFonts w:ascii="Times New Roman" w:hAnsi="Times New Roman"/>
                <w:color w:val="auto"/>
                <w:sz w:val="24"/>
              </w:rPr>
            </w:pPr>
            <w:r w:rsidRPr="00F11169">
              <w:rPr>
                <w:rFonts w:ascii="Times New Roman" w:hAnsi="Times New Roman"/>
                <w:b/>
                <w:i/>
                <w:color w:val="auto"/>
                <w:sz w:val="24"/>
              </w:rPr>
              <w:t>Нераспределенный резерв (бюджет субъекта Российской Федерации)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jc w:val="center"/>
              <w:outlineLvl w:val="2"/>
              <w:rPr>
                <w:rFonts w:ascii="Times New Roman" w:hAnsi="Times New Roman"/>
                <w:color w:val="auto"/>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jc w:val="center"/>
              <w:outlineLvl w:val="2"/>
              <w:rPr>
                <w:rFonts w:ascii="Times New Roman" w:hAnsi="Times New Roman"/>
                <w:color w:val="auto"/>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jc w:val="center"/>
              <w:outlineLvl w:val="2"/>
              <w:rPr>
                <w:rFonts w:ascii="Times New Roman" w:hAnsi="Times New Roman"/>
                <w:color w:val="auto"/>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jc w:val="center"/>
              <w:outlineLvl w:val="2"/>
              <w:rPr>
                <w:rFonts w:ascii="Times New Roman" w:hAnsi="Times New Roman"/>
                <w:color w:val="auto"/>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jc w:val="center"/>
              <w:outlineLvl w:val="2"/>
              <w:rPr>
                <w:rFonts w:ascii="Times New Roman" w:hAnsi="Times New Roman"/>
                <w:color w:val="auto"/>
                <w:sz w:val="24"/>
              </w:rPr>
            </w:pPr>
          </w:p>
        </w:tc>
      </w:tr>
    </w:tbl>
    <w:p w:rsidR="007F1FE0" w:rsidRPr="00F11169" w:rsidRDefault="007F1FE0" w:rsidP="00B52CAC">
      <w:pPr>
        <w:widowControl w:val="0"/>
        <w:spacing w:after="0" w:line="240" w:lineRule="auto"/>
        <w:ind w:left="720" w:right="-173"/>
        <w:outlineLvl w:val="2"/>
        <w:rPr>
          <w:rFonts w:ascii="Times New Roman" w:hAnsi="Times New Roman"/>
          <w:color w:val="auto"/>
          <w:sz w:val="24"/>
        </w:rPr>
      </w:pPr>
    </w:p>
    <w:p w:rsidR="007F1FE0" w:rsidRPr="00F11169" w:rsidRDefault="00B52CAC" w:rsidP="00B52CAC">
      <w:pPr>
        <w:widowControl w:val="0"/>
        <w:spacing w:after="0" w:line="240" w:lineRule="auto"/>
        <w:ind w:left="720" w:right="-173"/>
        <w:outlineLvl w:val="2"/>
        <w:rPr>
          <w:rFonts w:ascii="Times New Roman" w:hAnsi="Times New Roman"/>
          <w:color w:val="auto"/>
          <w:sz w:val="24"/>
        </w:rPr>
      </w:pPr>
      <w:r w:rsidRPr="00F11169">
        <w:rPr>
          <w:rFonts w:ascii="Times New Roman" w:hAnsi="Times New Roman"/>
          <w:color w:val="auto"/>
          <w:sz w:val="24"/>
        </w:rPr>
        <w:t>&lt;1</w:t>
      </w:r>
      <w:proofErr w:type="gramStart"/>
      <w:r w:rsidRPr="00F11169">
        <w:rPr>
          <w:rFonts w:ascii="Times New Roman" w:hAnsi="Times New Roman"/>
          <w:color w:val="auto"/>
          <w:sz w:val="24"/>
        </w:rPr>
        <w:t>&gt; В</w:t>
      </w:r>
      <w:proofErr w:type="gramEnd"/>
      <w:r w:rsidRPr="00F11169">
        <w:rPr>
          <w:rFonts w:ascii="Times New Roman" w:hAnsi="Times New Roman"/>
          <w:color w:val="auto"/>
          <w:sz w:val="24"/>
        </w:rPr>
        <w:t xml:space="preserve"> случае отсутствия финансового обеспечения за счет отдельных источников, такие источники не включаются.</w:t>
      </w:r>
    </w:p>
    <w:p w:rsidR="007F1FE0" w:rsidRPr="00F11169" w:rsidRDefault="007F1FE0" w:rsidP="00B52CAC">
      <w:pPr>
        <w:widowControl w:val="0"/>
        <w:spacing w:after="0" w:line="240" w:lineRule="auto"/>
        <w:ind w:left="720" w:right="-173"/>
        <w:outlineLvl w:val="2"/>
        <w:rPr>
          <w:rFonts w:ascii="Times New Roman" w:hAnsi="Times New Roman"/>
          <w:color w:val="auto"/>
          <w:sz w:val="24"/>
        </w:rPr>
      </w:pPr>
    </w:p>
    <w:p w:rsidR="007F1FE0" w:rsidRPr="00F11169" w:rsidRDefault="007F1FE0" w:rsidP="00B52CAC">
      <w:pPr>
        <w:widowControl w:val="0"/>
        <w:spacing w:after="0" w:line="240" w:lineRule="auto"/>
        <w:jc w:val="center"/>
        <w:outlineLvl w:val="2"/>
        <w:rPr>
          <w:rFonts w:ascii="Times New Roman" w:hAnsi="Times New Roman"/>
          <w:color w:val="auto"/>
          <w:sz w:val="24"/>
        </w:rPr>
      </w:pPr>
    </w:p>
    <w:p w:rsidR="007F1FE0" w:rsidRPr="00F11169" w:rsidRDefault="007F1FE0" w:rsidP="00B52CAC">
      <w:pPr>
        <w:widowControl w:val="0"/>
        <w:spacing w:after="0" w:line="240" w:lineRule="auto"/>
        <w:jc w:val="center"/>
        <w:outlineLvl w:val="2"/>
        <w:rPr>
          <w:rFonts w:ascii="Times New Roman" w:hAnsi="Times New Roman"/>
          <w:color w:val="auto"/>
          <w:sz w:val="24"/>
        </w:rPr>
      </w:pPr>
    </w:p>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3. Перечень мероприятий (результатов) иных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ных программ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r w:rsidRPr="00F11169">
        <w:rPr>
          <w:rFonts w:ascii="Times New Roman" w:hAnsi="Times New Roman"/>
          <w:color w:val="auto"/>
          <w:sz w:val="24"/>
        </w:rPr>
        <w:t xml:space="preserve">, соответствующих сфере реализации комплексной программы </w:t>
      </w:r>
      <w:r w:rsidR="008A597B">
        <w:rPr>
          <w:rFonts w:ascii="Times New Roman" w:hAnsi="Times New Roman"/>
          <w:color w:val="auto"/>
          <w:sz w:val="24"/>
        </w:rPr>
        <w:t>Дуб</w:t>
      </w:r>
      <w:r w:rsidR="00665177" w:rsidRPr="00F11169">
        <w:rPr>
          <w:rFonts w:ascii="Times New Roman" w:hAnsi="Times New Roman"/>
          <w:color w:val="auto"/>
          <w:sz w:val="24"/>
        </w:rPr>
        <w:t>овского сельского поселения</w:t>
      </w:r>
    </w:p>
    <w:p w:rsidR="007F1FE0" w:rsidRPr="00F11169" w:rsidRDefault="007F1FE0" w:rsidP="00B52CAC">
      <w:pPr>
        <w:widowControl w:val="0"/>
        <w:spacing w:after="0" w:line="240" w:lineRule="auto"/>
        <w:outlineLvl w:val="2"/>
        <w:rPr>
          <w:rFonts w:ascii="Times New Roman" w:hAnsi="Times New Roman"/>
          <w:color w:val="auto"/>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7F1FE0" w:rsidRPr="00F11169" w:rsidTr="00C36B88">
        <w:trPr>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Единица измерения </w:t>
            </w:r>
            <w:r w:rsidRPr="00F11169">
              <w:rPr>
                <w:rFonts w:ascii="Times New Roman" w:hAnsi="Times New Roman"/>
                <w:color w:val="auto"/>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Значение результата по годам реализации</w:t>
            </w:r>
          </w:p>
        </w:tc>
      </w:tr>
      <w:tr w:rsidR="007F1FE0" w:rsidRPr="00F11169" w:rsidTr="00C36B88">
        <w:trPr>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proofErr w:type="spellStart"/>
            <w:r w:rsidRPr="00F11169">
              <w:rPr>
                <w:rFonts w:ascii="Times New Roman" w:hAnsi="Times New Roman"/>
                <w:color w:val="auto"/>
                <w:sz w:val="24"/>
              </w:rPr>
              <w:t>N+n</w:t>
            </w:r>
            <w:proofErr w:type="spellEnd"/>
          </w:p>
        </w:tc>
      </w:tr>
      <w:tr w:rsidR="007F1FE0" w:rsidRPr="00F11169"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7</w:t>
            </w:r>
          </w:p>
        </w:tc>
      </w:tr>
      <w:tr w:rsidR="007F1FE0" w:rsidRPr="00F11169" w:rsidTr="00C36B88">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9D00E2" w:rsidP="00B52CAC">
            <w:pPr>
              <w:widowControl w:val="0"/>
              <w:numPr>
                <w:ilvl w:val="0"/>
                <w:numId w:val="8"/>
              </w:numPr>
              <w:spacing w:after="0" w:line="240" w:lineRule="auto"/>
              <w:jc w:val="center"/>
              <w:outlineLvl w:val="2"/>
              <w:rPr>
                <w:rFonts w:ascii="Times New Roman" w:hAnsi="Times New Roman"/>
                <w:i/>
                <w:color w:val="auto"/>
                <w:sz w:val="24"/>
              </w:rPr>
            </w:pPr>
            <w:r w:rsidRPr="00F11169">
              <w:rPr>
                <w:rFonts w:ascii="Times New Roman" w:hAnsi="Times New Roman"/>
                <w:i/>
                <w:color w:val="auto"/>
                <w:sz w:val="24"/>
              </w:rPr>
              <w:t>Муниципаль</w:t>
            </w:r>
            <w:r w:rsidR="00B52CAC" w:rsidRPr="00F11169">
              <w:rPr>
                <w:rFonts w:ascii="Times New Roman" w:hAnsi="Times New Roman"/>
                <w:i/>
                <w:color w:val="auto"/>
                <w:sz w:val="24"/>
              </w:rPr>
              <w:t xml:space="preserve">ная программа </w:t>
            </w:r>
            <w:r w:rsidR="008A597B">
              <w:rPr>
                <w:rFonts w:ascii="Times New Roman" w:hAnsi="Times New Roman"/>
                <w:i/>
                <w:color w:val="auto"/>
                <w:sz w:val="24"/>
              </w:rPr>
              <w:t>Дуб</w:t>
            </w:r>
            <w:r w:rsidR="00665177" w:rsidRPr="00F11169">
              <w:rPr>
                <w:rFonts w:ascii="Times New Roman" w:hAnsi="Times New Roman"/>
                <w:i/>
                <w:color w:val="auto"/>
                <w:sz w:val="24"/>
              </w:rPr>
              <w:t>овского сельского поселения</w:t>
            </w:r>
            <w:r w:rsidR="00B52CAC" w:rsidRPr="00F11169">
              <w:rPr>
                <w:rFonts w:ascii="Times New Roman" w:hAnsi="Times New Roman"/>
                <w:i/>
                <w:color w:val="auto"/>
                <w:sz w:val="24"/>
              </w:rPr>
              <w:t xml:space="preserve"> «Наименование»</w:t>
            </w:r>
          </w:p>
        </w:tc>
      </w:tr>
      <w:tr w:rsidR="007F1FE0" w:rsidRPr="00F11169" w:rsidTr="00C36B88">
        <w:trPr>
          <w:jc w:val="center"/>
        </w:trPr>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numPr>
                <w:ilvl w:val="1"/>
                <w:numId w:val="8"/>
              </w:numPr>
              <w:spacing w:after="0" w:line="240" w:lineRule="auto"/>
              <w:jc w:val="center"/>
              <w:outlineLvl w:val="2"/>
              <w:rPr>
                <w:rFonts w:ascii="Times New Roman" w:hAnsi="Times New Roman"/>
                <w:i/>
                <w:color w:val="auto"/>
                <w:sz w:val="24"/>
              </w:rPr>
            </w:pPr>
            <w:r w:rsidRPr="00F11169">
              <w:rPr>
                <w:rFonts w:ascii="Times New Roman" w:hAnsi="Times New Roman"/>
                <w:i/>
                <w:color w:val="auto"/>
                <w:sz w:val="24"/>
              </w:rPr>
              <w:t>Структурный элемент «Наименование»</w:t>
            </w:r>
          </w:p>
        </w:tc>
      </w:tr>
      <w:tr w:rsidR="007F1FE0" w:rsidRPr="00F11169"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r>
      <w:tr w:rsidR="007F1FE0" w:rsidRPr="00F11169" w:rsidTr="00C36B88">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r>
    </w:tbl>
    <w:p w:rsidR="007F1FE0" w:rsidRPr="00F11169" w:rsidRDefault="007F1FE0" w:rsidP="00B52CAC">
      <w:pPr>
        <w:widowControl w:val="0"/>
        <w:spacing w:after="0" w:line="240" w:lineRule="auto"/>
        <w:outlineLvl w:val="2"/>
        <w:rPr>
          <w:rFonts w:ascii="Times New Roman" w:hAnsi="Times New Roman"/>
          <w:color w:val="auto"/>
          <w:sz w:val="24"/>
        </w:rPr>
      </w:pPr>
    </w:p>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br w:type="page"/>
      </w:r>
    </w:p>
    <w:p w:rsidR="007F1FE0" w:rsidRPr="00F11169" w:rsidRDefault="00B52CAC" w:rsidP="00B52CAC">
      <w:pPr>
        <w:widowControl w:val="0"/>
        <w:spacing w:after="0" w:line="240" w:lineRule="auto"/>
        <w:ind w:left="10773"/>
        <w:jc w:val="center"/>
        <w:outlineLvl w:val="1"/>
        <w:rPr>
          <w:rFonts w:ascii="Times New Roman" w:hAnsi="Times New Roman"/>
          <w:color w:val="auto"/>
          <w:sz w:val="28"/>
        </w:rPr>
      </w:pPr>
      <w:r w:rsidRPr="00F11169">
        <w:rPr>
          <w:rFonts w:ascii="Times New Roman" w:hAnsi="Times New Roman"/>
          <w:color w:val="auto"/>
          <w:sz w:val="28"/>
        </w:rPr>
        <w:lastRenderedPageBreak/>
        <w:t>Приложение № 4</w:t>
      </w:r>
    </w:p>
    <w:p w:rsidR="007F1FE0" w:rsidRPr="00F11169" w:rsidRDefault="00B52CAC" w:rsidP="00B52CAC">
      <w:pPr>
        <w:widowControl w:val="0"/>
        <w:spacing w:after="0" w:line="240" w:lineRule="auto"/>
        <w:ind w:left="10773"/>
        <w:jc w:val="center"/>
        <w:rPr>
          <w:rFonts w:ascii="Times New Roman" w:hAnsi="Times New Roman"/>
          <w:color w:val="auto"/>
          <w:sz w:val="28"/>
        </w:rPr>
      </w:pPr>
      <w:r w:rsidRPr="00F11169">
        <w:rPr>
          <w:rFonts w:ascii="Times New Roman" w:hAnsi="Times New Roman"/>
          <w:color w:val="auto"/>
          <w:sz w:val="28"/>
        </w:rPr>
        <w:t xml:space="preserve">к Методическим рекомендациям по разработке и реализации </w:t>
      </w:r>
      <w:r w:rsidR="009D00E2" w:rsidRPr="00F11169">
        <w:rPr>
          <w:rFonts w:ascii="Times New Roman" w:hAnsi="Times New Roman"/>
          <w:color w:val="auto"/>
          <w:sz w:val="28"/>
        </w:rPr>
        <w:t>муниципаль</w:t>
      </w:r>
      <w:r w:rsidRPr="00F11169">
        <w:rPr>
          <w:rFonts w:ascii="Times New Roman" w:hAnsi="Times New Roman"/>
          <w:color w:val="auto"/>
          <w:sz w:val="28"/>
        </w:rPr>
        <w:t>ных программ</w:t>
      </w:r>
    </w:p>
    <w:p w:rsidR="007F1FE0" w:rsidRPr="00F11169" w:rsidRDefault="008A597B" w:rsidP="00B52CAC">
      <w:pPr>
        <w:widowControl w:val="0"/>
        <w:spacing w:after="0" w:line="240" w:lineRule="auto"/>
        <w:ind w:left="10773"/>
        <w:jc w:val="center"/>
        <w:rPr>
          <w:rFonts w:ascii="Times New Roman" w:hAnsi="Times New Roman"/>
          <w:color w:val="auto"/>
          <w:sz w:val="28"/>
          <w:szCs w:val="28"/>
        </w:rPr>
      </w:pPr>
      <w:r>
        <w:rPr>
          <w:rFonts w:ascii="Times New Roman" w:hAnsi="Times New Roman"/>
          <w:color w:val="auto"/>
          <w:sz w:val="28"/>
          <w:szCs w:val="28"/>
        </w:rPr>
        <w:t>Дуб</w:t>
      </w:r>
      <w:r w:rsidR="00665177" w:rsidRPr="00F11169">
        <w:rPr>
          <w:rFonts w:ascii="Times New Roman" w:hAnsi="Times New Roman"/>
          <w:color w:val="auto"/>
          <w:sz w:val="28"/>
          <w:szCs w:val="28"/>
        </w:rPr>
        <w:t>овского сельского поселения</w:t>
      </w:r>
    </w:p>
    <w:p w:rsidR="007F1FE0" w:rsidRPr="00F11169" w:rsidRDefault="007F1FE0" w:rsidP="00B52CAC">
      <w:pPr>
        <w:widowControl w:val="0"/>
        <w:spacing w:after="0" w:line="240" w:lineRule="auto"/>
        <w:jc w:val="center"/>
        <w:outlineLvl w:val="2"/>
        <w:rPr>
          <w:rFonts w:ascii="Times New Roman" w:hAnsi="Times New Roman"/>
          <w:color w:val="auto"/>
          <w:sz w:val="24"/>
        </w:rPr>
      </w:pPr>
    </w:p>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ПАСПОРТ</w:t>
      </w:r>
    </w:p>
    <w:p w:rsidR="007F1FE0" w:rsidRPr="00F11169" w:rsidRDefault="00B52CAC" w:rsidP="00B52CAC">
      <w:pPr>
        <w:widowControl w:val="0"/>
        <w:spacing w:after="0" w:line="240" w:lineRule="auto"/>
        <w:jc w:val="center"/>
        <w:outlineLvl w:val="2"/>
        <w:rPr>
          <w:rFonts w:ascii="Times New Roman" w:hAnsi="Times New Roman"/>
          <w:i/>
          <w:color w:val="auto"/>
          <w:sz w:val="24"/>
        </w:rPr>
      </w:pPr>
      <w:r w:rsidRPr="00F11169">
        <w:rPr>
          <w:rFonts w:ascii="Times New Roman" w:hAnsi="Times New Roman"/>
          <w:color w:val="auto"/>
          <w:sz w:val="24"/>
        </w:rPr>
        <w:t xml:space="preserve">комплекса процессных мероприятий </w:t>
      </w:r>
      <w:r w:rsidRPr="00F11169">
        <w:rPr>
          <w:rFonts w:ascii="Times New Roman" w:hAnsi="Times New Roman"/>
          <w:i/>
          <w:color w:val="auto"/>
          <w:sz w:val="24"/>
        </w:rPr>
        <w:t>«Наименование»</w:t>
      </w:r>
    </w:p>
    <w:p w:rsidR="007F1FE0" w:rsidRPr="00F11169" w:rsidRDefault="007F1FE0" w:rsidP="00B52CAC">
      <w:pPr>
        <w:widowControl w:val="0"/>
        <w:spacing w:after="0" w:line="240" w:lineRule="auto"/>
        <w:jc w:val="center"/>
        <w:outlineLvl w:val="2"/>
        <w:rPr>
          <w:rFonts w:ascii="Times New Roman" w:hAnsi="Times New Roman"/>
          <w:i/>
          <w:color w:val="auto"/>
          <w:sz w:val="24"/>
        </w:rPr>
      </w:pPr>
    </w:p>
    <w:p w:rsidR="007F1FE0" w:rsidRPr="00F11169" w:rsidRDefault="00B52CAC" w:rsidP="00B52CAC">
      <w:pPr>
        <w:widowControl w:val="0"/>
        <w:numPr>
          <w:ilvl w:val="0"/>
          <w:numId w:val="9"/>
        </w:numPr>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Основные положения </w:t>
      </w:r>
    </w:p>
    <w:p w:rsidR="007F1FE0" w:rsidRPr="00F11169" w:rsidRDefault="007F1FE0" w:rsidP="00B52CAC">
      <w:pPr>
        <w:widowControl w:val="0"/>
        <w:spacing w:after="0" w:line="240" w:lineRule="auto"/>
        <w:ind w:left="720"/>
        <w:outlineLvl w:val="2"/>
        <w:rPr>
          <w:rFonts w:ascii="Times New Roman" w:hAnsi="Times New Roman"/>
          <w:color w:val="auto"/>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7F1FE0" w:rsidRPr="00F11169" w:rsidTr="00C36B88">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color w:val="auto"/>
                <w:sz w:val="24"/>
              </w:rPr>
            </w:pPr>
            <w:proofErr w:type="gramStart"/>
            <w:r w:rsidRPr="00F11169">
              <w:rPr>
                <w:rFonts w:ascii="Times New Roman" w:hAnsi="Times New Roman"/>
                <w:color w:val="auto"/>
                <w:sz w:val="24"/>
              </w:rPr>
              <w:t>Ответственный</w:t>
            </w:r>
            <w:proofErr w:type="gramEnd"/>
            <w:r w:rsidRPr="00F11169">
              <w:rPr>
                <w:rFonts w:ascii="Times New Roman" w:hAnsi="Times New Roman"/>
                <w:color w:val="auto"/>
                <w:sz w:val="24"/>
              </w:rPr>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F11169">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 xml:space="preserve">Наименование структурного подразделения </w:t>
            </w:r>
            <w:r w:rsidR="00F11169" w:rsidRPr="00F11169">
              <w:rPr>
                <w:rFonts w:ascii="Times New Roman" w:hAnsi="Times New Roman"/>
                <w:i/>
                <w:color w:val="auto"/>
                <w:sz w:val="24"/>
              </w:rPr>
              <w:t xml:space="preserve">Администрации </w:t>
            </w:r>
            <w:r w:rsidR="008A597B">
              <w:rPr>
                <w:rFonts w:ascii="Times New Roman" w:hAnsi="Times New Roman"/>
                <w:i/>
                <w:color w:val="auto"/>
                <w:sz w:val="24"/>
              </w:rPr>
              <w:t>Дуб</w:t>
            </w:r>
            <w:r w:rsidR="00F11169" w:rsidRPr="00F11169">
              <w:rPr>
                <w:rFonts w:ascii="Times New Roman" w:hAnsi="Times New Roman"/>
                <w:i/>
                <w:color w:val="auto"/>
                <w:sz w:val="24"/>
              </w:rPr>
              <w:t>овского сельского поселения</w:t>
            </w:r>
            <w:r w:rsidRPr="00F11169">
              <w:rPr>
                <w:rFonts w:ascii="Times New Roman" w:hAnsi="Times New Roman"/>
                <w:i/>
                <w:color w:val="auto"/>
                <w:sz w:val="24"/>
              </w:rPr>
              <w:t xml:space="preserve"> (ФИО руководителя (заместителя руководителя), должность)</w:t>
            </w:r>
          </w:p>
        </w:tc>
      </w:tr>
      <w:tr w:rsidR="007F1FE0" w:rsidRPr="00F11169" w:rsidTr="00C36B88">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 xml:space="preserve">Связь с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ной программой </w:t>
            </w:r>
            <w:r w:rsidR="008A597B">
              <w:rPr>
                <w:rFonts w:ascii="Times New Roman" w:hAnsi="Times New Roman"/>
                <w:color w:val="auto"/>
                <w:sz w:val="24"/>
              </w:rPr>
              <w:t>Дуб</w:t>
            </w:r>
            <w:r w:rsidR="00F11169" w:rsidRPr="00F11169">
              <w:rPr>
                <w:rFonts w:ascii="Times New Roman" w:hAnsi="Times New Roman"/>
                <w:color w:val="auto"/>
                <w:sz w:val="24"/>
              </w:rPr>
              <w:t>овского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9D00E2"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Муниципаль</w:t>
            </w:r>
            <w:r w:rsidR="00B52CAC" w:rsidRPr="00F11169">
              <w:rPr>
                <w:rFonts w:ascii="Times New Roman" w:hAnsi="Times New Roman"/>
                <w:i/>
                <w:color w:val="auto"/>
                <w:sz w:val="24"/>
              </w:rPr>
              <w:t xml:space="preserve">ная программа </w:t>
            </w:r>
            <w:r w:rsidR="008A597B">
              <w:rPr>
                <w:rFonts w:ascii="Times New Roman" w:hAnsi="Times New Roman"/>
                <w:i/>
                <w:color w:val="auto"/>
                <w:sz w:val="24"/>
              </w:rPr>
              <w:t>Дуб</w:t>
            </w:r>
            <w:r w:rsidR="00F11169" w:rsidRPr="00F11169">
              <w:rPr>
                <w:rFonts w:ascii="Times New Roman" w:hAnsi="Times New Roman"/>
                <w:i/>
                <w:color w:val="auto"/>
                <w:sz w:val="24"/>
              </w:rPr>
              <w:t>овского сельского поселения</w:t>
            </w:r>
          </w:p>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«Наименование»</w:t>
            </w:r>
          </w:p>
        </w:tc>
      </w:tr>
    </w:tbl>
    <w:p w:rsidR="007F1FE0" w:rsidRPr="00F11169" w:rsidRDefault="007F1FE0" w:rsidP="00B52CAC">
      <w:pPr>
        <w:widowControl w:val="0"/>
        <w:spacing w:after="0" w:line="240" w:lineRule="auto"/>
        <w:ind w:left="720"/>
        <w:outlineLvl w:val="2"/>
        <w:rPr>
          <w:rFonts w:ascii="Times New Roman" w:hAnsi="Times New Roman"/>
          <w:color w:val="auto"/>
          <w:sz w:val="24"/>
        </w:rPr>
      </w:pPr>
    </w:p>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br w:type="page"/>
      </w:r>
    </w:p>
    <w:p w:rsidR="007F1FE0" w:rsidRPr="00F11169" w:rsidRDefault="007F1FE0" w:rsidP="00B52CAC">
      <w:pPr>
        <w:widowControl w:val="0"/>
        <w:spacing w:after="0" w:line="240" w:lineRule="auto"/>
        <w:jc w:val="center"/>
        <w:outlineLvl w:val="2"/>
        <w:rPr>
          <w:rFonts w:ascii="Times New Roman" w:hAnsi="Times New Roman"/>
          <w:color w:val="auto"/>
          <w:sz w:val="24"/>
        </w:rPr>
      </w:pPr>
    </w:p>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2. Показатели комплекса процессных мероприятий</w:t>
      </w:r>
    </w:p>
    <w:p w:rsidR="007F1FE0" w:rsidRPr="00F11169" w:rsidRDefault="007F1FE0" w:rsidP="00B52CAC">
      <w:pPr>
        <w:widowControl w:val="0"/>
        <w:spacing w:after="0" w:line="240" w:lineRule="auto"/>
        <w:ind w:left="720"/>
        <w:outlineLvl w:val="2"/>
        <w:rPr>
          <w:rFonts w:ascii="Times New Roman" w:hAnsi="Times New Roman"/>
          <w:color w:val="auto"/>
          <w:sz w:val="24"/>
        </w:rPr>
      </w:pPr>
    </w:p>
    <w:tbl>
      <w:tblPr>
        <w:tblW w:w="0" w:type="auto"/>
        <w:jc w:val="center"/>
        <w:tblLayout w:type="fixed"/>
        <w:tblCellMar>
          <w:left w:w="75" w:type="dxa"/>
          <w:right w:w="75" w:type="dxa"/>
        </w:tblCellMar>
        <w:tblLook w:val="04A0"/>
      </w:tblPr>
      <w:tblGrid>
        <w:gridCol w:w="590"/>
        <w:gridCol w:w="3546"/>
        <w:gridCol w:w="1291"/>
        <w:gridCol w:w="1291"/>
        <w:gridCol w:w="1291"/>
        <w:gridCol w:w="1035"/>
        <w:gridCol w:w="806"/>
        <w:gridCol w:w="517"/>
        <w:gridCol w:w="647"/>
        <w:gridCol w:w="448"/>
        <w:gridCol w:w="1313"/>
        <w:gridCol w:w="1268"/>
        <w:gridCol w:w="1259"/>
      </w:tblGrid>
      <w:tr w:rsidR="007F1FE0" w:rsidRPr="00F11169" w:rsidTr="00C36B88">
        <w:trPr>
          <w:trHeight w:val="244"/>
          <w:jc w:val="center"/>
        </w:trPr>
        <w:tc>
          <w:tcPr>
            <w:tcW w:w="5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r w:rsidRPr="00F11169">
              <w:rPr>
                <w:rFonts w:ascii="Times New Roman" w:hAnsi="Times New Roman"/>
                <w:color w:val="auto"/>
                <w:sz w:val="24"/>
              </w:rPr>
              <w:br/>
            </w:r>
            <w:proofErr w:type="spellStart"/>
            <w:proofErr w:type="gramStart"/>
            <w:r w:rsidRPr="00F11169">
              <w:rPr>
                <w:rFonts w:ascii="Times New Roman" w:hAnsi="Times New Roman"/>
                <w:color w:val="auto"/>
                <w:sz w:val="24"/>
              </w:rPr>
              <w:t>п</w:t>
            </w:r>
            <w:proofErr w:type="spellEnd"/>
            <w:proofErr w:type="gramEnd"/>
            <w:r w:rsidRPr="00F11169">
              <w:rPr>
                <w:rFonts w:ascii="Times New Roman" w:hAnsi="Times New Roman"/>
                <w:color w:val="auto"/>
                <w:sz w:val="24"/>
              </w:rPr>
              <w:t>/</w:t>
            </w:r>
            <w:proofErr w:type="spellStart"/>
            <w:r w:rsidRPr="00F11169">
              <w:rPr>
                <w:rFonts w:ascii="Times New Roman" w:hAnsi="Times New Roman"/>
                <w:color w:val="auto"/>
                <w:sz w:val="24"/>
              </w:rPr>
              <w:t>п</w:t>
            </w:r>
            <w:proofErr w:type="spellEnd"/>
          </w:p>
        </w:tc>
        <w:tc>
          <w:tcPr>
            <w:tcW w:w="3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 xml:space="preserve">Наименование показателя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Признак возрастания/убывания</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 xml:space="preserve">Уровень показателя&lt;4&gt; </w:t>
            </w:r>
          </w:p>
        </w:tc>
        <w:tc>
          <w:tcPr>
            <w:tcW w:w="12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Единица измерения (по ОКЕИ)</w:t>
            </w:r>
          </w:p>
        </w:tc>
        <w:tc>
          <w:tcPr>
            <w:tcW w:w="184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Базовое значение показателя &lt;1&gt;</w:t>
            </w:r>
          </w:p>
        </w:tc>
        <w:tc>
          <w:tcPr>
            <w:tcW w:w="1612" w:type="dxa"/>
            <w:gridSpan w:val="3"/>
            <w:tcBorders>
              <w:top w:val="single" w:sz="4" w:space="0" w:color="000000"/>
              <w:left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Значения показателей</w:t>
            </w:r>
          </w:p>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&lt;6&gt;</w:t>
            </w:r>
          </w:p>
        </w:tc>
        <w:tc>
          <w:tcPr>
            <w:tcW w:w="13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proofErr w:type="gramStart"/>
            <w:r w:rsidRPr="00F11169">
              <w:rPr>
                <w:rFonts w:ascii="Times New Roman" w:hAnsi="Times New Roman"/>
                <w:color w:val="auto"/>
                <w:sz w:val="24"/>
              </w:rPr>
              <w:t>Ответственный</w:t>
            </w:r>
            <w:proofErr w:type="gramEnd"/>
            <w:r w:rsidRPr="00F11169">
              <w:rPr>
                <w:rFonts w:ascii="Times New Roman" w:hAnsi="Times New Roman"/>
                <w:color w:val="auto"/>
                <w:sz w:val="24"/>
              </w:rPr>
              <w:t xml:space="preserve"> за достижение показателя &lt;2&gt;</w:t>
            </w:r>
          </w:p>
        </w:tc>
        <w:tc>
          <w:tcPr>
            <w:tcW w:w="1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24"/>
              </w:rPr>
              <w:t>Признак «Участие муниципальных образований» &lt;5&gt;</w:t>
            </w:r>
          </w:p>
        </w:tc>
        <w:tc>
          <w:tcPr>
            <w:tcW w:w="1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Информационная система</w:t>
            </w:r>
          </w:p>
        </w:tc>
      </w:tr>
      <w:tr w:rsidR="007F1FE0" w:rsidRPr="00F11169" w:rsidTr="00C36B88">
        <w:trPr>
          <w:trHeight w:val="570"/>
          <w:jc w:val="center"/>
        </w:trPr>
        <w:tc>
          <w:tcPr>
            <w:tcW w:w="5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3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12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значение</w:t>
            </w: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год</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N</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N+1</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3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1268"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F1FE0" w:rsidRPr="00F11169" w:rsidRDefault="007F1FE0" w:rsidP="00B52CAC">
            <w:pPr>
              <w:rPr>
                <w:color w:val="auto"/>
              </w:rPr>
            </w:pPr>
          </w:p>
        </w:tc>
        <w:tc>
          <w:tcPr>
            <w:tcW w:w="1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r>
      <w:tr w:rsidR="007F1FE0" w:rsidRPr="00F11169" w:rsidTr="00C36B88">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2</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3</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4</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5</w:t>
            </w: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6</w:t>
            </w: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7</w:t>
            </w: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8</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9</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10</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11</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12</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13</w:t>
            </w:r>
          </w:p>
        </w:tc>
      </w:tr>
      <w:tr w:rsidR="007F1FE0" w:rsidRPr="00F11169" w:rsidTr="00C36B88">
        <w:trPr>
          <w:trHeight w:val="237"/>
          <w:jc w:val="center"/>
        </w:trPr>
        <w:tc>
          <w:tcPr>
            <w:tcW w:w="15302" w:type="dxa"/>
            <w:gridSpan w:val="13"/>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i/>
                <w:color w:val="auto"/>
                <w:sz w:val="24"/>
              </w:rPr>
            </w:pPr>
            <w:r w:rsidRPr="00F11169">
              <w:rPr>
                <w:rFonts w:ascii="Times New Roman" w:hAnsi="Times New Roman"/>
                <w:i/>
                <w:color w:val="auto"/>
                <w:sz w:val="24"/>
              </w:rPr>
              <w:t>Задача 1 комплекса процессных мероприятий «Наименование»</w:t>
            </w:r>
            <w:r w:rsidRPr="00F11169">
              <w:rPr>
                <w:rFonts w:ascii="Times New Roman" w:hAnsi="Times New Roman"/>
                <w:color w:val="auto"/>
                <w:sz w:val="24"/>
              </w:rPr>
              <w:t xml:space="preserve"> &lt;3&gt;</w:t>
            </w:r>
          </w:p>
        </w:tc>
      </w:tr>
      <w:tr w:rsidR="007F1FE0" w:rsidRPr="00F11169" w:rsidTr="00C36B88">
        <w:trPr>
          <w:trHeight w:val="167"/>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rPr>
                <w:rFonts w:ascii="Times New Roman" w:hAnsi="Times New Roman"/>
                <w:i/>
                <w:color w:val="auto"/>
                <w:sz w:val="24"/>
              </w:rPr>
            </w:pPr>
            <w:r w:rsidRPr="00F11169">
              <w:rPr>
                <w:rFonts w:ascii="Times New Roman" w:hAnsi="Times New Roman"/>
                <w:i/>
                <w:color w:val="auto"/>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r>
      <w:tr w:rsidR="007F1FE0" w:rsidRPr="00F11169" w:rsidTr="00C36B88">
        <w:trPr>
          <w:trHeight w:val="449"/>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1.2.</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rPr>
                <w:rFonts w:ascii="Times New Roman" w:hAnsi="Times New Roman"/>
                <w:color w:val="auto"/>
                <w:sz w:val="24"/>
              </w:rPr>
            </w:pPr>
            <w:r w:rsidRPr="00F11169">
              <w:rPr>
                <w:rFonts w:ascii="Times New Roman" w:hAnsi="Times New Roman"/>
                <w:i/>
                <w:color w:val="auto"/>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r>
      <w:tr w:rsidR="007F1FE0" w:rsidRPr="00F11169"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r>
      <w:tr w:rsidR="007F1FE0" w:rsidRPr="00F11169" w:rsidTr="00C36B88">
        <w:trPr>
          <w:trHeight w:val="162"/>
          <w:jc w:val="center"/>
        </w:trPr>
        <w:tc>
          <w:tcPr>
            <w:tcW w:w="15302"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i/>
                <w:color w:val="auto"/>
                <w:sz w:val="24"/>
              </w:rPr>
            </w:pPr>
            <w:r w:rsidRPr="00F11169">
              <w:rPr>
                <w:rFonts w:ascii="Times New Roman" w:hAnsi="Times New Roman"/>
                <w:i/>
                <w:color w:val="auto"/>
                <w:sz w:val="24"/>
              </w:rPr>
              <w:t>Задача 2 комплекса процессных мероприятий «Наименование»</w:t>
            </w:r>
            <w:r w:rsidRPr="00F11169">
              <w:rPr>
                <w:rFonts w:ascii="Times New Roman" w:hAnsi="Times New Roman"/>
                <w:color w:val="auto"/>
                <w:sz w:val="24"/>
              </w:rPr>
              <w:t xml:space="preserve"> &lt;3&gt;</w:t>
            </w:r>
          </w:p>
        </w:tc>
      </w:tr>
      <w:tr w:rsidR="007F1FE0" w:rsidRPr="00F11169" w:rsidTr="00C36B88">
        <w:trPr>
          <w:trHeight w:val="162"/>
          <w:jc w:val="center"/>
        </w:trPr>
        <w:tc>
          <w:tcPr>
            <w:tcW w:w="590"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2.1.</w:t>
            </w:r>
          </w:p>
        </w:tc>
        <w:tc>
          <w:tcPr>
            <w:tcW w:w="3546"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rPr>
                <w:rFonts w:ascii="Times New Roman" w:hAnsi="Times New Roman"/>
                <w:i/>
                <w:color w:val="auto"/>
                <w:sz w:val="24"/>
              </w:rPr>
            </w:pPr>
            <w:r w:rsidRPr="00F11169">
              <w:rPr>
                <w:rFonts w:ascii="Times New Roman" w:hAnsi="Times New Roman"/>
                <w:i/>
                <w:color w:val="auto"/>
                <w:sz w:val="24"/>
              </w:rPr>
              <w:t>Наименование показателя</w:t>
            </w: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9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035"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806"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51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64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44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313"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6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59"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r>
      <w:tr w:rsidR="007F1FE0" w:rsidRPr="00F11169"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2.2.</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rPr>
                <w:rFonts w:ascii="Times New Roman" w:hAnsi="Times New Roman"/>
                <w:color w:val="auto"/>
                <w:sz w:val="24"/>
              </w:rPr>
            </w:pPr>
            <w:r w:rsidRPr="00F11169">
              <w:rPr>
                <w:rFonts w:ascii="Times New Roman" w:hAnsi="Times New Roman"/>
                <w:i/>
                <w:color w:val="auto"/>
                <w:sz w:val="24"/>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r>
      <w:tr w:rsidR="007F1FE0" w:rsidRPr="00F11169" w:rsidTr="00C36B88">
        <w:trPr>
          <w:trHeight w:val="162"/>
          <w:jc w:val="center"/>
        </w:trPr>
        <w:tc>
          <w:tcPr>
            <w:tcW w:w="5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35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12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0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6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4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3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r>
    </w:tbl>
    <w:p w:rsidR="007F1FE0" w:rsidRPr="00F11169" w:rsidRDefault="007F1FE0" w:rsidP="00B52CAC">
      <w:pPr>
        <w:widowControl w:val="0"/>
        <w:spacing w:after="0" w:line="240" w:lineRule="auto"/>
        <w:jc w:val="both"/>
        <w:rPr>
          <w:rFonts w:ascii="Times New Roman" w:hAnsi="Times New Roman"/>
          <w:color w:val="auto"/>
          <w:sz w:val="24"/>
        </w:rPr>
      </w:pPr>
    </w:p>
    <w:p w:rsidR="007F1FE0" w:rsidRPr="00F11169" w:rsidRDefault="00B52CAC" w:rsidP="00B52CAC">
      <w:pPr>
        <w:widowControl w:val="0"/>
        <w:spacing w:after="0" w:line="240" w:lineRule="auto"/>
        <w:jc w:val="both"/>
        <w:rPr>
          <w:rFonts w:ascii="Times New Roman" w:hAnsi="Times New Roman"/>
          <w:color w:val="auto"/>
          <w:sz w:val="24"/>
        </w:rPr>
      </w:pPr>
      <w:r w:rsidRPr="00F11169">
        <w:rPr>
          <w:rFonts w:ascii="Times New Roman" w:hAnsi="Times New Roman"/>
          <w:color w:val="auto"/>
          <w:sz w:val="24"/>
        </w:rPr>
        <w:t>&lt;1</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 xml:space="preserve">казывается фактическое значение за год, предшествующий году разработки проекта </w:t>
      </w:r>
      <w:r w:rsidR="009D00E2" w:rsidRPr="00F11169">
        <w:rPr>
          <w:rFonts w:ascii="Times New Roman" w:hAnsi="Times New Roman"/>
          <w:color w:val="auto"/>
          <w:sz w:val="24"/>
        </w:rPr>
        <w:t>муниципаль</w:t>
      </w:r>
      <w:r w:rsidRPr="00F11169">
        <w:rPr>
          <w:rFonts w:ascii="Times New Roman" w:hAnsi="Times New Roman"/>
          <w:color w:val="auto"/>
          <w:sz w:val="24"/>
        </w:rPr>
        <w:t>ной (комплексной) программы.</w:t>
      </w:r>
    </w:p>
    <w:p w:rsidR="007F1FE0" w:rsidRPr="00F11169" w:rsidRDefault="00B52CAC" w:rsidP="00B52CAC">
      <w:pPr>
        <w:widowControl w:val="0"/>
        <w:spacing w:after="0" w:line="240" w:lineRule="auto"/>
        <w:jc w:val="both"/>
        <w:rPr>
          <w:rFonts w:ascii="Times New Roman" w:hAnsi="Times New Roman"/>
          <w:color w:val="auto"/>
          <w:sz w:val="24"/>
        </w:rPr>
      </w:pPr>
      <w:r w:rsidRPr="00F11169">
        <w:rPr>
          <w:rFonts w:ascii="Times New Roman" w:hAnsi="Times New Roman"/>
          <w:color w:val="auto"/>
          <w:sz w:val="24"/>
        </w:rPr>
        <w:t>&lt;2</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 xml:space="preserve">казывается орган исполнительной власти или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ный орган </w:t>
      </w:r>
      <w:r w:rsidR="00530D8D">
        <w:rPr>
          <w:rFonts w:ascii="Times New Roman" w:hAnsi="Times New Roman"/>
          <w:color w:val="auto"/>
          <w:sz w:val="24"/>
        </w:rPr>
        <w:t>Дубовского сельского поселения</w:t>
      </w:r>
      <w:r w:rsidRPr="00F11169">
        <w:rPr>
          <w:rFonts w:ascii="Times New Roman" w:hAnsi="Times New Roman"/>
          <w:color w:val="auto"/>
          <w:sz w:val="24"/>
        </w:rPr>
        <w:t>, ответственный за достижение показателя.</w:t>
      </w:r>
    </w:p>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&lt;3</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 xml:space="preserve">казывается в соответствии с разделом 4 паспорта </w:t>
      </w:r>
      <w:r w:rsidR="009D00E2" w:rsidRPr="00F11169">
        <w:rPr>
          <w:rFonts w:ascii="Times New Roman" w:hAnsi="Times New Roman"/>
          <w:color w:val="auto"/>
          <w:sz w:val="24"/>
        </w:rPr>
        <w:t>муниципаль</w:t>
      </w:r>
      <w:r w:rsidRPr="00F11169">
        <w:rPr>
          <w:rFonts w:ascii="Times New Roman" w:hAnsi="Times New Roman"/>
          <w:color w:val="auto"/>
          <w:sz w:val="24"/>
        </w:rPr>
        <w:t>ной (комплексной) программы.</w:t>
      </w:r>
    </w:p>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&lt;4</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 xml:space="preserve">казывается уровень соответствия показателя для </w:t>
      </w:r>
      <w:r w:rsidR="009D00E2" w:rsidRPr="00F11169">
        <w:rPr>
          <w:rFonts w:ascii="Times New Roman" w:hAnsi="Times New Roman"/>
          <w:color w:val="auto"/>
          <w:sz w:val="24"/>
        </w:rPr>
        <w:t>муниципаль</w:t>
      </w:r>
      <w:r w:rsidRPr="00F11169">
        <w:rPr>
          <w:rFonts w:ascii="Times New Roman" w:hAnsi="Times New Roman"/>
          <w:color w:val="auto"/>
          <w:sz w:val="24"/>
        </w:rPr>
        <w:t>ной (комплексной) программы: «НП» (национального проекта) «</w:t>
      </w:r>
      <w:r w:rsidR="00530D8D">
        <w:rPr>
          <w:rFonts w:ascii="Times New Roman" w:hAnsi="Times New Roman"/>
          <w:color w:val="auto"/>
          <w:sz w:val="24"/>
        </w:rPr>
        <w:t>М</w:t>
      </w:r>
      <w:r w:rsidRPr="00F11169">
        <w:rPr>
          <w:rFonts w:ascii="Times New Roman" w:hAnsi="Times New Roman"/>
          <w:color w:val="auto"/>
          <w:sz w:val="24"/>
        </w:rPr>
        <w:t>П» (</w:t>
      </w:r>
      <w:r w:rsidR="009D00E2" w:rsidRPr="00F11169">
        <w:rPr>
          <w:rFonts w:ascii="Times New Roman" w:hAnsi="Times New Roman"/>
          <w:color w:val="auto"/>
          <w:sz w:val="24"/>
        </w:rPr>
        <w:t>муниципаль</w:t>
      </w:r>
      <w:r w:rsidRPr="00F11169">
        <w:rPr>
          <w:rFonts w:ascii="Times New Roman" w:hAnsi="Times New Roman"/>
          <w:color w:val="auto"/>
          <w:sz w:val="24"/>
        </w:rPr>
        <w:t>ной программы), Допускается установление одновременно нескольких уровней.</w:t>
      </w:r>
    </w:p>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&lt;5</w:t>
      </w:r>
      <w:proofErr w:type="gramStart"/>
      <w:r w:rsidRPr="00F11169">
        <w:rPr>
          <w:rFonts w:ascii="Times New Roman" w:hAnsi="Times New Roman"/>
          <w:color w:val="auto"/>
          <w:sz w:val="24"/>
        </w:rPr>
        <w:t>&gt; З</w:t>
      </w:r>
      <w:proofErr w:type="gramEnd"/>
      <w:r w:rsidRPr="00F11169">
        <w:rPr>
          <w:rFonts w:ascii="Times New Roman" w:hAnsi="Times New Roman"/>
          <w:color w:val="auto"/>
          <w:sz w:val="24"/>
        </w:rPr>
        <w:t>десь и далее – не подлежит отражению в печатной форме паспорта комплекса процессных мероприятий.</w:t>
      </w:r>
    </w:p>
    <w:p w:rsidR="007F1FE0" w:rsidRPr="00F11169" w:rsidRDefault="00B52CAC" w:rsidP="00B52CAC">
      <w:pPr>
        <w:widowControl w:val="0"/>
        <w:spacing w:after="0" w:line="240" w:lineRule="auto"/>
        <w:jc w:val="both"/>
        <w:rPr>
          <w:rFonts w:ascii="Times New Roman" w:hAnsi="Times New Roman"/>
          <w:color w:val="auto"/>
          <w:sz w:val="24"/>
        </w:rPr>
      </w:pPr>
      <w:r w:rsidRPr="00F11169">
        <w:rPr>
          <w:rFonts w:ascii="Times New Roman" w:hAnsi="Times New Roman"/>
          <w:color w:val="auto"/>
          <w:sz w:val="24"/>
        </w:rPr>
        <w:t>&lt;6</w:t>
      </w:r>
      <w:proofErr w:type="gramStart"/>
      <w:r w:rsidRPr="00F11169">
        <w:rPr>
          <w:rFonts w:ascii="Times New Roman" w:hAnsi="Times New Roman"/>
          <w:color w:val="auto"/>
          <w:sz w:val="24"/>
        </w:rPr>
        <w:t xml:space="preserve">&gt; </w:t>
      </w:r>
      <w:r w:rsidRPr="00F11169">
        <w:rPr>
          <w:rStyle w:val="1fd"/>
          <w:rFonts w:ascii="Times New Roman" w:hAnsi="Times New Roman"/>
          <w:color w:val="auto"/>
          <w:sz w:val="24"/>
        </w:rPr>
        <w:t>В</w:t>
      </w:r>
      <w:proofErr w:type="gramEnd"/>
      <w:r w:rsidRPr="00F11169">
        <w:rPr>
          <w:rStyle w:val="1fd"/>
          <w:rFonts w:ascii="Times New Roman" w:hAnsi="Times New Roman"/>
          <w:color w:val="auto"/>
          <w:sz w:val="24"/>
        </w:rPr>
        <w:t xml:space="preserve"> 2023 году при приведении </w:t>
      </w:r>
      <w:r w:rsidR="009D00E2" w:rsidRPr="00F11169">
        <w:rPr>
          <w:rStyle w:val="1fd"/>
          <w:rFonts w:ascii="Times New Roman" w:hAnsi="Times New Roman"/>
          <w:color w:val="auto"/>
          <w:sz w:val="24"/>
        </w:rPr>
        <w:t>муниципаль</w:t>
      </w:r>
      <w:r w:rsidRPr="00F11169">
        <w:rPr>
          <w:rStyle w:val="1fd"/>
          <w:rFonts w:ascii="Times New Roman" w:hAnsi="Times New Roman"/>
          <w:color w:val="auto"/>
          <w:sz w:val="24"/>
        </w:rPr>
        <w:t xml:space="preserve">ных программ </w:t>
      </w:r>
      <w:r w:rsidR="00530D8D">
        <w:rPr>
          <w:rStyle w:val="1fd"/>
          <w:rFonts w:ascii="Times New Roman" w:hAnsi="Times New Roman"/>
          <w:color w:val="auto"/>
          <w:sz w:val="24"/>
        </w:rPr>
        <w:t>Дубовского сельского поселения</w:t>
      </w:r>
      <w:r w:rsidRPr="00F11169">
        <w:rPr>
          <w:rStyle w:val="1fd"/>
          <w:rFonts w:ascii="Times New Roman" w:hAnsi="Times New Roman"/>
          <w:color w:val="auto"/>
          <w:sz w:val="24"/>
        </w:rPr>
        <w:t xml:space="preserve"> в соответствие с требованиями Порядка и данных Методических рекомендации указывается очередной год (2024 год) и плановый период (2025 и 2026 годов). В дальнейшем ежегодно добавляется год планового периода</w:t>
      </w:r>
      <w:r w:rsidRPr="00F11169">
        <w:rPr>
          <w:rFonts w:ascii="Times New Roman" w:hAnsi="Times New Roman"/>
          <w:color w:val="auto"/>
          <w:sz w:val="24"/>
        </w:rPr>
        <w:t>.</w:t>
      </w:r>
    </w:p>
    <w:p w:rsidR="007F1FE0" w:rsidRPr="00F11169" w:rsidRDefault="007F1FE0" w:rsidP="00B52CAC">
      <w:pPr>
        <w:widowControl w:val="0"/>
        <w:spacing w:after="0" w:line="240" w:lineRule="auto"/>
        <w:outlineLvl w:val="2"/>
        <w:rPr>
          <w:rFonts w:ascii="Times New Roman" w:hAnsi="Times New Roman"/>
          <w:color w:val="auto"/>
          <w:sz w:val="24"/>
        </w:rPr>
      </w:pPr>
    </w:p>
    <w:p w:rsidR="007F1FE0" w:rsidRPr="00F11169" w:rsidRDefault="00B52CAC" w:rsidP="00B52CAC">
      <w:pPr>
        <w:widowControl w:val="0"/>
        <w:spacing w:after="0" w:line="240" w:lineRule="auto"/>
        <w:jc w:val="both"/>
        <w:rPr>
          <w:rFonts w:ascii="Times New Roman" w:hAnsi="Times New Roman"/>
          <w:color w:val="auto"/>
          <w:sz w:val="20"/>
        </w:rPr>
      </w:pPr>
      <w:r w:rsidRPr="00F11169">
        <w:rPr>
          <w:rFonts w:ascii="Times New Roman" w:hAnsi="Times New Roman"/>
          <w:color w:val="auto"/>
          <w:sz w:val="24"/>
        </w:rPr>
        <w:br w:type="page"/>
      </w:r>
    </w:p>
    <w:p w:rsidR="007F1FE0" w:rsidRPr="00F11169" w:rsidRDefault="007F1FE0" w:rsidP="00B52CAC">
      <w:pPr>
        <w:widowControl w:val="0"/>
        <w:spacing w:after="0" w:line="240" w:lineRule="auto"/>
        <w:outlineLvl w:val="2"/>
        <w:rPr>
          <w:rFonts w:ascii="Times New Roman" w:hAnsi="Times New Roman"/>
          <w:color w:val="auto"/>
          <w:sz w:val="24"/>
        </w:rPr>
      </w:pPr>
    </w:p>
    <w:p w:rsidR="007F1FE0" w:rsidRPr="00F11169" w:rsidRDefault="00B52CAC" w:rsidP="00B52CAC">
      <w:pPr>
        <w:widowControl w:val="0"/>
        <w:tabs>
          <w:tab w:val="left" w:pos="1276"/>
        </w:tabs>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2.1. Показатели комплекса процессных мероприятий по </w:t>
      </w:r>
      <w:r w:rsidR="00F11169" w:rsidRPr="00F11169">
        <w:rPr>
          <w:rFonts w:ascii="Times New Roman" w:hAnsi="Times New Roman"/>
          <w:color w:val="auto"/>
          <w:sz w:val="24"/>
        </w:rPr>
        <w:t>муниципальному образованию «</w:t>
      </w:r>
      <w:r w:rsidR="008A597B">
        <w:rPr>
          <w:rFonts w:ascii="Times New Roman" w:hAnsi="Times New Roman"/>
          <w:color w:val="auto"/>
          <w:sz w:val="24"/>
        </w:rPr>
        <w:t>Дуб</w:t>
      </w:r>
      <w:r w:rsidR="00F11169" w:rsidRPr="00F11169">
        <w:rPr>
          <w:rFonts w:ascii="Times New Roman" w:hAnsi="Times New Roman"/>
          <w:color w:val="auto"/>
          <w:sz w:val="24"/>
        </w:rPr>
        <w:t>овское сельское поселение»</w:t>
      </w:r>
      <w:r w:rsidRPr="00F11169">
        <w:rPr>
          <w:rFonts w:ascii="Times New Roman" w:hAnsi="Times New Roman"/>
          <w:color w:val="auto"/>
          <w:sz w:val="24"/>
        </w:rPr>
        <w:t xml:space="preserve"> &lt;3&gt;</w:t>
      </w:r>
    </w:p>
    <w:p w:rsidR="007F1FE0" w:rsidRPr="00F11169" w:rsidRDefault="007F1FE0" w:rsidP="00B52CAC">
      <w:pPr>
        <w:widowControl w:val="0"/>
        <w:spacing w:after="0" w:line="240" w:lineRule="auto"/>
        <w:ind w:left="720"/>
        <w:outlineLvl w:val="2"/>
        <w:rPr>
          <w:rFonts w:ascii="Times New Roman" w:hAnsi="Times New Roman"/>
          <w:color w:val="auto"/>
          <w:sz w:val="24"/>
        </w:rPr>
      </w:pPr>
    </w:p>
    <w:tbl>
      <w:tblPr>
        <w:tblW w:w="0" w:type="auto"/>
        <w:jc w:val="center"/>
        <w:tblLayout w:type="fixed"/>
        <w:tblCellMar>
          <w:left w:w="75" w:type="dxa"/>
          <w:right w:w="75" w:type="dxa"/>
        </w:tblCellMar>
        <w:tblLook w:val="04A0"/>
      </w:tblPr>
      <w:tblGrid>
        <w:gridCol w:w="781"/>
        <w:gridCol w:w="7253"/>
        <w:gridCol w:w="1368"/>
        <w:gridCol w:w="1367"/>
        <w:gridCol w:w="1878"/>
        <w:gridCol w:w="854"/>
        <w:gridCol w:w="1578"/>
      </w:tblGrid>
      <w:tr w:rsidR="007F1FE0" w:rsidRPr="00F11169" w:rsidTr="00C36B88">
        <w:trPr>
          <w:trHeight w:val="255"/>
          <w:jc w:val="center"/>
        </w:trPr>
        <w:tc>
          <w:tcPr>
            <w:tcW w:w="7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r w:rsidRPr="00F11169">
              <w:rPr>
                <w:rFonts w:ascii="Times New Roman" w:hAnsi="Times New Roman"/>
                <w:color w:val="auto"/>
                <w:sz w:val="24"/>
              </w:rPr>
              <w:br/>
            </w:r>
            <w:proofErr w:type="spellStart"/>
            <w:proofErr w:type="gramStart"/>
            <w:r w:rsidRPr="00F11169">
              <w:rPr>
                <w:rFonts w:ascii="Times New Roman" w:hAnsi="Times New Roman"/>
                <w:color w:val="auto"/>
                <w:sz w:val="24"/>
              </w:rPr>
              <w:t>п</w:t>
            </w:r>
            <w:proofErr w:type="spellEnd"/>
            <w:proofErr w:type="gramEnd"/>
            <w:r w:rsidRPr="00F11169">
              <w:rPr>
                <w:rFonts w:ascii="Times New Roman" w:hAnsi="Times New Roman"/>
                <w:color w:val="auto"/>
                <w:sz w:val="24"/>
              </w:rPr>
              <w:t>/</w:t>
            </w:r>
            <w:proofErr w:type="spellStart"/>
            <w:r w:rsidRPr="00F11169">
              <w:rPr>
                <w:rFonts w:ascii="Times New Roman" w:hAnsi="Times New Roman"/>
                <w:color w:val="auto"/>
                <w:sz w:val="24"/>
              </w:rPr>
              <w:t>п</w:t>
            </w:r>
            <w:proofErr w:type="spellEnd"/>
          </w:p>
        </w:tc>
        <w:tc>
          <w:tcPr>
            <w:tcW w:w="72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Наименование муниципального образования Ростовской области</w:t>
            </w:r>
          </w:p>
        </w:tc>
        <w:tc>
          <w:tcPr>
            <w:tcW w:w="27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Базовое значение показателя &lt;1&gt;</w:t>
            </w:r>
          </w:p>
        </w:tc>
        <w:tc>
          <w:tcPr>
            <w:tcW w:w="4310" w:type="dxa"/>
            <w:gridSpan w:val="3"/>
            <w:tcBorders>
              <w:top w:val="single" w:sz="4" w:space="0" w:color="000000"/>
              <w:left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Значения показателей</w:t>
            </w:r>
          </w:p>
        </w:tc>
      </w:tr>
      <w:tr w:rsidR="007F1FE0" w:rsidRPr="00F11169" w:rsidTr="00C36B88">
        <w:trPr>
          <w:trHeight w:val="595"/>
          <w:jc w:val="center"/>
        </w:trPr>
        <w:tc>
          <w:tcPr>
            <w:tcW w:w="7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72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rPr>
                <w:color w:val="auto"/>
              </w:rPr>
            </w:pPr>
          </w:p>
        </w:tc>
        <w:tc>
          <w:tcPr>
            <w:tcW w:w="1368"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значение</w:t>
            </w:r>
          </w:p>
        </w:tc>
        <w:tc>
          <w:tcPr>
            <w:tcW w:w="1367"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год</w:t>
            </w:r>
          </w:p>
        </w:tc>
        <w:tc>
          <w:tcPr>
            <w:tcW w:w="18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N</w:t>
            </w:r>
          </w:p>
        </w:t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N+1</w:t>
            </w:r>
          </w:p>
        </w:tc>
        <w:tc>
          <w:tcPr>
            <w:tcW w:w="15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r>
      <w:tr w:rsidR="007F1FE0" w:rsidRPr="00F11169" w:rsidTr="00C36B88">
        <w:trPr>
          <w:trHeight w:val="258"/>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w:t>
            </w:r>
          </w:p>
        </w:tc>
        <w:tc>
          <w:tcPr>
            <w:tcW w:w="7253"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2</w:t>
            </w:r>
          </w:p>
        </w:tc>
        <w:tc>
          <w:tcPr>
            <w:tcW w:w="1368"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3</w:t>
            </w:r>
          </w:p>
        </w:tc>
        <w:tc>
          <w:tcPr>
            <w:tcW w:w="1367"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4</w:t>
            </w:r>
          </w:p>
        </w:tc>
        <w:tc>
          <w:tcPr>
            <w:tcW w:w="1878"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5</w:t>
            </w:r>
          </w:p>
        </w:t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6</w:t>
            </w:r>
          </w:p>
        </w:tc>
        <w:tc>
          <w:tcPr>
            <w:tcW w:w="15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7</w:t>
            </w:r>
          </w:p>
        </w:tc>
      </w:tr>
      <w:tr w:rsidR="007F1FE0" w:rsidRPr="00F11169" w:rsidTr="00C36B88">
        <w:trPr>
          <w:trHeight w:val="258"/>
          <w:jc w:val="center"/>
        </w:trPr>
        <w:tc>
          <w:tcPr>
            <w:tcW w:w="15079" w:type="dxa"/>
            <w:gridSpan w:val="7"/>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i/>
                <w:color w:val="auto"/>
                <w:sz w:val="24"/>
              </w:rPr>
            </w:pPr>
            <w:r w:rsidRPr="00F11169">
              <w:rPr>
                <w:rFonts w:ascii="Times New Roman" w:hAnsi="Times New Roman"/>
                <w:i/>
                <w:color w:val="auto"/>
                <w:sz w:val="24"/>
              </w:rPr>
              <w:t>Показатель комплекса процессных мероприятий «Наименование», единица измерения</w:t>
            </w:r>
          </w:p>
        </w:tc>
      </w:tr>
      <w:tr w:rsidR="007F1FE0" w:rsidRPr="00F11169" w:rsidTr="00C36B88">
        <w:trPr>
          <w:trHeight w:val="175"/>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w:t>
            </w:r>
          </w:p>
        </w:tc>
        <w:tc>
          <w:tcPr>
            <w:tcW w:w="7253" w:type="dxa"/>
            <w:tcBorders>
              <w:left w:val="single" w:sz="4" w:space="0" w:color="000000"/>
              <w:bottom w:val="single" w:sz="4" w:space="0" w:color="000000"/>
              <w:right w:val="single" w:sz="4" w:space="0" w:color="000000"/>
            </w:tcBorders>
            <w:tcMar>
              <w:left w:w="75" w:type="dxa"/>
              <w:right w:w="75" w:type="dxa"/>
            </w:tcMar>
          </w:tcPr>
          <w:p w:rsidR="007F1FE0" w:rsidRPr="00F11169" w:rsidRDefault="00F11169" w:rsidP="00F11169">
            <w:pPr>
              <w:widowControl w:val="0"/>
              <w:spacing w:after="0" w:line="240" w:lineRule="auto"/>
              <w:rPr>
                <w:rFonts w:ascii="Times New Roman" w:hAnsi="Times New Roman"/>
                <w:color w:val="auto"/>
                <w:sz w:val="24"/>
              </w:rPr>
            </w:pPr>
            <w:r w:rsidRPr="00F11169">
              <w:rPr>
                <w:rFonts w:ascii="Times New Roman" w:hAnsi="Times New Roman"/>
                <w:color w:val="auto"/>
                <w:sz w:val="24"/>
              </w:rPr>
              <w:t>Муниципальное образование «</w:t>
            </w:r>
            <w:r w:rsidR="008A597B">
              <w:rPr>
                <w:rFonts w:ascii="Times New Roman" w:hAnsi="Times New Roman"/>
                <w:color w:val="auto"/>
                <w:sz w:val="24"/>
              </w:rPr>
              <w:t>Дуб</w:t>
            </w:r>
            <w:r w:rsidRPr="00F11169">
              <w:rPr>
                <w:rFonts w:ascii="Times New Roman" w:hAnsi="Times New Roman"/>
                <w:color w:val="auto"/>
                <w:sz w:val="24"/>
              </w:rPr>
              <w:t>овское  сельское поселение»</w:t>
            </w:r>
          </w:p>
        </w:tc>
        <w:tc>
          <w:tcPr>
            <w:tcW w:w="136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36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87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854"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57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r>
      <w:tr w:rsidR="007F1FE0" w:rsidRPr="00F11169" w:rsidTr="00C36B88">
        <w:trPr>
          <w:trHeight w:val="175"/>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1.1.</w:t>
            </w:r>
          </w:p>
        </w:tc>
        <w:tc>
          <w:tcPr>
            <w:tcW w:w="7253" w:type="dxa"/>
            <w:tcBorders>
              <w:left w:val="single" w:sz="4" w:space="0" w:color="000000"/>
              <w:bottom w:val="single" w:sz="4" w:space="0" w:color="000000"/>
              <w:right w:val="single" w:sz="4" w:space="0" w:color="000000"/>
            </w:tcBorders>
            <w:tcMar>
              <w:left w:w="75" w:type="dxa"/>
              <w:right w:w="75" w:type="dxa"/>
            </w:tcMar>
          </w:tcPr>
          <w:p w:rsidR="007F1FE0" w:rsidRPr="00F11169" w:rsidRDefault="008A597B" w:rsidP="00B52CAC">
            <w:pPr>
              <w:widowControl w:val="0"/>
              <w:spacing w:after="0" w:line="240" w:lineRule="auto"/>
              <w:rPr>
                <w:rFonts w:ascii="Times New Roman" w:hAnsi="Times New Roman"/>
                <w:i/>
                <w:color w:val="auto"/>
                <w:sz w:val="24"/>
              </w:rPr>
            </w:pPr>
            <w:r>
              <w:rPr>
                <w:rFonts w:ascii="Times New Roman" w:hAnsi="Times New Roman"/>
                <w:i/>
                <w:color w:val="auto"/>
                <w:sz w:val="24"/>
              </w:rPr>
              <w:t>Дуб</w:t>
            </w:r>
            <w:r w:rsidR="00F11169" w:rsidRPr="00F11169">
              <w:rPr>
                <w:rFonts w:ascii="Times New Roman" w:hAnsi="Times New Roman"/>
                <w:i/>
                <w:color w:val="auto"/>
                <w:sz w:val="24"/>
              </w:rPr>
              <w:t>овское сельское поселение</w:t>
            </w:r>
          </w:p>
        </w:tc>
        <w:tc>
          <w:tcPr>
            <w:tcW w:w="136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36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87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854"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57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r>
      <w:tr w:rsidR="007F1FE0" w:rsidRPr="00F11169" w:rsidTr="00C36B88">
        <w:trPr>
          <w:trHeight w:val="249"/>
          <w:jc w:val="center"/>
        </w:trPr>
        <w:tc>
          <w:tcPr>
            <w:tcW w:w="781"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jc w:val="center"/>
              <w:rPr>
                <w:rFonts w:ascii="Times New Roman" w:hAnsi="Times New Roman"/>
                <w:color w:val="auto"/>
                <w:sz w:val="24"/>
              </w:rPr>
            </w:pPr>
          </w:p>
        </w:tc>
        <w:tc>
          <w:tcPr>
            <w:tcW w:w="7253"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i/>
                <w:color w:val="auto"/>
                <w:sz w:val="24"/>
              </w:rPr>
            </w:pPr>
          </w:p>
        </w:tc>
        <w:tc>
          <w:tcPr>
            <w:tcW w:w="136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367"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87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854"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c>
          <w:tcPr>
            <w:tcW w:w="1578" w:type="dxa"/>
            <w:tcBorders>
              <w:left w:val="single" w:sz="4" w:space="0" w:color="000000"/>
              <w:bottom w:val="single" w:sz="4" w:space="0" w:color="000000"/>
              <w:right w:val="single" w:sz="4" w:space="0" w:color="000000"/>
            </w:tcBorders>
            <w:tcMar>
              <w:left w:w="75" w:type="dxa"/>
              <w:right w:w="75" w:type="dxa"/>
            </w:tcMar>
          </w:tcPr>
          <w:p w:rsidR="007F1FE0" w:rsidRPr="00F11169" w:rsidRDefault="007F1FE0" w:rsidP="00B52CAC">
            <w:pPr>
              <w:widowControl w:val="0"/>
              <w:spacing w:after="0" w:line="240" w:lineRule="auto"/>
              <w:rPr>
                <w:rFonts w:ascii="Times New Roman" w:hAnsi="Times New Roman"/>
                <w:color w:val="auto"/>
                <w:sz w:val="24"/>
              </w:rPr>
            </w:pPr>
          </w:p>
        </w:tc>
      </w:tr>
      <w:tr w:rsidR="007F1FE0" w:rsidRPr="00F11169" w:rsidTr="00C36B88">
        <w:trPr>
          <w:trHeight w:val="170"/>
          <w:jc w:val="center"/>
        </w:trPr>
        <w:tc>
          <w:tcPr>
            <w:tcW w:w="7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72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3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3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8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8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c>
          <w:tcPr>
            <w:tcW w:w="15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F11169" w:rsidRDefault="00B52CAC" w:rsidP="00B52CAC">
            <w:pPr>
              <w:widowControl w:val="0"/>
              <w:spacing w:after="0" w:line="240" w:lineRule="auto"/>
              <w:jc w:val="center"/>
              <w:rPr>
                <w:rFonts w:ascii="Times New Roman" w:hAnsi="Times New Roman"/>
                <w:color w:val="auto"/>
                <w:sz w:val="24"/>
              </w:rPr>
            </w:pPr>
            <w:r w:rsidRPr="00F11169">
              <w:rPr>
                <w:rFonts w:ascii="Times New Roman" w:hAnsi="Times New Roman"/>
                <w:color w:val="auto"/>
                <w:sz w:val="24"/>
              </w:rPr>
              <w:t>…</w:t>
            </w:r>
          </w:p>
        </w:tc>
      </w:tr>
    </w:tbl>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&lt;1</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 xml:space="preserve">казывается фактическое значение за год, предшествующий году разработки проекта </w:t>
      </w:r>
      <w:r w:rsidR="009D00E2" w:rsidRPr="00F11169">
        <w:rPr>
          <w:rFonts w:ascii="Times New Roman" w:hAnsi="Times New Roman"/>
          <w:color w:val="auto"/>
          <w:sz w:val="24"/>
        </w:rPr>
        <w:t>муниципаль</w:t>
      </w:r>
      <w:r w:rsidRPr="00F11169">
        <w:rPr>
          <w:rFonts w:ascii="Times New Roman" w:hAnsi="Times New Roman"/>
          <w:color w:val="auto"/>
          <w:sz w:val="24"/>
        </w:rPr>
        <w:t>ной (комплексной) программы.</w:t>
      </w:r>
    </w:p>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&lt;2</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 xml:space="preserve">казывается орган исполнительной власти или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ный орган </w:t>
      </w:r>
      <w:r w:rsidR="008A597B">
        <w:rPr>
          <w:rFonts w:ascii="Times New Roman" w:hAnsi="Times New Roman"/>
          <w:color w:val="auto"/>
          <w:sz w:val="24"/>
        </w:rPr>
        <w:t>Дуб</w:t>
      </w:r>
      <w:r w:rsidR="00F11169">
        <w:rPr>
          <w:rFonts w:ascii="Times New Roman" w:hAnsi="Times New Roman"/>
          <w:color w:val="auto"/>
          <w:sz w:val="24"/>
        </w:rPr>
        <w:t>овского сельского поселения</w:t>
      </w:r>
      <w:r w:rsidRPr="00F11169">
        <w:rPr>
          <w:rFonts w:ascii="Times New Roman" w:hAnsi="Times New Roman"/>
          <w:color w:val="auto"/>
          <w:sz w:val="24"/>
        </w:rPr>
        <w:t>, ответственный за достижение показателя.</w:t>
      </w:r>
    </w:p>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&lt;3</w:t>
      </w:r>
      <w:proofErr w:type="gramStart"/>
      <w:r w:rsidRPr="00F11169">
        <w:rPr>
          <w:rFonts w:ascii="Times New Roman" w:hAnsi="Times New Roman"/>
          <w:color w:val="auto"/>
          <w:sz w:val="24"/>
        </w:rPr>
        <w:t>&gt; П</w:t>
      </w:r>
      <w:proofErr w:type="gramEnd"/>
      <w:r w:rsidRPr="00F11169">
        <w:rPr>
          <w:rFonts w:ascii="Times New Roman" w:hAnsi="Times New Roman"/>
          <w:color w:val="auto"/>
          <w:sz w:val="24"/>
        </w:rPr>
        <w:t>риводится при необходимости.</w:t>
      </w:r>
    </w:p>
    <w:p w:rsidR="007F1FE0" w:rsidRPr="00F11169" w:rsidRDefault="007F1FE0" w:rsidP="00B52CAC">
      <w:pPr>
        <w:widowControl w:val="0"/>
        <w:spacing w:after="0" w:line="240" w:lineRule="auto"/>
        <w:outlineLvl w:val="2"/>
        <w:rPr>
          <w:rFonts w:ascii="Times New Roman" w:hAnsi="Times New Roman"/>
          <w:color w:val="auto"/>
          <w:sz w:val="24"/>
        </w:rPr>
      </w:pPr>
    </w:p>
    <w:p w:rsidR="007F1FE0" w:rsidRPr="00F11169" w:rsidRDefault="00B52CAC" w:rsidP="00B52CAC">
      <w:pPr>
        <w:spacing w:after="0" w:line="240" w:lineRule="auto"/>
        <w:jc w:val="center"/>
        <w:rPr>
          <w:rFonts w:ascii="Times New Roman" w:hAnsi="Times New Roman"/>
          <w:color w:val="auto"/>
          <w:sz w:val="24"/>
        </w:rPr>
      </w:pPr>
      <w:r w:rsidRPr="00F11169">
        <w:rPr>
          <w:rFonts w:ascii="Times New Roman" w:hAnsi="Times New Roman"/>
          <w:color w:val="auto"/>
          <w:sz w:val="24"/>
        </w:rPr>
        <w:t>2.2. </w:t>
      </w:r>
      <w:proofErr w:type="spellStart"/>
      <w:r w:rsidRPr="00F11169">
        <w:rPr>
          <w:rFonts w:ascii="Times New Roman" w:hAnsi="Times New Roman"/>
          <w:color w:val="auto"/>
          <w:sz w:val="24"/>
        </w:rPr>
        <w:t>Прокси-показатели</w:t>
      </w:r>
      <w:proofErr w:type="spellEnd"/>
      <w:r w:rsidRPr="00F11169">
        <w:rPr>
          <w:rFonts w:ascii="Times New Roman" w:hAnsi="Times New Roman"/>
          <w:color w:val="auto"/>
          <w:sz w:val="24"/>
        </w:rPr>
        <w:t xml:space="preserve"> комплекса процессных мероприятий в … (текущем) году &lt;3&gt;</w:t>
      </w:r>
    </w:p>
    <w:p w:rsidR="007F1FE0" w:rsidRPr="00F11169" w:rsidRDefault="007F1FE0" w:rsidP="00B52CAC">
      <w:pPr>
        <w:spacing w:after="0" w:line="240" w:lineRule="auto"/>
        <w:jc w:val="center"/>
        <w:rPr>
          <w:rFonts w:ascii="Times New Roman" w:hAnsi="Times New Roman"/>
          <w:color w:val="auto"/>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7F1FE0" w:rsidRPr="00F11169" w:rsidTr="00C36B88">
        <w:trPr>
          <w:trHeight w:val="444"/>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 xml:space="preserve">№ </w:t>
            </w:r>
            <w:proofErr w:type="spellStart"/>
            <w:proofErr w:type="gramStart"/>
            <w:r w:rsidRPr="00F11169">
              <w:rPr>
                <w:rFonts w:ascii="Times New Roman" w:hAnsi="Times New Roman"/>
                <w:color w:val="auto"/>
              </w:rPr>
              <w:t>п</w:t>
            </w:r>
            <w:proofErr w:type="spellEnd"/>
            <w:proofErr w:type="gramEnd"/>
            <w:r w:rsidRPr="00F11169">
              <w:rPr>
                <w:rFonts w:ascii="Times New Roman" w:hAnsi="Times New Roman"/>
                <w:color w:val="auto"/>
              </w:rPr>
              <w:t>/</w:t>
            </w:r>
            <w:proofErr w:type="spellStart"/>
            <w:r w:rsidRPr="00F11169">
              <w:rPr>
                <w:rFonts w:ascii="Times New Roman" w:hAnsi="Times New Roman"/>
                <w:color w:val="auto"/>
              </w:rPr>
              <w:t>п</w:t>
            </w:r>
            <w:proofErr w:type="spellEnd"/>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rPr>
            </w:pPr>
          </w:p>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 xml:space="preserve">Наименование </w:t>
            </w:r>
            <w:proofErr w:type="spellStart"/>
            <w:r w:rsidRPr="00F11169">
              <w:rPr>
                <w:rFonts w:ascii="Times New Roman" w:hAnsi="Times New Roman"/>
                <w:color w:val="auto"/>
              </w:rPr>
              <w:t>прокси-показателя</w:t>
            </w:r>
            <w:proofErr w:type="spellEnd"/>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proofErr w:type="gramStart"/>
            <w:r w:rsidRPr="00F11169">
              <w:rPr>
                <w:rFonts w:ascii="Times New Roman" w:hAnsi="Times New Roman"/>
                <w:color w:val="auto"/>
              </w:rPr>
              <w:t>Ответственный</w:t>
            </w:r>
            <w:proofErr w:type="gramEnd"/>
            <w:r w:rsidRPr="00F11169">
              <w:rPr>
                <w:rFonts w:ascii="Times New Roman" w:hAnsi="Times New Roman"/>
                <w:color w:val="auto"/>
              </w:rPr>
              <w:t xml:space="preserve"> за достижение показателя</w:t>
            </w:r>
          </w:p>
        </w:tc>
      </w:tr>
      <w:tr w:rsidR="007F1FE0" w:rsidRPr="00F11169" w:rsidTr="00C36B88">
        <w:trPr>
          <w:trHeight w:val="594"/>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proofErr w:type="spellStart"/>
            <w:r w:rsidRPr="00F11169">
              <w:rPr>
                <w:rFonts w:ascii="Times New Roman" w:hAnsi="Times New Roman"/>
                <w:color w:val="auto"/>
              </w:rPr>
              <w:t>N+n</w:t>
            </w:r>
            <w:proofErr w:type="spellEnd"/>
          </w:p>
        </w:tc>
        <w:tc>
          <w:tcPr>
            <w:tcW w:w="1687" w:type="dxa"/>
            <w:vMerge/>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r>
      <w:tr w:rsidR="007F1FE0" w:rsidRPr="00F11169" w:rsidTr="00C36B88">
        <w:trPr>
          <w:trHeight w:val="298"/>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11</w:t>
            </w:r>
          </w:p>
        </w:tc>
      </w:tr>
      <w:tr w:rsidR="007F1FE0" w:rsidRPr="00F11169" w:rsidTr="00C36B88">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spacing w:after="0" w:line="240" w:lineRule="auto"/>
              <w:jc w:val="center"/>
              <w:rPr>
                <w:rFonts w:ascii="Times New Roman" w:hAnsi="Times New Roman"/>
                <w:color w:val="auto"/>
              </w:rPr>
            </w:pPr>
            <w:r w:rsidRPr="00F11169">
              <w:rPr>
                <w:rFonts w:ascii="Times New Roman" w:hAnsi="Times New Roman"/>
                <w:color w:val="auto"/>
              </w:rPr>
              <w:t>1</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rPr>
                <w:rFonts w:ascii="Times New Roman" w:hAnsi="Times New Roman"/>
                <w:color w:val="auto"/>
              </w:rPr>
            </w:pPr>
            <w:r w:rsidRPr="00F11169">
              <w:rPr>
                <w:rFonts w:ascii="Times New Roman" w:hAnsi="Times New Roman"/>
                <w:i/>
                <w:color w:val="auto"/>
              </w:rPr>
              <w:t>Показатель комплекса процессных мероприятий «Наименование», ед. измерения по ОКЕИ</w:t>
            </w:r>
          </w:p>
        </w:tc>
      </w:tr>
      <w:tr w:rsidR="007F1FE0" w:rsidRPr="00F11169" w:rsidTr="00C36B88">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spacing w:after="0" w:line="240" w:lineRule="auto"/>
              <w:rPr>
                <w:rFonts w:ascii="Times New Roman" w:hAnsi="Times New Roman"/>
                <w:color w:val="auto"/>
              </w:rPr>
            </w:pPr>
            <w:r w:rsidRPr="00F11169">
              <w:rPr>
                <w:rFonts w:ascii="Times New Roman" w:hAnsi="Times New Roman"/>
                <w:color w:val="auto"/>
              </w:rPr>
              <w:t>1.1</w:t>
            </w:r>
          </w:p>
        </w:tc>
        <w:tc>
          <w:tcPr>
            <w:tcW w:w="3707"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spacing w:after="0" w:line="240" w:lineRule="auto"/>
              <w:rPr>
                <w:rFonts w:ascii="Times New Roman" w:hAnsi="Times New Roman"/>
                <w:i/>
                <w:color w:val="auto"/>
              </w:rPr>
            </w:pPr>
            <w:r w:rsidRPr="00F11169">
              <w:rPr>
                <w:rFonts w:ascii="Times New Roman" w:hAnsi="Times New Roman"/>
                <w:i/>
                <w:color w:val="auto"/>
              </w:rPr>
              <w:t xml:space="preserve">«Наименование </w:t>
            </w:r>
            <w:proofErr w:type="spellStart"/>
            <w:r w:rsidRPr="00F11169">
              <w:rPr>
                <w:rFonts w:ascii="Times New Roman" w:hAnsi="Times New Roman"/>
                <w:i/>
                <w:color w:val="auto"/>
              </w:rPr>
              <w:t>прокси-показателя</w:t>
            </w:r>
            <w:proofErr w:type="spellEnd"/>
            <w:r w:rsidRPr="00F11169">
              <w:rPr>
                <w:rFonts w:ascii="Times New Roman" w:hAnsi="Times New Roman"/>
                <w:i/>
                <w:color w:val="auto"/>
              </w:rPr>
              <w:t>»</w:t>
            </w:r>
          </w:p>
        </w:tc>
        <w:tc>
          <w:tcPr>
            <w:tcW w:w="121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166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2"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0"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1687"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r>
      <w:tr w:rsidR="007F1FE0" w:rsidRPr="00F11169"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spacing w:after="0" w:line="240" w:lineRule="auto"/>
              <w:rPr>
                <w:rFonts w:ascii="Times New Roman" w:hAnsi="Times New Roman"/>
                <w:color w:val="auto"/>
              </w:rPr>
            </w:pPr>
            <w:r w:rsidRPr="00F11169">
              <w:rPr>
                <w:rFonts w:ascii="Times New Roman" w:hAnsi="Times New Roman"/>
                <w:color w:val="auto"/>
              </w:rPr>
              <w:t>1.N.</w:t>
            </w:r>
          </w:p>
        </w:tc>
        <w:tc>
          <w:tcPr>
            <w:tcW w:w="3707"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121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166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2"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0"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1687"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r>
      <w:tr w:rsidR="007F1FE0" w:rsidRPr="00F11169"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spacing w:after="0" w:line="240" w:lineRule="auto"/>
              <w:rPr>
                <w:rFonts w:ascii="Times New Roman" w:hAnsi="Times New Roman"/>
                <w:color w:val="auto"/>
              </w:rPr>
            </w:pPr>
            <w:r w:rsidRPr="00F11169">
              <w:rPr>
                <w:rFonts w:ascii="Times New Roman" w:hAnsi="Times New Roman"/>
                <w:color w:val="auto"/>
              </w:rPr>
              <w:t>N</w:t>
            </w:r>
          </w:p>
        </w:tc>
        <w:tc>
          <w:tcPr>
            <w:tcW w:w="14365" w:type="dxa"/>
            <w:gridSpan w:val="10"/>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rPr>
                <w:rFonts w:ascii="Times New Roman" w:hAnsi="Times New Roman"/>
                <w:color w:val="auto"/>
              </w:rPr>
            </w:pPr>
            <w:r w:rsidRPr="00F11169">
              <w:rPr>
                <w:rFonts w:ascii="Times New Roman" w:hAnsi="Times New Roman"/>
                <w:i/>
                <w:color w:val="auto"/>
              </w:rPr>
              <w:t>Показатель комплекса процессных мероприятий «Наименование», ед. измерения по ОКЕИ</w:t>
            </w:r>
          </w:p>
        </w:tc>
      </w:tr>
      <w:tr w:rsidR="007F1FE0" w:rsidRPr="00F11169" w:rsidTr="00C36B88">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spacing w:after="0" w:line="240" w:lineRule="auto"/>
              <w:rPr>
                <w:rFonts w:ascii="Times New Roman" w:hAnsi="Times New Roman"/>
                <w:color w:val="auto"/>
              </w:rPr>
            </w:pPr>
            <w:proofErr w:type="spellStart"/>
            <w:r w:rsidRPr="00F11169">
              <w:rPr>
                <w:rFonts w:ascii="Times New Roman" w:hAnsi="Times New Roman"/>
                <w:color w:val="auto"/>
              </w:rPr>
              <w:t>N.n</w:t>
            </w:r>
            <w:proofErr w:type="spellEnd"/>
          </w:p>
        </w:tc>
        <w:tc>
          <w:tcPr>
            <w:tcW w:w="3707"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spacing w:after="0" w:line="240" w:lineRule="auto"/>
              <w:rPr>
                <w:rFonts w:ascii="Times New Roman" w:hAnsi="Times New Roman"/>
                <w:color w:val="auto"/>
              </w:rPr>
            </w:pPr>
            <w:r w:rsidRPr="00F11169">
              <w:rPr>
                <w:rFonts w:ascii="Times New Roman" w:hAnsi="Times New Roman"/>
                <w:i/>
                <w:color w:val="auto"/>
              </w:rPr>
              <w:t xml:space="preserve">«Наименование </w:t>
            </w:r>
            <w:proofErr w:type="spellStart"/>
            <w:r w:rsidRPr="00F11169">
              <w:rPr>
                <w:rFonts w:ascii="Times New Roman" w:hAnsi="Times New Roman"/>
                <w:i/>
                <w:color w:val="auto"/>
              </w:rPr>
              <w:t>прокси-показателя</w:t>
            </w:r>
            <w:proofErr w:type="spellEnd"/>
            <w:r w:rsidRPr="00F11169">
              <w:rPr>
                <w:rFonts w:ascii="Times New Roman" w:hAnsi="Times New Roman"/>
                <w:i/>
                <w:color w:val="auto"/>
              </w:rPr>
              <w:t>»</w:t>
            </w:r>
          </w:p>
        </w:tc>
        <w:tc>
          <w:tcPr>
            <w:tcW w:w="121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166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2765" w:type="dxa"/>
            <w:gridSpan w:val="2"/>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2"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0"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833"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c>
          <w:tcPr>
            <w:tcW w:w="1687"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spacing w:after="0" w:line="240" w:lineRule="auto"/>
              <w:rPr>
                <w:rFonts w:ascii="Times New Roman" w:hAnsi="Times New Roman"/>
                <w:color w:val="auto"/>
              </w:rPr>
            </w:pPr>
          </w:p>
        </w:tc>
      </w:tr>
    </w:tbl>
    <w:p w:rsidR="007F1FE0" w:rsidRPr="00F11169" w:rsidRDefault="007F1FE0" w:rsidP="00B52CAC">
      <w:pPr>
        <w:spacing w:after="0" w:line="240" w:lineRule="auto"/>
        <w:jc w:val="center"/>
        <w:rPr>
          <w:rFonts w:ascii="Times New Roman" w:hAnsi="Times New Roman"/>
          <w:color w:val="auto"/>
          <w:sz w:val="16"/>
        </w:rPr>
      </w:pPr>
    </w:p>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&lt;3</w:t>
      </w:r>
      <w:proofErr w:type="gramStart"/>
      <w:r w:rsidRPr="00F11169">
        <w:rPr>
          <w:rFonts w:ascii="Times New Roman" w:hAnsi="Times New Roman"/>
          <w:color w:val="auto"/>
          <w:sz w:val="24"/>
        </w:rPr>
        <w:t>&gt; П</w:t>
      </w:r>
      <w:proofErr w:type="gramEnd"/>
      <w:r w:rsidRPr="00F11169">
        <w:rPr>
          <w:rFonts w:ascii="Times New Roman" w:hAnsi="Times New Roman"/>
          <w:color w:val="auto"/>
          <w:sz w:val="24"/>
        </w:rPr>
        <w:t>риводится при необходимости.</w:t>
      </w:r>
    </w:p>
    <w:p w:rsidR="007F1FE0" w:rsidRPr="00F11169" w:rsidRDefault="007F1FE0" w:rsidP="00B52CAC">
      <w:pPr>
        <w:pStyle w:val="af4"/>
        <w:spacing w:before="600" w:after="120"/>
        <w:jc w:val="center"/>
        <w:rPr>
          <w:rFonts w:ascii="Times New Roman" w:hAnsi="Times New Roman"/>
          <w:color w:val="auto"/>
          <w:sz w:val="24"/>
        </w:rPr>
      </w:pPr>
    </w:p>
    <w:p w:rsidR="007F1FE0" w:rsidRPr="00F11169" w:rsidRDefault="00B52CAC" w:rsidP="00B52CAC">
      <w:pPr>
        <w:pStyle w:val="af4"/>
        <w:spacing w:before="600" w:after="120"/>
        <w:jc w:val="center"/>
        <w:rPr>
          <w:rFonts w:ascii="Times New Roman" w:hAnsi="Times New Roman"/>
          <w:color w:val="auto"/>
          <w:sz w:val="24"/>
        </w:rPr>
      </w:pPr>
      <w:r w:rsidRPr="00F11169">
        <w:rPr>
          <w:rFonts w:ascii="Times New Roman" w:hAnsi="Times New Roman"/>
          <w:color w:val="auto"/>
          <w:sz w:val="24"/>
        </w:rPr>
        <w:t xml:space="preserve">3. План достижения показателей комплекса процессных мероприятий в </w:t>
      </w:r>
      <w:r w:rsidRPr="00F11169">
        <w:rPr>
          <w:rFonts w:ascii="Times New Roman" w:hAnsi="Times New Roman"/>
          <w:i/>
          <w:color w:val="auto"/>
          <w:sz w:val="24"/>
        </w:rPr>
        <w:t>(указывается год)</w:t>
      </w:r>
      <w:r w:rsidRPr="00F11169">
        <w:rPr>
          <w:rFonts w:ascii="Times New Roman" w:hAnsi="Times New Roman"/>
          <w:color w:val="auto"/>
          <w:sz w:val="24"/>
        </w:rPr>
        <w:t xml:space="preserve"> году &lt;1&gt;  &lt;2&gt;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7F1FE0" w:rsidRPr="00F11169" w:rsidTr="00C36B88">
        <w:trPr>
          <w:trHeight w:val="349"/>
          <w:tblHeader/>
          <w:jc w:val="cent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 xml:space="preserve">№ </w:t>
            </w:r>
            <w:proofErr w:type="spellStart"/>
            <w:proofErr w:type="gramStart"/>
            <w:r w:rsidRPr="00F11169">
              <w:rPr>
                <w:rFonts w:ascii="Times New Roman" w:hAnsi="Times New Roman"/>
                <w:color w:val="auto"/>
              </w:rPr>
              <w:t>п</w:t>
            </w:r>
            <w:proofErr w:type="spellEnd"/>
            <w:proofErr w:type="gramEnd"/>
            <w:r w:rsidRPr="00F11169">
              <w:rPr>
                <w:rFonts w:ascii="Times New Roman" w:hAnsi="Times New Roman"/>
                <w:color w:val="auto"/>
              </w:rPr>
              <w:t>/</w:t>
            </w:r>
            <w:proofErr w:type="spellStart"/>
            <w:r w:rsidRPr="00F11169">
              <w:rPr>
                <w:rFonts w:ascii="Times New Roman" w:hAnsi="Times New Roman"/>
                <w:color w:val="auto"/>
              </w:rPr>
              <w:t>п</w:t>
            </w:r>
            <w:proofErr w:type="spellEnd"/>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Единица измерения</w:t>
            </w:r>
          </w:p>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 xml:space="preserve">На конец </w:t>
            </w:r>
            <w:r w:rsidRPr="00F11169">
              <w:rPr>
                <w:rFonts w:ascii="Times New Roman" w:hAnsi="Times New Roman"/>
                <w:i/>
                <w:color w:val="auto"/>
              </w:rPr>
              <w:t>(указывается год)</w:t>
            </w:r>
            <w:r w:rsidRPr="00F11169">
              <w:rPr>
                <w:rFonts w:ascii="Times New Roman" w:hAnsi="Times New Roman"/>
                <w:color w:val="auto"/>
              </w:rPr>
              <w:t xml:space="preserve"> года</w:t>
            </w:r>
          </w:p>
        </w:tc>
      </w:tr>
      <w:tr w:rsidR="007F1FE0" w:rsidRPr="00F11169" w:rsidTr="00C36B88">
        <w:trPr>
          <w:trHeight w:val="661"/>
          <w:tblHeader/>
          <w:jc w:val="cent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rPr>
                <w:color w:val="auto"/>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rPr>
                <w:color w:val="auto"/>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rPr>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proofErr w:type="spellStart"/>
            <w:r w:rsidRPr="00F11169">
              <w:rPr>
                <w:rFonts w:ascii="Times New Roman" w:hAnsi="Times New Roman"/>
                <w:color w:val="auto"/>
              </w:rPr>
              <w:t>фев</w:t>
            </w:r>
            <w:proofErr w:type="spellEnd"/>
            <w:r w:rsidRPr="00F11169">
              <w:rPr>
                <w:rFonts w:ascii="Times New Roman" w:hAnsi="Times New Roman"/>
                <w:color w:val="auto"/>
              </w:rPr>
              <w:t>.</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rPr>
                <w:color w:val="auto"/>
              </w:rPr>
            </w:pPr>
          </w:p>
        </w:tc>
      </w:tr>
      <w:tr w:rsidR="007F1FE0" w:rsidRPr="00F11169"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before="60" w:after="60" w:line="240" w:lineRule="atLeast"/>
              <w:jc w:val="center"/>
              <w:rPr>
                <w:rFonts w:ascii="Times New Roman" w:hAnsi="Times New Roman"/>
                <w:color w:val="auto"/>
              </w:rPr>
            </w:pPr>
            <w:r w:rsidRPr="00F11169">
              <w:rPr>
                <w:rFonts w:ascii="Times New Roman" w:hAnsi="Times New Roman"/>
                <w:color w:val="auto"/>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rPr>
                <w:rFonts w:ascii="Times New Roman" w:hAnsi="Times New Roman"/>
                <w:color w:val="auto"/>
              </w:rPr>
            </w:pPr>
            <w:r w:rsidRPr="00F11169">
              <w:rPr>
                <w:rFonts w:ascii="Times New Roman" w:hAnsi="Times New Roman"/>
                <w:i/>
                <w:color w:val="auto"/>
                <w:u w:color="000000"/>
              </w:rPr>
              <w:t>(наименование задачи)</w:t>
            </w:r>
          </w:p>
        </w:tc>
      </w:tr>
      <w:tr w:rsidR="007F1FE0" w:rsidRPr="00F11169"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ind w:left="259"/>
              <w:rPr>
                <w:rFonts w:ascii="Times New Roman" w:hAnsi="Times New Roman"/>
                <w:i/>
                <w:color w:val="auto"/>
                <w:u w:color="000000"/>
              </w:rPr>
            </w:pPr>
            <w:r w:rsidRPr="00F11169">
              <w:rPr>
                <w:rFonts w:ascii="Times New Roman" w:hAnsi="Times New Roman"/>
                <w:i/>
                <w:color w:val="auto"/>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rPr>
                <w:rFonts w:ascii="Times New Roman" w:hAnsi="Times New Roman"/>
                <w:i/>
                <w:color w:val="auto"/>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F11169" w:rsidRDefault="007F1FE0" w:rsidP="00B52CAC">
            <w:pPr>
              <w:spacing w:line="240" w:lineRule="atLeast"/>
              <w:jc w:val="center"/>
              <w:rPr>
                <w:rFonts w:ascii="Times New Roman" w:hAnsi="Times New Roman"/>
                <w:i/>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F11169" w:rsidRDefault="007F1FE0" w:rsidP="00B52CAC">
            <w:pPr>
              <w:spacing w:line="240" w:lineRule="atLeast"/>
              <w:jc w:val="center"/>
              <w:rPr>
                <w:rFonts w:ascii="Times New Roman" w:hAnsi="Times New Roman"/>
                <w:i/>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F11169" w:rsidRDefault="007F1FE0" w:rsidP="00B52CAC">
            <w:pPr>
              <w:spacing w:line="240" w:lineRule="atLeast"/>
              <w:jc w:val="center"/>
              <w:rPr>
                <w:rFonts w:ascii="Times New Roman" w:hAnsi="Times New Roman"/>
                <w:i/>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r>
      <w:tr w:rsidR="007F1FE0" w:rsidRPr="00F11169"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rPr>
                <w:rFonts w:ascii="Times New Roman" w:hAnsi="Times New Roman"/>
                <w:color w:val="auto"/>
              </w:rPr>
            </w:pPr>
            <w:r w:rsidRPr="00F11169">
              <w:rPr>
                <w:rFonts w:ascii="Times New Roman" w:hAnsi="Times New Roman"/>
                <w:i/>
                <w:color w:val="auto"/>
                <w:u w:color="000000"/>
              </w:rPr>
              <w:t>(наименование задачи)</w:t>
            </w:r>
          </w:p>
        </w:tc>
      </w:tr>
      <w:tr w:rsidR="007F1FE0" w:rsidRPr="00F11169" w:rsidTr="00C36B88">
        <w:trPr>
          <w:trHeight w:val="386"/>
          <w:jc w:val="center"/>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jc w:val="center"/>
              <w:rPr>
                <w:rFonts w:ascii="Times New Roman" w:hAnsi="Times New Roman"/>
                <w:color w:val="auto"/>
              </w:rPr>
            </w:pPr>
            <w:r w:rsidRPr="00F11169">
              <w:rPr>
                <w:rFonts w:ascii="Times New Roman" w:hAnsi="Times New Roman"/>
                <w:color w:val="auto"/>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B52CAC" w:rsidP="00B52CAC">
            <w:pPr>
              <w:spacing w:line="240" w:lineRule="atLeast"/>
              <w:ind w:left="259"/>
              <w:rPr>
                <w:rFonts w:ascii="Times New Roman" w:hAnsi="Times New Roman"/>
                <w:i/>
                <w:color w:val="auto"/>
                <w:u w:color="000000"/>
              </w:rPr>
            </w:pPr>
            <w:r w:rsidRPr="00F11169">
              <w:rPr>
                <w:rFonts w:ascii="Times New Roman" w:hAnsi="Times New Roman"/>
                <w:i/>
                <w:color w:val="auto"/>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rPr>
                <w:rFonts w:ascii="Times New Roman" w:hAnsi="Times New Roman"/>
                <w:i/>
                <w:color w:val="auto"/>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F11169" w:rsidRDefault="007F1FE0" w:rsidP="00B52CAC">
            <w:pPr>
              <w:spacing w:line="240" w:lineRule="atLeast"/>
              <w:jc w:val="center"/>
              <w:rPr>
                <w:rFonts w:ascii="Times New Roman" w:hAnsi="Times New Roman"/>
                <w:i/>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F11169" w:rsidRDefault="007F1FE0" w:rsidP="00B52CAC">
            <w:pPr>
              <w:spacing w:line="240" w:lineRule="atLeast"/>
              <w:jc w:val="center"/>
              <w:rPr>
                <w:rFonts w:ascii="Times New Roman" w:hAnsi="Times New Roman"/>
                <w:i/>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F11169" w:rsidRDefault="007F1FE0" w:rsidP="00B52CAC">
            <w:pPr>
              <w:spacing w:line="240" w:lineRule="atLeast"/>
              <w:jc w:val="center"/>
              <w:rPr>
                <w:rFonts w:ascii="Times New Roman" w:hAnsi="Times New Roman"/>
                <w:i/>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F11169" w:rsidRDefault="007F1FE0" w:rsidP="00B52CAC">
            <w:pPr>
              <w:spacing w:line="240" w:lineRule="atLeast"/>
              <w:jc w:val="center"/>
              <w:rPr>
                <w:rFonts w:ascii="Times New Roman" w:hAnsi="Times New Roman"/>
                <w:color w:val="auto"/>
              </w:rPr>
            </w:pPr>
          </w:p>
        </w:tc>
      </w:tr>
    </w:tbl>
    <w:p w:rsidR="007F1FE0" w:rsidRPr="00F11169" w:rsidRDefault="007F1FE0" w:rsidP="00B52CAC">
      <w:pPr>
        <w:widowControl w:val="0"/>
        <w:spacing w:after="0" w:line="240" w:lineRule="auto"/>
        <w:outlineLvl w:val="2"/>
        <w:rPr>
          <w:rFonts w:ascii="Times New Roman" w:hAnsi="Times New Roman"/>
          <w:color w:val="auto"/>
          <w:sz w:val="24"/>
        </w:rPr>
      </w:pPr>
    </w:p>
    <w:p w:rsidR="007F1FE0" w:rsidRPr="00F11169" w:rsidRDefault="00B52CAC" w:rsidP="00B52CAC">
      <w:pPr>
        <w:widowControl w:val="0"/>
        <w:spacing w:after="0" w:line="240" w:lineRule="auto"/>
        <w:outlineLvl w:val="2"/>
        <w:rPr>
          <w:rFonts w:ascii="Times New Roman" w:hAnsi="Times New Roman"/>
          <w:color w:val="auto"/>
          <w:sz w:val="20"/>
        </w:rPr>
      </w:pPr>
      <w:r w:rsidRPr="00F11169">
        <w:rPr>
          <w:rFonts w:ascii="Times New Roman" w:hAnsi="Times New Roman"/>
          <w:color w:val="auto"/>
          <w:sz w:val="20"/>
        </w:rPr>
        <w:t>&lt;1</w:t>
      </w:r>
      <w:proofErr w:type="gramStart"/>
      <w:r w:rsidRPr="00F11169">
        <w:rPr>
          <w:rFonts w:ascii="Times New Roman" w:hAnsi="Times New Roman"/>
          <w:color w:val="auto"/>
          <w:sz w:val="20"/>
        </w:rPr>
        <w:t>&gt;  П</w:t>
      </w:r>
      <w:proofErr w:type="gramEnd"/>
      <w:r w:rsidRPr="00F11169">
        <w:rPr>
          <w:rFonts w:ascii="Times New Roman" w:hAnsi="Times New Roman"/>
          <w:color w:val="auto"/>
          <w:sz w:val="20"/>
        </w:rPr>
        <w:t>риводится при необходимости.</w:t>
      </w:r>
    </w:p>
    <w:p w:rsidR="007F1FE0" w:rsidRPr="00F11169" w:rsidRDefault="00B52CAC" w:rsidP="00B52CAC">
      <w:pPr>
        <w:widowControl w:val="0"/>
        <w:spacing w:after="0" w:line="240" w:lineRule="auto"/>
        <w:outlineLvl w:val="2"/>
        <w:rPr>
          <w:rFonts w:ascii="Times New Roman" w:hAnsi="Times New Roman"/>
          <w:color w:val="auto"/>
          <w:sz w:val="20"/>
        </w:rPr>
      </w:pPr>
      <w:r w:rsidRPr="00F11169">
        <w:rPr>
          <w:rFonts w:ascii="Times New Roman" w:hAnsi="Times New Roman"/>
          <w:color w:val="auto"/>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1FE0" w:rsidRPr="00F11169" w:rsidRDefault="007F1FE0" w:rsidP="00B52CAC">
      <w:pPr>
        <w:widowControl w:val="0"/>
        <w:spacing w:after="0" w:line="240" w:lineRule="auto"/>
        <w:outlineLvl w:val="2"/>
        <w:rPr>
          <w:rFonts w:ascii="Times New Roman" w:hAnsi="Times New Roman"/>
          <w:color w:val="auto"/>
          <w:sz w:val="24"/>
        </w:rPr>
      </w:pPr>
    </w:p>
    <w:p w:rsidR="007F1FE0" w:rsidRPr="00F11169" w:rsidRDefault="00B52CAC" w:rsidP="00B52CAC">
      <w:pPr>
        <w:widowControl w:val="0"/>
        <w:spacing w:after="0" w:line="240" w:lineRule="auto"/>
        <w:ind w:left="360"/>
        <w:jc w:val="center"/>
        <w:outlineLvl w:val="2"/>
        <w:rPr>
          <w:rFonts w:ascii="Times New Roman" w:hAnsi="Times New Roman"/>
          <w:color w:val="auto"/>
          <w:sz w:val="24"/>
        </w:rPr>
      </w:pPr>
      <w:r w:rsidRPr="00F11169">
        <w:rPr>
          <w:rFonts w:ascii="Times New Roman" w:hAnsi="Times New Roman"/>
          <w:color w:val="auto"/>
          <w:sz w:val="24"/>
        </w:rPr>
        <w:t>4. Перечень мероприятий (результатов) комплекса процессных мероприятий</w:t>
      </w:r>
    </w:p>
    <w:p w:rsidR="007F1FE0" w:rsidRPr="00F11169" w:rsidRDefault="007F1FE0" w:rsidP="00B52CAC">
      <w:pPr>
        <w:widowControl w:val="0"/>
        <w:spacing w:after="0" w:line="240" w:lineRule="auto"/>
        <w:ind w:left="720"/>
        <w:outlineLvl w:val="2"/>
        <w:rPr>
          <w:rFonts w:ascii="Times New Roman" w:hAnsi="Times New Roman"/>
          <w:color w:val="auto"/>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7F1FE0" w:rsidRPr="00F11169" w:rsidTr="00C36B88">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 </w:t>
            </w:r>
            <w:proofErr w:type="spellStart"/>
            <w:proofErr w:type="gramStart"/>
            <w:r w:rsidRPr="00F11169">
              <w:rPr>
                <w:rFonts w:ascii="Times New Roman" w:hAnsi="Times New Roman"/>
                <w:color w:val="auto"/>
                <w:sz w:val="24"/>
              </w:rPr>
              <w:t>п</w:t>
            </w:r>
            <w:proofErr w:type="spellEnd"/>
            <w:proofErr w:type="gramEnd"/>
            <w:r w:rsidRPr="00F11169">
              <w:rPr>
                <w:rFonts w:ascii="Times New Roman" w:hAnsi="Times New Roman"/>
                <w:color w:val="auto"/>
                <w:sz w:val="24"/>
              </w:rPr>
              <w:t>/</w:t>
            </w:r>
            <w:proofErr w:type="spellStart"/>
            <w:r w:rsidRPr="00F11169">
              <w:rPr>
                <w:rFonts w:ascii="Times New Roman" w:hAnsi="Times New Roman"/>
                <w:color w:val="auto"/>
                <w:sz w:val="24"/>
              </w:rPr>
              <w:t>п</w:t>
            </w:r>
            <w:proofErr w:type="spellEnd"/>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Единица измерения </w:t>
            </w:r>
            <w:r w:rsidRPr="00F11169">
              <w:rPr>
                <w:rFonts w:ascii="Times New Roman" w:hAnsi="Times New Roman"/>
                <w:color w:val="auto"/>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Значение результата по годам реализации</w:t>
            </w:r>
          </w:p>
        </w:tc>
      </w:tr>
      <w:tr w:rsidR="007F1FE0" w:rsidRPr="00F11169" w:rsidTr="00C36B88">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1575" w:type="dxa"/>
            <w:vMerge/>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rPr>
                <w:color w:val="auto"/>
              </w:rPr>
            </w:pPr>
          </w:p>
        </w:tc>
        <w:tc>
          <w:tcPr>
            <w:tcW w:w="1835" w:type="dxa"/>
            <w:vMerge/>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rPr>
                <w:color w:val="auto"/>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1583"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proofErr w:type="spellStart"/>
            <w:r w:rsidRPr="00F11169">
              <w:rPr>
                <w:rFonts w:ascii="Times New Roman" w:hAnsi="Times New Roman"/>
                <w:color w:val="auto"/>
                <w:sz w:val="24"/>
              </w:rPr>
              <w:t>N+n</w:t>
            </w:r>
            <w:proofErr w:type="spellEnd"/>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jc w:val="center"/>
              <w:outlineLvl w:val="2"/>
              <w:rPr>
                <w:rFonts w:ascii="Times New Roman" w:hAnsi="Times New Roman"/>
                <w:color w:val="auto"/>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1</w:t>
            </w:r>
          </w:p>
        </w:tc>
        <w:tc>
          <w:tcPr>
            <w:tcW w:w="157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jc w:val="center"/>
              <w:outlineLvl w:val="2"/>
              <w:rPr>
                <w:rFonts w:ascii="Times New Roman" w:hAnsi="Times New Roman"/>
                <w:color w:val="auto"/>
                <w:sz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jc w:val="center"/>
              <w:outlineLvl w:val="2"/>
              <w:rPr>
                <w:rFonts w:ascii="Times New Roman" w:hAnsi="Times New Roman"/>
                <w:color w:val="auto"/>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3</w:t>
            </w:r>
          </w:p>
        </w:tc>
        <w:tc>
          <w:tcPr>
            <w:tcW w:w="137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8</w:t>
            </w:r>
          </w:p>
        </w:tc>
      </w:tr>
      <w:tr w:rsidR="007F1FE0" w:rsidRPr="00F11169" w:rsidTr="00C36B88">
        <w:trPr>
          <w:jc w:val="center"/>
        </w:trPr>
        <w:tc>
          <w:tcPr>
            <w:tcW w:w="14853" w:type="dxa"/>
            <w:gridSpan w:val="11"/>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ind w:left="720"/>
              <w:outlineLvl w:val="2"/>
              <w:rPr>
                <w:rFonts w:ascii="Times New Roman" w:hAnsi="Times New Roman"/>
                <w:color w:val="auto"/>
                <w:sz w:val="24"/>
              </w:rPr>
            </w:pPr>
            <w:r w:rsidRPr="00F11169">
              <w:rPr>
                <w:rFonts w:ascii="Times New Roman" w:hAnsi="Times New Roman"/>
                <w:i/>
                <w:color w:val="auto"/>
                <w:sz w:val="24"/>
              </w:rPr>
              <w:t>Задача 1 комплекса процессных мероприятий «Наименование»</w:t>
            </w: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370"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1.1.</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(указываются параметры характеристики мероприятия (результата))</w:t>
            </w:r>
            <w:r w:rsidRPr="00F11169">
              <w:rPr>
                <w:rFonts w:ascii="Times New Roman" w:hAnsi="Times New Roman"/>
                <w:color w:val="auto"/>
                <w:sz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1.2.</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 xml:space="preserve">(указываются параметры характеристики </w:t>
            </w:r>
            <w:r w:rsidRPr="00F11169">
              <w:rPr>
                <w:rFonts w:ascii="Times New Roman" w:hAnsi="Times New Roman"/>
                <w:i/>
                <w:color w:val="auto"/>
                <w:sz w:val="24"/>
              </w:rPr>
              <w:lastRenderedPageBreak/>
              <w:t>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lastRenderedPageBreak/>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4"/>
              </w:rPr>
            </w:pPr>
            <w:r w:rsidRPr="00F11169">
              <w:rPr>
                <w:rFonts w:ascii="Times New Roman" w:hAnsi="Times New Roman"/>
                <w:i/>
                <w:color w:val="auto"/>
                <w:sz w:val="24"/>
              </w:rPr>
              <w:lastRenderedPageBreak/>
              <w:t>1.Х.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rPr>
                <w:rFonts w:ascii="Times New Roman" w:hAnsi="Times New Roman"/>
                <w:color w:val="auto"/>
                <w:sz w:val="16"/>
              </w:rPr>
            </w:pPr>
            <w:r w:rsidRPr="00F11169">
              <w:rPr>
                <w:rFonts w:ascii="Times New Roman" w:hAnsi="Times New Roman"/>
                <w:i/>
                <w:color w:val="auto"/>
                <w:sz w:val="24"/>
              </w:rPr>
              <w:t>Описательная часть характеристики мероприятия (результата</w:t>
            </w:r>
            <w:r w:rsidRPr="00F11169">
              <w:rPr>
                <w:rFonts w:ascii="Times New Roman" w:hAnsi="Times New Roman"/>
                <w:color w:val="auto"/>
                <w:sz w:val="16"/>
              </w:rPr>
              <w:t>)</w:t>
            </w:r>
            <w:r w:rsidRPr="00F11169">
              <w:rPr>
                <w:rStyle w:val="26"/>
                <w:color w:val="auto"/>
                <w:sz w:val="16"/>
              </w:rPr>
              <w:footnoteReference w:id="2"/>
            </w:r>
          </w:p>
        </w:tc>
      </w:tr>
      <w:tr w:rsidR="007F1FE0" w:rsidRPr="00F11169" w:rsidTr="00C36B88">
        <w:trPr>
          <w:jc w:val="center"/>
        </w:trPr>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color w:val="auto"/>
                <w:sz w:val="24"/>
              </w:rPr>
            </w:pPr>
            <w:r w:rsidRPr="00F11169">
              <w:rPr>
                <w:rFonts w:ascii="Times New Roman" w:hAnsi="Times New Roman"/>
                <w:i/>
                <w:color w:val="auto"/>
                <w:sz w:val="24"/>
              </w:rPr>
              <w:t>Задача 2 комплекса процессных мероприятий «Наименование»</w:t>
            </w: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83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370"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outlineLvl w:val="2"/>
              <w:rPr>
                <w:rFonts w:ascii="Times New Roman" w:hAnsi="Times New Roman"/>
                <w:color w:val="auto"/>
                <w:sz w:val="24"/>
              </w:rPr>
            </w:pP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(указываются параметры характеристики мероприятия (результата))</w:t>
            </w:r>
            <w:r w:rsidRPr="00F11169">
              <w:rPr>
                <w:rFonts w:ascii="Times New Roman" w:hAnsi="Times New Roman"/>
                <w:color w:val="auto"/>
                <w:sz w:val="24"/>
              </w:rPr>
              <w:t xml:space="preserve"> &lt;3&gt;</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2.2.</w:t>
            </w:r>
          </w:p>
        </w:tc>
        <w:tc>
          <w:tcPr>
            <w:tcW w:w="291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widowControl w:val="0"/>
              <w:spacing w:after="0" w:line="240" w:lineRule="auto"/>
              <w:outlineLvl w:val="2"/>
              <w:rPr>
                <w:rFonts w:ascii="Times New Roman" w:hAnsi="Times New Roman"/>
                <w:i/>
                <w:color w:val="auto"/>
                <w:sz w:val="24"/>
              </w:rPr>
            </w:pPr>
            <w:r w:rsidRPr="00F11169">
              <w:rPr>
                <w:rFonts w:ascii="Times New Roman" w:hAnsi="Times New Roman"/>
                <w:i/>
                <w:color w:val="auto"/>
                <w:sz w:val="24"/>
              </w:rPr>
              <w:t>(указываются параметры характеристики мероприятия (результата))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rPr>
                <w:color w:val="auto"/>
              </w:rPr>
            </w:pPr>
          </w:p>
        </w:tc>
      </w:tr>
      <w:tr w:rsidR="007F1FE0" w:rsidRPr="00F11169" w:rsidTr="00C36B88">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4"/>
              </w:rPr>
            </w:pPr>
            <w:r w:rsidRPr="00F11169">
              <w:rPr>
                <w:rFonts w:ascii="Times New Roman" w:hAnsi="Times New Roman"/>
                <w:i/>
                <w:color w:val="auto"/>
                <w:sz w:val="24"/>
              </w:rPr>
              <w:t>2.Х.</w:t>
            </w:r>
          </w:p>
        </w:tc>
        <w:tc>
          <w:tcPr>
            <w:tcW w:w="14222" w:type="dxa"/>
            <w:gridSpan w:val="10"/>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rPr>
                <w:rFonts w:ascii="Times New Roman" w:hAnsi="Times New Roman"/>
                <w:color w:val="auto"/>
                <w:sz w:val="16"/>
              </w:rPr>
            </w:pPr>
            <w:r w:rsidRPr="00F11169">
              <w:rPr>
                <w:rFonts w:ascii="Times New Roman" w:hAnsi="Times New Roman"/>
                <w:i/>
                <w:color w:val="auto"/>
                <w:sz w:val="24"/>
              </w:rPr>
              <w:t>Описательная часть характеристики мероприятия (результата</w:t>
            </w:r>
            <w:r w:rsidRPr="00F11169">
              <w:rPr>
                <w:rFonts w:ascii="Times New Roman" w:hAnsi="Times New Roman"/>
                <w:color w:val="auto"/>
                <w:sz w:val="16"/>
              </w:rPr>
              <w:t>)</w:t>
            </w:r>
            <w:r w:rsidRPr="00F11169">
              <w:rPr>
                <w:rStyle w:val="26"/>
                <w:color w:val="auto"/>
                <w:sz w:val="16"/>
              </w:rPr>
              <w:footnoteReference w:id="3"/>
            </w:r>
          </w:p>
        </w:tc>
      </w:tr>
    </w:tbl>
    <w:p w:rsidR="007F1FE0" w:rsidRPr="00F11169" w:rsidRDefault="00B52CAC" w:rsidP="00B52CAC">
      <w:pPr>
        <w:widowControl w:val="0"/>
        <w:spacing w:after="0" w:line="240" w:lineRule="auto"/>
        <w:ind w:left="720"/>
        <w:outlineLvl w:val="2"/>
        <w:rPr>
          <w:rFonts w:ascii="Times New Roman" w:hAnsi="Times New Roman"/>
          <w:color w:val="auto"/>
          <w:sz w:val="24"/>
        </w:rPr>
      </w:pPr>
      <w:r w:rsidRPr="00F11169">
        <w:rPr>
          <w:rFonts w:ascii="Times New Roman" w:hAnsi="Times New Roman"/>
          <w:color w:val="auto"/>
          <w:sz w:val="24"/>
        </w:rPr>
        <w:t>&lt;1&gt; Тип мероприятия (результата) указывается в соответствии с приложением № 4 к настоящим Методическим рекомендациям.</w:t>
      </w:r>
    </w:p>
    <w:p w:rsidR="007F1FE0" w:rsidRPr="00F11169" w:rsidRDefault="00B52CAC" w:rsidP="00B52CAC">
      <w:pPr>
        <w:widowControl w:val="0"/>
        <w:spacing w:after="0" w:line="240" w:lineRule="auto"/>
        <w:ind w:left="720"/>
        <w:outlineLvl w:val="2"/>
        <w:rPr>
          <w:rFonts w:ascii="Times New Roman" w:hAnsi="Times New Roman"/>
          <w:color w:val="auto"/>
          <w:sz w:val="24"/>
        </w:rPr>
      </w:pPr>
      <w:r w:rsidRPr="00F11169">
        <w:rPr>
          <w:rFonts w:ascii="Times New Roman" w:hAnsi="Times New Roman"/>
          <w:color w:val="auto"/>
          <w:sz w:val="24"/>
        </w:rPr>
        <w:t>&lt;2</w:t>
      </w:r>
      <w:proofErr w:type="gramStart"/>
      <w:r w:rsidRPr="00F11169">
        <w:rPr>
          <w:rFonts w:ascii="Times New Roman" w:hAnsi="Times New Roman"/>
          <w:color w:val="auto"/>
          <w:sz w:val="24"/>
        </w:rPr>
        <w:t>&gt; П</w:t>
      </w:r>
      <w:proofErr w:type="gramEnd"/>
      <w:r w:rsidRPr="00F11169">
        <w:rPr>
          <w:rFonts w:ascii="Times New Roman" w:hAnsi="Times New Roman"/>
          <w:color w:val="auto"/>
          <w:sz w:val="24"/>
        </w:rPr>
        <w:t>риводится краткое описание мероприятия (результата), в том числе его качественные и количественные характеристики.</w:t>
      </w:r>
    </w:p>
    <w:p w:rsidR="007F1FE0" w:rsidRPr="00F11169" w:rsidRDefault="00B52CAC" w:rsidP="00B52CAC">
      <w:pPr>
        <w:widowControl w:val="0"/>
        <w:spacing w:after="0" w:line="240" w:lineRule="auto"/>
        <w:ind w:left="720"/>
        <w:outlineLvl w:val="2"/>
        <w:rPr>
          <w:color w:val="auto"/>
        </w:rPr>
      </w:pPr>
      <w:r w:rsidRPr="00F11169">
        <w:rPr>
          <w:rFonts w:ascii="Times New Roman" w:hAnsi="Times New Roman"/>
          <w:color w:val="auto"/>
          <w:sz w:val="24"/>
        </w:rPr>
        <w:t>&lt;3</w:t>
      </w:r>
      <w:proofErr w:type="gramStart"/>
      <w:r w:rsidRPr="00F11169">
        <w:rPr>
          <w:rFonts w:ascii="Times New Roman" w:hAnsi="Times New Roman"/>
          <w:color w:val="auto"/>
          <w:sz w:val="24"/>
        </w:rPr>
        <w:t>&gt; З</w:t>
      </w:r>
      <w:proofErr w:type="gramEnd"/>
      <w:r w:rsidRPr="00F11169">
        <w:rPr>
          <w:rFonts w:ascii="Times New Roman" w:hAnsi="Times New Roman"/>
          <w:color w:val="auto"/>
          <w:sz w:val="24"/>
        </w:rPr>
        <w:t>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rsidRPr="00F11169">
        <w:rPr>
          <w:color w:val="auto"/>
        </w:rPr>
        <w:t xml:space="preserve">. </w:t>
      </w:r>
      <w:r w:rsidRPr="00F11169">
        <w:rPr>
          <w:rFonts w:ascii="Times New Roman" w:hAnsi="Times New Roman"/>
          <w:color w:val="auto"/>
          <w:sz w:val="24"/>
          <w:szCs w:val="24"/>
        </w:rPr>
        <w:t>Заполняется при необходимости.</w:t>
      </w:r>
    </w:p>
    <w:p w:rsidR="007F1FE0" w:rsidRPr="00F11169" w:rsidRDefault="007F1FE0" w:rsidP="00B52CAC">
      <w:pPr>
        <w:widowControl w:val="0"/>
        <w:spacing w:after="0" w:line="240" w:lineRule="auto"/>
        <w:ind w:left="720"/>
        <w:outlineLvl w:val="2"/>
        <w:rPr>
          <w:rFonts w:ascii="Times New Roman" w:hAnsi="Times New Roman"/>
          <w:color w:val="auto"/>
          <w:sz w:val="24"/>
        </w:rPr>
      </w:pPr>
    </w:p>
    <w:p w:rsidR="007F1FE0" w:rsidRPr="00F11169" w:rsidRDefault="00B52CAC" w:rsidP="00B52CAC">
      <w:pPr>
        <w:pStyle w:val="10"/>
        <w:tabs>
          <w:tab w:val="left" w:pos="709"/>
        </w:tabs>
        <w:spacing w:before="89" w:after="0"/>
        <w:ind w:left="360"/>
        <w:rPr>
          <w:rFonts w:ascii="Times New Roman" w:hAnsi="Times New Roman"/>
          <w:b w:val="0"/>
          <w:color w:val="auto"/>
        </w:rPr>
      </w:pPr>
      <w:r w:rsidRPr="00F11169">
        <w:rPr>
          <w:rFonts w:ascii="Times New Roman" w:hAnsi="Times New Roman"/>
          <w:b w:val="0"/>
          <w:color w:val="auto"/>
        </w:rPr>
        <w:br w:type="page"/>
      </w:r>
    </w:p>
    <w:p w:rsidR="007F1FE0" w:rsidRPr="00F11169" w:rsidRDefault="007F1FE0" w:rsidP="00B52CAC">
      <w:pPr>
        <w:pStyle w:val="10"/>
        <w:tabs>
          <w:tab w:val="left" w:pos="709"/>
        </w:tabs>
        <w:spacing w:before="89" w:after="0"/>
        <w:ind w:left="360"/>
        <w:rPr>
          <w:rFonts w:ascii="Times New Roman" w:hAnsi="Times New Roman"/>
          <w:b w:val="0"/>
          <w:color w:val="auto"/>
        </w:rPr>
      </w:pPr>
    </w:p>
    <w:p w:rsidR="007F1FE0" w:rsidRPr="00F11169" w:rsidRDefault="00B52CAC" w:rsidP="00B52CAC">
      <w:pPr>
        <w:pStyle w:val="10"/>
        <w:tabs>
          <w:tab w:val="left" w:pos="709"/>
        </w:tabs>
        <w:spacing w:before="89" w:after="0"/>
        <w:ind w:left="360"/>
        <w:rPr>
          <w:rFonts w:ascii="Times New Roman" w:hAnsi="Times New Roman"/>
          <w:b w:val="0"/>
          <w:color w:val="auto"/>
        </w:rPr>
      </w:pPr>
      <w:r w:rsidRPr="00F11169">
        <w:rPr>
          <w:rFonts w:ascii="Times New Roman" w:hAnsi="Times New Roman"/>
          <w:b w:val="0"/>
          <w:color w:val="auto"/>
        </w:rPr>
        <w:t>5. Финансовое</w:t>
      </w:r>
      <w:r w:rsidRPr="00F11169">
        <w:rPr>
          <w:rFonts w:ascii="Times New Roman" w:hAnsi="Times New Roman"/>
          <w:b w:val="0"/>
          <w:color w:val="auto"/>
          <w:spacing w:val="-3"/>
        </w:rPr>
        <w:t xml:space="preserve"> </w:t>
      </w:r>
      <w:r w:rsidRPr="00F11169">
        <w:rPr>
          <w:rFonts w:ascii="Times New Roman" w:hAnsi="Times New Roman"/>
          <w:b w:val="0"/>
          <w:color w:val="auto"/>
        </w:rPr>
        <w:t>обеспечение комплекса процессных мероприятий</w:t>
      </w:r>
    </w:p>
    <w:p w:rsidR="007F1FE0" w:rsidRPr="00F11169" w:rsidRDefault="007F1FE0" w:rsidP="00B52CAC">
      <w:pPr>
        <w:pStyle w:val="aff0"/>
        <w:tabs>
          <w:tab w:val="left" w:pos="11057"/>
        </w:tabs>
        <w:spacing w:before="8" w:after="1"/>
        <w:rPr>
          <w:b/>
          <w:color w:val="auto"/>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5998"/>
        <w:gridCol w:w="1937"/>
        <w:gridCol w:w="1192"/>
        <w:gridCol w:w="1060"/>
        <w:gridCol w:w="1148"/>
        <w:gridCol w:w="1137"/>
        <w:gridCol w:w="1296"/>
      </w:tblGrid>
      <w:tr w:rsidR="007F1FE0" w:rsidRPr="00F11169" w:rsidTr="00C36B88">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 xml:space="preserve">№ </w:t>
            </w:r>
            <w:proofErr w:type="spellStart"/>
            <w:proofErr w:type="gramStart"/>
            <w:r w:rsidRPr="00F11169">
              <w:rPr>
                <w:rFonts w:ascii="Times New Roman" w:hAnsi="Times New Roman"/>
                <w:color w:val="auto"/>
                <w:sz w:val="24"/>
              </w:rPr>
              <w:t>п</w:t>
            </w:r>
            <w:proofErr w:type="spellEnd"/>
            <w:proofErr w:type="gramEnd"/>
            <w:r w:rsidRPr="00F11169">
              <w:rPr>
                <w:rFonts w:ascii="Times New Roman" w:hAnsi="Times New Roman"/>
                <w:color w:val="auto"/>
                <w:sz w:val="24"/>
              </w:rPr>
              <w:t>/</w:t>
            </w:r>
            <w:proofErr w:type="spellStart"/>
            <w:r w:rsidRPr="00F11169">
              <w:rPr>
                <w:rFonts w:ascii="Times New Roman" w:hAnsi="Times New Roman"/>
                <w:color w:val="auto"/>
                <w:sz w:val="24"/>
              </w:rPr>
              <w:t>п</w:t>
            </w:r>
            <w:proofErr w:type="spellEnd"/>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C36B88">
            <w:pPr>
              <w:spacing w:after="0" w:line="240" w:lineRule="auto"/>
              <w:rPr>
                <w:rFonts w:ascii="Times New Roman" w:hAnsi="Times New Roman"/>
                <w:color w:val="auto"/>
                <w:sz w:val="24"/>
              </w:rPr>
            </w:pPr>
            <w:r w:rsidRPr="00F11169">
              <w:rPr>
                <w:rFonts w:ascii="Times New Roman" w:hAnsi="Times New Roman"/>
                <w:color w:val="auto"/>
                <w:sz w:val="24"/>
              </w:rPr>
              <w:t>Наименование мероприятия (результата)/ источник</w:t>
            </w:r>
          </w:p>
          <w:p w:rsidR="007F1FE0" w:rsidRPr="00F11169" w:rsidRDefault="00B52CAC" w:rsidP="00C36B88">
            <w:pPr>
              <w:widowControl w:val="0"/>
              <w:spacing w:after="0" w:line="240" w:lineRule="auto"/>
              <w:outlineLvl w:val="2"/>
              <w:rPr>
                <w:rFonts w:ascii="Times New Roman" w:hAnsi="Times New Roman"/>
                <w:color w:val="auto"/>
                <w:sz w:val="24"/>
              </w:rPr>
            </w:pPr>
            <w:r w:rsidRPr="00F11169">
              <w:rPr>
                <w:rFonts w:ascii="Times New Roman" w:hAnsi="Times New Roman"/>
                <w:color w:val="auto"/>
                <w:sz w:val="24"/>
              </w:rPr>
              <w:t>финансового обеспечения &lt;1&gt;</w:t>
            </w:r>
          </w:p>
        </w:tc>
        <w:tc>
          <w:tcPr>
            <w:tcW w:w="1937" w:type="dxa"/>
            <w:vMerge w:val="restart"/>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ind w:right="-18"/>
              <w:jc w:val="center"/>
              <w:outlineLvl w:val="2"/>
              <w:rPr>
                <w:rFonts w:ascii="Times New Roman" w:hAnsi="Times New Roman"/>
                <w:color w:val="auto"/>
                <w:sz w:val="24"/>
              </w:rPr>
            </w:pPr>
            <w:r w:rsidRPr="00F11169">
              <w:rPr>
                <w:rFonts w:ascii="Times New Roman" w:hAnsi="Times New Roman"/>
                <w:color w:val="auto"/>
                <w:sz w:val="24"/>
              </w:rPr>
              <w:t>Код бюджетной классификации расходов &lt;2&gt;</w:t>
            </w:r>
          </w:p>
        </w:tc>
        <w:tc>
          <w:tcPr>
            <w:tcW w:w="5833"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Объем расходов по годам реализации, тыс</w:t>
            </w:r>
            <w:proofErr w:type="gramStart"/>
            <w:r w:rsidRPr="00F11169">
              <w:rPr>
                <w:rFonts w:ascii="Times New Roman" w:hAnsi="Times New Roman"/>
                <w:color w:val="auto"/>
                <w:sz w:val="24"/>
              </w:rPr>
              <w:t>.р</w:t>
            </w:r>
            <w:proofErr w:type="gramEnd"/>
            <w:r w:rsidRPr="00F11169">
              <w:rPr>
                <w:rFonts w:ascii="Times New Roman" w:hAnsi="Times New Roman"/>
                <w:color w:val="auto"/>
                <w:sz w:val="24"/>
              </w:rPr>
              <w:t>ублей</w:t>
            </w:r>
          </w:p>
        </w:tc>
      </w:tr>
      <w:tr w:rsidR="007F1FE0" w:rsidRPr="00F11169" w:rsidTr="00C36B88">
        <w:trPr>
          <w:trHeight w:val="816"/>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1937" w:type="dxa"/>
            <w:vMerge/>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rPr>
                <w:color w:val="auto"/>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 xml:space="preserve">N&lt;3&gt;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 xml:space="preserve">N+1&lt;3&gt; </w:t>
            </w:r>
          </w:p>
        </w:tc>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1FE0" w:rsidRPr="00F11169" w:rsidRDefault="00B52CAC" w:rsidP="00B52CAC">
            <w:pPr>
              <w:jc w:val="center"/>
              <w:rPr>
                <w:color w:val="auto"/>
              </w:rPr>
            </w:pPr>
            <w:r w:rsidRPr="00F11169">
              <w:rPr>
                <w:color w:val="auto"/>
              </w:rPr>
              <w:t>....</w:t>
            </w:r>
            <w:r w:rsidRPr="00F11169">
              <w:rPr>
                <w:rFonts w:ascii="Times New Roman" w:hAnsi="Times New Roman"/>
                <w:color w:val="auto"/>
                <w:sz w:val="24"/>
              </w:rPr>
              <w:t>&lt;3&gt;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proofErr w:type="spellStart"/>
            <w:r w:rsidRPr="00F11169">
              <w:rPr>
                <w:rFonts w:ascii="Times New Roman" w:hAnsi="Times New Roman"/>
                <w:color w:val="auto"/>
                <w:sz w:val="24"/>
              </w:rPr>
              <w:t>N+n</w:t>
            </w:r>
            <w:proofErr w:type="spellEnd"/>
            <w:r w:rsidRPr="00F11169">
              <w:rPr>
                <w:rFonts w:ascii="Times New Roman" w:hAnsi="Times New Roman"/>
                <w:color w:val="auto"/>
                <w:sz w:val="24"/>
              </w:rPr>
              <w:t xml:space="preserve">&lt;3&gt; </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Всего</w:t>
            </w:r>
          </w:p>
        </w:tc>
      </w:tr>
    </w:tbl>
    <w:p w:rsidR="007F1FE0" w:rsidRPr="00F11169" w:rsidRDefault="007F1FE0" w:rsidP="00B52CAC">
      <w:pPr>
        <w:spacing w:after="0" w:line="240" w:lineRule="auto"/>
        <w:rPr>
          <w:color w:val="auto"/>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5992"/>
        <w:gridCol w:w="1940"/>
        <w:gridCol w:w="1194"/>
        <w:gridCol w:w="1075"/>
        <w:gridCol w:w="1166"/>
        <w:gridCol w:w="1122"/>
        <w:gridCol w:w="1295"/>
      </w:tblGrid>
      <w:tr w:rsidR="007F1FE0" w:rsidRPr="00F11169" w:rsidTr="00C36B88">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2</w:t>
            </w:r>
          </w:p>
        </w:tc>
        <w:tc>
          <w:tcPr>
            <w:tcW w:w="194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8</w:t>
            </w:r>
          </w:p>
        </w:tc>
      </w:tr>
      <w:tr w:rsidR="007F1FE0" w:rsidRPr="00F11169" w:rsidTr="00C36B88">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jc w:val="center"/>
              <w:outlineLvl w:val="2"/>
              <w:rPr>
                <w:rFonts w:ascii="Times New Roman" w:hAnsi="Times New Roman"/>
                <w:color w:val="auto"/>
                <w:sz w:val="24"/>
              </w:rPr>
            </w:pPr>
            <w:r w:rsidRPr="00F11169">
              <w:rPr>
                <w:rFonts w:ascii="Times New Roman" w:hAnsi="Times New Roman"/>
                <w:color w:val="auto"/>
                <w:sz w:val="24"/>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outlineLvl w:val="2"/>
              <w:rPr>
                <w:rFonts w:ascii="Times New Roman" w:hAnsi="Times New Roman"/>
                <w:b/>
                <w:i/>
                <w:color w:val="auto"/>
                <w:sz w:val="24"/>
              </w:rPr>
            </w:pPr>
            <w:r w:rsidRPr="00F11169">
              <w:rPr>
                <w:rFonts w:ascii="Times New Roman" w:hAnsi="Times New Roman"/>
                <w:b/>
                <w:i/>
                <w:color w:val="auto"/>
                <w:sz w:val="24"/>
              </w:rPr>
              <w:t>Комплекс процессных мероприятий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ED3566" w:rsidP="00B52CAC">
            <w:pPr>
              <w:spacing w:after="0" w:line="240" w:lineRule="auto"/>
              <w:rPr>
                <w:rFonts w:ascii="Times New Roman" w:hAnsi="Times New Roman"/>
                <w:color w:val="auto"/>
                <w:sz w:val="24"/>
              </w:rPr>
            </w:pPr>
            <w:r>
              <w:rPr>
                <w:rFonts w:ascii="Times New Roman" w:hAnsi="Times New Roman"/>
                <w:color w:val="auto"/>
                <w:sz w:val="24"/>
              </w:rPr>
              <w:t>Местный</w:t>
            </w:r>
            <w:r w:rsidR="00B52CAC" w:rsidRPr="00F11169">
              <w:rPr>
                <w:rFonts w:ascii="Times New Roman" w:hAnsi="Times New Roman"/>
                <w:color w:val="auto"/>
                <w:sz w:val="24"/>
              </w:rPr>
              <w:t xml:space="preserve">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ED3566">
            <w:pPr>
              <w:spacing w:after="0" w:line="240" w:lineRule="auto"/>
              <w:ind w:left="283"/>
              <w:rPr>
                <w:rFonts w:ascii="Times New Roman" w:hAnsi="Times New Roman"/>
                <w:color w:val="auto"/>
                <w:sz w:val="24"/>
              </w:rPr>
            </w:pPr>
            <w:r w:rsidRPr="00F11169">
              <w:rPr>
                <w:rFonts w:ascii="Times New Roman" w:hAnsi="Times New Roman"/>
                <w:color w:val="auto"/>
                <w:sz w:val="24"/>
              </w:rPr>
              <w:t xml:space="preserve">безвозмездные поступления в </w:t>
            </w:r>
            <w:r w:rsidR="00ED3566">
              <w:rPr>
                <w:rFonts w:ascii="Times New Roman" w:hAnsi="Times New Roman"/>
                <w:color w:val="auto"/>
                <w:sz w:val="24"/>
              </w:rPr>
              <w:t>местный</w:t>
            </w:r>
            <w:r w:rsidRPr="00F11169">
              <w:rPr>
                <w:rFonts w:ascii="Times New Roman" w:hAnsi="Times New Roman"/>
                <w:color w:val="auto"/>
                <w:sz w:val="24"/>
              </w:rPr>
              <w:t xml:space="preserve"> бюджет,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ED3566" w:rsidRPr="00F11169" w:rsidTr="00ED3566">
        <w:trPr>
          <w:trHeight w:val="20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566" w:rsidRPr="00F11169" w:rsidRDefault="00ED3566" w:rsidP="00ED3566">
            <w:pPr>
              <w:spacing w:after="0" w:line="240" w:lineRule="auto"/>
              <w:ind w:left="283"/>
              <w:rPr>
                <w:rFonts w:ascii="Times New Roman" w:hAnsi="Times New Roman"/>
                <w:color w:val="auto"/>
                <w:sz w:val="24"/>
              </w:rPr>
            </w:pPr>
            <w:r>
              <w:rPr>
                <w:rFonts w:ascii="Times New Roman" w:hAnsi="Times New Roman"/>
                <w:color w:val="auto"/>
                <w:sz w:val="24"/>
              </w:rPr>
              <w:t xml:space="preserve">     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ED3566" w:rsidRPr="00F11169" w:rsidRDefault="00ED3566"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r>
      <w:tr w:rsidR="007F1FE0" w:rsidRPr="00F11169"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spacing w:after="0" w:line="240" w:lineRule="auto"/>
              <w:ind w:left="567"/>
              <w:rPr>
                <w:rFonts w:ascii="Times New Roman" w:hAnsi="Times New Roman"/>
                <w:color w:val="auto"/>
                <w:sz w:val="24"/>
              </w:rPr>
            </w:pPr>
            <w:r w:rsidRPr="00F11169">
              <w:rPr>
                <w:rFonts w:ascii="Times New Roman" w:hAnsi="Times New Roman"/>
                <w:color w:val="auto"/>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spacing w:after="0" w:line="240" w:lineRule="auto"/>
              <w:rPr>
                <w:rFonts w:ascii="Times New Roman" w:hAnsi="Times New Roman"/>
                <w:color w:val="auto"/>
                <w:sz w:val="24"/>
              </w:rPr>
            </w:pPr>
            <w:r w:rsidRPr="00F11169">
              <w:rPr>
                <w:rFonts w:ascii="Times New Roman" w:hAnsi="Times New Roman"/>
                <w:color w:val="auto"/>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7F1FE0" w:rsidRPr="00F11169" w:rsidTr="00C36B88">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widowControl w:val="0"/>
              <w:spacing w:after="0" w:line="240" w:lineRule="auto"/>
              <w:ind w:right="-173"/>
              <w:outlineLvl w:val="2"/>
              <w:rPr>
                <w:rFonts w:ascii="Times New Roman" w:hAnsi="Times New Roman"/>
                <w:color w:val="auto"/>
                <w:sz w:val="24"/>
              </w:rPr>
            </w:pPr>
            <w:r w:rsidRPr="00F11169">
              <w:rPr>
                <w:rFonts w:ascii="Times New Roman" w:hAnsi="Times New Roman"/>
                <w:color w:val="auto"/>
                <w:sz w:val="24"/>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B52CAC" w:rsidP="00B52CAC">
            <w:pPr>
              <w:widowControl w:val="0"/>
              <w:spacing w:after="0" w:line="240" w:lineRule="auto"/>
              <w:ind w:right="-173"/>
              <w:outlineLvl w:val="2"/>
              <w:rPr>
                <w:rFonts w:ascii="Times New Roman" w:hAnsi="Times New Roman"/>
                <w:i/>
                <w:color w:val="auto"/>
                <w:sz w:val="24"/>
              </w:rPr>
            </w:pPr>
            <w:r w:rsidRPr="00F11169">
              <w:rPr>
                <w:rFonts w:ascii="Times New Roman" w:hAnsi="Times New Roman"/>
                <w:i/>
                <w:color w:val="auto"/>
                <w:sz w:val="24"/>
              </w:rPr>
              <w:t>Мероприятие (результат) 1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ind w:right="-173"/>
              <w:jc w:val="center"/>
              <w:outlineLvl w:val="2"/>
              <w:rPr>
                <w:rFonts w:ascii="Times New Roman" w:hAnsi="Times New Roman"/>
                <w:color w:val="auto"/>
                <w:sz w:val="24"/>
              </w:rPr>
            </w:pPr>
            <w:r w:rsidRPr="00F11169">
              <w:rPr>
                <w:rFonts w:ascii="Times New Roman" w:hAnsi="Times New Roman"/>
                <w:color w:val="auto"/>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widowControl w:val="0"/>
              <w:spacing w:after="0" w:line="240" w:lineRule="auto"/>
              <w:ind w:right="-173"/>
              <w:outlineLvl w:val="2"/>
              <w:rPr>
                <w:rFonts w:ascii="Times New Roman" w:hAnsi="Times New Roman"/>
                <w:color w:val="auto"/>
                <w:sz w:val="24"/>
              </w:rPr>
            </w:pPr>
          </w:p>
        </w:tc>
      </w:tr>
      <w:tr w:rsidR="00ED3566" w:rsidRPr="00F11169"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566" w:rsidRPr="00F11169" w:rsidRDefault="00ED3566" w:rsidP="00C93478">
            <w:pPr>
              <w:spacing w:after="0" w:line="240" w:lineRule="auto"/>
              <w:rPr>
                <w:rFonts w:ascii="Times New Roman" w:hAnsi="Times New Roman"/>
                <w:color w:val="auto"/>
                <w:sz w:val="24"/>
              </w:rPr>
            </w:pPr>
            <w:r>
              <w:rPr>
                <w:rFonts w:ascii="Times New Roman" w:hAnsi="Times New Roman"/>
                <w:color w:val="auto"/>
                <w:sz w:val="24"/>
              </w:rPr>
              <w:t>Местный</w:t>
            </w:r>
            <w:r w:rsidRPr="00F11169">
              <w:rPr>
                <w:rFonts w:ascii="Times New Roman" w:hAnsi="Times New Roman"/>
                <w:color w:val="auto"/>
                <w:sz w:val="24"/>
              </w:rPr>
              <w:t xml:space="preserve">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ED3566" w:rsidRPr="00F11169" w:rsidRDefault="00ED3566"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r>
      <w:tr w:rsidR="00ED3566" w:rsidRPr="00F11169" w:rsidTr="00C36B88">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566" w:rsidRPr="00F11169" w:rsidRDefault="00ED3566" w:rsidP="00C93478">
            <w:pPr>
              <w:spacing w:after="0" w:line="240" w:lineRule="auto"/>
              <w:ind w:left="283"/>
              <w:rPr>
                <w:rFonts w:ascii="Times New Roman" w:hAnsi="Times New Roman"/>
                <w:color w:val="auto"/>
                <w:sz w:val="24"/>
              </w:rPr>
            </w:pPr>
            <w:r w:rsidRPr="00F11169">
              <w:rPr>
                <w:rFonts w:ascii="Times New Roman" w:hAnsi="Times New Roman"/>
                <w:color w:val="auto"/>
                <w:sz w:val="24"/>
              </w:rPr>
              <w:t xml:space="preserve">безвозмездные поступления в </w:t>
            </w:r>
            <w:r>
              <w:rPr>
                <w:rFonts w:ascii="Times New Roman" w:hAnsi="Times New Roman"/>
                <w:color w:val="auto"/>
                <w:sz w:val="24"/>
              </w:rPr>
              <w:t>местный</w:t>
            </w:r>
            <w:r w:rsidRPr="00F11169">
              <w:rPr>
                <w:rFonts w:ascii="Times New Roman" w:hAnsi="Times New Roman"/>
                <w:color w:val="auto"/>
                <w:sz w:val="24"/>
              </w:rPr>
              <w:t xml:space="preserve"> бюджет,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rsidR="00ED3566" w:rsidRPr="00F11169" w:rsidRDefault="00ED3566"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r>
      <w:tr w:rsidR="00ED3566" w:rsidRPr="00F11169"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566" w:rsidRPr="00F11169" w:rsidRDefault="00ED3566" w:rsidP="00C93478">
            <w:pPr>
              <w:spacing w:after="0" w:line="240" w:lineRule="auto"/>
              <w:ind w:left="283"/>
              <w:rPr>
                <w:rFonts w:ascii="Times New Roman" w:hAnsi="Times New Roman"/>
                <w:color w:val="auto"/>
                <w:sz w:val="24"/>
              </w:rPr>
            </w:pPr>
            <w:r>
              <w:rPr>
                <w:rFonts w:ascii="Times New Roman" w:hAnsi="Times New Roman"/>
                <w:color w:val="auto"/>
                <w:sz w:val="24"/>
              </w:rPr>
              <w:t xml:space="preserve">     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ED3566" w:rsidRPr="00F11169" w:rsidRDefault="00ED3566"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r>
      <w:tr w:rsidR="00ED3566" w:rsidRPr="00F11169" w:rsidTr="00C36B88">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566" w:rsidRPr="00F11169" w:rsidRDefault="00ED3566" w:rsidP="00C93478">
            <w:pPr>
              <w:spacing w:after="0" w:line="240" w:lineRule="auto"/>
              <w:ind w:left="567"/>
              <w:rPr>
                <w:rFonts w:ascii="Times New Roman" w:hAnsi="Times New Roman"/>
                <w:color w:val="auto"/>
                <w:sz w:val="24"/>
              </w:rPr>
            </w:pPr>
            <w:r w:rsidRPr="00F11169">
              <w:rPr>
                <w:rFonts w:ascii="Times New Roman" w:hAnsi="Times New Roman"/>
                <w:color w:val="auto"/>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ED3566" w:rsidRPr="00F11169" w:rsidRDefault="00ED3566"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r>
      <w:tr w:rsidR="00ED3566" w:rsidRPr="00F11169" w:rsidTr="00ED3566">
        <w:trPr>
          <w:trHeight w:val="32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rPr>
                <w:color w:val="auto"/>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566" w:rsidRPr="00F11169" w:rsidRDefault="00ED3566" w:rsidP="00C93478">
            <w:pPr>
              <w:spacing w:after="0" w:line="240" w:lineRule="auto"/>
              <w:rPr>
                <w:rFonts w:ascii="Times New Roman" w:hAnsi="Times New Roman"/>
                <w:color w:val="auto"/>
                <w:sz w:val="24"/>
              </w:rPr>
            </w:pPr>
            <w:r w:rsidRPr="00F11169">
              <w:rPr>
                <w:rFonts w:ascii="Times New Roman" w:hAnsi="Times New Roman"/>
                <w:color w:val="auto"/>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ED3566" w:rsidRPr="00F11169" w:rsidRDefault="00ED3566" w:rsidP="00B52CAC">
            <w:pPr>
              <w:rPr>
                <w:color w:val="auto"/>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D3566" w:rsidRPr="00F11169" w:rsidRDefault="00ED3566" w:rsidP="00B52CAC">
            <w:pPr>
              <w:widowControl w:val="0"/>
              <w:spacing w:after="0" w:line="240" w:lineRule="auto"/>
              <w:ind w:right="-173"/>
              <w:outlineLvl w:val="2"/>
              <w:rPr>
                <w:rFonts w:ascii="Times New Roman" w:hAnsi="Times New Roman"/>
                <w:color w:val="auto"/>
                <w:sz w:val="24"/>
              </w:rPr>
            </w:pPr>
          </w:p>
        </w:tc>
      </w:tr>
      <w:tr w:rsidR="007F1FE0" w:rsidRPr="00F11169" w:rsidTr="00ED3566">
        <w:trPr>
          <w:trHeight w:val="276"/>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7F1FE0" w:rsidP="00B52CAC">
            <w:pPr>
              <w:spacing w:after="0" w:line="240" w:lineRule="auto"/>
              <w:rPr>
                <w:rFonts w:ascii="Times New Roman" w:hAnsi="Times New Roman"/>
                <w:i/>
                <w:color w:val="auto"/>
                <w:sz w:val="24"/>
              </w:rPr>
            </w:pPr>
          </w:p>
        </w:tc>
        <w:tc>
          <w:tcPr>
            <w:tcW w:w="194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jc w:val="center"/>
              <w:rPr>
                <w:color w:val="auto"/>
              </w:rPr>
            </w:pPr>
            <w:r w:rsidRPr="00F11169">
              <w:rPr>
                <w:rFonts w:ascii="Times New Roman" w:hAnsi="Times New Roman"/>
                <w:color w:val="auto"/>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07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22"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29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r>
      <w:tr w:rsidR="007F1FE0" w:rsidRPr="00F11169" w:rsidTr="00ED3566">
        <w:trPr>
          <w:trHeight w:val="312"/>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7F1FE0" w:rsidP="00B52CAC">
            <w:pPr>
              <w:rPr>
                <w:color w:val="auto"/>
              </w:rPr>
            </w:pPr>
          </w:p>
        </w:tc>
        <w:tc>
          <w:tcPr>
            <w:tcW w:w="194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jc w:val="center"/>
              <w:rPr>
                <w:color w:val="auto"/>
              </w:rPr>
            </w:pPr>
            <w:r w:rsidRPr="00F11169">
              <w:rPr>
                <w:rFonts w:ascii="Times New Roman" w:hAnsi="Times New Roman"/>
                <w:color w:val="auto"/>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07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22"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29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r>
      <w:tr w:rsidR="007F1FE0" w:rsidRPr="00F11169" w:rsidTr="00ED3566">
        <w:trPr>
          <w:trHeight w:val="3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rPr>
                <w:color w:val="auto"/>
              </w:rPr>
            </w:pPr>
          </w:p>
        </w:tc>
        <w:tc>
          <w:tcPr>
            <w:tcW w:w="5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F11169" w:rsidRDefault="007F1FE0" w:rsidP="00B52CAC">
            <w:pPr>
              <w:rPr>
                <w:color w:val="auto"/>
              </w:rPr>
            </w:pPr>
          </w:p>
        </w:tc>
        <w:tc>
          <w:tcPr>
            <w:tcW w:w="1940"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jc w:val="center"/>
              <w:rPr>
                <w:color w:val="auto"/>
              </w:rPr>
            </w:pPr>
            <w:r w:rsidRPr="00F11169">
              <w:rPr>
                <w:rFonts w:ascii="Times New Roman" w:hAnsi="Times New Roman"/>
                <w:color w:val="auto"/>
                <w:sz w:val="24"/>
              </w:rPr>
              <w:t>&lt;4&gt;</w:t>
            </w:r>
          </w:p>
        </w:tc>
        <w:tc>
          <w:tcPr>
            <w:tcW w:w="1194"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07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22"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29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r>
      <w:tr w:rsidR="007F1FE0" w:rsidRPr="00F11169" w:rsidTr="00C36B88">
        <w:trPr>
          <w:trHeight w:val="1032"/>
          <w:jc w:val="center"/>
        </w:trPr>
        <w:tc>
          <w:tcPr>
            <w:tcW w:w="811"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rPr>
                <w:color w:val="auto"/>
              </w:rPr>
            </w:pPr>
            <w:r w:rsidRPr="00F11169">
              <w:rPr>
                <w:color w:val="auto"/>
              </w:rPr>
              <w:t>3.</w:t>
            </w:r>
          </w:p>
        </w:tc>
        <w:tc>
          <w:tcPr>
            <w:tcW w:w="5992"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widowControl w:val="0"/>
              <w:spacing w:after="0" w:line="240" w:lineRule="auto"/>
              <w:ind w:right="-173"/>
              <w:outlineLvl w:val="2"/>
              <w:rPr>
                <w:rFonts w:ascii="Times New Roman" w:hAnsi="Times New Roman"/>
                <w:color w:val="auto"/>
                <w:sz w:val="24"/>
              </w:rPr>
            </w:pPr>
            <w:r w:rsidRPr="00F11169">
              <w:rPr>
                <w:rFonts w:ascii="Times New Roman" w:hAnsi="Times New Roman"/>
                <w:color w:val="auto"/>
                <w:sz w:val="24"/>
              </w:rPr>
              <w:t>Нераспределенный резерв (бюджет субъекта Российской Федерации)</w:t>
            </w:r>
            <w:bookmarkStart w:id="2" w:name="_Ref143871678"/>
            <w:bookmarkEnd w:id="2"/>
            <w:r w:rsidRPr="00F11169">
              <w:rPr>
                <w:rFonts w:ascii="Times New Roman" w:hAnsi="Times New Roman"/>
                <w:color w:val="auto"/>
                <w:sz w:val="24"/>
              </w:rPr>
              <w:footnoteReference w:id="4"/>
            </w:r>
            <w:r w:rsidRPr="00F11169">
              <w:rPr>
                <w:rFonts w:ascii="Times New Roman" w:hAnsi="Times New Roman"/>
                <w:color w:val="auto"/>
                <w:sz w:val="24"/>
              </w:rPr>
              <w:t xml:space="preserve"> </w:t>
            </w:r>
          </w:p>
          <w:p w:rsidR="007F1FE0" w:rsidRPr="00F11169" w:rsidRDefault="007F1FE0" w:rsidP="00B52CAC">
            <w:pPr>
              <w:jc w:val="center"/>
              <w:rPr>
                <w:color w:val="auto"/>
              </w:rPr>
            </w:pPr>
          </w:p>
        </w:tc>
        <w:tc>
          <w:tcPr>
            <w:tcW w:w="1940"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94"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07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66"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122"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c>
          <w:tcPr>
            <w:tcW w:w="129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jc w:val="center"/>
              <w:rPr>
                <w:color w:val="auto"/>
              </w:rPr>
            </w:pPr>
          </w:p>
        </w:tc>
      </w:tr>
    </w:tbl>
    <w:p w:rsidR="007F1FE0" w:rsidRPr="00F11169" w:rsidRDefault="00B52CAC" w:rsidP="00B52CAC">
      <w:pPr>
        <w:widowControl w:val="0"/>
        <w:spacing w:after="0" w:line="240" w:lineRule="auto"/>
        <w:ind w:left="720" w:right="-173"/>
        <w:outlineLvl w:val="2"/>
        <w:rPr>
          <w:rFonts w:ascii="Times New Roman" w:hAnsi="Times New Roman"/>
          <w:color w:val="auto"/>
          <w:sz w:val="24"/>
        </w:rPr>
      </w:pPr>
      <w:r w:rsidRPr="00F11169">
        <w:rPr>
          <w:rFonts w:ascii="Times New Roman" w:hAnsi="Times New Roman"/>
          <w:color w:val="auto"/>
          <w:sz w:val="24"/>
        </w:rPr>
        <w:t>&lt;1</w:t>
      </w:r>
      <w:proofErr w:type="gramStart"/>
      <w:r w:rsidRPr="00F11169">
        <w:rPr>
          <w:rFonts w:ascii="Times New Roman" w:hAnsi="Times New Roman"/>
          <w:color w:val="auto"/>
          <w:sz w:val="24"/>
        </w:rPr>
        <w:t>&gt; В</w:t>
      </w:r>
      <w:proofErr w:type="gramEnd"/>
      <w:r w:rsidRPr="00F11169">
        <w:rPr>
          <w:rFonts w:ascii="Times New Roman" w:hAnsi="Times New Roman"/>
          <w:color w:val="auto"/>
          <w:sz w:val="24"/>
        </w:rPr>
        <w:t xml:space="preserve"> случае отсутствия финансового обеспечения за счет отдельных источников, такие источники не включаются.</w:t>
      </w:r>
    </w:p>
    <w:p w:rsidR="007F1FE0" w:rsidRPr="00F11169" w:rsidRDefault="00B52CAC" w:rsidP="00B52CAC">
      <w:pPr>
        <w:widowControl w:val="0"/>
        <w:spacing w:after="0" w:line="240" w:lineRule="auto"/>
        <w:ind w:left="720" w:right="-173"/>
        <w:outlineLvl w:val="2"/>
        <w:rPr>
          <w:rFonts w:ascii="Times New Roman" w:hAnsi="Times New Roman"/>
          <w:color w:val="auto"/>
          <w:sz w:val="24"/>
        </w:rPr>
      </w:pPr>
      <w:r w:rsidRPr="00F11169">
        <w:rPr>
          <w:rFonts w:ascii="Times New Roman" w:hAnsi="Times New Roman"/>
          <w:color w:val="auto"/>
          <w:sz w:val="24"/>
        </w:rPr>
        <w:lastRenderedPageBreak/>
        <w:t>&lt;2</w:t>
      </w:r>
      <w:proofErr w:type="gramStart"/>
      <w:r w:rsidRPr="00F11169">
        <w:rPr>
          <w:rFonts w:ascii="Times New Roman" w:hAnsi="Times New Roman"/>
          <w:color w:val="auto"/>
          <w:sz w:val="24"/>
        </w:rPr>
        <w:t>&gt; П</w:t>
      </w:r>
      <w:proofErr w:type="gramEnd"/>
      <w:r w:rsidRPr="00F11169">
        <w:rPr>
          <w:rFonts w:ascii="Times New Roman" w:hAnsi="Times New Roman"/>
          <w:color w:val="auto"/>
          <w:sz w:val="24"/>
        </w:rPr>
        <w:t xml:space="preserve">ри формировании </w:t>
      </w:r>
      <w:r w:rsidR="009D00E2" w:rsidRPr="00F11169">
        <w:rPr>
          <w:rFonts w:ascii="Times New Roman" w:hAnsi="Times New Roman"/>
          <w:color w:val="auto"/>
          <w:sz w:val="24"/>
        </w:rPr>
        <w:t>муниципаль</w:t>
      </w:r>
      <w:r w:rsidRPr="00F11169">
        <w:rPr>
          <w:rFonts w:ascii="Times New Roman" w:hAnsi="Times New Roman"/>
          <w:color w:val="auto"/>
          <w:sz w:val="24"/>
        </w:rPr>
        <w:t>ной (комплексной) программы до ввода</w:t>
      </w:r>
      <w:r w:rsidRPr="00F11169">
        <w:rPr>
          <w:rFonts w:ascii="Times New Roman" w:hAnsi="Times New Roman"/>
          <w:color w:val="auto"/>
          <w:sz w:val="28"/>
        </w:rPr>
        <w:t xml:space="preserve"> </w:t>
      </w:r>
      <w:r w:rsidRPr="00F11169">
        <w:rPr>
          <w:rFonts w:ascii="Times New Roman" w:hAnsi="Times New Roman"/>
          <w:color w:val="auto"/>
          <w:sz w:val="24"/>
        </w:rPr>
        <w:t xml:space="preserve">подсистемы управления </w:t>
      </w:r>
      <w:r w:rsidR="009D00E2" w:rsidRPr="00F11169">
        <w:rPr>
          <w:rFonts w:ascii="Times New Roman" w:hAnsi="Times New Roman"/>
          <w:color w:val="auto"/>
          <w:sz w:val="24"/>
        </w:rPr>
        <w:t>муниципаль</w:t>
      </w:r>
      <w:r w:rsidRPr="00F11169">
        <w:rPr>
          <w:rFonts w:ascii="Times New Roman" w:hAnsi="Times New Roman"/>
          <w:color w:val="auto"/>
          <w:sz w:val="24"/>
        </w:rPr>
        <w:t xml:space="preserve">ными программами </w:t>
      </w:r>
      <w:r w:rsidR="009D00E2" w:rsidRPr="00F11169">
        <w:rPr>
          <w:rFonts w:ascii="Times New Roman" w:hAnsi="Times New Roman"/>
          <w:color w:val="auto"/>
          <w:sz w:val="24"/>
        </w:rPr>
        <w:t>муниципаль</w:t>
      </w:r>
      <w:r w:rsidRPr="00F11169">
        <w:rPr>
          <w:rFonts w:ascii="Times New Roman" w:hAnsi="Times New Roman"/>
          <w:color w:val="auto"/>
          <w:sz w:val="24"/>
        </w:rPr>
        <w:t>ной интегрированной информационной системы управления общественными финансами «Электронный бюджет».</w:t>
      </w:r>
    </w:p>
    <w:p w:rsidR="007F1FE0" w:rsidRPr="00F11169" w:rsidRDefault="00B52CAC" w:rsidP="00B52CAC">
      <w:pPr>
        <w:widowControl w:val="0"/>
        <w:spacing w:after="0" w:line="240" w:lineRule="auto"/>
        <w:ind w:left="720" w:right="-173"/>
        <w:outlineLvl w:val="2"/>
        <w:rPr>
          <w:rFonts w:ascii="Times New Roman" w:hAnsi="Times New Roman"/>
          <w:color w:val="auto"/>
          <w:sz w:val="24"/>
        </w:rPr>
      </w:pPr>
      <w:r w:rsidRPr="00F11169">
        <w:rPr>
          <w:rFonts w:ascii="Times New Roman" w:hAnsi="Times New Roman"/>
          <w:color w:val="auto"/>
          <w:sz w:val="24"/>
        </w:rPr>
        <w:t>&lt;3</w:t>
      </w:r>
      <w:proofErr w:type="gramStart"/>
      <w:r w:rsidRPr="00F11169">
        <w:rPr>
          <w:rFonts w:ascii="Times New Roman" w:hAnsi="Times New Roman"/>
          <w:color w:val="auto"/>
          <w:sz w:val="24"/>
        </w:rPr>
        <w:t xml:space="preserve">&gt; </w:t>
      </w:r>
      <w:r w:rsidRPr="00F11169">
        <w:rPr>
          <w:rStyle w:val="1fd"/>
          <w:rFonts w:ascii="Times New Roman" w:hAnsi="Times New Roman"/>
          <w:color w:val="auto"/>
          <w:sz w:val="24"/>
        </w:rPr>
        <w:t>В</w:t>
      </w:r>
      <w:proofErr w:type="gramEnd"/>
      <w:r w:rsidRPr="00F11169">
        <w:rPr>
          <w:rStyle w:val="1fd"/>
          <w:rFonts w:ascii="Times New Roman" w:hAnsi="Times New Roman"/>
          <w:color w:val="auto"/>
          <w:sz w:val="24"/>
        </w:rPr>
        <w:t xml:space="preserve"> 202</w:t>
      </w:r>
      <w:r w:rsidR="00ED3566">
        <w:rPr>
          <w:rStyle w:val="1fd"/>
          <w:rFonts w:ascii="Times New Roman" w:hAnsi="Times New Roman"/>
          <w:color w:val="auto"/>
          <w:sz w:val="24"/>
        </w:rPr>
        <w:t>4</w:t>
      </w:r>
      <w:r w:rsidRPr="00F11169">
        <w:rPr>
          <w:rStyle w:val="1fd"/>
          <w:rFonts w:ascii="Times New Roman" w:hAnsi="Times New Roman"/>
          <w:color w:val="auto"/>
          <w:sz w:val="24"/>
        </w:rPr>
        <w:t xml:space="preserve"> году при приведении </w:t>
      </w:r>
      <w:r w:rsidR="009D00E2" w:rsidRPr="00F11169">
        <w:rPr>
          <w:rStyle w:val="1fd"/>
          <w:rFonts w:ascii="Times New Roman" w:hAnsi="Times New Roman"/>
          <w:color w:val="auto"/>
          <w:sz w:val="24"/>
        </w:rPr>
        <w:t>муниципаль</w:t>
      </w:r>
      <w:r w:rsidRPr="00F11169">
        <w:rPr>
          <w:rStyle w:val="1fd"/>
          <w:rFonts w:ascii="Times New Roman" w:hAnsi="Times New Roman"/>
          <w:color w:val="auto"/>
          <w:sz w:val="24"/>
        </w:rPr>
        <w:t xml:space="preserve">ных программ </w:t>
      </w:r>
      <w:r w:rsidR="008A597B">
        <w:rPr>
          <w:rStyle w:val="1fd"/>
          <w:rFonts w:ascii="Times New Roman" w:hAnsi="Times New Roman"/>
          <w:color w:val="auto"/>
          <w:sz w:val="24"/>
        </w:rPr>
        <w:t>Дуб</w:t>
      </w:r>
      <w:r w:rsidR="00F11169" w:rsidRPr="00F11169">
        <w:rPr>
          <w:rStyle w:val="1fd"/>
          <w:rFonts w:ascii="Times New Roman" w:hAnsi="Times New Roman"/>
          <w:color w:val="auto"/>
          <w:sz w:val="24"/>
        </w:rPr>
        <w:t>овского сельского поселения</w:t>
      </w:r>
      <w:r w:rsidRPr="00F11169">
        <w:rPr>
          <w:rStyle w:val="1fd"/>
          <w:rFonts w:ascii="Times New Roman" w:hAnsi="Times New Roman"/>
          <w:color w:val="auto"/>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w:t>
      </w:r>
      <w:r w:rsidR="00ED3566">
        <w:rPr>
          <w:rStyle w:val="1fd"/>
          <w:rFonts w:ascii="Times New Roman" w:hAnsi="Times New Roman"/>
          <w:color w:val="auto"/>
          <w:sz w:val="24"/>
        </w:rPr>
        <w:t>5</w:t>
      </w:r>
      <w:r w:rsidRPr="00F11169">
        <w:rPr>
          <w:rStyle w:val="1fd"/>
          <w:rFonts w:ascii="Times New Roman" w:hAnsi="Times New Roman"/>
          <w:color w:val="auto"/>
          <w:sz w:val="24"/>
        </w:rPr>
        <w:t xml:space="preserve"> год) и плановый период (202</w:t>
      </w:r>
      <w:r w:rsidR="00ED3566">
        <w:rPr>
          <w:rStyle w:val="1fd"/>
          <w:rFonts w:ascii="Times New Roman" w:hAnsi="Times New Roman"/>
          <w:color w:val="auto"/>
          <w:sz w:val="24"/>
        </w:rPr>
        <w:t>6</w:t>
      </w:r>
      <w:r w:rsidRPr="00F11169">
        <w:rPr>
          <w:rStyle w:val="1fd"/>
          <w:rFonts w:ascii="Times New Roman" w:hAnsi="Times New Roman"/>
          <w:color w:val="auto"/>
          <w:sz w:val="24"/>
        </w:rPr>
        <w:t xml:space="preserve"> и 202</w:t>
      </w:r>
      <w:r w:rsidR="00ED3566">
        <w:rPr>
          <w:rStyle w:val="1fd"/>
          <w:rFonts w:ascii="Times New Roman" w:hAnsi="Times New Roman"/>
          <w:color w:val="auto"/>
          <w:sz w:val="24"/>
        </w:rPr>
        <w:t>7</w:t>
      </w:r>
      <w:r w:rsidRPr="00F11169">
        <w:rPr>
          <w:rStyle w:val="1fd"/>
          <w:rFonts w:ascii="Times New Roman" w:hAnsi="Times New Roman"/>
          <w:color w:val="auto"/>
          <w:sz w:val="24"/>
        </w:rPr>
        <w:t xml:space="preserve"> годов). В дальнейшем ежегодно добавляется год планового периода</w:t>
      </w:r>
      <w:r w:rsidRPr="00F11169">
        <w:rPr>
          <w:rFonts w:ascii="Times New Roman" w:hAnsi="Times New Roman"/>
          <w:color w:val="auto"/>
          <w:sz w:val="28"/>
        </w:rPr>
        <w:t>.</w:t>
      </w:r>
    </w:p>
    <w:p w:rsidR="007F1FE0" w:rsidRPr="00F11169" w:rsidRDefault="00B52CAC" w:rsidP="00B52CAC">
      <w:pPr>
        <w:widowControl w:val="0"/>
        <w:spacing w:after="0" w:line="240" w:lineRule="auto"/>
        <w:ind w:left="720" w:right="-173"/>
        <w:outlineLvl w:val="2"/>
        <w:rPr>
          <w:rFonts w:ascii="Times New Roman" w:hAnsi="Times New Roman"/>
          <w:color w:val="auto"/>
          <w:sz w:val="24"/>
        </w:rPr>
      </w:pPr>
      <w:r w:rsidRPr="00F11169">
        <w:rPr>
          <w:rFonts w:ascii="Times New Roman" w:hAnsi="Times New Roman"/>
          <w:color w:val="auto"/>
          <w:sz w:val="24"/>
        </w:rPr>
        <w:t>&lt;4&gt; КБК заполняется только по расходам регионального бюджета.</w:t>
      </w:r>
    </w:p>
    <w:p w:rsidR="00F11169" w:rsidRDefault="00F11169"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Pr="00F11169" w:rsidRDefault="00ED3566" w:rsidP="00B52CAC">
      <w:pPr>
        <w:widowControl w:val="0"/>
        <w:spacing w:after="0" w:line="240" w:lineRule="auto"/>
        <w:ind w:left="720" w:right="-173"/>
        <w:outlineLvl w:val="2"/>
        <w:rPr>
          <w:rFonts w:ascii="Times New Roman" w:hAnsi="Times New Roman"/>
          <w:color w:val="auto"/>
          <w:sz w:val="24"/>
        </w:rPr>
      </w:pPr>
    </w:p>
    <w:p w:rsidR="007F1FE0" w:rsidRPr="00F11169" w:rsidRDefault="00B52CAC" w:rsidP="00B52CAC">
      <w:pPr>
        <w:spacing w:after="0" w:line="240" w:lineRule="auto"/>
        <w:jc w:val="center"/>
        <w:rPr>
          <w:rFonts w:ascii="Times New Roman" w:hAnsi="Times New Roman"/>
          <w:color w:val="auto"/>
          <w:sz w:val="24"/>
        </w:rPr>
      </w:pPr>
      <w:r w:rsidRPr="00F11169">
        <w:rPr>
          <w:rFonts w:ascii="Times New Roman" w:hAnsi="Times New Roman"/>
          <w:color w:val="auto"/>
          <w:sz w:val="24"/>
        </w:rPr>
        <w:lastRenderedPageBreak/>
        <w:t xml:space="preserve">5.1. Финансовое обеспечение комплекса процессных мероприятий за счет бюджетных ассигнований по источникам финансирования дефицита бюджета </w:t>
      </w:r>
      <w:r w:rsidR="008A597B">
        <w:rPr>
          <w:rFonts w:ascii="Times New Roman" w:hAnsi="Times New Roman"/>
          <w:color w:val="auto"/>
          <w:sz w:val="24"/>
        </w:rPr>
        <w:t>Дуб</w:t>
      </w:r>
      <w:r w:rsidR="00F11169" w:rsidRPr="00F11169">
        <w:rPr>
          <w:rFonts w:ascii="Times New Roman" w:hAnsi="Times New Roman"/>
          <w:color w:val="auto"/>
          <w:sz w:val="24"/>
        </w:rPr>
        <w:t>овского сельского поселения</w:t>
      </w:r>
      <w:r w:rsidRPr="00F11169">
        <w:rPr>
          <w:rFonts w:ascii="Times New Roman" w:hAnsi="Times New Roman"/>
          <w:color w:val="auto"/>
          <w:sz w:val="24"/>
        </w:rPr>
        <w:t xml:space="preserve"> </w:t>
      </w:r>
      <w:r w:rsidRPr="00F11169">
        <w:rPr>
          <w:rFonts w:ascii="Times New Roman" w:hAnsi="Times New Roman"/>
          <w:color w:val="auto"/>
          <w:sz w:val="20"/>
          <w:vertAlign w:val="superscript"/>
        </w:rPr>
        <w:footnoteReference w:id="5"/>
      </w:r>
    </w:p>
    <w:p w:rsidR="007F1FE0" w:rsidRPr="00F11169" w:rsidRDefault="007F1FE0" w:rsidP="00B52CAC">
      <w:pPr>
        <w:spacing w:after="0" w:line="240" w:lineRule="auto"/>
        <w:jc w:val="center"/>
        <w:rPr>
          <w:rFonts w:ascii="Times New Roman" w:hAnsi="Times New Roman"/>
          <w:color w:val="auto"/>
          <w:sz w:val="20"/>
        </w:rPr>
      </w:pPr>
    </w:p>
    <w:tbl>
      <w:tblPr>
        <w:tblW w:w="0" w:type="auto"/>
        <w:jc w:val="center"/>
        <w:tblLayout w:type="fixed"/>
        <w:tblLook w:val="04A0"/>
      </w:tblPr>
      <w:tblGrid>
        <w:gridCol w:w="8845"/>
        <w:gridCol w:w="1559"/>
        <w:gridCol w:w="1276"/>
        <w:gridCol w:w="1134"/>
        <w:gridCol w:w="1417"/>
        <w:gridCol w:w="1427"/>
      </w:tblGrid>
      <w:tr w:rsidR="007F1FE0" w:rsidRPr="00F11169" w:rsidTr="008D5278">
        <w:trPr>
          <w:trHeight w:val="443"/>
          <w:jc w:val="center"/>
        </w:trPr>
        <w:tc>
          <w:tcPr>
            <w:tcW w:w="8845" w:type="dxa"/>
            <w:vMerge w:val="restart"/>
            <w:tcBorders>
              <w:top w:val="single" w:sz="4" w:space="0" w:color="000000"/>
              <w:left w:val="single" w:sz="4" w:space="0" w:color="000000"/>
              <w:bottom w:val="single" w:sz="4" w:space="0" w:color="000000"/>
              <w:right w:val="nil"/>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Объем финансового обеспечения по годам реализации, тыс. рублей</w:t>
            </w:r>
          </w:p>
        </w:tc>
      </w:tr>
      <w:tr w:rsidR="007F1FE0" w:rsidRPr="00F11169" w:rsidTr="008D5278">
        <w:trPr>
          <w:trHeight w:val="373"/>
          <w:jc w:val="center"/>
        </w:trPr>
        <w:tc>
          <w:tcPr>
            <w:tcW w:w="8845" w:type="dxa"/>
            <w:vMerge/>
            <w:tcBorders>
              <w:top w:val="single" w:sz="4" w:space="0" w:color="000000"/>
              <w:left w:val="single" w:sz="4" w:space="0" w:color="000000"/>
              <w:bottom w:val="single" w:sz="4" w:space="0" w:color="000000"/>
              <w:right w:val="nil"/>
            </w:tcBorders>
            <w:vAlign w:val="center"/>
          </w:tcPr>
          <w:p w:rsidR="007F1FE0" w:rsidRPr="00F11169" w:rsidRDefault="007F1FE0" w:rsidP="00B52CAC">
            <w:pPr>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proofErr w:type="spellStart"/>
            <w:r w:rsidRPr="00F11169">
              <w:rPr>
                <w:rFonts w:ascii="Times New Roman" w:hAnsi="Times New Roman"/>
                <w:color w:val="auto"/>
                <w:sz w:val="16"/>
              </w:rPr>
              <w:t>N+n</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Всего</w:t>
            </w:r>
          </w:p>
        </w:tc>
      </w:tr>
      <w:tr w:rsidR="007F1FE0" w:rsidRPr="00F11169" w:rsidTr="008D5278">
        <w:trPr>
          <w:trHeight w:val="220"/>
          <w:jc w:val="center"/>
        </w:trPr>
        <w:tc>
          <w:tcPr>
            <w:tcW w:w="8845" w:type="dxa"/>
            <w:tcBorders>
              <w:top w:val="single" w:sz="4" w:space="0" w:color="000000"/>
              <w:left w:val="single" w:sz="4" w:space="0" w:color="000000"/>
              <w:bottom w:val="single" w:sz="4" w:space="0" w:color="000000"/>
              <w:right w:val="nil"/>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color w:val="auto"/>
                <w:sz w:val="16"/>
              </w:rPr>
              <w:t>6</w:t>
            </w:r>
          </w:p>
        </w:tc>
      </w:tr>
      <w:tr w:rsidR="007F1FE0" w:rsidRPr="00F11169" w:rsidTr="008D5278">
        <w:trPr>
          <w:trHeight w:val="554"/>
          <w:jc w:val="center"/>
        </w:trPr>
        <w:tc>
          <w:tcPr>
            <w:tcW w:w="8845" w:type="dxa"/>
            <w:tcBorders>
              <w:top w:val="single" w:sz="4" w:space="0" w:color="000000"/>
              <w:left w:val="single" w:sz="4" w:space="0" w:color="000000"/>
              <w:bottom w:val="single" w:sz="4" w:space="0" w:color="000000"/>
              <w:right w:val="nil"/>
            </w:tcBorders>
            <w:vAlign w:val="center"/>
          </w:tcPr>
          <w:p w:rsidR="007F1FE0" w:rsidRPr="00F11169" w:rsidRDefault="00B52CAC" w:rsidP="00B52CAC">
            <w:pPr>
              <w:spacing w:after="0" w:line="240" w:lineRule="auto"/>
              <w:jc w:val="center"/>
              <w:rPr>
                <w:rFonts w:ascii="Times New Roman" w:hAnsi="Times New Roman"/>
                <w:color w:val="auto"/>
                <w:sz w:val="16"/>
              </w:rPr>
            </w:pPr>
            <w:r w:rsidRPr="00F11169">
              <w:rPr>
                <w:rFonts w:ascii="Times New Roman" w:hAnsi="Times New Roman"/>
                <w:i/>
                <w:color w:val="auto"/>
                <w:sz w:val="16"/>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F1FE0" w:rsidRPr="00F11169" w:rsidRDefault="007F1FE0" w:rsidP="00B52CAC">
            <w:pPr>
              <w:spacing w:after="0" w:line="240" w:lineRule="auto"/>
              <w:jc w:val="center"/>
              <w:rPr>
                <w:rFonts w:ascii="Times New Roman" w:hAnsi="Times New Roman"/>
                <w:color w:val="auto"/>
                <w:sz w:val="16"/>
              </w:rPr>
            </w:pPr>
          </w:p>
        </w:tc>
      </w:tr>
    </w:tbl>
    <w:p w:rsidR="007F1FE0" w:rsidRDefault="007F1FE0"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Default="00ED3566" w:rsidP="00B52CAC">
      <w:pPr>
        <w:widowControl w:val="0"/>
        <w:spacing w:after="0" w:line="240" w:lineRule="auto"/>
        <w:ind w:left="720" w:right="-173"/>
        <w:outlineLvl w:val="2"/>
        <w:rPr>
          <w:rFonts w:ascii="Times New Roman" w:hAnsi="Times New Roman"/>
          <w:color w:val="auto"/>
          <w:sz w:val="24"/>
        </w:rPr>
      </w:pPr>
    </w:p>
    <w:p w:rsidR="00ED3566" w:rsidRPr="00F11169" w:rsidRDefault="00ED3566" w:rsidP="00B52CAC">
      <w:pPr>
        <w:widowControl w:val="0"/>
        <w:spacing w:after="0" w:line="240" w:lineRule="auto"/>
        <w:ind w:left="720" w:right="-173"/>
        <w:outlineLvl w:val="2"/>
        <w:rPr>
          <w:rFonts w:ascii="Times New Roman" w:hAnsi="Times New Roman"/>
          <w:color w:val="auto"/>
          <w:sz w:val="24"/>
        </w:rPr>
      </w:pPr>
    </w:p>
    <w:p w:rsidR="007F1FE0" w:rsidRPr="00F11169" w:rsidRDefault="007F1FE0" w:rsidP="00B52CAC">
      <w:pPr>
        <w:pStyle w:val="10"/>
        <w:tabs>
          <w:tab w:val="left" w:pos="851"/>
          <w:tab w:val="left" w:pos="11057"/>
        </w:tabs>
        <w:rPr>
          <w:rFonts w:ascii="Times New Roman" w:hAnsi="Times New Roman"/>
          <w:b w:val="0"/>
          <w:color w:val="auto"/>
        </w:rPr>
      </w:pPr>
    </w:p>
    <w:p w:rsidR="007F1FE0" w:rsidRPr="00F11169" w:rsidRDefault="00B52CAC" w:rsidP="00B52CAC">
      <w:pPr>
        <w:pStyle w:val="10"/>
        <w:tabs>
          <w:tab w:val="left" w:pos="851"/>
          <w:tab w:val="left" w:pos="11057"/>
        </w:tabs>
        <w:rPr>
          <w:rFonts w:ascii="Times New Roman" w:hAnsi="Times New Roman"/>
          <w:b w:val="0"/>
          <w:color w:val="auto"/>
        </w:rPr>
      </w:pPr>
      <w:r w:rsidRPr="00F11169">
        <w:rPr>
          <w:rFonts w:ascii="Times New Roman" w:hAnsi="Times New Roman"/>
          <w:b w:val="0"/>
          <w:color w:val="auto"/>
        </w:rPr>
        <w:lastRenderedPageBreak/>
        <w:t>6. План</w:t>
      </w:r>
      <w:r w:rsidRPr="00F11169">
        <w:rPr>
          <w:rFonts w:ascii="Times New Roman" w:hAnsi="Times New Roman"/>
          <w:b w:val="0"/>
          <w:color w:val="auto"/>
          <w:spacing w:val="-4"/>
        </w:rPr>
        <w:t xml:space="preserve"> </w:t>
      </w:r>
      <w:r w:rsidRPr="00F11169">
        <w:rPr>
          <w:rFonts w:ascii="Times New Roman" w:hAnsi="Times New Roman"/>
          <w:b w:val="0"/>
          <w:color w:val="auto"/>
        </w:rPr>
        <w:t>реализации</w:t>
      </w:r>
      <w:r w:rsidRPr="00F11169">
        <w:rPr>
          <w:rFonts w:ascii="Times New Roman" w:hAnsi="Times New Roman"/>
          <w:b w:val="0"/>
          <w:color w:val="auto"/>
          <w:spacing w:val="-3"/>
        </w:rPr>
        <w:t xml:space="preserve"> </w:t>
      </w:r>
      <w:r w:rsidRPr="00F11169">
        <w:rPr>
          <w:rFonts w:ascii="Times New Roman" w:hAnsi="Times New Roman"/>
          <w:b w:val="0"/>
          <w:color w:val="auto"/>
        </w:rPr>
        <w:t>комплекса</w:t>
      </w:r>
      <w:r w:rsidRPr="00F11169">
        <w:rPr>
          <w:rFonts w:ascii="Times New Roman" w:hAnsi="Times New Roman"/>
          <w:b w:val="0"/>
          <w:color w:val="auto"/>
          <w:spacing w:val="-2"/>
        </w:rPr>
        <w:t xml:space="preserve"> </w:t>
      </w:r>
      <w:r w:rsidRPr="00F11169">
        <w:rPr>
          <w:rFonts w:ascii="Times New Roman" w:hAnsi="Times New Roman"/>
          <w:b w:val="0"/>
          <w:color w:val="auto"/>
        </w:rPr>
        <w:t>процессных</w:t>
      </w:r>
      <w:r w:rsidRPr="00F11169">
        <w:rPr>
          <w:rFonts w:ascii="Times New Roman" w:hAnsi="Times New Roman"/>
          <w:b w:val="0"/>
          <w:color w:val="auto"/>
          <w:spacing w:val="-1"/>
        </w:rPr>
        <w:t xml:space="preserve"> </w:t>
      </w:r>
      <w:r w:rsidRPr="00F11169">
        <w:rPr>
          <w:rFonts w:ascii="Times New Roman" w:hAnsi="Times New Roman"/>
          <w:b w:val="0"/>
          <w:color w:val="auto"/>
        </w:rPr>
        <w:t>мероприятий на ____ год</w:t>
      </w:r>
    </w:p>
    <w:p w:rsidR="007F1FE0" w:rsidRPr="00F11169" w:rsidRDefault="007F1FE0" w:rsidP="00B52CAC">
      <w:pPr>
        <w:pStyle w:val="aff0"/>
        <w:tabs>
          <w:tab w:val="left" w:pos="11057"/>
        </w:tabs>
        <w:spacing w:before="8" w:after="1"/>
        <w:rPr>
          <w:b/>
          <w:color w:val="auto"/>
          <w:sz w:val="12"/>
        </w:rPr>
      </w:pPr>
    </w:p>
    <w:tbl>
      <w:tblPr>
        <w:tblW w:w="0" w:type="auto"/>
        <w:jc w:val="center"/>
        <w:tblLayout w:type="fixed"/>
        <w:tblLook w:val="04A0"/>
      </w:tblPr>
      <w:tblGrid>
        <w:gridCol w:w="805"/>
        <w:gridCol w:w="3345"/>
        <w:gridCol w:w="2299"/>
        <w:gridCol w:w="3014"/>
        <w:gridCol w:w="2609"/>
        <w:gridCol w:w="2622"/>
      </w:tblGrid>
      <w:tr w:rsidR="007F1FE0" w:rsidRPr="00F11169" w:rsidTr="008D5278">
        <w:trPr>
          <w:trHeight w:val="607"/>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pStyle w:val="TableParagraph"/>
              <w:tabs>
                <w:tab w:val="left" w:pos="11057"/>
              </w:tabs>
              <w:spacing w:line="247" w:lineRule="exact"/>
              <w:ind w:left="-16" w:right="-39"/>
              <w:jc w:val="center"/>
              <w:rPr>
                <w:color w:val="auto"/>
                <w:sz w:val="24"/>
              </w:rPr>
            </w:pPr>
            <w:r w:rsidRPr="00F11169">
              <w:rPr>
                <w:color w:val="auto"/>
                <w:sz w:val="24"/>
              </w:rPr>
              <w:t xml:space="preserve">№ </w:t>
            </w:r>
            <w:r w:rsidRPr="00F11169">
              <w:rPr>
                <w:color w:val="auto"/>
                <w:sz w:val="24"/>
              </w:rPr>
              <w:br/>
            </w:r>
            <w:proofErr w:type="spellStart"/>
            <w:proofErr w:type="gramStart"/>
            <w:r w:rsidRPr="00F11169">
              <w:rPr>
                <w:color w:val="auto"/>
                <w:sz w:val="24"/>
              </w:rPr>
              <w:t>п</w:t>
            </w:r>
            <w:proofErr w:type="spellEnd"/>
            <w:proofErr w:type="gramEnd"/>
            <w:r w:rsidRPr="00F11169">
              <w:rPr>
                <w:color w:val="auto"/>
                <w:sz w:val="24"/>
              </w:rPr>
              <w:t>/</w:t>
            </w:r>
            <w:proofErr w:type="spellStart"/>
            <w:r w:rsidRPr="00F11169">
              <w:rPr>
                <w:color w:val="auto"/>
                <w:sz w:val="24"/>
              </w:rPr>
              <w:t>п</w:t>
            </w:r>
            <w:proofErr w:type="spellEnd"/>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ind w:left="-16" w:right="-39"/>
              <w:jc w:val="center"/>
              <w:rPr>
                <w:color w:val="auto"/>
                <w:spacing w:val="-1"/>
              </w:rPr>
            </w:pPr>
            <w:r w:rsidRPr="00F11169">
              <w:rPr>
                <w:color w:val="auto"/>
                <w:sz w:val="24"/>
              </w:rPr>
              <w:t>Задача,</w:t>
            </w:r>
            <w:r w:rsidRPr="00F11169">
              <w:rPr>
                <w:color w:val="auto"/>
                <w:spacing w:val="-2"/>
                <w:sz w:val="24"/>
              </w:rPr>
              <w:t xml:space="preserve"> м</w:t>
            </w:r>
            <w:r w:rsidRPr="00F11169">
              <w:rPr>
                <w:color w:val="auto"/>
                <w:sz w:val="24"/>
              </w:rPr>
              <w:t>ероприятие</w:t>
            </w:r>
            <w:r w:rsidRPr="00F11169">
              <w:rPr>
                <w:color w:val="auto"/>
                <w:spacing w:val="-4"/>
                <w:sz w:val="24"/>
              </w:rPr>
              <w:t xml:space="preserve"> </w:t>
            </w:r>
            <w:r w:rsidRPr="00F11169">
              <w:rPr>
                <w:color w:val="auto"/>
                <w:sz w:val="24"/>
              </w:rPr>
              <w:t>(результат)</w:t>
            </w:r>
            <w:r w:rsidRPr="00F11169">
              <w:rPr>
                <w:color w:val="auto"/>
                <w:spacing w:val="-2"/>
                <w:sz w:val="24"/>
              </w:rPr>
              <w:t xml:space="preserve"> </w:t>
            </w:r>
            <w:r w:rsidRPr="00F11169">
              <w:rPr>
                <w:color w:val="auto"/>
                <w:sz w:val="24"/>
              </w:rPr>
              <w:t>/</w:t>
            </w:r>
            <w:r w:rsidRPr="00F11169">
              <w:rPr>
                <w:color w:val="auto"/>
                <w:spacing w:val="-1"/>
                <w:sz w:val="24"/>
              </w:rPr>
              <w:t xml:space="preserve"> </w:t>
            </w:r>
          </w:p>
          <w:p w:rsidR="007F1FE0" w:rsidRPr="00F11169" w:rsidRDefault="00B52CAC" w:rsidP="00B52CAC">
            <w:pPr>
              <w:pStyle w:val="TableParagraph"/>
              <w:tabs>
                <w:tab w:val="left" w:pos="11057"/>
              </w:tabs>
              <w:spacing w:line="247" w:lineRule="exact"/>
              <w:ind w:left="-16" w:right="-39"/>
              <w:jc w:val="center"/>
              <w:rPr>
                <w:color w:val="auto"/>
                <w:sz w:val="24"/>
              </w:rPr>
            </w:pPr>
            <w:r w:rsidRPr="00F11169">
              <w:rPr>
                <w:color w:val="auto"/>
                <w:sz w:val="24"/>
              </w:rPr>
              <w:t>контрольная</w:t>
            </w:r>
            <w:r w:rsidRPr="00F11169">
              <w:rPr>
                <w:color w:val="auto"/>
                <w:spacing w:val="-2"/>
                <w:sz w:val="24"/>
              </w:rPr>
              <w:t xml:space="preserve"> </w:t>
            </w:r>
            <w:r w:rsidRPr="00F11169">
              <w:rPr>
                <w:color w:val="auto"/>
                <w:sz w:val="24"/>
              </w:rPr>
              <w:t>точка</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ind w:right="13"/>
              <w:jc w:val="center"/>
              <w:rPr>
                <w:color w:val="auto"/>
                <w:sz w:val="24"/>
              </w:rPr>
            </w:pPr>
            <w:r w:rsidRPr="00F11169">
              <w:rPr>
                <w:color w:val="auto"/>
                <w:sz w:val="24"/>
              </w:rPr>
              <w:t>Дата наступления контрольной точки</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FE0" w:rsidRPr="00F11169" w:rsidRDefault="00B52CAC" w:rsidP="00B52CAC">
            <w:pPr>
              <w:pStyle w:val="TableParagraph"/>
              <w:tabs>
                <w:tab w:val="left" w:pos="11057"/>
              </w:tabs>
              <w:ind w:right="13"/>
              <w:jc w:val="center"/>
              <w:rPr>
                <w:color w:val="auto"/>
                <w:sz w:val="24"/>
              </w:rPr>
            </w:pPr>
            <w:r w:rsidRPr="00F11169">
              <w:rPr>
                <w:color w:val="auto"/>
                <w:sz w:val="24"/>
              </w:rPr>
              <w:t xml:space="preserve">Ответственный исполнитель </w:t>
            </w:r>
          </w:p>
          <w:p w:rsidR="007F1FE0" w:rsidRPr="00F11169" w:rsidRDefault="00B52CAC" w:rsidP="00ED3566">
            <w:pPr>
              <w:pStyle w:val="TableParagraph"/>
              <w:tabs>
                <w:tab w:val="left" w:pos="11057"/>
              </w:tabs>
              <w:ind w:right="13"/>
              <w:jc w:val="center"/>
              <w:rPr>
                <w:color w:val="auto"/>
                <w:sz w:val="24"/>
              </w:rPr>
            </w:pPr>
            <w:r w:rsidRPr="00F11169">
              <w:rPr>
                <w:color w:val="auto"/>
                <w:sz w:val="24"/>
              </w:rPr>
              <w:t>(ФИО</w:t>
            </w:r>
            <w:proofErr w:type="gramStart"/>
            <w:r w:rsidRPr="00F11169">
              <w:rPr>
                <w:color w:val="auto"/>
                <w:sz w:val="24"/>
              </w:rPr>
              <w:t xml:space="preserve">., </w:t>
            </w:r>
            <w:proofErr w:type="gramEnd"/>
            <w:r w:rsidRPr="00F11169">
              <w:rPr>
                <w:color w:val="auto"/>
                <w:sz w:val="24"/>
              </w:rPr>
              <w:t>должность,</w:t>
            </w:r>
            <w:r w:rsidRPr="00F11169">
              <w:rPr>
                <w:color w:val="auto"/>
                <w:spacing w:val="-1"/>
                <w:sz w:val="24"/>
              </w:rPr>
              <w:t xml:space="preserve"> наименование исполнительного органа </w:t>
            </w:r>
            <w:r w:rsidR="00ED3566">
              <w:rPr>
                <w:color w:val="auto"/>
                <w:spacing w:val="-1"/>
                <w:sz w:val="24"/>
              </w:rPr>
              <w:t>Дубовского сельского поселения</w:t>
            </w:r>
            <w:r w:rsidRPr="00F11169">
              <w:rPr>
                <w:color w:val="auto"/>
                <w:spacing w:val="-1"/>
                <w:sz w:val="24"/>
              </w:rPr>
              <w:t xml:space="preserve">, иного </w:t>
            </w:r>
            <w:r w:rsidR="009D00E2" w:rsidRPr="00F11169">
              <w:rPr>
                <w:color w:val="auto"/>
                <w:spacing w:val="-1"/>
                <w:sz w:val="24"/>
              </w:rPr>
              <w:t>муниципаль</w:t>
            </w:r>
            <w:r w:rsidRPr="00F11169">
              <w:rPr>
                <w:color w:val="auto"/>
                <w:spacing w:val="-1"/>
                <w:sz w:val="24"/>
              </w:rPr>
              <w:t xml:space="preserve">ного органа, </w:t>
            </w:r>
            <w:r w:rsidRPr="00F11169">
              <w:rPr>
                <w:color w:val="auto"/>
                <w:sz w:val="24"/>
              </w:rPr>
              <w:t>организации)</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Вид подтверждающего документа &lt;1&gt;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ind w:right="52"/>
              <w:jc w:val="center"/>
              <w:rPr>
                <w:color w:val="auto"/>
                <w:sz w:val="24"/>
              </w:rPr>
            </w:pPr>
            <w:r w:rsidRPr="00F11169">
              <w:rPr>
                <w:color w:val="auto"/>
                <w:sz w:val="24"/>
              </w:rPr>
              <w:t xml:space="preserve">Информационная система </w:t>
            </w:r>
          </w:p>
          <w:p w:rsidR="007F1FE0" w:rsidRPr="00F11169" w:rsidRDefault="00B52CAC" w:rsidP="00B52CAC">
            <w:pPr>
              <w:pStyle w:val="TableParagraph"/>
              <w:tabs>
                <w:tab w:val="left" w:pos="11057"/>
              </w:tabs>
              <w:ind w:right="52"/>
              <w:jc w:val="center"/>
              <w:rPr>
                <w:color w:val="auto"/>
                <w:sz w:val="24"/>
              </w:rPr>
            </w:pPr>
            <w:r w:rsidRPr="00F11169">
              <w:rPr>
                <w:color w:val="auto"/>
                <w:sz w:val="24"/>
              </w:rPr>
              <w:t>(источник данных) &lt;2&gt;</w:t>
            </w:r>
          </w:p>
        </w:tc>
      </w:tr>
      <w:tr w:rsidR="007F1FE0" w:rsidRPr="00F11169" w:rsidTr="008D5278">
        <w:trPr>
          <w:trHeight w:val="256"/>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pStyle w:val="TableParagraph"/>
              <w:tabs>
                <w:tab w:val="left" w:pos="11057"/>
              </w:tabs>
              <w:spacing w:before="10"/>
              <w:ind w:left="9"/>
              <w:jc w:val="center"/>
              <w:rPr>
                <w:color w:val="auto"/>
                <w:sz w:val="24"/>
              </w:rPr>
            </w:pPr>
            <w:r w:rsidRPr="00F11169">
              <w:rPr>
                <w:color w:val="auto"/>
                <w:sz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before="10"/>
              <w:ind w:left="9"/>
              <w:jc w:val="center"/>
              <w:rPr>
                <w:color w:val="auto"/>
                <w:sz w:val="24"/>
              </w:rPr>
            </w:pPr>
            <w:r w:rsidRPr="00F11169">
              <w:rPr>
                <w:color w:val="auto"/>
                <w:sz w:val="24"/>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before="10"/>
              <w:jc w:val="center"/>
              <w:rPr>
                <w:color w:val="auto"/>
                <w:sz w:val="24"/>
              </w:rPr>
            </w:pPr>
            <w:r w:rsidRPr="00F11169">
              <w:rPr>
                <w:color w:val="auto"/>
                <w:sz w:val="24"/>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before="10"/>
              <w:jc w:val="center"/>
              <w:rPr>
                <w:color w:val="auto"/>
                <w:sz w:val="24"/>
              </w:rPr>
            </w:pPr>
            <w:r w:rsidRPr="00F11169">
              <w:rPr>
                <w:color w:val="auto"/>
                <w:sz w:val="24"/>
              </w:rPr>
              <w:t>4</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before="10"/>
              <w:ind w:left="6"/>
              <w:jc w:val="center"/>
              <w:rPr>
                <w:color w:val="auto"/>
                <w:sz w:val="24"/>
              </w:rPr>
            </w:pPr>
            <w:r w:rsidRPr="00F11169">
              <w:rPr>
                <w:color w:val="auto"/>
                <w:sz w:val="24"/>
              </w:rPr>
              <w:t>5</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before="10"/>
              <w:ind w:left="6"/>
              <w:jc w:val="center"/>
              <w:rPr>
                <w:color w:val="auto"/>
                <w:sz w:val="24"/>
              </w:rPr>
            </w:pPr>
            <w:r w:rsidRPr="00F11169">
              <w:rPr>
                <w:color w:val="auto"/>
                <w:sz w:val="24"/>
              </w:rPr>
              <w:t>6</w:t>
            </w:r>
          </w:p>
        </w:tc>
      </w:tr>
      <w:tr w:rsidR="007F1FE0" w:rsidRPr="00F11169" w:rsidTr="008D5278">
        <w:trPr>
          <w:trHeight w:val="296"/>
          <w:jc w:val="center"/>
        </w:trPr>
        <w:tc>
          <w:tcPr>
            <w:tcW w:w="14694" w:type="dxa"/>
            <w:gridSpan w:val="6"/>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pStyle w:val="TableParagraph"/>
              <w:tabs>
                <w:tab w:val="left" w:pos="11057"/>
              </w:tabs>
              <w:spacing w:before="32"/>
              <w:ind w:left="7"/>
              <w:jc w:val="both"/>
              <w:rPr>
                <w:i/>
                <w:color w:val="auto"/>
              </w:rPr>
            </w:pPr>
            <w:r w:rsidRPr="00F11169">
              <w:rPr>
                <w:i/>
                <w:color w:val="auto"/>
                <w:sz w:val="24"/>
              </w:rPr>
              <w:t xml:space="preserve">Наименование задачи комплекса процессных мероприятий 1 </w:t>
            </w: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pStyle w:val="TableParagraph"/>
              <w:tabs>
                <w:tab w:val="left" w:pos="11057"/>
              </w:tabs>
              <w:spacing w:line="247" w:lineRule="exact"/>
              <w:rPr>
                <w:i/>
                <w:color w:val="auto"/>
                <w:sz w:val="24"/>
              </w:rPr>
            </w:pPr>
            <w:r w:rsidRPr="00F11169">
              <w:rPr>
                <w:i/>
                <w:color w:val="auto"/>
                <w:sz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rPr>
                <w:i/>
                <w:color w:val="auto"/>
              </w:rPr>
            </w:pPr>
            <w:r w:rsidRPr="00F11169">
              <w:rPr>
                <w:i/>
                <w:color w:val="auto"/>
                <w:sz w:val="24"/>
              </w:rPr>
              <w:t>Мероприятие</w:t>
            </w:r>
            <w:r w:rsidRPr="00F11169">
              <w:rPr>
                <w:i/>
                <w:color w:val="auto"/>
                <w:spacing w:val="-1"/>
                <w:sz w:val="24"/>
              </w:rPr>
              <w:t xml:space="preserve"> </w:t>
            </w:r>
            <w:r w:rsidRPr="00F11169">
              <w:rPr>
                <w:i/>
                <w:color w:val="auto"/>
                <w:sz w:val="24"/>
              </w:rPr>
              <w:t>(результат) «Наименование» 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line="247" w:lineRule="exact"/>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line="247" w:lineRule="exact"/>
              <w:ind w:left="7"/>
              <w:jc w:val="center"/>
              <w:rPr>
                <w:color w:val="auto"/>
                <w:sz w:val="24"/>
              </w:rPr>
            </w:pP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pStyle w:val="TableParagraph"/>
              <w:tabs>
                <w:tab w:val="left" w:pos="11057"/>
              </w:tabs>
              <w:spacing w:line="247" w:lineRule="exact"/>
              <w:rPr>
                <w:i/>
                <w:color w:val="auto"/>
                <w:sz w:val="24"/>
              </w:rPr>
            </w:pPr>
            <w:r w:rsidRPr="00F11169">
              <w:rPr>
                <w:i/>
                <w:color w:val="auto"/>
                <w:sz w:val="24"/>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rPr>
                <w:i/>
                <w:color w:val="auto"/>
                <w:sz w:val="24"/>
              </w:rPr>
            </w:pPr>
            <w:r w:rsidRPr="00F11169">
              <w:rPr>
                <w:i/>
                <w:color w:val="auto"/>
                <w:sz w:val="24"/>
              </w:rPr>
              <w:t>Мероприятие</w:t>
            </w:r>
            <w:r w:rsidRPr="00F11169">
              <w:rPr>
                <w:i/>
                <w:color w:val="auto"/>
                <w:spacing w:val="-1"/>
                <w:sz w:val="24"/>
              </w:rPr>
              <w:t xml:space="preserve"> </w:t>
            </w:r>
            <w:r w:rsidRPr="00F11169">
              <w:rPr>
                <w:i/>
                <w:color w:val="auto"/>
                <w:sz w:val="24"/>
              </w:rPr>
              <w:t>(результат) «Наименование» 1 в ___ году реализации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jc w:val="center"/>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line="247" w:lineRule="exact"/>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line="247" w:lineRule="exact"/>
              <w:ind w:left="7"/>
              <w:jc w:val="center"/>
              <w:rPr>
                <w:color w:val="auto"/>
                <w:sz w:val="24"/>
              </w:rPr>
            </w:pP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pStyle w:val="TableParagraph"/>
              <w:tabs>
                <w:tab w:val="left" w:pos="11057"/>
              </w:tabs>
              <w:spacing w:line="247" w:lineRule="exact"/>
              <w:ind w:left="-16" w:firstLine="16"/>
              <w:rPr>
                <w:i/>
                <w:color w:val="auto"/>
                <w:sz w:val="24"/>
              </w:rPr>
            </w:pPr>
            <w:r w:rsidRPr="00F11169">
              <w:rPr>
                <w:i/>
                <w:color w:val="auto"/>
                <w:sz w:val="24"/>
              </w:rPr>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ind w:left="-16" w:firstLine="16"/>
              <w:rPr>
                <w:i/>
                <w:color w:val="auto"/>
              </w:rPr>
            </w:pPr>
            <w:r w:rsidRPr="00F11169">
              <w:rPr>
                <w:i/>
                <w:color w:val="auto"/>
                <w:sz w:val="24"/>
              </w:rPr>
              <w:t>Контрольная</w:t>
            </w:r>
            <w:r w:rsidRPr="00F11169">
              <w:rPr>
                <w:i/>
                <w:color w:val="auto"/>
                <w:spacing w:val="-2"/>
                <w:sz w:val="24"/>
              </w:rPr>
              <w:t xml:space="preserve"> </w:t>
            </w:r>
            <w:r w:rsidRPr="00F11169">
              <w:rPr>
                <w:i/>
                <w:color w:val="auto"/>
                <w:sz w:val="24"/>
              </w:rPr>
              <w:t>точка</w:t>
            </w:r>
            <w:r w:rsidRPr="00F11169">
              <w:rPr>
                <w:i/>
                <w:color w:val="auto"/>
                <w:spacing w:val="-3"/>
                <w:sz w:val="24"/>
              </w:rPr>
              <w:t xml:space="preserve"> </w:t>
            </w:r>
            <w:r w:rsidRPr="00F11169">
              <w:rPr>
                <w:i/>
                <w:color w:val="auto"/>
                <w:sz w:val="24"/>
              </w:rPr>
              <w:t>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line="247" w:lineRule="exact"/>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line="247" w:lineRule="exact"/>
              <w:ind w:left="7"/>
              <w:jc w:val="center"/>
              <w:rPr>
                <w:color w:val="auto"/>
                <w:sz w:val="24"/>
              </w:rPr>
            </w:pP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B52CAC" w:rsidP="00B52CAC">
            <w:pPr>
              <w:pStyle w:val="TableParagraph"/>
              <w:tabs>
                <w:tab w:val="left" w:pos="11057"/>
              </w:tabs>
              <w:spacing w:line="247" w:lineRule="exact"/>
              <w:rPr>
                <w:i/>
                <w:color w:val="auto"/>
                <w:sz w:val="24"/>
              </w:rPr>
            </w:pPr>
            <w:r w:rsidRPr="00F11169">
              <w:rPr>
                <w:i/>
                <w:color w:val="auto"/>
                <w:sz w:val="24"/>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rPr>
                <w:color w:val="auto"/>
              </w:rPr>
            </w:pPr>
            <w:r w:rsidRPr="00F11169">
              <w:rPr>
                <w:i/>
                <w:color w:val="auto"/>
                <w:sz w:val="24"/>
              </w:rPr>
              <w:t>Контрольная</w:t>
            </w:r>
            <w:r w:rsidRPr="00F11169">
              <w:rPr>
                <w:i/>
                <w:color w:val="auto"/>
                <w:spacing w:val="-2"/>
                <w:sz w:val="24"/>
              </w:rPr>
              <w:t xml:space="preserve"> </w:t>
            </w:r>
            <w:r w:rsidRPr="00F11169">
              <w:rPr>
                <w:i/>
                <w:color w:val="auto"/>
                <w:sz w:val="24"/>
              </w:rPr>
              <w:t>точка 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pStyle w:val="TableParagraph"/>
              <w:tabs>
                <w:tab w:val="left" w:pos="11057"/>
              </w:tabs>
              <w:spacing w:line="247" w:lineRule="exact"/>
              <w:jc w:val="center"/>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jc w:val="center"/>
              <w:rPr>
                <w:i/>
                <w:color w:val="auto"/>
                <w:sz w:val="24"/>
              </w:rPr>
            </w:pPr>
            <w:r w:rsidRPr="00F11169">
              <w:rPr>
                <w:i/>
                <w:color w:val="auto"/>
                <w:sz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pStyle w:val="TableParagraph"/>
              <w:tabs>
                <w:tab w:val="left" w:pos="11057"/>
              </w:tabs>
              <w:rPr>
                <w:i/>
                <w:color w:val="auto"/>
                <w:sz w:val="24"/>
              </w:rPr>
            </w:pPr>
          </w:p>
        </w:tc>
        <w:tc>
          <w:tcPr>
            <w:tcW w:w="13889" w:type="dxa"/>
            <w:gridSpan w:val="5"/>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rPr>
                <w:color w:val="auto"/>
                <w:sz w:val="24"/>
              </w:rPr>
            </w:pPr>
            <w:r w:rsidRPr="00F11169">
              <w:rPr>
                <w:i/>
                <w:color w:val="auto"/>
                <w:sz w:val="24"/>
              </w:rPr>
              <w:t>Наименование задачи комплекса процессных мероприятий 2</w:t>
            </w: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pStyle w:val="TableParagraph"/>
              <w:tabs>
                <w:tab w:val="left" w:pos="11057"/>
              </w:tabs>
              <w:spacing w:line="247" w:lineRule="exact"/>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rPr>
                <w:i/>
                <w:color w:val="auto"/>
              </w:rPr>
            </w:pPr>
            <w:r w:rsidRPr="00F11169">
              <w:rPr>
                <w:i/>
                <w:color w:val="auto"/>
                <w:sz w:val="24"/>
              </w:rPr>
              <w:t>Мероприятие</w:t>
            </w:r>
            <w:r w:rsidRPr="00F11169">
              <w:rPr>
                <w:i/>
                <w:color w:val="auto"/>
                <w:spacing w:val="-1"/>
                <w:sz w:val="24"/>
              </w:rPr>
              <w:t xml:space="preserve"> </w:t>
            </w:r>
            <w:r w:rsidRPr="00F11169">
              <w:rPr>
                <w:i/>
                <w:color w:val="auto"/>
                <w:sz w:val="24"/>
              </w:rPr>
              <w:t>(результат)</w:t>
            </w:r>
            <w:r w:rsidRPr="00F11169">
              <w:rPr>
                <w:i/>
                <w:color w:val="auto"/>
                <w:spacing w:val="-1"/>
                <w:sz w:val="24"/>
              </w:rPr>
              <w:t xml:space="preserve"> «Наименование» 2.1.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Х</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before="34"/>
              <w:ind w:left="7"/>
              <w:jc w:val="center"/>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spacing w:before="34"/>
              <w:ind w:left="7"/>
              <w:jc w:val="center"/>
              <w:rPr>
                <w:color w:val="auto"/>
                <w:sz w:val="24"/>
              </w:rPr>
            </w:pPr>
          </w:p>
        </w:tc>
      </w:tr>
      <w:tr w:rsidR="007F1FE0" w:rsidRPr="00F11169" w:rsidTr="008D5278">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pStyle w:val="TableParagraph"/>
              <w:tabs>
                <w:tab w:val="left" w:pos="11057"/>
              </w:tabs>
              <w:spacing w:line="247" w:lineRule="exact"/>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rPr>
                <w:i/>
                <w:color w:val="auto"/>
              </w:rPr>
            </w:pPr>
            <w:r w:rsidRPr="00F11169">
              <w:rPr>
                <w:i/>
                <w:color w:val="auto"/>
                <w:sz w:val="24"/>
              </w:rPr>
              <w:t>Контрольная</w:t>
            </w:r>
            <w:r w:rsidRPr="00F11169">
              <w:rPr>
                <w:i/>
                <w:color w:val="auto"/>
                <w:spacing w:val="-2"/>
                <w:sz w:val="24"/>
              </w:rPr>
              <w:t xml:space="preserve"> </w:t>
            </w:r>
            <w:r w:rsidRPr="00F11169">
              <w:rPr>
                <w:i/>
                <w:color w:val="auto"/>
                <w:sz w:val="24"/>
              </w:rPr>
              <w:t>точка</w:t>
            </w:r>
            <w:r w:rsidRPr="00F11169">
              <w:rPr>
                <w:i/>
                <w:color w:val="auto"/>
                <w:spacing w:val="-3"/>
                <w:sz w:val="24"/>
              </w:rPr>
              <w:t xml:space="preserve"> </w:t>
            </w:r>
            <w:r w:rsidRPr="00F11169">
              <w:rPr>
                <w:i/>
                <w:color w:val="auto"/>
                <w:sz w:val="24"/>
              </w:rPr>
              <w:t>2.1.1</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r>
      <w:tr w:rsidR="007F1FE0" w:rsidRPr="00F11169" w:rsidTr="008D5278">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pStyle w:val="TableParagraph"/>
              <w:tabs>
                <w:tab w:val="left" w:pos="11057"/>
              </w:tabs>
              <w:spacing w:line="247" w:lineRule="exact"/>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rPr>
                <w:i/>
                <w:color w:val="auto"/>
              </w:rPr>
            </w:pPr>
            <w:r w:rsidRPr="00F11169">
              <w:rPr>
                <w:i/>
                <w:color w:val="auto"/>
                <w:sz w:val="24"/>
              </w:rPr>
              <w:t>Контрольная</w:t>
            </w:r>
            <w:r w:rsidRPr="00F11169">
              <w:rPr>
                <w:i/>
                <w:color w:val="auto"/>
                <w:spacing w:val="-2"/>
                <w:sz w:val="24"/>
              </w:rPr>
              <w:t xml:space="preserve"> </w:t>
            </w:r>
            <w:r w:rsidRPr="00F11169">
              <w:rPr>
                <w:i/>
                <w:color w:val="auto"/>
                <w:sz w:val="24"/>
              </w:rPr>
              <w:t>точка</w:t>
            </w:r>
            <w:r w:rsidRPr="00F11169">
              <w:rPr>
                <w:i/>
                <w:color w:val="auto"/>
                <w:spacing w:val="-2"/>
                <w:sz w:val="24"/>
              </w:rPr>
              <w:t xml:space="preserve"> </w:t>
            </w:r>
            <w:r w:rsidRPr="00F11169">
              <w:rPr>
                <w:i/>
                <w:color w:val="auto"/>
                <w:sz w:val="24"/>
              </w:rPr>
              <w:t>2.1.2.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7F1FE0" w:rsidP="00B52CAC">
            <w:pPr>
              <w:pStyle w:val="TableParagraph"/>
              <w:tabs>
                <w:tab w:val="left" w:pos="11057"/>
              </w:tabs>
              <w:rPr>
                <w:color w:val="auto"/>
                <w:sz w:val="24"/>
              </w:rPr>
            </w:pPr>
          </w:p>
        </w:tc>
      </w:tr>
      <w:tr w:rsidR="007F1FE0" w:rsidRPr="00F11169" w:rsidTr="008D5278">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rsidR="007F1FE0" w:rsidRPr="00F11169" w:rsidRDefault="007F1FE0" w:rsidP="00B52CAC">
            <w:pPr>
              <w:pStyle w:val="TableParagraph"/>
              <w:tabs>
                <w:tab w:val="left" w:pos="11057"/>
              </w:tabs>
              <w:spacing w:line="247" w:lineRule="exact"/>
              <w:jc w:val="center"/>
              <w:rPr>
                <w:i/>
                <w:color w:val="auto"/>
                <w:sz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spacing w:line="247" w:lineRule="exact"/>
              <w:jc w:val="center"/>
              <w:rPr>
                <w:i/>
                <w:color w:val="auto"/>
                <w:sz w:val="24"/>
              </w:rPr>
            </w:pPr>
            <w:r w:rsidRPr="00F11169">
              <w:rPr>
                <w:i/>
                <w:color w:val="auto"/>
                <w:sz w:val="24"/>
              </w:rPr>
              <w: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c>
          <w:tcPr>
            <w:tcW w:w="2622" w:type="dxa"/>
            <w:tcBorders>
              <w:top w:val="single" w:sz="4" w:space="0" w:color="000000"/>
              <w:left w:val="single" w:sz="4" w:space="0" w:color="000000"/>
              <w:bottom w:val="single" w:sz="4" w:space="0" w:color="000000"/>
              <w:right w:val="single" w:sz="4" w:space="0" w:color="000000"/>
            </w:tcBorders>
            <w:shd w:val="clear" w:color="auto" w:fill="auto"/>
          </w:tcPr>
          <w:p w:rsidR="007F1FE0" w:rsidRPr="00F11169" w:rsidRDefault="00B52CAC" w:rsidP="00B52CAC">
            <w:pPr>
              <w:pStyle w:val="TableParagraph"/>
              <w:tabs>
                <w:tab w:val="left" w:pos="11057"/>
              </w:tabs>
              <w:jc w:val="center"/>
              <w:rPr>
                <w:color w:val="auto"/>
                <w:sz w:val="24"/>
              </w:rPr>
            </w:pPr>
            <w:r w:rsidRPr="00F11169">
              <w:rPr>
                <w:color w:val="auto"/>
                <w:sz w:val="24"/>
              </w:rPr>
              <w:t>…</w:t>
            </w:r>
          </w:p>
        </w:tc>
      </w:tr>
    </w:tbl>
    <w:p w:rsidR="007F1FE0" w:rsidRPr="00F11169" w:rsidRDefault="007F1FE0" w:rsidP="00B52CAC">
      <w:pPr>
        <w:widowControl w:val="0"/>
        <w:spacing w:after="0" w:line="240" w:lineRule="auto"/>
        <w:ind w:left="720"/>
        <w:outlineLvl w:val="2"/>
        <w:rPr>
          <w:rFonts w:ascii="Times New Roman" w:hAnsi="Times New Roman"/>
          <w:color w:val="auto"/>
          <w:sz w:val="24"/>
        </w:rPr>
      </w:pPr>
    </w:p>
    <w:p w:rsidR="007F1FE0" w:rsidRPr="00F11169" w:rsidRDefault="00B52CAC" w:rsidP="00B52CAC">
      <w:pPr>
        <w:widowControl w:val="0"/>
        <w:spacing w:after="0" w:line="240" w:lineRule="auto"/>
        <w:ind w:left="720"/>
        <w:outlineLvl w:val="2"/>
        <w:rPr>
          <w:rFonts w:ascii="Times New Roman" w:hAnsi="Times New Roman"/>
          <w:color w:val="auto"/>
          <w:sz w:val="24"/>
        </w:rPr>
      </w:pPr>
      <w:r w:rsidRPr="00F11169">
        <w:rPr>
          <w:rFonts w:ascii="Times New Roman" w:hAnsi="Times New Roman"/>
          <w:color w:val="auto"/>
          <w:sz w:val="24"/>
        </w:rPr>
        <w:t>&lt;1</w:t>
      </w:r>
      <w:proofErr w:type="gramStart"/>
      <w:r w:rsidRPr="00F11169">
        <w:rPr>
          <w:rFonts w:ascii="Times New Roman" w:hAnsi="Times New Roman"/>
          <w:color w:val="auto"/>
          <w:sz w:val="24"/>
        </w:rPr>
        <w:t>&gt; У</w:t>
      </w:r>
      <w:proofErr w:type="gramEnd"/>
      <w:r w:rsidRPr="00F11169">
        <w:rPr>
          <w:rFonts w:ascii="Times New Roman" w:hAnsi="Times New Roman"/>
          <w:color w:val="auto"/>
          <w:sz w:val="24"/>
        </w:rPr>
        <w:t>казывается вид документа, подтверждающий факт достижения контрольной точки.</w:t>
      </w:r>
    </w:p>
    <w:p w:rsidR="007F1FE0" w:rsidRPr="00F11169" w:rsidRDefault="00B52CAC" w:rsidP="00B52CAC">
      <w:pPr>
        <w:widowControl w:val="0"/>
        <w:spacing w:after="0" w:line="240" w:lineRule="auto"/>
        <w:ind w:left="720"/>
        <w:outlineLvl w:val="2"/>
        <w:rPr>
          <w:rFonts w:ascii="Times New Roman" w:hAnsi="Times New Roman"/>
          <w:color w:val="auto"/>
          <w:sz w:val="28"/>
        </w:rPr>
      </w:pPr>
      <w:r w:rsidRPr="00F11169">
        <w:rPr>
          <w:rFonts w:ascii="Times New Roman" w:hAnsi="Times New Roman"/>
          <w:color w:val="auto"/>
          <w:sz w:val="24"/>
        </w:rPr>
        <w:t>&lt;</w:t>
      </w:r>
      <w:r w:rsidRPr="00F11169">
        <w:rPr>
          <w:color w:val="auto"/>
          <w:sz w:val="24"/>
        </w:rPr>
        <w:t>2</w:t>
      </w:r>
      <w:proofErr w:type="gramStart"/>
      <w:r w:rsidRPr="00F11169">
        <w:rPr>
          <w:rFonts w:ascii="Times New Roman" w:hAnsi="Times New Roman"/>
          <w:color w:val="auto"/>
          <w:sz w:val="24"/>
        </w:rPr>
        <w:t>&gt; В</w:t>
      </w:r>
      <w:proofErr w:type="gramEnd"/>
      <w:r w:rsidRPr="00F11169">
        <w:rPr>
          <w:rFonts w:ascii="Times New Roman" w:hAnsi="Times New Roman"/>
          <w:color w:val="auto"/>
          <w:sz w:val="24"/>
        </w:rPr>
        <w:t xml:space="preserve"> случае отсутствия информационной системы (источника данных) указывается – «информационная система отсутствует».</w:t>
      </w:r>
    </w:p>
    <w:p w:rsidR="007F1FE0" w:rsidRPr="00F11169" w:rsidRDefault="00B52CAC" w:rsidP="00B52CAC">
      <w:pPr>
        <w:widowControl w:val="0"/>
        <w:spacing w:after="0" w:line="240" w:lineRule="auto"/>
        <w:ind w:left="720"/>
        <w:outlineLvl w:val="2"/>
        <w:rPr>
          <w:rFonts w:ascii="Times New Roman" w:hAnsi="Times New Roman"/>
          <w:color w:val="auto"/>
          <w:sz w:val="28"/>
        </w:rPr>
      </w:pPr>
      <w:r w:rsidRPr="00F11169">
        <w:rPr>
          <w:rFonts w:ascii="Times New Roman" w:hAnsi="Times New Roman"/>
          <w:color w:val="auto"/>
          <w:sz w:val="28"/>
        </w:rPr>
        <w:br w:type="page"/>
      </w:r>
    </w:p>
    <w:p w:rsidR="007F1FE0" w:rsidRPr="00B300B4" w:rsidRDefault="00B52CAC" w:rsidP="00B52CAC">
      <w:pPr>
        <w:widowControl w:val="0"/>
        <w:spacing w:after="0" w:line="240" w:lineRule="auto"/>
        <w:ind w:left="10773"/>
        <w:jc w:val="center"/>
        <w:outlineLvl w:val="1"/>
        <w:rPr>
          <w:rFonts w:ascii="Times New Roman" w:hAnsi="Times New Roman"/>
          <w:color w:val="auto"/>
          <w:sz w:val="28"/>
        </w:rPr>
      </w:pPr>
      <w:r w:rsidRPr="00B300B4">
        <w:rPr>
          <w:rFonts w:ascii="Times New Roman" w:hAnsi="Times New Roman"/>
          <w:color w:val="auto"/>
          <w:sz w:val="28"/>
        </w:rPr>
        <w:lastRenderedPageBreak/>
        <w:t>Приложение № 5</w:t>
      </w:r>
    </w:p>
    <w:p w:rsidR="007F1FE0" w:rsidRPr="00B300B4" w:rsidRDefault="00B52CAC" w:rsidP="00B52CAC">
      <w:pPr>
        <w:widowControl w:val="0"/>
        <w:spacing w:after="0" w:line="240" w:lineRule="auto"/>
        <w:ind w:left="10773"/>
        <w:jc w:val="center"/>
        <w:rPr>
          <w:rFonts w:ascii="Times New Roman" w:hAnsi="Times New Roman"/>
          <w:color w:val="auto"/>
          <w:sz w:val="28"/>
        </w:rPr>
      </w:pPr>
      <w:r w:rsidRPr="00B300B4">
        <w:rPr>
          <w:rFonts w:ascii="Times New Roman" w:hAnsi="Times New Roman"/>
          <w:color w:val="auto"/>
          <w:sz w:val="28"/>
        </w:rPr>
        <w:t xml:space="preserve">к Методическим рекомендациям по разработке и реализации </w:t>
      </w:r>
      <w:r w:rsidR="009D00E2" w:rsidRPr="00B300B4">
        <w:rPr>
          <w:rFonts w:ascii="Times New Roman" w:hAnsi="Times New Roman"/>
          <w:color w:val="auto"/>
          <w:sz w:val="28"/>
        </w:rPr>
        <w:t>муниципаль</w:t>
      </w:r>
      <w:r w:rsidRPr="00B300B4">
        <w:rPr>
          <w:rFonts w:ascii="Times New Roman" w:hAnsi="Times New Roman"/>
          <w:color w:val="auto"/>
          <w:sz w:val="28"/>
        </w:rPr>
        <w:t>ных программ</w:t>
      </w:r>
    </w:p>
    <w:p w:rsidR="007F1FE0" w:rsidRPr="00B300B4" w:rsidRDefault="008A597B" w:rsidP="00B52CAC">
      <w:pPr>
        <w:widowControl w:val="0"/>
        <w:spacing w:after="0" w:line="240" w:lineRule="auto"/>
        <w:ind w:left="10773"/>
        <w:jc w:val="center"/>
        <w:rPr>
          <w:rFonts w:ascii="Times New Roman" w:hAnsi="Times New Roman"/>
          <w:color w:val="auto"/>
          <w:sz w:val="28"/>
        </w:rPr>
      </w:pPr>
      <w:r>
        <w:rPr>
          <w:rFonts w:ascii="Times New Roman" w:hAnsi="Times New Roman"/>
          <w:color w:val="auto"/>
          <w:sz w:val="28"/>
        </w:rPr>
        <w:t>Дуб</w:t>
      </w:r>
      <w:r w:rsidR="00F11169" w:rsidRPr="00B300B4">
        <w:rPr>
          <w:rFonts w:ascii="Times New Roman" w:hAnsi="Times New Roman"/>
          <w:color w:val="auto"/>
          <w:sz w:val="28"/>
        </w:rPr>
        <w:t>овского сельского поселения</w:t>
      </w:r>
    </w:p>
    <w:p w:rsidR="007F1FE0" w:rsidRPr="00B300B4" w:rsidRDefault="007F1FE0" w:rsidP="00B52CAC">
      <w:pPr>
        <w:widowControl w:val="0"/>
        <w:spacing w:after="0" w:line="240" w:lineRule="auto"/>
        <w:ind w:left="10773"/>
        <w:jc w:val="center"/>
        <w:rPr>
          <w:rFonts w:ascii="Times New Roman" w:hAnsi="Times New Roman"/>
          <w:color w:val="auto"/>
          <w:sz w:val="28"/>
        </w:rPr>
      </w:pPr>
    </w:p>
    <w:p w:rsidR="007F1FE0" w:rsidRPr="00B300B4" w:rsidRDefault="00B52CAC" w:rsidP="00B52CAC">
      <w:pPr>
        <w:jc w:val="center"/>
        <w:rPr>
          <w:rFonts w:ascii="Times New Roman" w:hAnsi="Times New Roman"/>
          <w:color w:val="auto"/>
          <w:sz w:val="24"/>
        </w:rPr>
      </w:pPr>
      <w:r w:rsidRPr="00B300B4">
        <w:rPr>
          <w:rFonts w:ascii="Times New Roman" w:hAnsi="Times New Roman"/>
          <w:color w:val="auto"/>
          <w:sz w:val="24"/>
        </w:rPr>
        <w:t>Перечень типов мероприятий (результатов) и контрольных точек для комплекса процессных мероприятий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7F1FE0" w:rsidRPr="00B300B4"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 xml:space="preserve">№ </w:t>
            </w:r>
            <w:proofErr w:type="spellStart"/>
            <w:proofErr w:type="gramStart"/>
            <w:r w:rsidRPr="00B300B4">
              <w:rPr>
                <w:rFonts w:ascii="Times New Roman" w:hAnsi="Times New Roman"/>
                <w:color w:val="auto"/>
                <w:sz w:val="24"/>
              </w:rPr>
              <w:t>п</w:t>
            </w:r>
            <w:proofErr w:type="spellEnd"/>
            <w:proofErr w:type="gramEnd"/>
            <w:r w:rsidRPr="00B300B4">
              <w:rPr>
                <w:rFonts w:ascii="Times New Roman" w:hAnsi="Times New Roman"/>
                <w:color w:val="auto"/>
                <w:sz w:val="24"/>
              </w:rPr>
              <w:t>/</w:t>
            </w:r>
            <w:proofErr w:type="spellStart"/>
            <w:r w:rsidRPr="00B300B4">
              <w:rPr>
                <w:rFonts w:ascii="Times New Roman" w:hAnsi="Times New Roman"/>
                <w:color w:val="auto"/>
                <w:sz w:val="24"/>
              </w:rPr>
              <w:t>п</w:t>
            </w:r>
            <w:proofErr w:type="spellEnd"/>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Единица измерения</w:t>
            </w:r>
          </w:p>
        </w:tc>
      </w:tr>
      <w:tr w:rsidR="007F1FE0" w:rsidRPr="00B300B4"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5</w:t>
            </w:r>
          </w:p>
        </w:tc>
      </w:tr>
      <w:tr w:rsidR="007F1FE0" w:rsidRPr="00B300B4"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rPr>
                <w:rFonts w:ascii="Times New Roman" w:hAnsi="Times New Roman"/>
                <w:color w:val="auto"/>
                <w:sz w:val="24"/>
              </w:rPr>
            </w:pPr>
            <w:r w:rsidRPr="00B300B4">
              <w:rPr>
                <w:rFonts w:ascii="Times New Roman" w:hAnsi="Times New Roman"/>
                <w:color w:val="auto"/>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Используется для результатов, в рамках которых предоставляются субсидии на финансовое обеспечение выполнения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ного задания на оказание </w:t>
            </w:r>
            <w:r w:rsidR="009D00E2" w:rsidRPr="00B300B4">
              <w:rPr>
                <w:rFonts w:ascii="Times New Roman" w:hAnsi="Times New Roman"/>
                <w:color w:val="auto"/>
                <w:sz w:val="24"/>
              </w:rPr>
              <w:t>муниципаль</w:t>
            </w:r>
            <w:r w:rsidRPr="00B300B4">
              <w:rPr>
                <w:rFonts w:ascii="Times New Roman" w:hAnsi="Times New Roman"/>
                <w:color w:val="auto"/>
                <w:sz w:val="24"/>
              </w:rPr>
              <w:t>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1.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ное задание на оказание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ных услуг (выполнение работ) утверждено (включено в реестр </w:t>
            </w:r>
            <w:r w:rsidR="009D00E2" w:rsidRPr="00B300B4">
              <w:rPr>
                <w:rFonts w:ascii="Times New Roman" w:hAnsi="Times New Roman"/>
                <w:color w:val="auto"/>
                <w:sz w:val="24"/>
              </w:rPr>
              <w:t>муниципаль</w:t>
            </w:r>
            <w:r w:rsidRPr="00B300B4">
              <w:rPr>
                <w:rFonts w:ascii="Times New Roman" w:hAnsi="Times New Roman"/>
                <w:color w:val="auto"/>
                <w:sz w:val="24"/>
              </w:rPr>
              <w:t>ных заданий).</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2. Соглашение о порядке и условиях предоставления субсидии на финансовое обеспечение выполнения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ного задания на оказание </w:t>
            </w:r>
            <w:r w:rsidR="009D00E2" w:rsidRPr="00B300B4">
              <w:rPr>
                <w:rFonts w:ascii="Times New Roman" w:hAnsi="Times New Roman"/>
                <w:color w:val="auto"/>
                <w:sz w:val="24"/>
              </w:rPr>
              <w:t>муниципаль</w:t>
            </w:r>
            <w:r w:rsidRPr="00B300B4">
              <w:rPr>
                <w:rFonts w:ascii="Times New Roman" w:hAnsi="Times New Roman"/>
                <w:color w:val="auto"/>
                <w:sz w:val="24"/>
              </w:rPr>
              <w:t>ных услуг (выполнение работ) заключено (включено в реестр соглашений).</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3. Для оказания услуги (выполнения работы) подготовлено материально-техническое (кадровое) обеспечение (при необходимости).</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4. Услуга оказана (работы выполнены).</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5. Предоставлен отчет о выполнении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ного задания на оказание </w:t>
            </w:r>
            <w:r w:rsidR="009D00E2" w:rsidRPr="00B300B4">
              <w:rPr>
                <w:rFonts w:ascii="Times New Roman" w:hAnsi="Times New Roman"/>
                <w:color w:val="auto"/>
                <w:sz w:val="24"/>
              </w:rPr>
              <w:t>муниципаль</w:t>
            </w:r>
            <w:r w:rsidRPr="00B300B4">
              <w:rPr>
                <w:rFonts w:ascii="Times New Roman" w:hAnsi="Times New Roman"/>
                <w:color w:val="auto"/>
                <w:sz w:val="24"/>
              </w:rPr>
              <w:t>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Показатели, установленные в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ном задании на оказание </w:t>
            </w:r>
            <w:r w:rsidR="009D00E2" w:rsidRPr="00B300B4">
              <w:rPr>
                <w:rFonts w:ascii="Times New Roman" w:hAnsi="Times New Roman"/>
                <w:color w:val="auto"/>
                <w:sz w:val="24"/>
              </w:rPr>
              <w:t>муниципаль</w:t>
            </w:r>
            <w:r w:rsidRPr="00B300B4">
              <w:rPr>
                <w:rFonts w:ascii="Times New Roman" w:hAnsi="Times New Roman"/>
                <w:color w:val="auto"/>
                <w:sz w:val="24"/>
              </w:rPr>
              <w:t>ных услуг (выполнение работ), характеризующие качество и (или) объем оказываемых услуг (выполняемых работ)</w:t>
            </w:r>
          </w:p>
        </w:tc>
      </w:tr>
      <w:tr w:rsidR="007F1FE0" w:rsidRPr="00B300B4"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rPr>
                <w:rFonts w:ascii="Times New Roman" w:hAnsi="Times New Roman"/>
                <w:color w:val="auto"/>
                <w:sz w:val="24"/>
              </w:rPr>
            </w:pPr>
            <w:r w:rsidRPr="00B300B4">
              <w:rPr>
                <w:rFonts w:ascii="Times New Roman" w:hAnsi="Times New Roman"/>
                <w:color w:val="auto"/>
                <w:sz w:val="24"/>
              </w:rPr>
              <w:t>2.</w:t>
            </w:r>
          </w:p>
        </w:tc>
        <w:tc>
          <w:tcPr>
            <w:tcW w:w="2493"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rPr>
                <w:rFonts w:ascii="Times New Roman" w:hAnsi="Times New Roman"/>
                <w:color w:val="auto"/>
                <w:sz w:val="24"/>
              </w:rPr>
            </w:pPr>
            <w:r w:rsidRPr="00B300B4">
              <w:rPr>
                <w:rFonts w:ascii="Times New Roman" w:hAnsi="Times New Roman"/>
                <w:color w:val="auto"/>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Используется для результатов, в рамках которых предусматривается содержание исполнительных органов Ростовской области, иных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ных органов и </w:t>
            </w:r>
            <w:r w:rsidRPr="00B300B4">
              <w:rPr>
                <w:rFonts w:ascii="Times New Roman" w:hAnsi="Times New Roman"/>
                <w:color w:val="auto"/>
                <w:sz w:val="24"/>
              </w:rPr>
              <w:lastRenderedPageBreak/>
              <w:t>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Не устанавливается (за исключением мероприятий по осуществлению закупок товаров, работ, услуг)</w:t>
            </w:r>
          </w:p>
        </w:tc>
      </w:tr>
      <w:tr w:rsidR="007F1FE0" w:rsidRPr="00B300B4"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rPr>
                <w:rFonts w:ascii="Times New Roman" w:hAnsi="Times New Roman"/>
                <w:color w:val="auto"/>
                <w:sz w:val="24"/>
              </w:rPr>
            </w:pPr>
            <w:r w:rsidRPr="00B300B4">
              <w:rPr>
                <w:rFonts w:ascii="Times New Roman" w:hAnsi="Times New Roman"/>
                <w:color w:val="auto"/>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1. Утверждены документы, необходимые для оказания услуги.</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2. Для оказания услуги (выполнения работы) подготовлено материально-техническое и кадровое обеспечение.</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человек</w:t>
            </w:r>
          </w:p>
        </w:tc>
      </w:tr>
      <w:tr w:rsidR="007F1FE0" w:rsidRPr="00B300B4"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rPr>
                <w:rFonts w:ascii="Times New Roman" w:hAnsi="Times New Roman"/>
                <w:color w:val="auto"/>
                <w:sz w:val="24"/>
              </w:rPr>
            </w:pPr>
            <w:r w:rsidRPr="00B300B4">
              <w:rPr>
                <w:rFonts w:ascii="Times New Roman" w:hAnsi="Times New Roman"/>
                <w:color w:val="auto"/>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1. Документ, устанавливающий условия осуществления выплат (в том числе размер и получателей), утвержден/принят.</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человек</w:t>
            </w:r>
          </w:p>
        </w:tc>
      </w:tr>
      <w:tr w:rsidR="007F1FE0" w:rsidRPr="00B300B4" w:rsidTr="008D5278">
        <w:trPr>
          <w:jc w:val="cent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rPr>
                <w:rFonts w:ascii="Times New Roman" w:hAnsi="Times New Roman"/>
                <w:color w:val="auto"/>
                <w:sz w:val="24"/>
              </w:rPr>
            </w:pPr>
            <w:r w:rsidRPr="00B300B4">
              <w:rPr>
                <w:rFonts w:ascii="Times New Roman" w:hAnsi="Times New Roman"/>
                <w:color w:val="auto"/>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1. Закупка включена в план закупок.</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2. Сведения о </w:t>
            </w:r>
            <w:r w:rsidR="009D00E2" w:rsidRPr="00B300B4">
              <w:rPr>
                <w:rFonts w:ascii="Times New Roman" w:hAnsi="Times New Roman"/>
                <w:color w:val="auto"/>
                <w:sz w:val="24"/>
              </w:rPr>
              <w:t>муниципаль</w:t>
            </w:r>
            <w:r w:rsidRPr="00B300B4">
              <w:rPr>
                <w:rFonts w:ascii="Times New Roman" w:hAnsi="Times New Roman"/>
                <w:color w:val="auto"/>
                <w:sz w:val="24"/>
              </w:rPr>
              <w:t>ном (муниципальном) контракте внесены в реестр контрактов, заключенных заказчиками по результатам закупок.</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3. Произведена приемка поставленных товаров, выполненных работ, оказанных услуг.</w:t>
            </w:r>
          </w:p>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4. Произведена оплата товаров, выполненных работ, оказанных услуг по </w:t>
            </w:r>
            <w:r w:rsidR="009D00E2" w:rsidRPr="00B300B4">
              <w:rPr>
                <w:rFonts w:ascii="Times New Roman" w:hAnsi="Times New Roman"/>
                <w:color w:val="auto"/>
                <w:sz w:val="24"/>
              </w:rPr>
              <w:t>муниципаль</w:t>
            </w:r>
            <w:r w:rsidRPr="00B300B4">
              <w:rPr>
                <w:rFonts w:ascii="Times New Roman" w:hAnsi="Times New Roman"/>
                <w:color w:val="auto"/>
                <w:sz w:val="24"/>
              </w:rPr>
              <w:t>ному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 xml:space="preserve">Единица (по </w:t>
            </w:r>
            <w:hyperlink r:id="rId14" w:history="1">
              <w:r w:rsidRPr="00B300B4">
                <w:rPr>
                  <w:rFonts w:ascii="Times New Roman" w:hAnsi="Times New Roman"/>
                  <w:color w:val="auto"/>
                  <w:sz w:val="24"/>
                </w:rPr>
                <w:t>ОКЕИ</w:t>
              </w:r>
            </w:hyperlink>
            <w:r w:rsidRPr="00B300B4">
              <w:rPr>
                <w:rFonts w:ascii="Times New Roman" w:hAnsi="Times New Roman"/>
                <w:color w:val="auto"/>
                <w:sz w:val="24"/>
              </w:rPr>
              <w:t>)</w:t>
            </w:r>
          </w:p>
        </w:tc>
      </w:tr>
    </w:tbl>
    <w:p w:rsidR="007F1FE0" w:rsidRPr="00B300B4" w:rsidRDefault="00B52CAC" w:rsidP="00B52CAC">
      <w:pPr>
        <w:spacing w:after="0" w:line="240" w:lineRule="auto"/>
        <w:jc w:val="both"/>
        <w:rPr>
          <w:rFonts w:ascii="Times New Roman" w:hAnsi="Times New Roman"/>
          <w:color w:val="auto"/>
          <w:sz w:val="24"/>
        </w:rPr>
      </w:pPr>
      <w:r w:rsidRPr="00B300B4">
        <w:rPr>
          <w:rFonts w:ascii="Times New Roman" w:hAnsi="Times New Roman"/>
          <w:color w:val="auto"/>
          <w:sz w:val="24"/>
        </w:rPr>
        <w:t>&lt;1&gt; Соответствующие мероприятия  рекомендуется предусматривать в составе обеспечивающих комплексов процессных мероприятий.</w:t>
      </w:r>
    </w:p>
    <w:p w:rsidR="007F1FE0" w:rsidRPr="00B300B4" w:rsidRDefault="007F1FE0" w:rsidP="00B52CAC">
      <w:pPr>
        <w:spacing w:after="0" w:line="240" w:lineRule="auto"/>
        <w:jc w:val="both"/>
        <w:rPr>
          <w:rFonts w:ascii="Times New Roman" w:hAnsi="Times New Roman"/>
          <w:color w:val="auto"/>
          <w:sz w:val="24"/>
        </w:rPr>
      </w:pPr>
    </w:p>
    <w:p w:rsidR="007F1FE0" w:rsidRPr="00B300B4" w:rsidRDefault="00B52CAC" w:rsidP="00B52CAC">
      <w:pPr>
        <w:jc w:val="center"/>
        <w:rPr>
          <w:rFonts w:ascii="Times New Roman" w:hAnsi="Times New Roman"/>
          <w:color w:val="auto"/>
          <w:sz w:val="24"/>
        </w:rPr>
      </w:pPr>
      <w:r w:rsidRPr="00B300B4">
        <w:rPr>
          <w:rFonts w:ascii="Times New Roman" w:hAnsi="Times New Roman"/>
          <w:color w:val="auto"/>
          <w:sz w:val="24"/>
        </w:rPr>
        <w:t xml:space="preserve"> </w:t>
      </w:r>
      <w:r w:rsidRPr="00B300B4">
        <w:rPr>
          <w:rFonts w:ascii="Times New Roman" w:hAnsi="Times New Roman"/>
          <w:color w:val="auto"/>
          <w:sz w:val="24"/>
        </w:rPr>
        <w:br w:type="page"/>
      </w:r>
    </w:p>
    <w:p w:rsidR="007F1FE0" w:rsidRPr="00B300B4" w:rsidRDefault="00B52CAC" w:rsidP="00B52CAC">
      <w:pPr>
        <w:widowControl w:val="0"/>
        <w:spacing w:after="0" w:line="240" w:lineRule="auto"/>
        <w:ind w:left="10773"/>
        <w:jc w:val="center"/>
        <w:outlineLvl w:val="1"/>
        <w:rPr>
          <w:rFonts w:ascii="Times New Roman" w:hAnsi="Times New Roman"/>
          <w:color w:val="auto"/>
          <w:sz w:val="28"/>
        </w:rPr>
      </w:pPr>
      <w:r w:rsidRPr="00B300B4">
        <w:rPr>
          <w:rFonts w:ascii="Times New Roman" w:hAnsi="Times New Roman"/>
          <w:color w:val="auto"/>
          <w:sz w:val="28"/>
        </w:rPr>
        <w:lastRenderedPageBreak/>
        <w:t>Приложение № 6</w:t>
      </w:r>
    </w:p>
    <w:p w:rsidR="007F1FE0" w:rsidRPr="00B300B4" w:rsidRDefault="00B52CAC" w:rsidP="00B52CAC">
      <w:pPr>
        <w:widowControl w:val="0"/>
        <w:spacing w:after="0" w:line="240" w:lineRule="auto"/>
        <w:ind w:left="10773"/>
        <w:jc w:val="center"/>
        <w:rPr>
          <w:rFonts w:ascii="Times New Roman" w:hAnsi="Times New Roman"/>
          <w:color w:val="auto"/>
          <w:sz w:val="28"/>
        </w:rPr>
      </w:pPr>
      <w:r w:rsidRPr="00B300B4">
        <w:rPr>
          <w:rFonts w:ascii="Times New Roman" w:hAnsi="Times New Roman"/>
          <w:color w:val="auto"/>
          <w:sz w:val="28"/>
        </w:rPr>
        <w:t xml:space="preserve">к Методическим рекомендациям по разработке и реализации </w:t>
      </w:r>
      <w:r w:rsidR="009D00E2" w:rsidRPr="00B300B4">
        <w:rPr>
          <w:rFonts w:ascii="Times New Roman" w:hAnsi="Times New Roman"/>
          <w:color w:val="auto"/>
          <w:sz w:val="28"/>
        </w:rPr>
        <w:t>муниципаль</w:t>
      </w:r>
      <w:r w:rsidRPr="00B300B4">
        <w:rPr>
          <w:rFonts w:ascii="Times New Roman" w:hAnsi="Times New Roman"/>
          <w:color w:val="auto"/>
          <w:sz w:val="28"/>
        </w:rPr>
        <w:t>ных программ</w:t>
      </w:r>
    </w:p>
    <w:p w:rsidR="007F1FE0" w:rsidRPr="00B300B4" w:rsidRDefault="008A597B" w:rsidP="00B52CAC">
      <w:pPr>
        <w:widowControl w:val="0"/>
        <w:spacing w:after="0" w:line="240" w:lineRule="auto"/>
        <w:ind w:left="10773"/>
        <w:jc w:val="center"/>
        <w:rPr>
          <w:rFonts w:ascii="Times New Roman" w:hAnsi="Times New Roman"/>
          <w:color w:val="auto"/>
          <w:sz w:val="28"/>
        </w:rPr>
      </w:pPr>
      <w:r>
        <w:rPr>
          <w:rFonts w:ascii="Times New Roman" w:hAnsi="Times New Roman"/>
          <w:color w:val="auto"/>
          <w:sz w:val="28"/>
        </w:rPr>
        <w:t>Дуб</w:t>
      </w:r>
      <w:r w:rsidR="00B300B4" w:rsidRPr="00B300B4">
        <w:rPr>
          <w:rFonts w:ascii="Times New Roman" w:hAnsi="Times New Roman"/>
          <w:color w:val="auto"/>
          <w:sz w:val="28"/>
        </w:rPr>
        <w:t>овского сельского поселения</w:t>
      </w:r>
    </w:p>
    <w:p w:rsidR="007F1FE0" w:rsidRPr="00B300B4" w:rsidRDefault="007F1FE0" w:rsidP="00B52CAC">
      <w:pPr>
        <w:jc w:val="right"/>
        <w:rPr>
          <w:rFonts w:ascii="Times New Roman" w:hAnsi="Times New Roman"/>
          <w:color w:val="auto"/>
          <w:sz w:val="24"/>
        </w:rPr>
      </w:pPr>
    </w:p>
    <w:p w:rsidR="007F1FE0" w:rsidRPr="00B300B4" w:rsidRDefault="00B52CAC" w:rsidP="00B52CAC">
      <w:pPr>
        <w:jc w:val="right"/>
        <w:rPr>
          <w:rFonts w:ascii="Times New Roman" w:hAnsi="Times New Roman"/>
          <w:color w:val="auto"/>
          <w:sz w:val="24"/>
        </w:rPr>
      </w:pPr>
      <w:r w:rsidRPr="00B300B4">
        <w:rPr>
          <w:rFonts w:ascii="Times New Roman" w:hAnsi="Times New Roman"/>
          <w:color w:val="auto"/>
          <w:sz w:val="24"/>
        </w:rPr>
        <w:t>Таблица № 1</w:t>
      </w:r>
    </w:p>
    <w:p w:rsidR="007F1FE0" w:rsidRPr="00B300B4" w:rsidRDefault="00B52CAC" w:rsidP="00B52CAC">
      <w:pPr>
        <w:jc w:val="center"/>
        <w:rPr>
          <w:rFonts w:ascii="Times New Roman" w:hAnsi="Times New Roman"/>
          <w:color w:val="auto"/>
          <w:sz w:val="24"/>
        </w:rPr>
      </w:pPr>
      <w:r w:rsidRPr="00B300B4">
        <w:rPr>
          <w:rFonts w:ascii="Times New Roman" w:hAnsi="Times New Roman"/>
          <w:color w:val="auto"/>
          <w:sz w:val="24"/>
        </w:rPr>
        <w:t xml:space="preserve">Перечень налоговых расходов в рамках </w:t>
      </w:r>
      <w:r w:rsidR="009D00E2" w:rsidRPr="00B300B4">
        <w:rPr>
          <w:rFonts w:ascii="Times New Roman" w:hAnsi="Times New Roman"/>
          <w:color w:val="auto"/>
          <w:sz w:val="24"/>
        </w:rPr>
        <w:t>муниципаль</w:t>
      </w:r>
      <w:r w:rsidRPr="00B300B4">
        <w:rPr>
          <w:rFonts w:ascii="Times New Roman" w:hAnsi="Times New Roman"/>
          <w:color w:val="auto"/>
          <w:sz w:val="24"/>
        </w:rPr>
        <w:t>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
        <w:gridCol w:w="2007"/>
        <w:gridCol w:w="2199"/>
        <w:gridCol w:w="2060"/>
        <w:gridCol w:w="1476"/>
        <w:gridCol w:w="1029"/>
        <w:gridCol w:w="1002"/>
        <w:gridCol w:w="1181"/>
        <w:gridCol w:w="933"/>
        <w:gridCol w:w="1144"/>
        <w:gridCol w:w="939"/>
        <w:gridCol w:w="1021"/>
      </w:tblGrid>
      <w:tr w:rsidR="007F1FE0" w:rsidRPr="00B300B4" w:rsidTr="008D5278">
        <w:trPr>
          <w:trHeight w:val="113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 xml:space="preserve">№ </w:t>
            </w:r>
            <w:proofErr w:type="spellStart"/>
            <w:proofErr w:type="gramStart"/>
            <w:r w:rsidRPr="00B300B4">
              <w:rPr>
                <w:rFonts w:ascii="Times New Roman" w:hAnsi="Times New Roman"/>
                <w:color w:val="auto"/>
                <w:sz w:val="24"/>
              </w:rPr>
              <w:t>п</w:t>
            </w:r>
            <w:proofErr w:type="spellEnd"/>
            <w:proofErr w:type="gramEnd"/>
            <w:r w:rsidRPr="00B300B4">
              <w:rPr>
                <w:rFonts w:ascii="Times New Roman" w:hAnsi="Times New Roman"/>
                <w:color w:val="auto"/>
                <w:sz w:val="24"/>
              </w:rPr>
              <w:t>/</w:t>
            </w:r>
            <w:proofErr w:type="spellStart"/>
            <w:r w:rsidRPr="00B300B4">
              <w:rPr>
                <w:rFonts w:ascii="Times New Roman" w:hAnsi="Times New Roman"/>
                <w:color w:val="auto"/>
                <w:sz w:val="24"/>
              </w:rPr>
              <w:t>п</w:t>
            </w:r>
            <w:proofErr w:type="spellEnd"/>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Наименование и вид налогового расхода &lt;1&gt;,</w:t>
            </w:r>
          </w:p>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реквизиты нормативного правового акта, устанавливающего налоговый расход</w:t>
            </w:r>
          </w:p>
        </w:tc>
        <w:tc>
          <w:tcPr>
            <w:tcW w:w="21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strike/>
                <w:color w:val="auto"/>
                <w:sz w:val="24"/>
              </w:rPr>
            </w:pPr>
            <w:r w:rsidRPr="00B300B4">
              <w:rPr>
                <w:rFonts w:ascii="Times New Roman" w:hAnsi="Times New Roman"/>
                <w:color w:val="auto"/>
                <w:sz w:val="24"/>
              </w:rPr>
              <w:t xml:space="preserve">Цель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ной (комплексной) программы, задача структурного элемента, на которые </w:t>
            </w:r>
            <w:proofErr w:type="gramStart"/>
            <w:r w:rsidRPr="00B300B4">
              <w:rPr>
                <w:rFonts w:ascii="Times New Roman" w:hAnsi="Times New Roman"/>
                <w:color w:val="auto"/>
                <w:sz w:val="24"/>
              </w:rPr>
              <w:t>направлен</w:t>
            </w:r>
            <w:proofErr w:type="gramEnd"/>
            <w:r w:rsidRPr="00B300B4">
              <w:rPr>
                <w:rFonts w:ascii="Times New Roman" w:hAnsi="Times New Roman"/>
                <w:color w:val="auto"/>
                <w:sz w:val="24"/>
              </w:rPr>
              <w:t xml:space="preserve"> </w:t>
            </w:r>
          </w:p>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налоговый расход</w:t>
            </w:r>
          </w:p>
        </w:tc>
        <w:tc>
          <w:tcPr>
            <w:tcW w:w="2060" w:type="dxa"/>
            <w:vMerge w:val="restart"/>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 xml:space="preserve">Соответствие показателю </w:t>
            </w:r>
            <w:r w:rsidR="009D00E2" w:rsidRPr="00B300B4">
              <w:rPr>
                <w:rFonts w:ascii="Times New Roman" w:hAnsi="Times New Roman"/>
                <w:color w:val="auto"/>
                <w:sz w:val="24"/>
              </w:rPr>
              <w:t>муниципаль</w:t>
            </w:r>
            <w:r w:rsidRPr="00B300B4">
              <w:rPr>
                <w:rFonts w:ascii="Times New Roman" w:hAnsi="Times New Roman"/>
                <w:color w:val="auto"/>
                <w:sz w:val="24"/>
              </w:rPr>
              <w:t>ной (комплексной) программы, структурного элемента</w:t>
            </w:r>
          </w:p>
        </w:tc>
        <w:tc>
          <w:tcPr>
            <w:tcW w:w="1476" w:type="dxa"/>
            <w:vMerge w:val="restart"/>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Главный распорядитель бюджетных средств</w:t>
            </w:r>
          </w:p>
        </w:tc>
        <w:tc>
          <w:tcPr>
            <w:tcW w:w="2031" w:type="dxa"/>
            <w:gridSpan w:val="2"/>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N &lt;2&gt;</w:t>
            </w:r>
          </w:p>
        </w:tc>
        <w:tc>
          <w:tcPr>
            <w:tcW w:w="2114" w:type="dxa"/>
            <w:gridSpan w:val="2"/>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N+1&lt;2&gt;</w:t>
            </w:r>
          </w:p>
        </w:tc>
        <w:tc>
          <w:tcPr>
            <w:tcW w:w="2083" w:type="dxa"/>
            <w:gridSpan w:val="2"/>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proofErr w:type="spellStart"/>
            <w:r w:rsidRPr="00B300B4">
              <w:rPr>
                <w:rFonts w:ascii="Times New Roman" w:hAnsi="Times New Roman"/>
                <w:color w:val="auto"/>
                <w:sz w:val="24"/>
              </w:rPr>
              <w:t>N+n</w:t>
            </w:r>
            <w:proofErr w:type="spellEnd"/>
            <w:r w:rsidRPr="00B300B4">
              <w:rPr>
                <w:rFonts w:ascii="Times New Roman" w:hAnsi="Times New Roman"/>
                <w:color w:val="auto"/>
                <w:sz w:val="24"/>
              </w:rPr>
              <w:t>&lt;2&gt;</w:t>
            </w:r>
          </w:p>
        </w:tc>
        <w:tc>
          <w:tcPr>
            <w:tcW w:w="1021"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…&lt;2&gt;</w:t>
            </w:r>
          </w:p>
        </w:tc>
      </w:tr>
      <w:tr w:rsidR="007F1FE0" w:rsidRPr="00B300B4" w:rsidTr="008D5278">
        <w:trPr>
          <w:trHeight w:val="170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rPr>
                <w:color w:val="auto"/>
              </w:rPr>
            </w:pPr>
          </w:p>
        </w:tc>
        <w:tc>
          <w:tcPr>
            <w:tcW w:w="2007"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rPr>
                <w:color w:val="auto"/>
              </w:rPr>
            </w:pPr>
          </w:p>
        </w:tc>
        <w:tc>
          <w:tcPr>
            <w:tcW w:w="2199" w:type="dxa"/>
            <w:vMerge/>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rPr>
                <w:color w:val="auto"/>
              </w:rPr>
            </w:pPr>
          </w:p>
        </w:tc>
        <w:tc>
          <w:tcPr>
            <w:tcW w:w="2060" w:type="dxa"/>
            <w:vMerge/>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rPr>
                <w:color w:val="auto"/>
              </w:rPr>
            </w:pPr>
          </w:p>
        </w:tc>
        <w:tc>
          <w:tcPr>
            <w:tcW w:w="1476" w:type="dxa"/>
            <w:vMerge/>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rPr>
                <w:color w:val="auto"/>
              </w:rPr>
            </w:pPr>
          </w:p>
        </w:tc>
        <w:tc>
          <w:tcPr>
            <w:tcW w:w="1029"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rPr>
            </w:pPr>
            <w:proofErr w:type="spellStart"/>
            <w:proofErr w:type="gramStart"/>
            <w:r w:rsidRPr="00B300B4">
              <w:rPr>
                <w:rFonts w:ascii="Times New Roman" w:hAnsi="Times New Roman"/>
                <w:color w:val="auto"/>
              </w:rPr>
              <w:t>коли-чество</w:t>
            </w:r>
            <w:proofErr w:type="spellEnd"/>
            <w:proofErr w:type="gramEnd"/>
            <w:r w:rsidRPr="00B300B4">
              <w:rPr>
                <w:rFonts w:ascii="Times New Roman" w:hAnsi="Times New Roman"/>
                <w:color w:val="auto"/>
              </w:rPr>
              <w:t xml:space="preserve"> </w:t>
            </w:r>
            <w:proofErr w:type="spellStart"/>
            <w:r w:rsidRPr="00B300B4">
              <w:rPr>
                <w:rFonts w:ascii="Times New Roman" w:hAnsi="Times New Roman"/>
                <w:color w:val="auto"/>
              </w:rPr>
              <w:t>платель-щиков</w:t>
            </w:r>
            <w:proofErr w:type="spellEnd"/>
          </w:p>
        </w:tc>
        <w:tc>
          <w:tcPr>
            <w:tcW w:w="1002"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rPr>
            </w:pPr>
            <w:r w:rsidRPr="00B300B4">
              <w:rPr>
                <w:rFonts w:ascii="Times New Roman" w:hAnsi="Times New Roman"/>
                <w:color w:val="auto"/>
              </w:rPr>
              <w:t xml:space="preserve">финансовая оценка, </w:t>
            </w:r>
            <w:r w:rsidRPr="00B300B4">
              <w:rPr>
                <w:rFonts w:ascii="Times New Roman" w:hAnsi="Times New Roman"/>
                <w:color w:val="auto"/>
              </w:rPr>
              <w:br/>
              <w:t>тыс. рублей</w:t>
            </w:r>
          </w:p>
        </w:tc>
        <w:tc>
          <w:tcPr>
            <w:tcW w:w="1181"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rPr>
            </w:pPr>
            <w:proofErr w:type="spellStart"/>
            <w:proofErr w:type="gramStart"/>
            <w:r w:rsidRPr="00B300B4">
              <w:rPr>
                <w:rFonts w:ascii="Times New Roman" w:hAnsi="Times New Roman"/>
                <w:color w:val="auto"/>
              </w:rPr>
              <w:t>коли-чество</w:t>
            </w:r>
            <w:proofErr w:type="spellEnd"/>
            <w:proofErr w:type="gramEnd"/>
            <w:r w:rsidRPr="00B300B4">
              <w:rPr>
                <w:rFonts w:ascii="Times New Roman" w:hAnsi="Times New Roman"/>
                <w:color w:val="auto"/>
              </w:rPr>
              <w:t xml:space="preserve"> </w:t>
            </w:r>
            <w:proofErr w:type="spellStart"/>
            <w:r w:rsidRPr="00B300B4">
              <w:rPr>
                <w:rFonts w:ascii="Times New Roman" w:hAnsi="Times New Roman"/>
                <w:color w:val="auto"/>
              </w:rPr>
              <w:t>платель-щиков</w:t>
            </w:r>
            <w:proofErr w:type="spellEnd"/>
          </w:p>
        </w:tc>
        <w:tc>
          <w:tcPr>
            <w:tcW w:w="933"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rPr>
            </w:pPr>
            <w:r w:rsidRPr="00B300B4">
              <w:rPr>
                <w:rFonts w:ascii="Times New Roman" w:hAnsi="Times New Roman"/>
                <w:color w:val="auto"/>
              </w:rPr>
              <w:t xml:space="preserve">финансовая оценка, </w:t>
            </w:r>
            <w:r w:rsidRPr="00B300B4">
              <w:rPr>
                <w:rFonts w:ascii="Times New Roman" w:hAnsi="Times New Roman"/>
                <w:color w:val="auto"/>
              </w:rPr>
              <w:br/>
              <w:t>тыс. рублей</w:t>
            </w:r>
          </w:p>
        </w:tc>
        <w:tc>
          <w:tcPr>
            <w:tcW w:w="1144"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rPr>
            </w:pPr>
            <w:proofErr w:type="spellStart"/>
            <w:proofErr w:type="gramStart"/>
            <w:r w:rsidRPr="00B300B4">
              <w:rPr>
                <w:rFonts w:ascii="Times New Roman" w:hAnsi="Times New Roman"/>
                <w:color w:val="auto"/>
              </w:rPr>
              <w:t>коли-чество</w:t>
            </w:r>
            <w:proofErr w:type="spellEnd"/>
            <w:proofErr w:type="gramEnd"/>
            <w:r w:rsidRPr="00B300B4">
              <w:rPr>
                <w:rFonts w:ascii="Times New Roman" w:hAnsi="Times New Roman"/>
                <w:color w:val="auto"/>
              </w:rPr>
              <w:t xml:space="preserve"> </w:t>
            </w:r>
            <w:proofErr w:type="spellStart"/>
            <w:r w:rsidRPr="00B300B4">
              <w:rPr>
                <w:rFonts w:ascii="Times New Roman" w:hAnsi="Times New Roman"/>
                <w:color w:val="auto"/>
              </w:rPr>
              <w:t>платель-щиков</w:t>
            </w:r>
            <w:proofErr w:type="spellEnd"/>
          </w:p>
        </w:tc>
        <w:tc>
          <w:tcPr>
            <w:tcW w:w="939"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rPr>
            </w:pPr>
            <w:r w:rsidRPr="00B300B4">
              <w:rPr>
                <w:rFonts w:ascii="Times New Roman" w:hAnsi="Times New Roman"/>
                <w:color w:val="auto"/>
              </w:rPr>
              <w:t xml:space="preserve">финансовая оценка, </w:t>
            </w:r>
            <w:r w:rsidRPr="00B300B4">
              <w:rPr>
                <w:rFonts w:ascii="Times New Roman" w:hAnsi="Times New Roman"/>
                <w:color w:val="auto"/>
              </w:rPr>
              <w:br/>
              <w:t>тыс. рублей</w:t>
            </w:r>
          </w:p>
        </w:tc>
        <w:tc>
          <w:tcPr>
            <w:tcW w:w="1021"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rPr>
            </w:pPr>
            <w:r w:rsidRPr="00B300B4">
              <w:rPr>
                <w:rFonts w:ascii="Times New Roman" w:hAnsi="Times New Roman"/>
                <w:color w:val="auto"/>
              </w:rPr>
              <w:t>…</w:t>
            </w:r>
          </w:p>
        </w:tc>
      </w:tr>
      <w:tr w:rsidR="007F1FE0" w:rsidRPr="00B300B4"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3</w:t>
            </w:r>
          </w:p>
        </w:tc>
        <w:tc>
          <w:tcPr>
            <w:tcW w:w="2060"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4</w:t>
            </w:r>
          </w:p>
        </w:tc>
        <w:tc>
          <w:tcPr>
            <w:tcW w:w="1476"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5</w:t>
            </w:r>
          </w:p>
        </w:tc>
        <w:tc>
          <w:tcPr>
            <w:tcW w:w="1029"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6</w:t>
            </w:r>
          </w:p>
        </w:tc>
        <w:tc>
          <w:tcPr>
            <w:tcW w:w="1002"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7</w:t>
            </w:r>
          </w:p>
        </w:tc>
        <w:tc>
          <w:tcPr>
            <w:tcW w:w="1181"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8</w:t>
            </w:r>
          </w:p>
        </w:tc>
        <w:tc>
          <w:tcPr>
            <w:tcW w:w="933"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9</w:t>
            </w:r>
          </w:p>
        </w:tc>
        <w:tc>
          <w:tcPr>
            <w:tcW w:w="1144"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10</w:t>
            </w:r>
          </w:p>
        </w:tc>
        <w:tc>
          <w:tcPr>
            <w:tcW w:w="939"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11</w:t>
            </w:r>
          </w:p>
        </w:tc>
        <w:tc>
          <w:tcPr>
            <w:tcW w:w="1021" w:type="dxa"/>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12</w:t>
            </w:r>
          </w:p>
        </w:tc>
      </w:tr>
      <w:tr w:rsidR="007F1FE0" w:rsidRPr="00B300B4" w:rsidTr="008D5278">
        <w:trPr>
          <w:trHeight w:val="278"/>
          <w:jc w:val="center"/>
        </w:trPr>
        <w:tc>
          <w:tcPr>
            <w:tcW w:w="15735" w:type="dxa"/>
            <w:gridSpan w:val="12"/>
            <w:tcBorders>
              <w:top w:val="single" w:sz="4" w:space="0" w:color="000000"/>
              <w:left w:val="single" w:sz="4" w:space="0" w:color="000000"/>
              <w:bottom w:val="single" w:sz="4" w:space="0" w:color="000000"/>
              <w:right w:val="single" w:sz="4" w:space="0" w:color="000000"/>
            </w:tcBorders>
          </w:tcPr>
          <w:p w:rsidR="007F1FE0" w:rsidRPr="00B300B4" w:rsidRDefault="00B52CAC" w:rsidP="00B52CAC">
            <w:pPr>
              <w:spacing w:after="0" w:line="240" w:lineRule="auto"/>
              <w:ind w:left="720"/>
              <w:jc w:val="center"/>
              <w:rPr>
                <w:rFonts w:ascii="Times New Roman" w:hAnsi="Times New Roman"/>
                <w:color w:val="auto"/>
                <w:sz w:val="24"/>
              </w:rPr>
            </w:pPr>
            <w:r w:rsidRPr="00B300B4">
              <w:rPr>
                <w:rFonts w:ascii="Times New Roman" w:hAnsi="Times New Roman"/>
                <w:color w:val="auto"/>
                <w:sz w:val="24"/>
              </w:rPr>
              <w:t>1.1. Структурный элемент (наименование)</w:t>
            </w:r>
          </w:p>
        </w:tc>
      </w:tr>
      <w:tr w:rsidR="007F1FE0" w:rsidRPr="00B300B4"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0"/>
              </w:rPr>
            </w:pPr>
            <w:r w:rsidRPr="00B300B4">
              <w:rPr>
                <w:rFonts w:ascii="Times New Roman" w:hAnsi="Times New Roman"/>
                <w:color w:val="auto"/>
                <w:sz w:val="20"/>
              </w:rPr>
              <w:t>1.1.1.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spacing w:after="0" w:line="240" w:lineRule="auto"/>
              <w:jc w:val="center"/>
              <w:rPr>
                <w:rFonts w:ascii="Times New Roman" w:hAnsi="Times New Roman"/>
                <w:color w:val="auto"/>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spacing w:after="0" w:line="240" w:lineRule="auto"/>
              <w:jc w:val="center"/>
              <w:rPr>
                <w:rFonts w:ascii="Times New Roman" w:hAnsi="Times New Roman"/>
                <w:color w:val="auto"/>
                <w:sz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r>
      <w:tr w:rsidR="007F1FE0" w:rsidRPr="00B300B4" w:rsidTr="008D5278">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0"/>
              </w:rPr>
            </w:pPr>
            <w:r w:rsidRPr="00B300B4">
              <w:rPr>
                <w:rFonts w:ascii="Times New Roman" w:hAnsi="Times New Roman"/>
                <w:color w:val="auto"/>
                <w:sz w:val="20"/>
              </w:rPr>
              <w:t>1.1.2.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spacing w:after="0" w:line="240" w:lineRule="auto"/>
              <w:jc w:val="center"/>
              <w:rPr>
                <w:rFonts w:ascii="Times New Roman" w:hAnsi="Times New Roman"/>
                <w:color w:val="auto"/>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spacing w:after="0" w:line="240" w:lineRule="auto"/>
              <w:jc w:val="center"/>
              <w:rPr>
                <w:rFonts w:ascii="Times New Roman" w:hAnsi="Times New Roman"/>
                <w:color w:val="auto"/>
                <w:sz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r>
      <w:tr w:rsidR="007F1FE0" w:rsidRPr="00B300B4" w:rsidTr="008D5278">
        <w:trPr>
          <w:trHeight w:val="278"/>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spacing w:after="0" w:line="240" w:lineRule="auto"/>
              <w:jc w:val="center"/>
              <w:rPr>
                <w:rFonts w:ascii="Times New Roman" w:hAnsi="Times New Roman"/>
                <w:color w:val="auto"/>
                <w:sz w:val="24"/>
              </w:rPr>
            </w:pP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7F1FE0" w:rsidRPr="00B300B4" w:rsidRDefault="007F1FE0" w:rsidP="00B52CAC">
            <w:pPr>
              <w:spacing w:after="0" w:line="240" w:lineRule="auto"/>
              <w:jc w:val="center"/>
              <w:rPr>
                <w:rFonts w:ascii="Times New Roman" w:hAnsi="Times New Roman"/>
                <w:color w:val="auto"/>
                <w:sz w:val="24"/>
              </w:rPr>
            </w:pPr>
          </w:p>
        </w:tc>
        <w:tc>
          <w:tcPr>
            <w:tcW w:w="2060"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476"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29"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02"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181"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933"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144"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939"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c>
          <w:tcPr>
            <w:tcW w:w="1021" w:type="dxa"/>
            <w:tcBorders>
              <w:top w:val="single" w:sz="4" w:space="0" w:color="000000"/>
              <w:left w:val="single" w:sz="4" w:space="0" w:color="000000"/>
              <w:bottom w:val="single" w:sz="4" w:space="0" w:color="000000"/>
              <w:right w:val="single" w:sz="4" w:space="0" w:color="000000"/>
            </w:tcBorders>
          </w:tcPr>
          <w:p w:rsidR="007F1FE0" w:rsidRPr="00B300B4" w:rsidRDefault="007F1FE0" w:rsidP="00B52CAC">
            <w:pPr>
              <w:spacing w:after="0" w:line="240" w:lineRule="auto"/>
              <w:jc w:val="center"/>
              <w:rPr>
                <w:rFonts w:ascii="Times New Roman" w:hAnsi="Times New Roman"/>
                <w:color w:val="auto"/>
                <w:sz w:val="24"/>
              </w:rPr>
            </w:pPr>
          </w:p>
        </w:tc>
      </w:tr>
    </w:tbl>
    <w:p w:rsidR="007F1FE0" w:rsidRPr="00B300B4" w:rsidRDefault="00B52CAC" w:rsidP="00B52CAC">
      <w:pPr>
        <w:spacing w:after="0" w:line="240" w:lineRule="auto"/>
        <w:rPr>
          <w:rFonts w:ascii="Times New Roman" w:hAnsi="Times New Roman"/>
          <w:color w:val="auto"/>
          <w:sz w:val="24"/>
        </w:rPr>
      </w:pPr>
      <w:r w:rsidRPr="00B300B4">
        <w:rPr>
          <w:rFonts w:ascii="Times New Roman" w:hAnsi="Times New Roman"/>
          <w:color w:val="auto"/>
          <w:sz w:val="24"/>
        </w:rPr>
        <w:t>&lt;1</w:t>
      </w:r>
      <w:proofErr w:type="gramStart"/>
      <w:r w:rsidRPr="00B300B4">
        <w:rPr>
          <w:rFonts w:ascii="Times New Roman" w:hAnsi="Times New Roman"/>
          <w:color w:val="auto"/>
          <w:sz w:val="24"/>
        </w:rPr>
        <w:t>&gt; Н</w:t>
      </w:r>
      <w:proofErr w:type="gramEnd"/>
      <w:r w:rsidRPr="00B300B4">
        <w:rPr>
          <w:rFonts w:ascii="Times New Roman" w:hAnsi="Times New Roman"/>
          <w:color w:val="auto"/>
          <w:sz w:val="24"/>
        </w:rPr>
        <w:t xml:space="preserve">апример, пониженная ставка, освобождение от налогообложения и т.д. </w:t>
      </w:r>
    </w:p>
    <w:p w:rsidR="007F1FE0" w:rsidRPr="00B300B4" w:rsidRDefault="00B52CAC" w:rsidP="00B52CAC">
      <w:pPr>
        <w:widowControl w:val="0"/>
        <w:spacing w:after="0" w:line="216" w:lineRule="auto"/>
        <w:jc w:val="both"/>
        <w:rPr>
          <w:rFonts w:ascii="Times New Roman" w:hAnsi="Times New Roman"/>
          <w:color w:val="auto"/>
          <w:sz w:val="24"/>
        </w:rPr>
      </w:pPr>
      <w:r w:rsidRPr="00B300B4">
        <w:rPr>
          <w:rFonts w:ascii="Times New Roman" w:hAnsi="Times New Roman"/>
          <w:color w:val="auto"/>
          <w:sz w:val="24"/>
        </w:rPr>
        <w:t>&lt;2</w:t>
      </w:r>
      <w:proofErr w:type="gramStart"/>
      <w:r w:rsidRPr="00B300B4">
        <w:rPr>
          <w:rFonts w:ascii="Times New Roman" w:hAnsi="Times New Roman"/>
          <w:color w:val="auto"/>
          <w:sz w:val="24"/>
        </w:rPr>
        <w:t>&gt;</w:t>
      </w:r>
      <w:r w:rsidRPr="00B300B4">
        <w:rPr>
          <w:rStyle w:val="1fd"/>
          <w:rFonts w:ascii="Times New Roman" w:hAnsi="Times New Roman"/>
          <w:color w:val="auto"/>
          <w:sz w:val="24"/>
        </w:rPr>
        <w:t xml:space="preserve"> В</w:t>
      </w:r>
      <w:proofErr w:type="gramEnd"/>
      <w:r w:rsidRPr="00B300B4">
        <w:rPr>
          <w:rStyle w:val="1fd"/>
          <w:rFonts w:ascii="Times New Roman" w:hAnsi="Times New Roman"/>
          <w:color w:val="auto"/>
          <w:sz w:val="24"/>
        </w:rPr>
        <w:t xml:space="preserve"> 202</w:t>
      </w:r>
      <w:r w:rsidR="00FA51E1">
        <w:rPr>
          <w:rStyle w:val="1fd"/>
          <w:rFonts w:ascii="Times New Roman" w:hAnsi="Times New Roman"/>
          <w:color w:val="auto"/>
          <w:sz w:val="24"/>
        </w:rPr>
        <w:t>4</w:t>
      </w:r>
      <w:r w:rsidRPr="00B300B4">
        <w:rPr>
          <w:rStyle w:val="1fd"/>
          <w:rFonts w:ascii="Times New Roman" w:hAnsi="Times New Roman"/>
          <w:color w:val="auto"/>
          <w:sz w:val="24"/>
        </w:rPr>
        <w:t xml:space="preserve"> году при приведении </w:t>
      </w:r>
      <w:r w:rsidR="009D00E2" w:rsidRPr="00B300B4">
        <w:rPr>
          <w:rStyle w:val="1fd"/>
          <w:rFonts w:ascii="Times New Roman" w:hAnsi="Times New Roman"/>
          <w:color w:val="auto"/>
          <w:sz w:val="24"/>
        </w:rPr>
        <w:t>муниципаль</w:t>
      </w:r>
      <w:r w:rsidRPr="00B300B4">
        <w:rPr>
          <w:rStyle w:val="1fd"/>
          <w:rFonts w:ascii="Times New Roman" w:hAnsi="Times New Roman"/>
          <w:color w:val="auto"/>
          <w:sz w:val="24"/>
        </w:rPr>
        <w:t xml:space="preserve">ных программ </w:t>
      </w:r>
      <w:r w:rsidR="008A597B">
        <w:rPr>
          <w:rStyle w:val="1fd"/>
          <w:rFonts w:ascii="Times New Roman" w:hAnsi="Times New Roman"/>
          <w:color w:val="auto"/>
          <w:sz w:val="24"/>
        </w:rPr>
        <w:t>Дуб</w:t>
      </w:r>
      <w:r w:rsidR="00B300B4" w:rsidRPr="00B300B4">
        <w:rPr>
          <w:rStyle w:val="1fd"/>
          <w:rFonts w:ascii="Times New Roman" w:hAnsi="Times New Roman"/>
          <w:color w:val="auto"/>
          <w:sz w:val="24"/>
        </w:rPr>
        <w:t>овского сельского поселения</w:t>
      </w:r>
      <w:r w:rsidRPr="00B300B4">
        <w:rPr>
          <w:rStyle w:val="1fd"/>
          <w:rFonts w:ascii="Times New Roman" w:hAnsi="Times New Roman"/>
          <w:color w:val="auto"/>
          <w:sz w:val="24"/>
        </w:rPr>
        <w:t xml:space="preserve"> в соответствие с требованиями Порядка и данных Методических рекомендации указывается очередной год (202</w:t>
      </w:r>
      <w:r w:rsidR="00FA51E1">
        <w:rPr>
          <w:rStyle w:val="1fd"/>
          <w:rFonts w:ascii="Times New Roman" w:hAnsi="Times New Roman"/>
          <w:color w:val="auto"/>
          <w:sz w:val="24"/>
        </w:rPr>
        <w:t>5</w:t>
      </w:r>
      <w:r w:rsidRPr="00B300B4">
        <w:rPr>
          <w:rStyle w:val="1fd"/>
          <w:rFonts w:ascii="Times New Roman" w:hAnsi="Times New Roman"/>
          <w:color w:val="auto"/>
          <w:sz w:val="24"/>
        </w:rPr>
        <w:t xml:space="preserve"> год) и плановый период (202</w:t>
      </w:r>
      <w:r w:rsidR="00FA51E1">
        <w:rPr>
          <w:rStyle w:val="1fd"/>
          <w:rFonts w:ascii="Times New Roman" w:hAnsi="Times New Roman"/>
          <w:color w:val="auto"/>
          <w:sz w:val="24"/>
        </w:rPr>
        <w:t>6</w:t>
      </w:r>
      <w:r w:rsidRPr="00B300B4">
        <w:rPr>
          <w:rStyle w:val="1fd"/>
          <w:rFonts w:ascii="Times New Roman" w:hAnsi="Times New Roman"/>
          <w:color w:val="auto"/>
          <w:sz w:val="24"/>
        </w:rPr>
        <w:t xml:space="preserve"> и 202</w:t>
      </w:r>
      <w:r w:rsidR="00FA51E1">
        <w:rPr>
          <w:rStyle w:val="1fd"/>
          <w:rFonts w:ascii="Times New Roman" w:hAnsi="Times New Roman"/>
          <w:color w:val="auto"/>
          <w:sz w:val="24"/>
        </w:rPr>
        <w:t>7</w:t>
      </w:r>
      <w:r w:rsidRPr="00B300B4">
        <w:rPr>
          <w:rStyle w:val="1fd"/>
          <w:rFonts w:ascii="Times New Roman" w:hAnsi="Times New Roman"/>
          <w:color w:val="auto"/>
          <w:sz w:val="24"/>
        </w:rPr>
        <w:t xml:space="preserve"> годов). В дальнейшем ежегодно добавляется год планового периода</w:t>
      </w:r>
      <w:r w:rsidRPr="00B300B4">
        <w:rPr>
          <w:rFonts w:ascii="Times New Roman" w:hAnsi="Times New Roman"/>
          <w:color w:val="auto"/>
          <w:sz w:val="28"/>
        </w:rPr>
        <w:t>.</w:t>
      </w:r>
    </w:p>
    <w:p w:rsidR="007F1FE0" w:rsidRPr="00B300B4" w:rsidRDefault="007F1FE0" w:rsidP="00B52CAC">
      <w:pPr>
        <w:spacing w:after="0" w:line="240" w:lineRule="auto"/>
        <w:rPr>
          <w:rFonts w:ascii="Times New Roman" w:hAnsi="Times New Roman"/>
          <w:color w:val="auto"/>
          <w:sz w:val="24"/>
        </w:rPr>
      </w:pPr>
    </w:p>
    <w:p w:rsidR="007F1FE0" w:rsidRPr="00B300B4" w:rsidRDefault="00B52CAC" w:rsidP="00B52CAC">
      <w:pPr>
        <w:jc w:val="right"/>
        <w:rPr>
          <w:rFonts w:ascii="Times New Roman" w:hAnsi="Times New Roman"/>
          <w:color w:val="auto"/>
          <w:sz w:val="24"/>
        </w:rPr>
      </w:pPr>
      <w:r w:rsidRPr="00B300B4">
        <w:rPr>
          <w:rFonts w:ascii="Times New Roman" w:hAnsi="Times New Roman"/>
          <w:color w:val="auto"/>
          <w:sz w:val="24"/>
        </w:rPr>
        <w:br w:type="page"/>
      </w:r>
      <w:r w:rsidRPr="00B300B4">
        <w:rPr>
          <w:rFonts w:ascii="Times New Roman" w:hAnsi="Times New Roman"/>
          <w:color w:val="auto"/>
          <w:sz w:val="24"/>
        </w:rPr>
        <w:lastRenderedPageBreak/>
        <w:t xml:space="preserve"> </w:t>
      </w: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t>Таблица № 2</w:t>
      </w:r>
    </w:p>
    <w:p w:rsidR="007F1FE0" w:rsidRPr="00B300B4" w:rsidRDefault="007F1FE0" w:rsidP="00B52CAC">
      <w:pPr>
        <w:widowControl w:val="0"/>
        <w:spacing w:after="0" w:line="240" w:lineRule="auto"/>
        <w:ind w:firstLine="540"/>
        <w:jc w:val="both"/>
        <w:rPr>
          <w:rFonts w:ascii="Times New Roman" w:hAnsi="Times New Roman"/>
          <w:color w:val="auto"/>
          <w:sz w:val="24"/>
        </w:rPr>
      </w:pPr>
    </w:p>
    <w:p w:rsidR="007F1FE0" w:rsidRPr="00B300B4" w:rsidRDefault="00B52CAC" w:rsidP="00B52CAC">
      <w:pPr>
        <w:widowControl w:val="0"/>
        <w:spacing w:after="0" w:line="240" w:lineRule="auto"/>
        <w:jc w:val="center"/>
        <w:rPr>
          <w:rFonts w:ascii="Times New Roman" w:hAnsi="Times New Roman"/>
          <w:color w:val="auto"/>
          <w:sz w:val="24"/>
        </w:rPr>
      </w:pPr>
      <w:bookmarkStart w:id="3" w:name="Par990"/>
      <w:bookmarkEnd w:id="3"/>
      <w:r w:rsidRPr="00B300B4">
        <w:rPr>
          <w:rFonts w:ascii="Times New Roman" w:hAnsi="Times New Roman"/>
          <w:color w:val="auto"/>
          <w:sz w:val="24"/>
        </w:rPr>
        <w:t>СВЕДЕНИЯ</w:t>
      </w:r>
    </w:p>
    <w:p w:rsidR="007F1FE0" w:rsidRPr="00B300B4" w:rsidRDefault="00B52CAC" w:rsidP="00B52CAC">
      <w:pPr>
        <w:widowControl w:val="0"/>
        <w:spacing w:after="0" w:line="240" w:lineRule="auto"/>
        <w:jc w:val="center"/>
        <w:rPr>
          <w:rFonts w:ascii="Times New Roman" w:hAnsi="Times New Roman"/>
          <w:color w:val="auto"/>
          <w:sz w:val="24"/>
        </w:rPr>
      </w:pPr>
      <w:r w:rsidRPr="00B300B4">
        <w:rPr>
          <w:rFonts w:ascii="Times New Roman" w:hAnsi="Times New Roman"/>
          <w:color w:val="auto"/>
          <w:sz w:val="24"/>
        </w:rPr>
        <w:t>о показателях, включенных в федеральный (региональный) план статистических работ</w:t>
      </w:r>
    </w:p>
    <w:p w:rsidR="007F1FE0" w:rsidRPr="00B300B4" w:rsidRDefault="007F1FE0" w:rsidP="00B52CAC">
      <w:pPr>
        <w:widowControl w:val="0"/>
        <w:spacing w:after="0" w:line="240" w:lineRule="auto"/>
        <w:ind w:firstLine="540"/>
        <w:jc w:val="both"/>
        <w:rPr>
          <w:rFonts w:ascii="Times New Roman" w:hAnsi="Times New Roman"/>
          <w:color w:val="auto"/>
          <w:sz w:val="24"/>
        </w:rPr>
      </w:pPr>
    </w:p>
    <w:tbl>
      <w:tblPr>
        <w:tblW w:w="0" w:type="auto"/>
        <w:jc w:val="center"/>
        <w:tblLayout w:type="fixed"/>
        <w:tblCellMar>
          <w:left w:w="75" w:type="dxa"/>
          <w:right w:w="75" w:type="dxa"/>
        </w:tblCellMar>
        <w:tblLook w:val="04A0"/>
      </w:tblPr>
      <w:tblGrid>
        <w:gridCol w:w="600"/>
        <w:gridCol w:w="1800"/>
        <w:gridCol w:w="3270"/>
        <w:gridCol w:w="3969"/>
        <w:gridCol w:w="2160"/>
        <w:gridCol w:w="2160"/>
      </w:tblGrid>
      <w:tr w:rsidR="007F1FE0" w:rsidRPr="00B300B4" w:rsidTr="008D5278">
        <w:trPr>
          <w:trHeight w:val="1157"/>
          <w:jc w:val="center"/>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 </w:t>
            </w:r>
            <w:r w:rsidRPr="00B300B4">
              <w:rPr>
                <w:rFonts w:ascii="Times New Roman" w:hAnsi="Times New Roman"/>
                <w:sz w:val="24"/>
              </w:rPr>
              <w:br/>
            </w:r>
            <w:proofErr w:type="spellStart"/>
            <w:proofErr w:type="gramStart"/>
            <w:r w:rsidRPr="00B300B4">
              <w:rPr>
                <w:rFonts w:ascii="Times New Roman" w:hAnsi="Times New Roman"/>
                <w:sz w:val="24"/>
              </w:rPr>
              <w:t>п</w:t>
            </w:r>
            <w:proofErr w:type="spellEnd"/>
            <w:proofErr w:type="gramEnd"/>
            <w:r w:rsidRPr="00B300B4">
              <w:rPr>
                <w:rFonts w:ascii="Times New Roman" w:hAnsi="Times New Roman"/>
                <w:sz w:val="24"/>
              </w:rPr>
              <w:t>/</w:t>
            </w:r>
            <w:proofErr w:type="spellStart"/>
            <w:r w:rsidRPr="00B300B4">
              <w:rPr>
                <w:rFonts w:ascii="Times New Roman" w:hAnsi="Times New Roman"/>
                <w:sz w:val="24"/>
              </w:rPr>
              <w:t>п</w:t>
            </w:r>
            <w:proofErr w:type="spellEnd"/>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Наименование </w:t>
            </w:r>
            <w:r w:rsidRPr="00B300B4">
              <w:rPr>
                <w:rFonts w:ascii="Times New Roman" w:hAnsi="Times New Roman"/>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Наименование формы статистического наблюдения и </w:t>
            </w:r>
            <w:r w:rsidRPr="00B300B4">
              <w:rPr>
                <w:rFonts w:ascii="Times New Roman" w:hAnsi="Times New Roman"/>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Субъект </w:t>
            </w:r>
            <w:r w:rsidRPr="00B300B4">
              <w:rPr>
                <w:rFonts w:ascii="Times New Roman" w:hAnsi="Times New Roman"/>
                <w:sz w:val="24"/>
              </w:rPr>
              <w:br/>
              <w:t xml:space="preserve">официального </w:t>
            </w:r>
            <w:r w:rsidRPr="00B300B4">
              <w:rPr>
                <w:rFonts w:ascii="Times New Roman" w:hAnsi="Times New Roman"/>
                <w:sz w:val="24"/>
              </w:rPr>
              <w:br/>
              <w:t xml:space="preserve">статистического </w:t>
            </w:r>
            <w:r w:rsidRPr="00B300B4">
              <w:rPr>
                <w:rFonts w:ascii="Times New Roman" w:hAnsi="Times New Roman"/>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Срок представления годовой отчетной информации</w:t>
            </w:r>
          </w:p>
        </w:tc>
      </w:tr>
      <w:tr w:rsidR="007F1FE0" w:rsidRPr="00B300B4" w:rsidTr="008D5278">
        <w:trPr>
          <w:trHeight w:val="317"/>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6</w:t>
            </w:r>
          </w:p>
        </w:tc>
      </w:tr>
      <w:tr w:rsidR="007F1FE0" w:rsidRPr="00B300B4" w:rsidTr="008D5278">
        <w:trPr>
          <w:trHeight w:val="466"/>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i/>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r w:rsidR="007F1FE0" w:rsidRPr="00B300B4" w:rsidTr="008D5278">
        <w:trPr>
          <w:trHeight w:val="423"/>
          <w:jc w:val="center"/>
        </w:trPr>
        <w:tc>
          <w:tcPr>
            <w:tcW w:w="60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bl>
    <w:p w:rsidR="007F1FE0" w:rsidRPr="00B300B4" w:rsidRDefault="007F1FE0" w:rsidP="00B52CAC">
      <w:pPr>
        <w:widowControl w:val="0"/>
        <w:spacing w:after="0" w:line="240" w:lineRule="auto"/>
        <w:ind w:firstLine="540"/>
        <w:jc w:val="both"/>
        <w:rPr>
          <w:rFonts w:ascii="Times New Roman" w:hAnsi="Times New Roman"/>
          <w:color w:val="auto"/>
          <w:sz w:val="24"/>
        </w:rPr>
      </w:pP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br w:type="page"/>
      </w:r>
    </w:p>
    <w:p w:rsidR="007F1FE0" w:rsidRPr="00B300B4" w:rsidRDefault="007F1FE0" w:rsidP="00B52CAC">
      <w:pPr>
        <w:widowControl w:val="0"/>
        <w:spacing w:after="0" w:line="240" w:lineRule="auto"/>
        <w:jc w:val="right"/>
        <w:outlineLvl w:val="2"/>
        <w:rPr>
          <w:rFonts w:ascii="Times New Roman" w:hAnsi="Times New Roman"/>
          <w:color w:val="auto"/>
          <w:sz w:val="24"/>
        </w:rPr>
      </w:pP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t>Таблица № 3</w:t>
      </w:r>
    </w:p>
    <w:p w:rsidR="007F1FE0" w:rsidRPr="00B300B4" w:rsidRDefault="007F1FE0" w:rsidP="00B52CAC">
      <w:pPr>
        <w:widowControl w:val="0"/>
        <w:spacing w:after="0" w:line="240" w:lineRule="auto"/>
        <w:ind w:firstLine="540"/>
        <w:jc w:val="both"/>
        <w:rPr>
          <w:rFonts w:ascii="Times New Roman" w:hAnsi="Times New Roman"/>
          <w:color w:val="auto"/>
          <w:sz w:val="24"/>
        </w:rPr>
      </w:pPr>
    </w:p>
    <w:p w:rsidR="007F1FE0" w:rsidRPr="00B300B4" w:rsidRDefault="00B52CAC" w:rsidP="00B52CAC">
      <w:pPr>
        <w:widowControl w:val="0"/>
        <w:spacing w:after="0" w:line="240" w:lineRule="auto"/>
        <w:jc w:val="center"/>
        <w:rPr>
          <w:rFonts w:ascii="Times New Roman" w:hAnsi="Times New Roman"/>
          <w:color w:val="auto"/>
          <w:sz w:val="24"/>
        </w:rPr>
      </w:pPr>
      <w:bookmarkStart w:id="4" w:name="Par1016"/>
      <w:bookmarkEnd w:id="4"/>
      <w:r w:rsidRPr="00B300B4">
        <w:rPr>
          <w:rFonts w:ascii="Times New Roman" w:hAnsi="Times New Roman"/>
          <w:color w:val="auto"/>
          <w:sz w:val="24"/>
        </w:rPr>
        <w:t>СВЕДЕНИЯ</w:t>
      </w:r>
    </w:p>
    <w:p w:rsidR="007F1FE0" w:rsidRPr="00B300B4" w:rsidRDefault="00B52CAC" w:rsidP="00B52CAC">
      <w:pPr>
        <w:widowControl w:val="0"/>
        <w:spacing w:after="0" w:line="240" w:lineRule="auto"/>
        <w:jc w:val="center"/>
        <w:rPr>
          <w:rFonts w:ascii="Times New Roman" w:hAnsi="Times New Roman"/>
          <w:color w:val="auto"/>
          <w:sz w:val="24"/>
        </w:rPr>
      </w:pPr>
      <w:r w:rsidRPr="00B300B4">
        <w:rPr>
          <w:rFonts w:ascii="Times New Roman" w:hAnsi="Times New Roman"/>
          <w:color w:val="auto"/>
          <w:sz w:val="24"/>
        </w:rPr>
        <w:t xml:space="preserve">о методике расчета показателей </w:t>
      </w:r>
      <w:r w:rsidR="009D00E2" w:rsidRPr="00B300B4">
        <w:rPr>
          <w:rFonts w:ascii="Times New Roman" w:hAnsi="Times New Roman"/>
          <w:color w:val="auto"/>
          <w:sz w:val="24"/>
        </w:rPr>
        <w:t>муниципаль</w:t>
      </w:r>
      <w:r w:rsidRPr="00B300B4">
        <w:rPr>
          <w:rFonts w:ascii="Times New Roman" w:hAnsi="Times New Roman"/>
          <w:color w:val="auto"/>
          <w:sz w:val="24"/>
        </w:rPr>
        <w:t>ной программы</w:t>
      </w:r>
    </w:p>
    <w:p w:rsidR="007F1FE0" w:rsidRPr="00B300B4" w:rsidRDefault="007F1FE0" w:rsidP="00B52CAC">
      <w:pPr>
        <w:widowControl w:val="0"/>
        <w:spacing w:after="0" w:line="240" w:lineRule="auto"/>
        <w:ind w:firstLine="540"/>
        <w:jc w:val="both"/>
        <w:rPr>
          <w:rFonts w:ascii="Times New Roman" w:hAnsi="Times New Roman"/>
          <w:color w:val="auto"/>
          <w:sz w:val="24"/>
        </w:rPr>
      </w:pPr>
    </w:p>
    <w:tbl>
      <w:tblPr>
        <w:tblW w:w="0" w:type="auto"/>
        <w:jc w:val="center"/>
        <w:tblLayout w:type="fixed"/>
        <w:tblCellMar>
          <w:left w:w="75" w:type="dxa"/>
          <w:right w:w="75" w:type="dxa"/>
        </w:tblCellMar>
        <w:tblLook w:val="04A0"/>
      </w:tblPr>
      <w:tblGrid>
        <w:gridCol w:w="567"/>
        <w:gridCol w:w="2126"/>
        <w:gridCol w:w="1382"/>
        <w:gridCol w:w="2021"/>
        <w:gridCol w:w="4146"/>
        <w:gridCol w:w="2517"/>
        <w:gridCol w:w="2268"/>
      </w:tblGrid>
      <w:tr w:rsidR="007F1FE0" w:rsidRPr="00B300B4" w:rsidTr="008D5278">
        <w:trPr>
          <w:trHeight w:val="758"/>
          <w:jc w:val="center"/>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r w:rsidRPr="00B300B4">
              <w:rPr>
                <w:rFonts w:ascii="Times New Roman" w:hAnsi="Times New Roman"/>
                <w:sz w:val="24"/>
              </w:rPr>
              <w:br/>
            </w:r>
            <w:proofErr w:type="spellStart"/>
            <w:proofErr w:type="gramStart"/>
            <w:r w:rsidRPr="00B300B4">
              <w:rPr>
                <w:rFonts w:ascii="Times New Roman" w:hAnsi="Times New Roman"/>
                <w:sz w:val="24"/>
              </w:rPr>
              <w:t>п</w:t>
            </w:r>
            <w:proofErr w:type="spellEnd"/>
            <w:proofErr w:type="gramEnd"/>
            <w:r w:rsidRPr="00B300B4">
              <w:rPr>
                <w:rFonts w:ascii="Times New Roman" w:hAnsi="Times New Roman"/>
                <w:sz w:val="24"/>
              </w:rPr>
              <w:t>/</w:t>
            </w:r>
            <w:proofErr w:type="spellStart"/>
            <w:r w:rsidRPr="00B300B4">
              <w:rPr>
                <w:rFonts w:ascii="Times New Roman" w:hAnsi="Times New Roman"/>
                <w:sz w:val="24"/>
              </w:rPr>
              <w:t>п</w:t>
            </w:r>
            <w:proofErr w:type="spellEnd"/>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Наименование </w:t>
            </w:r>
            <w:r w:rsidRPr="00B300B4">
              <w:rPr>
                <w:rFonts w:ascii="Times New Roman" w:hAnsi="Times New Roman"/>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Единица </w:t>
            </w:r>
            <w:r w:rsidRPr="00B300B4">
              <w:rPr>
                <w:rFonts w:ascii="Times New Roman" w:hAnsi="Times New Roman"/>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Срок представления годовой отчетной информации</w:t>
            </w:r>
          </w:p>
        </w:tc>
      </w:tr>
      <w:tr w:rsidR="007F1FE0" w:rsidRPr="00B300B4" w:rsidTr="008D5278">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7</w:t>
            </w:r>
          </w:p>
        </w:tc>
      </w:tr>
      <w:tr w:rsidR="007F1FE0" w:rsidRPr="00B300B4" w:rsidTr="008D5278">
        <w:trPr>
          <w:trHeight w:val="480"/>
          <w:jc w:val="center"/>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r w:rsidR="007F1FE0" w:rsidRPr="00B300B4" w:rsidTr="008D5278">
        <w:trPr>
          <w:trHeight w:val="320"/>
          <w:jc w:val="center"/>
        </w:trPr>
        <w:tc>
          <w:tcPr>
            <w:tcW w:w="567" w:type="dxa"/>
            <w:vMerge/>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r>
      <w:tr w:rsidR="007F1FE0" w:rsidRPr="00B300B4" w:rsidTr="008D5278">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bl>
    <w:p w:rsidR="007F1FE0" w:rsidRPr="00B300B4" w:rsidRDefault="00B52CAC" w:rsidP="00B52CAC">
      <w:pPr>
        <w:widowControl w:val="0"/>
        <w:spacing w:after="0" w:line="240" w:lineRule="auto"/>
        <w:ind w:firstLine="540"/>
        <w:jc w:val="both"/>
        <w:rPr>
          <w:rFonts w:ascii="Times New Roman" w:hAnsi="Times New Roman"/>
          <w:color w:val="auto"/>
          <w:sz w:val="24"/>
        </w:rPr>
      </w:pPr>
      <w:r w:rsidRPr="00B300B4">
        <w:rPr>
          <w:rFonts w:ascii="Times New Roman" w:hAnsi="Times New Roman"/>
          <w:color w:val="auto"/>
          <w:sz w:val="24"/>
        </w:rPr>
        <w:t>&lt;1</w:t>
      </w:r>
      <w:proofErr w:type="gramStart"/>
      <w:r w:rsidRPr="00B300B4">
        <w:rPr>
          <w:rFonts w:ascii="Times New Roman" w:hAnsi="Times New Roman"/>
          <w:color w:val="auto"/>
          <w:sz w:val="24"/>
        </w:rPr>
        <w:t>&gt; У</w:t>
      </w:r>
      <w:proofErr w:type="gramEnd"/>
      <w:r w:rsidRPr="00B300B4">
        <w:rPr>
          <w:rFonts w:ascii="Times New Roman" w:hAnsi="Times New Roman"/>
          <w:color w:val="auto"/>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7F1FE0" w:rsidRPr="00B300B4" w:rsidRDefault="00B52CAC" w:rsidP="00B52CAC">
      <w:pPr>
        <w:widowControl w:val="0"/>
        <w:spacing w:after="0" w:line="240" w:lineRule="auto"/>
        <w:ind w:firstLine="540"/>
        <w:jc w:val="both"/>
        <w:rPr>
          <w:rFonts w:ascii="Times New Roman" w:hAnsi="Times New Roman"/>
          <w:color w:val="auto"/>
          <w:sz w:val="24"/>
        </w:rPr>
      </w:pPr>
      <w:r w:rsidRPr="00B300B4">
        <w:rPr>
          <w:rFonts w:ascii="Times New Roman" w:hAnsi="Times New Roman"/>
          <w:color w:val="auto"/>
          <w:sz w:val="24"/>
        </w:rPr>
        <w:t>&lt;2</w:t>
      </w:r>
      <w:proofErr w:type="gramStart"/>
      <w:r w:rsidRPr="00B300B4">
        <w:rPr>
          <w:rFonts w:ascii="Times New Roman" w:hAnsi="Times New Roman"/>
          <w:color w:val="auto"/>
          <w:sz w:val="24"/>
        </w:rPr>
        <w:t>&gt; У</w:t>
      </w:r>
      <w:proofErr w:type="gramEnd"/>
      <w:r w:rsidRPr="00B300B4">
        <w:rPr>
          <w:rFonts w:ascii="Times New Roman" w:hAnsi="Times New Roman"/>
          <w:color w:val="auto"/>
          <w:sz w:val="24"/>
        </w:rPr>
        <w:t>казывается формула и кратки алгоритм расчета. Необходимо использовать буквенные обозначения базовых показателей</w:t>
      </w: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br w:type="page"/>
      </w:r>
    </w:p>
    <w:p w:rsidR="007F1FE0" w:rsidRPr="00B300B4" w:rsidRDefault="007F1FE0" w:rsidP="00B52CAC">
      <w:pPr>
        <w:widowControl w:val="0"/>
        <w:spacing w:after="0" w:line="240" w:lineRule="auto"/>
        <w:jc w:val="right"/>
        <w:outlineLvl w:val="2"/>
        <w:rPr>
          <w:rFonts w:ascii="Times New Roman" w:hAnsi="Times New Roman"/>
          <w:color w:val="auto"/>
          <w:sz w:val="24"/>
        </w:rPr>
      </w:pP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t>Таблица № 4</w:t>
      </w:r>
    </w:p>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ПЕРЕЧЕНЬ</w:t>
      </w:r>
    </w:p>
    <w:p w:rsidR="007F1FE0" w:rsidRPr="00B300B4" w:rsidRDefault="00B52CAC" w:rsidP="00B52CAC">
      <w:pPr>
        <w:pStyle w:val="ConsPlusCell"/>
        <w:jc w:val="center"/>
        <w:rPr>
          <w:rFonts w:ascii="Times New Roman" w:hAnsi="Times New Roman"/>
          <w:sz w:val="24"/>
        </w:rPr>
      </w:pPr>
      <w:proofErr w:type="gramStart"/>
      <w:r w:rsidRPr="00B300B4">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roofErr w:type="gramEnd"/>
    </w:p>
    <w:p w:rsidR="007F1FE0" w:rsidRPr="00B300B4" w:rsidRDefault="00B52CAC" w:rsidP="00B52CAC">
      <w:pPr>
        <w:pStyle w:val="ConsPlusCell"/>
        <w:jc w:val="center"/>
        <w:rPr>
          <w:rFonts w:ascii="Times New Roman" w:hAnsi="Times New Roman"/>
          <w:sz w:val="24"/>
        </w:rPr>
      </w:pPr>
      <w:proofErr w:type="gramStart"/>
      <w:r w:rsidRPr="00B300B4">
        <w:rPr>
          <w:rFonts w:ascii="Times New Roman" w:hAnsi="Times New Roman"/>
          <w:sz w:val="24"/>
        </w:rPr>
        <w:t>находящихся</w:t>
      </w:r>
      <w:proofErr w:type="gramEnd"/>
      <w:r w:rsidRPr="00B300B4">
        <w:rPr>
          <w:rFonts w:ascii="Times New Roman" w:hAnsi="Times New Roman"/>
          <w:sz w:val="24"/>
        </w:rPr>
        <w:t xml:space="preserve"> в </w:t>
      </w:r>
      <w:r w:rsidR="009D00E2" w:rsidRPr="00B300B4">
        <w:rPr>
          <w:rFonts w:ascii="Times New Roman" w:hAnsi="Times New Roman"/>
          <w:sz w:val="24"/>
        </w:rPr>
        <w:t>муниципаль</w:t>
      </w:r>
      <w:r w:rsidRPr="00B300B4">
        <w:rPr>
          <w:rFonts w:ascii="Times New Roman" w:hAnsi="Times New Roman"/>
          <w:sz w:val="24"/>
        </w:rPr>
        <w:t xml:space="preserve">ной собственности </w:t>
      </w:r>
      <w:r w:rsidR="008A597B">
        <w:rPr>
          <w:rFonts w:ascii="Times New Roman" w:hAnsi="Times New Roman"/>
          <w:sz w:val="24"/>
        </w:rPr>
        <w:t>Дуб</w:t>
      </w:r>
      <w:r w:rsidR="00B300B4" w:rsidRPr="00B300B4">
        <w:rPr>
          <w:rFonts w:ascii="Times New Roman" w:hAnsi="Times New Roman"/>
          <w:sz w:val="24"/>
        </w:rPr>
        <w:t>овского сельского поселения</w:t>
      </w:r>
      <w:r w:rsidRPr="00B300B4">
        <w:rPr>
          <w:rFonts w:ascii="Times New Roman" w:hAnsi="Times New Roman"/>
          <w:sz w:val="24"/>
        </w:rPr>
        <w:t>)</w:t>
      </w:r>
    </w:p>
    <w:p w:rsidR="007F1FE0" w:rsidRPr="00B300B4" w:rsidRDefault="007F1FE0" w:rsidP="00B52CAC">
      <w:pPr>
        <w:pStyle w:val="ConsPlusCell"/>
        <w:jc w:val="center"/>
        <w:rPr>
          <w:rFonts w:ascii="Times New Roman" w:hAnsi="Times New Roman"/>
          <w:sz w:val="10"/>
        </w:rPr>
      </w:pPr>
    </w:p>
    <w:tbl>
      <w:tblPr>
        <w:tblW w:w="0" w:type="auto"/>
        <w:jc w:val="center"/>
        <w:tblLayout w:type="fixed"/>
        <w:tblCellMar>
          <w:left w:w="75" w:type="dxa"/>
          <w:right w:w="75" w:type="dxa"/>
        </w:tblCellMar>
        <w:tblLook w:val="04A0"/>
      </w:tblPr>
      <w:tblGrid>
        <w:gridCol w:w="503"/>
        <w:gridCol w:w="1996"/>
        <w:gridCol w:w="1709"/>
        <w:gridCol w:w="2141"/>
        <w:gridCol w:w="2264"/>
        <w:gridCol w:w="12"/>
        <w:gridCol w:w="2137"/>
        <w:gridCol w:w="1283"/>
        <w:gridCol w:w="571"/>
        <w:gridCol w:w="986"/>
        <w:gridCol w:w="11"/>
        <w:gridCol w:w="986"/>
        <w:gridCol w:w="11"/>
        <w:gridCol w:w="1147"/>
      </w:tblGrid>
      <w:tr w:rsidR="007F1FE0" w:rsidRPr="00B300B4" w:rsidTr="008D5278">
        <w:trPr>
          <w:trHeight w:val="783"/>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jc w:val="center"/>
              <w:rPr>
                <w:rFonts w:ascii="Times New Roman" w:hAnsi="Times New Roman"/>
                <w:color w:val="auto"/>
                <w:sz w:val="24"/>
              </w:rPr>
            </w:pPr>
            <w:r w:rsidRPr="00B300B4">
              <w:rPr>
                <w:rFonts w:ascii="Times New Roman" w:hAnsi="Times New Roman"/>
                <w:color w:val="auto"/>
                <w:sz w:val="24"/>
              </w:rPr>
              <w:t xml:space="preserve">№ </w:t>
            </w:r>
            <w:proofErr w:type="spellStart"/>
            <w:proofErr w:type="gramStart"/>
            <w:r w:rsidRPr="00B300B4">
              <w:rPr>
                <w:rFonts w:ascii="Times New Roman" w:hAnsi="Times New Roman"/>
                <w:color w:val="auto"/>
                <w:sz w:val="24"/>
              </w:rPr>
              <w:t>п</w:t>
            </w:r>
            <w:proofErr w:type="spellEnd"/>
            <w:proofErr w:type="gramEnd"/>
            <w:r w:rsidRPr="00B300B4">
              <w:rPr>
                <w:rFonts w:ascii="Times New Roman" w:hAnsi="Times New Roman"/>
                <w:color w:val="auto"/>
                <w:sz w:val="24"/>
              </w:rPr>
              <w:t>/</w:t>
            </w:r>
            <w:proofErr w:type="spellStart"/>
            <w:r w:rsidRPr="00B300B4">
              <w:rPr>
                <w:rFonts w:ascii="Times New Roman" w:hAnsi="Times New Roman"/>
                <w:color w:val="auto"/>
                <w:sz w:val="24"/>
              </w:rPr>
              <w:t>п</w:t>
            </w:r>
            <w:proofErr w:type="spellEnd"/>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Наименование инвестиционного проекта</w:t>
            </w:r>
          </w:p>
          <w:p w:rsidR="007F1FE0" w:rsidRPr="00B300B4" w:rsidRDefault="007F1FE0" w:rsidP="00B52CAC">
            <w:pPr>
              <w:pStyle w:val="ConsPlusCell"/>
              <w:jc w:val="center"/>
              <w:rPr>
                <w:rFonts w:ascii="Times New Roman" w:hAnsi="Times New Roman"/>
                <w:sz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ind w:right="-75"/>
              <w:jc w:val="center"/>
              <w:rPr>
                <w:rFonts w:ascii="Times New Roman" w:hAnsi="Times New Roman"/>
                <w:sz w:val="24"/>
              </w:rPr>
            </w:pPr>
            <w:r w:rsidRPr="00B300B4">
              <w:rPr>
                <w:rFonts w:ascii="Times New Roman" w:hAnsi="Times New Roman"/>
                <w:sz w:val="24"/>
              </w:rPr>
              <w:t>Ответственный исполнитель, соисполнитель, участник</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ind w:right="-75"/>
              <w:jc w:val="center"/>
              <w:rPr>
                <w:rFonts w:ascii="Times New Roman" w:hAnsi="Times New Roman"/>
                <w:sz w:val="24"/>
              </w:rPr>
            </w:pPr>
            <w:r w:rsidRPr="00B300B4">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Срок ввода в эксплуатацию</w:t>
            </w:r>
          </w:p>
        </w:tc>
        <w:tc>
          <w:tcPr>
            <w:tcW w:w="21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Источники</w:t>
            </w:r>
          </w:p>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финансирования</w:t>
            </w:r>
          </w:p>
        </w:tc>
        <w:tc>
          <w:tcPr>
            <w:tcW w:w="128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Сметная стоимость в ценах соответствующих лет, тыс. рублей </w:t>
            </w:r>
          </w:p>
        </w:tc>
        <w:tc>
          <w:tcPr>
            <w:tcW w:w="3712"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Объем бюджетных ассигнований по годам реализации </w:t>
            </w:r>
            <w:r w:rsidR="009D00E2" w:rsidRPr="00B300B4">
              <w:rPr>
                <w:rFonts w:ascii="Times New Roman" w:hAnsi="Times New Roman"/>
                <w:sz w:val="24"/>
              </w:rPr>
              <w:t>муниципаль</w:t>
            </w:r>
            <w:r w:rsidRPr="00B300B4">
              <w:rPr>
                <w:rFonts w:ascii="Times New Roman" w:hAnsi="Times New Roman"/>
                <w:sz w:val="24"/>
              </w:rPr>
              <w:t>ной программы</w:t>
            </w:r>
          </w:p>
        </w:tc>
      </w:tr>
      <w:tr w:rsidR="007F1FE0" w:rsidRPr="00B300B4" w:rsidTr="008D5278">
        <w:trPr>
          <w:trHeight w:val="1337"/>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28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N</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N+1</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proofErr w:type="spellStart"/>
            <w:r w:rsidRPr="00B300B4">
              <w:rPr>
                <w:rFonts w:ascii="Times New Roman" w:hAnsi="Times New Roman"/>
                <w:sz w:val="24"/>
              </w:rPr>
              <w:t>N+n</w:t>
            </w:r>
            <w:proofErr w:type="spellEnd"/>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r>
      <w:tr w:rsidR="007F1FE0" w:rsidRPr="00B300B4" w:rsidTr="008D5278">
        <w:trPr>
          <w:trHeight w:val="256"/>
          <w:jc w:val="center"/>
        </w:trPr>
        <w:tc>
          <w:tcPr>
            <w:tcW w:w="503" w:type="dxa"/>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1</w:t>
            </w:r>
          </w:p>
        </w:tc>
        <w:tc>
          <w:tcPr>
            <w:tcW w:w="1996" w:type="dxa"/>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2</w:t>
            </w:r>
          </w:p>
        </w:tc>
        <w:tc>
          <w:tcPr>
            <w:tcW w:w="1709" w:type="dxa"/>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3</w:t>
            </w:r>
          </w:p>
        </w:tc>
        <w:tc>
          <w:tcPr>
            <w:tcW w:w="2141" w:type="dxa"/>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4</w:t>
            </w:r>
          </w:p>
        </w:tc>
        <w:tc>
          <w:tcPr>
            <w:tcW w:w="2276" w:type="dxa"/>
            <w:gridSpan w:val="2"/>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5</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6</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7</w:t>
            </w: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8</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9</w:t>
            </w: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10</w:t>
            </w: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11</w:t>
            </w:r>
          </w:p>
        </w:tc>
      </w:tr>
      <w:tr w:rsidR="007F1FE0" w:rsidRPr="00B300B4" w:rsidTr="008D5278">
        <w:trPr>
          <w:trHeight w:val="256"/>
          <w:jc w:val="center"/>
        </w:trPr>
        <w:tc>
          <w:tcPr>
            <w:tcW w:w="15757" w:type="dxa"/>
            <w:gridSpan w:val="14"/>
            <w:tcBorders>
              <w:top w:val="single" w:sz="4" w:space="0" w:color="000000"/>
              <w:left w:val="single" w:sz="4" w:space="0" w:color="000000"/>
              <w:right w:val="single" w:sz="4" w:space="0" w:color="000000"/>
            </w:tcBorders>
            <w:tcMar>
              <w:left w:w="75" w:type="dxa"/>
              <w:right w:w="75" w:type="dxa"/>
            </w:tcMar>
          </w:tcPr>
          <w:p w:rsidR="007F1FE0" w:rsidRPr="00B300B4" w:rsidRDefault="009D00E2" w:rsidP="00B52CAC">
            <w:pPr>
              <w:pStyle w:val="ConsPlusCell"/>
              <w:jc w:val="center"/>
              <w:rPr>
                <w:rFonts w:ascii="Times New Roman" w:hAnsi="Times New Roman"/>
                <w:i/>
                <w:sz w:val="24"/>
              </w:rPr>
            </w:pPr>
            <w:proofErr w:type="gramStart"/>
            <w:r w:rsidRPr="00B300B4">
              <w:rPr>
                <w:rFonts w:ascii="Times New Roman" w:hAnsi="Times New Roman"/>
                <w:i/>
                <w:sz w:val="24"/>
              </w:rPr>
              <w:t>Муниципаль</w:t>
            </w:r>
            <w:r w:rsidR="00B52CAC" w:rsidRPr="00B300B4">
              <w:rPr>
                <w:rFonts w:ascii="Times New Roman" w:hAnsi="Times New Roman"/>
                <w:i/>
                <w:sz w:val="24"/>
              </w:rPr>
              <w:t>ная</w:t>
            </w:r>
            <w:proofErr w:type="gramEnd"/>
            <w:r w:rsidR="00B52CAC" w:rsidRPr="00B300B4">
              <w:rPr>
                <w:rFonts w:ascii="Times New Roman" w:hAnsi="Times New Roman"/>
                <w:i/>
                <w:sz w:val="24"/>
              </w:rPr>
              <w:t xml:space="preserve"> (комплексная) программ</w:t>
            </w:r>
          </w:p>
        </w:tc>
      </w:tr>
      <w:tr w:rsidR="007F1FE0" w:rsidRPr="00B300B4" w:rsidTr="008D5278">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r w:rsidR="007F1FE0" w:rsidRPr="00B300B4" w:rsidTr="008D5278">
        <w:trPr>
          <w:trHeight w:val="256"/>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96"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709"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41"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ED3566" w:rsidP="00B52CAC">
            <w:pPr>
              <w:pStyle w:val="ConsPlusCell"/>
              <w:rPr>
                <w:rFonts w:ascii="Times New Roman" w:hAnsi="Times New Roman"/>
                <w:sz w:val="24"/>
              </w:rPr>
            </w:pPr>
            <w:r>
              <w:rPr>
                <w:rFonts w:ascii="Times New Roman" w:hAnsi="Times New Roman"/>
                <w:sz w:val="24"/>
              </w:rPr>
              <w:t>местный</w:t>
            </w:r>
            <w:r w:rsidR="00B52CAC" w:rsidRPr="00B300B4">
              <w:rPr>
                <w:rFonts w:ascii="Times New Roman" w:hAnsi="Times New Roman"/>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r w:rsidR="007F1FE0" w:rsidRPr="00B300B4" w:rsidTr="008D5278">
        <w:trPr>
          <w:trHeight w:val="256"/>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96"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709"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41"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ED3566">
            <w:pPr>
              <w:pStyle w:val="ConsPlusCell"/>
              <w:rPr>
                <w:rFonts w:ascii="Times New Roman" w:hAnsi="Times New Roman"/>
                <w:sz w:val="24"/>
              </w:rPr>
            </w:pPr>
            <w:r w:rsidRPr="00B300B4">
              <w:rPr>
                <w:rFonts w:ascii="Times New Roman" w:hAnsi="Times New Roman"/>
                <w:sz w:val="24"/>
              </w:rPr>
              <w:t xml:space="preserve">межбюджетные трансферты </w:t>
            </w:r>
            <w:r w:rsidR="00ED3566">
              <w:rPr>
                <w:rFonts w:ascii="Times New Roman" w:hAnsi="Times New Roman"/>
                <w:sz w:val="24"/>
              </w:rPr>
              <w:t>областного</w:t>
            </w:r>
            <w:r w:rsidRPr="00B300B4">
              <w:rPr>
                <w:rFonts w:ascii="Times New Roman" w:hAnsi="Times New Roman"/>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r w:rsidR="007F1FE0" w:rsidRPr="00B300B4" w:rsidTr="008D5278">
        <w:trPr>
          <w:trHeight w:val="256"/>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96"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709"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41" w:type="dxa"/>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r w:rsidRPr="00B300B4">
              <w:rPr>
                <w:rFonts w:ascii="Times New Roman" w:hAnsi="Times New Roman"/>
                <w:sz w:val="24"/>
              </w:rPr>
              <w:t>Итого по объектам капитального строительства и реконструкции</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Pr>
                <w:rFonts w:ascii="Times New Roman" w:hAnsi="Times New Roman"/>
                <w:sz w:val="24"/>
              </w:rPr>
              <w:t>местный</w:t>
            </w:r>
            <w:r w:rsidRPr="00B300B4">
              <w:rPr>
                <w:rFonts w:ascii="Times New Roman" w:hAnsi="Times New Roman"/>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 xml:space="preserve">межбюджетные трансферты </w:t>
            </w:r>
            <w:r>
              <w:rPr>
                <w:rFonts w:ascii="Times New Roman" w:hAnsi="Times New Roman"/>
                <w:sz w:val="24"/>
              </w:rPr>
              <w:t>областного</w:t>
            </w:r>
            <w:r w:rsidRPr="00B300B4">
              <w:rPr>
                <w:rFonts w:ascii="Times New Roman" w:hAnsi="Times New Roman"/>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r w:rsidRPr="00B300B4">
              <w:rPr>
                <w:rFonts w:ascii="Times New Roman" w:hAnsi="Times New Roman"/>
                <w:sz w:val="24"/>
              </w:rPr>
              <w:t>Итого по объектам капитального ремонта</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Pr>
                <w:rFonts w:ascii="Times New Roman" w:hAnsi="Times New Roman"/>
                <w:sz w:val="24"/>
              </w:rPr>
              <w:t>местный</w:t>
            </w:r>
            <w:r w:rsidRPr="00B300B4">
              <w:rPr>
                <w:rFonts w:ascii="Times New Roman" w:hAnsi="Times New Roman"/>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 xml:space="preserve">межбюджетные </w:t>
            </w:r>
            <w:r w:rsidRPr="00B300B4">
              <w:rPr>
                <w:rFonts w:ascii="Times New Roman" w:hAnsi="Times New Roman"/>
                <w:sz w:val="24"/>
              </w:rPr>
              <w:lastRenderedPageBreak/>
              <w:t xml:space="preserve">трансферты </w:t>
            </w:r>
            <w:r>
              <w:rPr>
                <w:rFonts w:ascii="Times New Roman" w:hAnsi="Times New Roman"/>
                <w:sz w:val="24"/>
              </w:rPr>
              <w:t>областного</w:t>
            </w:r>
            <w:r w:rsidRPr="00B300B4">
              <w:rPr>
                <w:rFonts w:ascii="Times New Roman" w:hAnsi="Times New Roman"/>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7F1FE0" w:rsidRPr="00B300B4" w:rsidTr="008D5278">
        <w:trPr>
          <w:trHeight w:val="256"/>
          <w:jc w:val="center"/>
        </w:trPr>
        <w:tc>
          <w:tcPr>
            <w:tcW w:w="15757" w:type="dxa"/>
            <w:gridSpan w:val="14"/>
            <w:tcBorders>
              <w:top w:val="single" w:sz="4" w:space="0" w:color="000000"/>
              <w:left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i/>
                <w:sz w:val="24"/>
              </w:rPr>
            </w:pPr>
            <w:r w:rsidRPr="00B300B4">
              <w:rPr>
                <w:rFonts w:ascii="Times New Roman" w:hAnsi="Times New Roman"/>
                <w:i/>
                <w:sz w:val="24"/>
              </w:rPr>
              <w:t>Структурный элемент «Наименование»</w:t>
            </w:r>
          </w:p>
        </w:tc>
      </w:tr>
      <w:tr w:rsidR="00ED3566" w:rsidRPr="00B300B4" w:rsidTr="008D5278">
        <w:trPr>
          <w:trHeight w:val="256"/>
          <w:jc w:val="center"/>
        </w:trPr>
        <w:tc>
          <w:tcPr>
            <w:tcW w:w="503" w:type="dxa"/>
            <w:vMerge w:val="restart"/>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1996" w:type="dxa"/>
            <w:vMerge w:val="restart"/>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1709" w:type="dxa"/>
            <w:vMerge w:val="restart"/>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141" w:type="dxa"/>
            <w:vMerge w:val="restart"/>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276" w:type="dxa"/>
            <w:gridSpan w:val="2"/>
            <w:vMerge w:val="restart"/>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Х</w:t>
            </w: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541"/>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Pr>
                <w:rFonts w:ascii="Times New Roman" w:hAnsi="Times New Roman"/>
                <w:sz w:val="24"/>
              </w:rPr>
              <w:t>местный</w:t>
            </w:r>
            <w:r w:rsidRPr="00B300B4">
              <w:rPr>
                <w:rFonts w:ascii="Times New Roman" w:hAnsi="Times New Roman"/>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1053"/>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 xml:space="preserve">межбюджетные трансферты </w:t>
            </w:r>
            <w:r>
              <w:rPr>
                <w:rFonts w:ascii="Times New Roman" w:hAnsi="Times New Roman"/>
                <w:sz w:val="24"/>
              </w:rPr>
              <w:t>областного</w:t>
            </w:r>
            <w:r w:rsidRPr="00B300B4">
              <w:rPr>
                <w:rFonts w:ascii="Times New Roman" w:hAnsi="Times New Roman"/>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541"/>
          <w:jc w:val="center"/>
        </w:trPr>
        <w:tc>
          <w:tcPr>
            <w:tcW w:w="503"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76" w:type="dxa"/>
            <w:gridSpan w:val="2"/>
            <w:vMerge/>
            <w:tcBorders>
              <w:top w:val="single" w:sz="4" w:space="0" w:color="000000"/>
              <w:left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1.1.</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r w:rsidRPr="00B300B4">
              <w:rPr>
                <w:rFonts w:ascii="Times New Roman" w:hAnsi="Times New Roman"/>
                <w:sz w:val="24"/>
              </w:rPr>
              <w:t>Инвестиционный проект</w:t>
            </w: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526"/>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Pr>
                <w:rFonts w:ascii="Times New Roman" w:hAnsi="Times New Roman"/>
                <w:sz w:val="24"/>
              </w:rPr>
              <w:t>местный</w:t>
            </w:r>
            <w:r w:rsidRPr="00B300B4">
              <w:rPr>
                <w:rFonts w:ascii="Times New Roman" w:hAnsi="Times New Roman"/>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1053"/>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 xml:space="preserve">межбюджетные трансферты </w:t>
            </w:r>
            <w:r>
              <w:rPr>
                <w:rFonts w:ascii="Times New Roman" w:hAnsi="Times New Roman"/>
                <w:sz w:val="24"/>
              </w:rPr>
              <w:t>областного</w:t>
            </w:r>
            <w:r w:rsidRPr="00B300B4">
              <w:rPr>
                <w:rFonts w:ascii="Times New Roman" w:hAnsi="Times New Roman"/>
                <w:sz w:val="24"/>
              </w:rPr>
              <w:t xml:space="preserve"> бюджета &lt;2&gt;</w:t>
            </w:r>
          </w:p>
        </w:tc>
        <w:tc>
          <w:tcPr>
            <w:tcW w:w="1283" w:type="dxa"/>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541"/>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внебюджетные источники &lt;2&gt;</w:t>
            </w:r>
          </w:p>
        </w:tc>
        <w:tc>
          <w:tcPr>
            <w:tcW w:w="1283" w:type="dxa"/>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256"/>
          <w:jc w:val="center"/>
        </w:trPr>
        <w:tc>
          <w:tcPr>
            <w:tcW w:w="50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r w:rsidRPr="00B300B4">
              <w:rPr>
                <w:rFonts w:ascii="Times New Roman" w:hAnsi="Times New Roman"/>
                <w:sz w:val="24"/>
              </w:rPr>
              <w:t>1.2.</w:t>
            </w:r>
          </w:p>
        </w:tc>
        <w:tc>
          <w:tcPr>
            <w:tcW w:w="19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r w:rsidRPr="00B300B4">
              <w:rPr>
                <w:rFonts w:ascii="Times New Roman" w:hAnsi="Times New Roman"/>
                <w:sz w:val="24"/>
              </w:rPr>
              <w:t>…</w:t>
            </w:r>
          </w:p>
          <w:p w:rsidR="00ED3566" w:rsidRPr="00B300B4" w:rsidRDefault="00ED3566" w:rsidP="00B52CAC">
            <w:pPr>
              <w:pStyle w:val="ConsPlusCell"/>
              <w:rPr>
                <w:rFonts w:ascii="Times New Roman" w:hAnsi="Times New Roman"/>
                <w:sz w:val="24"/>
              </w:rPr>
            </w:pPr>
          </w:p>
        </w:tc>
        <w:tc>
          <w:tcPr>
            <w:tcW w:w="1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r w:rsidRPr="00B300B4">
              <w:rPr>
                <w:rFonts w:ascii="Times New Roman" w:hAnsi="Times New Roman"/>
                <w:sz w:val="24"/>
              </w:rPr>
              <w:t>…</w:t>
            </w:r>
          </w:p>
          <w:p w:rsidR="00ED3566" w:rsidRPr="00B300B4" w:rsidRDefault="00ED3566" w:rsidP="00B52CAC">
            <w:pPr>
              <w:pStyle w:val="ConsPlusCell"/>
              <w:rPr>
                <w:rFonts w:ascii="Times New Roman" w:hAnsi="Times New Roman"/>
                <w:sz w:val="24"/>
              </w:rPr>
            </w:pPr>
          </w:p>
        </w:tc>
        <w:tc>
          <w:tcPr>
            <w:tcW w:w="21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r w:rsidRPr="00B300B4">
              <w:rPr>
                <w:rFonts w:ascii="Times New Roman" w:hAnsi="Times New Roman"/>
                <w:sz w:val="24"/>
              </w:rPr>
              <w:t>…</w:t>
            </w:r>
          </w:p>
          <w:p w:rsidR="00ED3566" w:rsidRPr="00B300B4" w:rsidRDefault="00ED3566" w:rsidP="00B52CAC">
            <w:pPr>
              <w:pStyle w:val="ConsPlusCell"/>
              <w:rPr>
                <w:rFonts w:ascii="Times New Roman" w:hAnsi="Times New Roman"/>
                <w:sz w:val="24"/>
              </w:rPr>
            </w:pPr>
          </w:p>
          <w:p w:rsidR="00ED3566" w:rsidRPr="00B300B4" w:rsidRDefault="00ED3566" w:rsidP="00B52CAC">
            <w:pPr>
              <w:pStyle w:val="ConsPlusCell"/>
              <w:rPr>
                <w:rFonts w:ascii="Times New Roman" w:hAnsi="Times New Roman"/>
                <w:sz w:val="24"/>
              </w:rPr>
            </w:pPr>
          </w:p>
        </w:tc>
        <w:tc>
          <w:tcPr>
            <w:tcW w:w="22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r w:rsidRPr="00B300B4">
              <w:rPr>
                <w:rFonts w:ascii="Times New Roman" w:hAnsi="Times New Roman"/>
                <w:sz w:val="24"/>
              </w:rPr>
              <w:t>…</w:t>
            </w: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всего</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526"/>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Pr>
                <w:rFonts w:ascii="Times New Roman" w:hAnsi="Times New Roman"/>
                <w:sz w:val="24"/>
              </w:rPr>
              <w:t>местный</w:t>
            </w:r>
            <w:r w:rsidRPr="00B300B4">
              <w:rPr>
                <w:rFonts w:ascii="Times New Roman" w:hAnsi="Times New Roman"/>
                <w:sz w:val="24"/>
              </w:rPr>
              <w:t xml:space="preserve"> бюджет</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1067"/>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 xml:space="preserve">межбюджетные трансферты </w:t>
            </w:r>
            <w:r>
              <w:rPr>
                <w:rFonts w:ascii="Times New Roman" w:hAnsi="Times New Roman"/>
                <w:sz w:val="24"/>
              </w:rPr>
              <w:t>областного</w:t>
            </w:r>
            <w:r w:rsidRPr="00B300B4">
              <w:rPr>
                <w:rFonts w:ascii="Times New Roman" w:hAnsi="Times New Roman"/>
                <w:sz w:val="24"/>
              </w:rPr>
              <w:t xml:space="preserve"> бюджета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r w:rsidR="00ED3566" w:rsidRPr="00B300B4" w:rsidTr="008D5278">
        <w:trPr>
          <w:trHeight w:val="526"/>
          <w:jc w:val="center"/>
        </w:trPr>
        <w:tc>
          <w:tcPr>
            <w:tcW w:w="50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9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1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2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rPr>
                <w:color w:val="auto"/>
              </w:rPr>
            </w:pPr>
          </w:p>
        </w:tc>
        <w:tc>
          <w:tcPr>
            <w:tcW w:w="214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C93478">
            <w:pPr>
              <w:pStyle w:val="ConsPlusCell"/>
              <w:rPr>
                <w:rFonts w:ascii="Times New Roman" w:hAnsi="Times New Roman"/>
                <w:sz w:val="24"/>
              </w:rPr>
            </w:pPr>
            <w:r w:rsidRPr="00B300B4">
              <w:rPr>
                <w:rFonts w:ascii="Times New Roman" w:hAnsi="Times New Roman"/>
                <w:sz w:val="24"/>
              </w:rPr>
              <w:t>внебюджетные источники &lt;2&gt;</w:t>
            </w:r>
          </w:p>
        </w:tc>
        <w:tc>
          <w:tcPr>
            <w:tcW w:w="12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5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c>
          <w:tcPr>
            <w:tcW w:w="115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ED3566" w:rsidRPr="00B300B4" w:rsidRDefault="00ED3566" w:rsidP="00B52CAC">
            <w:pPr>
              <w:pStyle w:val="ConsPlusCell"/>
              <w:rPr>
                <w:rFonts w:ascii="Times New Roman" w:hAnsi="Times New Roman"/>
                <w:sz w:val="24"/>
              </w:rPr>
            </w:pPr>
          </w:p>
        </w:tc>
      </w:tr>
    </w:tbl>
    <w:p w:rsidR="007F1FE0" w:rsidRPr="00B300B4" w:rsidRDefault="00B52CAC" w:rsidP="00B52CAC">
      <w:pPr>
        <w:widowControl w:val="0"/>
        <w:spacing w:after="0" w:line="240" w:lineRule="auto"/>
        <w:jc w:val="both"/>
        <w:outlineLvl w:val="2"/>
        <w:rPr>
          <w:rFonts w:ascii="Times New Roman" w:hAnsi="Times New Roman"/>
          <w:color w:val="auto"/>
          <w:sz w:val="24"/>
        </w:rPr>
      </w:pPr>
      <w:r w:rsidRPr="00B300B4">
        <w:rPr>
          <w:rFonts w:ascii="Times New Roman" w:hAnsi="Times New Roman"/>
          <w:color w:val="auto"/>
          <w:sz w:val="24"/>
        </w:rPr>
        <w:t>&lt;1</w:t>
      </w:r>
      <w:proofErr w:type="gramStart"/>
      <w:r w:rsidRPr="00B300B4">
        <w:rPr>
          <w:rFonts w:ascii="Times New Roman" w:hAnsi="Times New Roman"/>
          <w:color w:val="auto"/>
          <w:sz w:val="24"/>
        </w:rPr>
        <w:t>&gt; В</w:t>
      </w:r>
      <w:proofErr w:type="gramEnd"/>
      <w:r w:rsidRPr="00B300B4">
        <w:rPr>
          <w:rFonts w:ascii="Times New Roman" w:hAnsi="Times New Roman"/>
          <w:color w:val="auto"/>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7F1FE0" w:rsidRPr="00B300B4" w:rsidRDefault="00B52CAC" w:rsidP="00B52CAC">
      <w:pPr>
        <w:widowControl w:val="0"/>
        <w:spacing w:after="0" w:line="240" w:lineRule="auto"/>
        <w:jc w:val="both"/>
        <w:rPr>
          <w:rFonts w:ascii="Times New Roman" w:hAnsi="Times New Roman"/>
          <w:color w:val="auto"/>
          <w:sz w:val="24"/>
        </w:rPr>
      </w:pPr>
      <w:r w:rsidRPr="00B300B4">
        <w:rPr>
          <w:rFonts w:ascii="Times New Roman" w:hAnsi="Times New Roman"/>
          <w:color w:val="auto"/>
          <w:sz w:val="24"/>
        </w:rPr>
        <w:t>&lt;2</w:t>
      </w:r>
      <w:proofErr w:type="gramStart"/>
      <w:r w:rsidRPr="00B300B4">
        <w:rPr>
          <w:rFonts w:ascii="Times New Roman" w:hAnsi="Times New Roman"/>
          <w:color w:val="auto"/>
          <w:sz w:val="24"/>
        </w:rPr>
        <w:t>&gt; В</w:t>
      </w:r>
      <w:proofErr w:type="gramEnd"/>
      <w:r w:rsidRPr="00B300B4">
        <w:rPr>
          <w:rFonts w:ascii="Times New Roman" w:hAnsi="Times New Roman"/>
          <w:color w:val="auto"/>
          <w:sz w:val="24"/>
        </w:rPr>
        <w:t>ключается в приложение при наличии средств.</w:t>
      </w: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br w:type="page"/>
      </w:r>
      <w:r w:rsidRPr="00B300B4">
        <w:rPr>
          <w:rFonts w:ascii="Times New Roman" w:hAnsi="Times New Roman"/>
          <w:color w:val="auto"/>
          <w:sz w:val="24"/>
        </w:rPr>
        <w:lastRenderedPageBreak/>
        <w:t xml:space="preserve"> </w:t>
      </w: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t>Таблица № 5</w:t>
      </w:r>
    </w:p>
    <w:p w:rsidR="007F1FE0" w:rsidRPr="00B300B4" w:rsidRDefault="007F1FE0" w:rsidP="00B52CAC">
      <w:pPr>
        <w:spacing w:after="0" w:line="240" w:lineRule="auto"/>
        <w:jc w:val="center"/>
        <w:rPr>
          <w:rFonts w:ascii="Times New Roman" w:hAnsi="Times New Roman"/>
          <w:color w:val="auto"/>
          <w:sz w:val="23"/>
        </w:rPr>
      </w:pPr>
      <w:bookmarkStart w:id="5" w:name="Par1770"/>
      <w:bookmarkEnd w:id="5"/>
    </w:p>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 xml:space="preserve">ПЕРЕЧЕНЬ </w:t>
      </w:r>
    </w:p>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r w:rsidRPr="00B300B4">
        <w:rPr>
          <w:rFonts w:ascii="Times New Roman" w:hAnsi="Times New Roman"/>
          <w:sz w:val="24"/>
        </w:rPr>
        <w:br/>
        <w:t xml:space="preserve">находящихся в муниципальной собственности) </w:t>
      </w:r>
    </w:p>
    <w:tbl>
      <w:tblPr>
        <w:tblW w:w="0" w:type="auto"/>
        <w:jc w:val="center"/>
        <w:tblLayout w:type="fixed"/>
        <w:tblCellMar>
          <w:left w:w="75" w:type="dxa"/>
          <w:right w:w="75" w:type="dxa"/>
        </w:tblCellMar>
        <w:tblLook w:val="04A0"/>
      </w:tblPr>
      <w:tblGrid>
        <w:gridCol w:w="568"/>
        <w:gridCol w:w="2038"/>
        <w:gridCol w:w="2309"/>
        <w:gridCol w:w="3259"/>
        <w:gridCol w:w="1088"/>
        <w:gridCol w:w="679"/>
        <w:gridCol w:w="951"/>
        <w:gridCol w:w="951"/>
        <w:gridCol w:w="952"/>
        <w:gridCol w:w="951"/>
        <w:gridCol w:w="952"/>
        <w:gridCol w:w="678"/>
      </w:tblGrid>
      <w:tr w:rsidR="007F1FE0" w:rsidRPr="00B300B4"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spacing w:after="0"/>
              <w:jc w:val="center"/>
              <w:rPr>
                <w:rFonts w:ascii="Times New Roman" w:hAnsi="Times New Roman"/>
                <w:color w:val="auto"/>
                <w:sz w:val="23"/>
              </w:rPr>
            </w:pPr>
            <w:r w:rsidRPr="00B300B4">
              <w:rPr>
                <w:rFonts w:ascii="Times New Roman" w:hAnsi="Times New Roman"/>
                <w:color w:val="auto"/>
                <w:sz w:val="23"/>
              </w:rPr>
              <w:t xml:space="preserve">№ </w:t>
            </w:r>
            <w:proofErr w:type="spellStart"/>
            <w:proofErr w:type="gramStart"/>
            <w:r w:rsidRPr="00B300B4">
              <w:rPr>
                <w:rFonts w:ascii="Times New Roman" w:hAnsi="Times New Roman"/>
                <w:color w:val="auto"/>
                <w:sz w:val="23"/>
              </w:rPr>
              <w:t>п</w:t>
            </w:r>
            <w:proofErr w:type="spellEnd"/>
            <w:proofErr w:type="gramEnd"/>
            <w:r w:rsidRPr="00B300B4">
              <w:rPr>
                <w:rFonts w:ascii="Times New Roman" w:hAnsi="Times New Roman"/>
                <w:color w:val="auto"/>
                <w:sz w:val="23"/>
              </w:rPr>
              <w:t>/</w:t>
            </w:r>
            <w:proofErr w:type="spellStart"/>
            <w:r w:rsidRPr="00B300B4">
              <w:rPr>
                <w:rFonts w:ascii="Times New Roman" w:hAnsi="Times New Roman"/>
                <w:color w:val="auto"/>
                <w:sz w:val="23"/>
              </w:rPr>
              <w:t>п</w:t>
            </w:r>
            <w:proofErr w:type="spellEnd"/>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 xml:space="preserve">Наименование </w:t>
            </w:r>
            <w:proofErr w:type="gramStart"/>
            <w:r w:rsidRPr="00B300B4">
              <w:rPr>
                <w:rFonts w:ascii="Times New Roman" w:hAnsi="Times New Roman"/>
                <w:sz w:val="23"/>
              </w:rPr>
              <w:t>инвестиционного</w:t>
            </w:r>
            <w:proofErr w:type="gramEnd"/>
          </w:p>
          <w:p w:rsidR="007F1FE0" w:rsidRPr="00B300B4" w:rsidRDefault="00B52CAC" w:rsidP="00B52CAC">
            <w:pPr>
              <w:pStyle w:val="ConsPlusCell"/>
              <w:jc w:val="center"/>
              <w:rPr>
                <w:rFonts w:ascii="Times New Roman" w:hAnsi="Times New Roman"/>
                <w:strike/>
                <w:sz w:val="23"/>
              </w:rPr>
            </w:pPr>
            <w:r w:rsidRPr="00B300B4">
              <w:rPr>
                <w:rFonts w:ascii="Times New Roman" w:hAnsi="Times New Roman"/>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Источники</w:t>
            </w:r>
          </w:p>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 xml:space="preserve">Объем бюджетных ассигнований по годам реализации </w:t>
            </w:r>
            <w:r w:rsidR="009D00E2" w:rsidRPr="00B300B4">
              <w:rPr>
                <w:rFonts w:ascii="Times New Roman" w:hAnsi="Times New Roman"/>
                <w:sz w:val="23"/>
              </w:rPr>
              <w:t>муниципаль</w:t>
            </w:r>
            <w:r w:rsidRPr="00B300B4">
              <w:rPr>
                <w:rFonts w:ascii="Times New Roman" w:hAnsi="Times New Roman"/>
                <w:sz w:val="23"/>
              </w:rPr>
              <w:t>ной программы</w:t>
            </w:r>
            <w:r w:rsidRPr="00B300B4">
              <w:rPr>
                <w:rFonts w:ascii="Times New Roman" w:hAnsi="Times New Roman"/>
                <w:strike/>
                <w:sz w:val="23"/>
              </w:rPr>
              <w:t xml:space="preserve"> </w:t>
            </w:r>
          </w:p>
        </w:tc>
      </w:tr>
      <w:tr w:rsidR="007F1FE0" w:rsidRPr="00B300B4" w:rsidTr="008D5278">
        <w:trPr>
          <w:trHeight w:val="1599"/>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3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2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0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679" w:type="dxa"/>
            <w:tcBorders>
              <w:left w:val="single" w:sz="4" w:space="0" w:color="000000"/>
              <w:bottom w:val="single" w:sz="4" w:space="0" w:color="000000"/>
              <w:right w:val="single" w:sz="4" w:space="0" w:color="000000"/>
            </w:tcBorders>
            <w:tcMar>
              <w:left w:w="75" w:type="dxa"/>
              <w:right w:w="75" w:type="dxa"/>
            </w:tcMar>
            <w:textDirection w:val="btLr"/>
          </w:tcPr>
          <w:p w:rsidR="007F1FE0" w:rsidRPr="00B300B4" w:rsidRDefault="00B52CAC" w:rsidP="00B52CAC">
            <w:pPr>
              <w:spacing w:after="0" w:line="240" w:lineRule="auto"/>
              <w:jc w:val="center"/>
              <w:rPr>
                <w:rFonts w:ascii="Times New Roman" w:hAnsi="Times New Roman"/>
                <w:color w:val="auto"/>
                <w:sz w:val="23"/>
              </w:rPr>
            </w:pPr>
            <w:r w:rsidRPr="00B300B4">
              <w:rPr>
                <w:rFonts w:ascii="Times New Roman" w:hAnsi="Times New Roman"/>
                <w:color w:val="auto"/>
                <w:sz w:val="23"/>
              </w:rPr>
              <w:t>…</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spacing w:after="0" w:line="240" w:lineRule="auto"/>
              <w:jc w:val="center"/>
              <w:rPr>
                <w:rFonts w:ascii="Times New Roman" w:hAnsi="Times New Roman"/>
                <w:color w:val="auto"/>
                <w:sz w:val="23"/>
              </w:rPr>
            </w:pPr>
            <w:r w:rsidRPr="00B300B4">
              <w:rPr>
                <w:rFonts w:ascii="Times New Roman" w:hAnsi="Times New Roman"/>
                <w:color w:val="auto"/>
                <w:sz w:val="23"/>
              </w:rPr>
              <w:t>N</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spacing w:after="0" w:line="240" w:lineRule="auto"/>
              <w:jc w:val="center"/>
              <w:rPr>
                <w:rFonts w:ascii="Times New Roman" w:hAnsi="Times New Roman"/>
                <w:color w:val="auto"/>
                <w:sz w:val="23"/>
              </w:rPr>
            </w:pPr>
            <w:r w:rsidRPr="00B300B4">
              <w:rPr>
                <w:rFonts w:ascii="Times New Roman" w:hAnsi="Times New Roman"/>
                <w:color w:val="auto"/>
                <w:sz w:val="23"/>
              </w:rPr>
              <w:t>N+1</w:t>
            </w:r>
          </w:p>
        </w:tc>
        <w:tc>
          <w:tcPr>
            <w:tcW w:w="952"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spacing w:after="0" w:line="240" w:lineRule="auto"/>
              <w:jc w:val="center"/>
              <w:rPr>
                <w:rFonts w:ascii="Times New Roman" w:hAnsi="Times New Roman"/>
                <w:color w:val="auto"/>
                <w:sz w:val="23"/>
              </w:rPr>
            </w:pPr>
            <w:proofErr w:type="spellStart"/>
            <w:r w:rsidRPr="00B300B4">
              <w:rPr>
                <w:rFonts w:ascii="Times New Roman" w:hAnsi="Times New Roman"/>
                <w:color w:val="auto"/>
                <w:sz w:val="23"/>
              </w:rPr>
              <w:t>N+n</w:t>
            </w:r>
            <w:proofErr w:type="spellEnd"/>
          </w:p>
        </w:tc>
        <w:tc>
          <w:tcPr>
            <w:tcW w:w="951"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spacing w:after="0" w:line="240" w:lineRule="auto"/>
              <w:jc w:val="center"/>
              <w:rPr>
                <w:rFonts w:ascii="Times New Roman" w:hAnsi="Times New Roman"/>
                <w:color w:val="auto"/>
                <w:sz w:val="23"/>
              </w:rPr>
            </w:pPr>
            <w:r w:rsidRPr="00B300B4">
              <w:rPr>
                <w:rFonts w:ascii="Times New Roman" w:hAnsi="Times New Roman"/>
                <w:color w:val="auto"/>
                <w:sz w:val="23"/>
              </w:rPr>
              <w:t>…</w:t>
            </w:r>
          </w:p>
        </w:tc>
        <w:tc>
          <w:tcPr>
            <w:tcW w:w="952"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w:t>
            </w:r>
          </w:p>
        </w:tc>
        <w:tc>
          <w:tcPr>
            <w:tcW w:w="678" w:type="dxa"/>
            <w:tcBorders>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w:t>
            </w:r>
          </w:p>
        </w:tc>
      </w:tr>
    </w:tbl>
    <w:p w:rsidR="007F1FE0" w:rsidRPr="00B300B4" w:rsidRDefault="007F1FE0" w:rsidP="00B52CAC">
      <w:pPr>
        <w:spacing w:after="0" w:line="240" w:lineRule="auto"/>
        <w:jc w:val="center"/>
        <w:rPr>
          <w:rFonts w:ascii="Times New Roman" w:hAnsi="Times New Roman"/>
          <w:color w:val="auto"/>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68"/>
        <w:gridCol w:w="1984"/>
        <w:gridCol w:w="2410"/>
        <w:gridCol w:w="3118"/>
        <w:gridCol w:w="1134"/>
        <w:gridCol w:w="709"/>
        <w:gridCol w:w="992"/>
        <w:gridCol w:w="851"/>
        <w:gridCol w:w="992"/>
        <w:gridCol w:w="992"/>
        <w:gridCol w:w="993"/>
        <w:gridCol w:w="567"/>
      </w:tblGrid>
      <w:tr w:rsidR="007F1FE0" w:rsidRPr="00B300B4" w:rsidTr="008D5278">
        <w:trPr>
          <w:trHeight w:val="251"/>
          <w:tblHeader/>
          <w:jc w:val="center"/>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1</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2</w:t>
            </w:r>
          </w:p>
        </w:tc>
        <w:tc>
          <w:tcPr>
            <w:tcW w:w="2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ind w:right="-75"/>
              <w:jc w:val="center"/>
              <w:rPr>
                <w:rFonts w:ascii="Times New Roman" w:hAnsi="Times New Roman"/>
                <w:sz w:val="23"/>
              </w:rPr>
            </w:pPr>
            <w:r w:rsidRPr="00B300B4">
              <w:rPr>
                <w:rFonts w:ascii="Times New Roman" w:hAnsi="Times New Roman"/>
                <w:sz w:val="23"/>
              </w:rPr>
              <w:t>3</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6</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10</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11</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12</w:t>
            </w:r>
          </w:p>
        </w:tc>
      </w:tr>
      <w:tr w:rsidR="007F1FE0" w:rsidRPr="00B300B4" w:rsidTr="008D5278">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9D00E2" w:rsidP="00B300B4">
            <w:pPr>
              <w:pStyle w:val="ConsPlusCell"/>
              <w:ind w:left="720"/>
              <w:jc w:val="center"/>
              <w:rPr>
                <w:rFonts w:ascii="Times New Roman" w:hAnsi="Times New Roman"/>
                <w:i/>
                <w:sz w:val="23"/>
              </w:rPr>
            </w:pPr>
            <w:r w:rsidRPr="00B300B4">
              <w:rPr>
                <w:rFonts w:ascii="Times New Roman" w:hAnsi="Times New Roman"/>
                <w:i/>
                <w:sz w:val="23"/>
              </w:rPr>
              <w:t>Муниципаль</w:t>
            </w:r>
            <w:r w:rsidR="00B52CAC" w:rsidRPr="00B300B4">
              <w:rPr>
                <w:rFonts w:ascii="Times New Roman" w:hAnsi="Times New Roman"/>
                <w:i/>
                <w:sz w:val="23"/>
              </w:rPr>
              <w:t xml:space="preserve">ная программа </w:t>
            </w:r>
            <w:r w:rsidR="008A597B">
              <w:rPr>
                <w:rFonts w:ascii="Times New Roman" w:hAnsi="Times New Roman"/>
                <w:i/>
                <w:sz w:val="23"/>
              </w:rPr>
              <w:t>Дуб</w:t>
            </w:r>
            <w:r w:rsidR="00B300B4" w:rsidRPr="00B300B4">
              <w:rPr>
                <w:rFonts w:ascii="Times New Roman" w:hAnsi="Times New Roman"/>
                <w:i/>
                <w:sz w:val="23"/>
              </w:rPr>
              <w:t>овского сельского поселения</w:t>
            </w:r>
            <w:r w:rsidR="00B52CAC" w:rsidRPr="00B300B4">
              <w:rPr>
                <w:rFonts w:ascii="Times New Roman" w:hAnsi="Times New Roman"/>
                <w:i/>
                <w:sz w:val="23"/>
              </w:rPr>
              <w:t xml:space="preserve"> «Наименование»</w:t>
            </w:r>
          </w:p>
        </w:tc>
      </w:tr>
      <w:tr w:rsidR="007F1FE0" w:rsidRPr="00B300B4"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Всего по объектам капитального строительства и реконструкции</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федеральный бюджет &lt;2&gt;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Всего по объектам капитального ремонта</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numPr>
                <w:ilvl w:val="0"/>
                <w:numId w:val="10"/>
              </w:numPr>
              <w:jc w:val="center"/>
              <w:rPr>
                <w:rFonts w:ascii="Times New Roman" w:hAnsi="Times New Roman"/>
                <w:i/>
                <w:sz w:val="23"/>
              </w:rPr>
            </w:pPr>
            <w:r w:rsidRPr="00B300B4">
              <w:rPr>
                <w:rFonts w:ascii="Times New Roman" w:hAnsi="Times New Roman"/>
                <w:i/>
                <w:sz w:val="23"/>
              </w:rPr>
              <w:t>Структурный элемент «Наименование»</w:t>
            </w:r>
          </w:p>
        </w:tc>
      </w:tr>
      <w:tr w:rsidR="007F1FE0" w:rsidRPr="00B300B4" w:rsidTr="008D5278">
        <w:trPr>
          <w:jc w:val="center"/>
        </w:trPr>
        <w:tc>
          <w:tcPr>
            <w:tcW w:w="15310"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numPr>
                <w:ilvl w:val="1"/>
                <w:numId w:val="10"/>
              </w:numPr>
              <w:jc w:val="center"/>
              <w:rPr>
                <w:rFonts w:ascii="Times New Roman" w:hAnsi="Times New Roman"/>
                <w:i/>
                <w:sz w:val="23"/>
              </w:rPr>
            </w:pPr>
            <w:r w:rsidRPr="00B300B4">
              <w:rPr>
                <w:rFonts w:ascii="Times New Roman" w:hAnsi="Times New Roman"/>
                <w:i/>
                <w:sz w:val="23"/>
              </w:rPr>
              <w:t>Наименование муниципального образования</w:t>
            </w:r>
          </w:p>
        </w:tc>
      </w:tr>
      <w:tr w:rsidR="007F1FE0" w:rsidRPr="00B300B4"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Х</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jc w:val="center"/>
              <w:rPr>
                <w:rFonts w:ascii="Times New Roman" w:hAnsi="Times New Roman"/>
                <w:sz w:val="23"/>
              </w:rPr>
            </w:pPr>
            <w:r w:rsidRPr="00B300B4">
              <w:rPr>
                <w:rFonts w:ascii="Times New Roman" w:hAnsi="Times New Roman"/>
                <w:sz w:val="23"/>
              </w:rPr>
              <w:t>1.1.1.</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Инвестиционный проект</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trHeight w:val="205"/>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w:t>
            </w:r>
          </w:p>
        </w:tc>
        <w:tc>
          <w:tcPr>
            <w:tcW w:w="24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w:t>
            </w: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 xml:space="preserve">всего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федеральный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местный бюджет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r w:rsidR="007F1FE0" w:rsidRPr="00B300B4" w:rsidTr="008D5278">
        <w:trPr>
          <w:jc w:val="center"/>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24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B52CAC" w:rsidP="00B52CAC">
            <w:pPr>
              <w:pStyle w:val="ConsPlusCell"/>
              <w:rPr>
                <w:rFonts w:ascii="Times New Roman" w:hAnsi="Times New Roman"/>
                <w:sz w:val="23"/>
              </w:rPr>
            </w:pPr>
            <w:r w:rsidRPr="00B300B4">
              <w:rPr>
                <w:rFonts w:ascii="Times New Roman" w:hAnsi="Times New Roman"/>
                <w:sz w:val="23"/>
              </w:rPr>
              <w:t>внебюджетные источники &lt;2&gt;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F1FE0" w:rsidRPr="00B300B4" w:rsidRDefault="007F1FE0" w:rsidP="00B52CAC">
            <w:pPr>
              <w:pStyle w:val="ConsPlusCell"/>
              <w:rPr>
                <w:rFonts w:ascii="Times New Roman" w:hAnsi="Times New Roman"/>
                <w:sz w:val="23"/>
              </w:rPr>
            </w:pPr>
          </w:p>
        </w:tc>
      </w:tr>
    </w:tbl>
    <w:p w:rsidR="007F1FE0" w:rsidRPr="00B300B4" w:rsidRDefault="00B52CAC" w:rsidP="00B52CAC">
      <w:pPr>
        <w:widowControl w:val="0"/>
        <w:spacing w:after="0" w:line="240" w:lineRule="auto"/>
        <w:jc w:val="both"/>
        <w:outlineLvl w:val="2"/>
        <w:rPr>
          <w:rFonts w:ascii="Times New Roman" w:hAnsi="Times New Roman"/>
          <w:color w:val="auto"/>
          <w:sz w:val="23"/>
        </w:rPr>
      </w:pPr>
      <w:r w:rsidRPr="00B300B4">
        <w:rPr>
          <w:rFonts w:ascii="Times New Roman" w:hAnsi="Times New Roman"/>
          <w:color w:val="auto"/>
          <w:sz w:val="23"/>
        </w:rPr>
        <w:t>&lt;1</w:t>
      </w:r>
      <w:proofErr w:type="gramStart"/>
      <w:r w:rsidRPr="00B300B4">
        <w:rPr>
          <w:rFonts w:ascii="Times New Roman" w:hAnsi="Times New Roman"/>
          <w:color w:val="auto"/>
          <w:sz w:val="23"/>
        </w:rPr>
        <w:t>&gt; В</w:t>
      </w:r>
      <w:proofErr w:type="gramEnd"/>
      <w:r w:rsidRPr="00B300B4">
        <w:rPr>
          <w:rFonts w:ascii="Times New Roman" w:hAnsi="Times New Roman"/>
          <w:color w:val="auto"/>
          <w:sz w:val="23"/>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7F1FE0" w:rsidRPr="00B300B4" w:rsidRDefault="00B52CAC" w:rsidP="00B52CAC">
      <w:pPr>
        <w:widowControl w:val="0"/>
        <w:spacing w:after="0" w:line="240" w:lineRule="auto"/>
        <w:jc w:val="both"/>
        <w:rPr>
          <w:rFonts w:ascii="Times New Roman" w:hAnsi="Times New Roman"/>
          <w:color w:val="auto"/>
          <w:sz w:val="23"/>
        </w:rPr>
      </w:pPr>
      <w:r w:rsidRPr="00B300B4">
        <w:rPr>
          <w:rFonts w:ascii="Times New Roman" w:hAnsi="Times New Roman"/>
          <w:color w:val="auto"/>
          <w:sz w:val="23"/>
        </w:rPr>
        <w:t>&lt;2</w:t>
      </w:r>
      <w:proofErr w:type="gramStart"/>
      <w:r w:rsidRPr="00B300B4">
        <w:rPr>
          <w:rFonts w:ascii="Times New Roman" w:hAnsi="Times New Roman"/>
          <w:color w:val="auto"/>
          <w:sz w:val="23"/>
        </w:rPr>
        <w:t>&gt; В</w:t>
      </w:r>
      <w:proofErr w:type="gramEnd"/>
      <w:r w:rsidRPr="00B300B4">
        <w:rPr>
          <w:rFonts w:ascii="Times New Roman" w:hAnsi="Times New Roman"/>
          <w:color w:val="auto"/>
          <w:sz w:val="23"/>
        </w:rPr>
        <w:t>ключается в приложение при наличии средств.</w:t>
      </w: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br w:type="page"/>
      </w:r>
    </w:p>
    <w:p w:rsidR="007F1FE0" w:rsidRPr="00B300B4" w:rsidRDefault="007F1FE0" w:rsidP="00B52CAC">
      <w:pPr>
        <w:widowControl w:val="0"/>
        <w:spacing w:after="0" w:line="240" w:lineRule="auto"/>
        <w:jc w:val="right"/>
        <w:outlineLvl w:val="2"/>
        <w:rPr>
          <w:rFonts w:ascii="Times New Roman" w:hAnsi="Times New Roman"/>
          <w:color w:val="auto"/>
          <w:sz w:val="24"/>
        </w:rPr>
      </w:pPr>
    </w:p>
    <w:p w:rsidR="007F1FE0" w:rsidRPr="00B300B4" w:rsidRDefault="00B52CAC" w:rsidP="00B52CAC">
      <w:pPr>
        <w:widowControl w:val="0"/>
        <w:spacing w:after="0" w:line="240" w:lineRule="auto"/>
        <w:jc w:val="right"/>
        <w:outlineLvl w:val="2"/>
        <w:rPr>
          <w:rFonts w:ascii="Times New Roman" w:hAnsi="Times New Roman"/>
          <w:color w:val="auto"/>
          <w:sz w:val="24"/>
        </w:rPr>
      </w:pPr>
      <w:r w:rsidRPr="00B300B4">
        <w:rPr>
          <w:rFonts w:ascii="Times New Roman" w:hAnsi="Times New Roman"/>
          <w:color w:val="auto"/>
          <w:sz w:val="24"/>
        </w:rPr>
        <w:t>Таблица № 6</w:t>
      </w:r>
    </w:p>
    <w:p w:rsidR="007F1FE0" w:rsidRPr="00B300B4" w:rsidRDefault="007F1FE0" w:rsidP="00B52CAC">
      <w:pPr>
        <w:widowControl w:val="0"/>
        <w:spacing w:after="0" w:line="240" w:lineRule="auto"/>
        <w:jc w:val="center"/>
        <w:rPr>
          <w:rFonts w:ascii="Times New Roman" w:hAnsi="Times New Roman"/>
          <w:color w:val="auto"/>
          <w:sz w:val="24"/>
        </w:rPr>
      </w:pPr>
      <w:bookmarkStart w:id="6" w:name="Par1054"/>
      <w:bookmarkEnd w:id="6"/>
    </w:p>
    <w:p w:rsidR="007F1FE0" w:rsidRPr="00B300B4" w:rsidRDefault="00B52CAC" w:rsidP="00B52CAC">
      <w:pPr>
        <w:widowControl w:val="0"/>
        <w:spacing w:after="0" w:line="240" w:lineRule="auto"/>
        <w:jc w:val="center"/>
        <w:rPr>
          <w:rFonts w:ascii="Times New Roman" w:hAnsi="Times New Roman"/>
          <w:color w:val="auto"/>
          <w:sz w:val="24"/>
        </w:rPr>
      </w:pPr>
      <w:r w:rsidRPr="00B300B4">
        <w:rPr>
          <w:rFonts w:ascii="Times New Roman" w:hAnsi="Times New Roman"/>
          <w:color w:val="auto"/>
          <w:sz w:val="24"/>
        </w:rPr>
        <w:t xml:space="preserve">Единый аналитический план реализации </w:t>
      </w:r>
      <w:r w:rsidR="009D00E2" w:rsidRPr="00B300B4">
        <w:rPr>
          <w:rFonts w:ascii="Times New Roman" w:hAnsi="Times New Roman"/>
          <w:color w:val="auto"/>
          <w:sz w:val="24"/>
        </w:rPr>
        <w:t>муниципаль</w:t>
      </w:r>
      <w:r w:rsidRPr="00B300B4">
        <w:rPr>
          <w:rFonts w:ascii="Times New Roman" w:hAnsi="Times New Roman"/>
          <w:color w:val="auto"/>
          <w:sz w:val="24"/>
        </w:rPr>
        <w:t xml:space="preserve">ной (комплексной) программы </w:t>
      </w:r>
    </w:p>
    <w:p w:rsidR="007F1FE0" w:rsidRPr="00B300B4" w:rsidRDefault="00B52CAC" w:rsidP="00B52CAC">
      <w:pPr>
        <w:widowControl w:val="0"/>
        <w:spacing w:after="0" w:line="240" w:lineRule="auto"/>
        <w:jc w:val="center"/>
        <w:rPr>
          <w:rFonts w:ascii="Times New Roman" w:hAnsi="Times New Roman"/>
          <w:color w:val="auto"/>
          <w:sz w:val="24"/>
        </w:rPr>
      </w:pPr>
      <w:r w:rsidRPr="00B300B4">
        <w:rPr>
          <w:rFonts w:ascii="Times New Roman" w:hAnsi="Times New Roman"/>
          <w:i/>
          <w:color w:val="auto"/>
          <w:sz w:val="24"/>
        </w:rPr>
        <w:t>«Наименование»</w:t>
      </w:r>
      <w:r w:rsidRPr="00B300B4">
        <w:rPr>
          <w:rFonts w:ascii="Times New Roman" w:hAnsi="Times New Roman"/>
          <w:color w:val="auto"/>
          <w:sz w:val="24"/>
        </w:rPr>
        <w:t xml:space="preserve"> на _______ год </w:t>
      </w:r>
    </w:p>
    <w:p w:rsidR="007F1FE0" w:rsidRPr="00B300B4" w:rsidRDefault="007F1FE0" w:rsidP="00B52CAC">
      <w:pPr>
        <w:widowControl w:val="0"/>
        <w:spacing w:after="0" w:line="240" w:lineRule="auto"/>
        <w:jc w:val="center"/>
        <w:rPr>
          <w:rFonts w:ascii="Times New Roman" w:hAnsi="Times New Roman"/>
          <w:color w:val="auto"/>
          <w:sz w:val="24"/>
        </w:rPr>
      </w:pPr>
    </w:p>
    <w:tbl>
      <w:tblPr>
        <w:tblW w:w="0" w:type="auto"/>
        <w:jc w:val="center"/>
        <w:tblLayout w:type="fixed"/>
        <w:tblCellMar>
          <w:left w:w="75" w:type="dxa"/>
          <w:right w:w="75" w:type="dxa"/>
        </w:tblCellMar>
        <w:tblLook w:val="04A0"/>
      </w:tblPr>
      <w:tblGrid>
        <w:gridCol w:w="691"/>
        <w:gridCol w:w="4558"/>
        <w:gridCol w:w="1105"/>
        <w:gridCol w:w="1243"/>
        <w:gridCol w:w="1656"/>
        <w:gridCol w:w="967"/>
        <w:gridCol w:w="966"/>
        <w:gridCol w:w="1657"/>
        <w:gridCol w:w="1105"/>
        <w:gridCol w:w="1242"/>
        <w:gridCol w:w="170"/>
      </w:tblGrid>
      <w:tr w:rsidR="007F1FE0" w:rsidRPr="00B300B4" w:rsidTr="00585DA1">
        <w:trPr>
          <w:trHeight w:val="448"/>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 </w:t>
            </w:r>
            <w:proofErr w:type="spellStart"/>
            <w:proofErr w:type="gramStart"/>
            <w:r w:rsidRPr="00B300B4">
              <w:rPr>
                <w:rFonts w:ascii="Times New Roman" w:hAnsi="Times New Roman"/>
                <w:sz w:val="24"/>
              </w:rPr>
              <w:t>п</w:t>
            </w:r>
            <w:proofErr w:type="spellEnd"/>
            <w:proofErr w:type="gramEnd"/>
            <w:r w:rsidRPr="00B300B4">
              <w:rPr>
                <w:rFonts w:ascii="Times New Roman" w:hAnsi="Times New Roman"/>
                <w:sz w:val="24"/>
              </w:rPr>
              <w:t>/</w:t>
            </w:r>
            <w:proofErr w:type="spellStart"/>
            <w:r w:rsidRPr="00B300B4">
              <w:rPr>
                <w:rFonts w:ascii="Times New Roman" w:hAnsi="Times New Roman"/>
                <w:sz w:val="24"/>
              </w:rPr>
              <w:t>п</w:t>
            </w:r>
            <w:proofErr w:type="spellEnd"/>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 xml:space="preserve">Наименование структурного элемента </w:t>
            </w:r>
            <w:r w:rsidR="009D00E2" w:rsidRPr="00B300B4">
              <w:rPr>
                <w:rFonts w:ascii="Times New Roman" w:hAnsi="Times New Roman"/>
                <w:sz w:val="24"/>
              </w:rPr>
              <w:t>муниципаль</w:t>
            </w:r>
            <w:r w:rsidRPr="00B300B4">
              <w:rPr>
                <w:rFonts w:ascii="Times New Roman" w:hAnsi="Times New Roman"/>
                <w:sz w:val="24"/>
              </w:rPr>
              <w:t xml:space="preserve">ной (комплексной) программы Ростовской области, мероприятия (результата), контрольной точки </w:t>
            </w:r>
          </w:p>
          <w:p w:rsidR="007F1FE0" w:rsidRPr="00B300B4" w:rsidRDefault="007F1FE0" w:rsidP="00B52CAC">
            <w:pPr>
              <w:pStyle w:val="ConsPlusCell"/>
              <w:jc w:val="center"/>
              <w:rPr>
                <w:rFonts w:ascii="Times New Roman" w:hAnsi="Times New Roman"/>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ind w:left="-74"/>
              <w:jc w:val="center"/>
              <w:rPr>
                <w:rFonts w:ascii="Times New Roman" w:hAnsi="Times New Roman"/>
                <w:sz w:val="24"/>
              </w:rPr>
            </w:pPr>
            <w:r w:rsidRPr="00B300B4">
              <w:rPr>
                <w:rFonts w:ascii="Times New Roman" w:hAnsi="Times New Roman"/>
                <w:sz w:val="24"/>
              </w:rPr>
              <w:t>Ответственный исполнитель</w:t>
            </w:r>
          </w:p>
          <w:p w:rsidR="007F1FE0" w:rsidRPr="00B300B4" w:rsidRDefault="00B52CAC" w:rsidP="00B52CAC">
            <w:pPr>
              <w:pStyle w:val="ConsPlusCell"/>
              <w:ind w:left="-74"/>
              <w:jc w:val="center"/>
              <w:rPr>
                <w:rFonts w:ascii="Times New Roman" w:hAnsi="Times New Roman"/>
                <w:sz w:val="24"/>
              </w:rPr>
            </w:pPr>
            <w:r w:rsidRPr="00B300B4">
              <w:rPr>
                <w:rFonts w:ascii="Times New Roman" w:hAnsi="Times New Roman"/>
                <w:sz w:val="24"/>
              </w:rPr>
              <w:t>(должность, ФИО)</w:t>
            </w:r>
          </w:p>
        </w:tc>
        <w:tc>
          <w:tcPr>
            <w:tcW w:w="6107" w:type="dxa"/>
            <w:gridSpan w:val="6"/>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Объем расходов, (тыс. рублей) &lt;2&gt;</w:t>
            </w:r>
          </w:p>
        </w:tc>
      </w:tr>
      <w:tr w:rsidR="007F1FE0" w:rsidRPr="00B300B4" w:rsidTr="00585DA1">
        <w:trPr>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областной</w:t>
            </w:r>
            <w:r w:rsidRPr="00B300B4">
              <w:rPr>
                <w:rFonts w:ascii="Times New Roman" w:hAnsi="Times New Roman"/>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федеральный</w:t>
            </w:r>
            <w:r w:rsidRPr="00B300B4">
              <w:rPr>
                <w:rFonts w:ascii="Times New Roman" w:hAnsi="Times New Roman"/>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proofErr w:type="spellStart"/>
            <w:proofErr w:type="gramStart"/>
            <w:r w:rsidRPr="00B300B4">
              <w:rPr>
                <w:rFonts w:ascii="Times New Roman" w:hAnsi="Times New Roman"/>
                <w:sz w:val="24"/>
              </w:rPr>
              <w:t>внебюд-жетные</w:t>
            </w:r>
            <w:proofErr w:type="spellEnd"/>
            <w:proofErr w:type="gramEnd"/>
            <w:r w:rsidRPr="00B300B4">
              <w:rPr>
                <w:rFonts w:ascii="Times New Roman" w:hAnsi="Times New Roman"/>
                <w:sz w:val="24"/>
              </w:rPr>
              <w:br/>
              <w:t>источники</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6</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7</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8</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9</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275"/>
          <w:jc w:val="center"/>
        </w:trPr>
        <w:tc>
          <w:tcPr>
            <w:tcW w:w="15360"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i/>
                <w:sz w:val="24"/>
              </w:rPr>
            </w:pPr>
            <w:r w:rsidRPr="00B300B4">
              <w:rPr>
                <w:rFonts w:ascii="Times New Roman" w:hAnsi="Times New Roman"/>
                <w:i/>
                <w:sz w:val="24"/>
              </w:rPr>
              <w:t xml:space="preserve">Направление 1 «Наименование» </w:t>
            </w:r>
            <w:r w:rsidRPr="00B300B4">
              <w:rPr>
                <w:rFonts w:ascii="Times New Roman" w:hAnsi="Times New Roman"/>
                <w:sz w:val="24"/>
              </w:rPr>
              <w:t>&lt;3&gt;</w:t>
            </w:r>
          </w:p>
        </w:tc>
      </w:tr>
      <w:tr w:rsidR="007F1FE0" w:rsidRPr="00B300B4"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right"/>
              <w:rPr>
                <w:rFonts w:ascii="Times New Roman" w:hAnsi="Times New Roman"/>
                <w:sz w:val="24"/>
              </w:rPr>
            </w:pPr>
            <w:r w:rsidRPr="00B300B4">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rPr>
                <w:rFonts w:ascii="Times New Roman" w:hAnsi="Times New Roman"/>
                <w:i/>
                <w:sz w:val="24"/>
              </w:rPr>
            </w:pPr>
            <w:r w:rsidRPr="00B300B4">
              <w:rPr>
                <w:rFonts w:ascii="Times New Roman" w:hAnsi="Times New Roman"/>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i/>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i/>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539"/>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right"/>
              <w:rPr>
                <w:rFonts w:ascii="Times New Roman" w:hAnsi="Times New Roman"/>
                <w:sz w:val="24"/>
              </w:rPr>
            </w:pPr>
            <w:r w:rsidRPr="00B300B4">
              <w:rPr>
                <w:rFonts w:ascii="Times New Roman" w:hAnsi="Times New Roman"/>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rPr>
                <w:rFonts w:ascii="Times New Roman" w:hAnsi="Times New Roman"/>
                <w:i/>
                <w:sz w:val="24"/>
              </w:rPr>
            </w:pPr>
            <w:r w:rsidRPr="00B300B4">
              <w:rPr>
                <w:rFonts w:ascii="Times New Roman" w:hAnsi="Times New Roman"/>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right"/>
              <w:rPr>
                <w:rFonts w:ascii="Times New Roman" w:hAnsi="Times New Roman"/>
                <w:sz w:val="24"/>
              </w:rPr>
            </w:pPr>
            <w:r w:rsidRPr="00B300B4">
              <w:rPr>
                <w:rFonts w:ascii="Times New Roman" w:hAnsi="Times New Roman"/>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rPr>
                <w:rFonts w:ascii="Times New Roman" w:hAnsi="Times New Roman"/>
                <w:i/>
                <w:sz w:val="24"/>
              </w:rPr>
            </w:pPr>
            <w:r w:rsidRPr="00B300B4">
              <w:rPr>
                <w:rFonts w:ascii="Times New Roman" w:hAnsi="Times New Roman"/>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296"/>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i/>
                <w:sz w:val="24"/>
              </w:rPr>
            </w:pPr>
            <w:r w:rsidRPr="00B300B4">
              <w:rPr>
                <w:rFonts w:ascii="Times New Roman" w:hAnsi="Times New Roman"/>
                <w:i/>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spacing w:after="0" w:line="240" w:lineRule="auto"/>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296"/>
          <w:jc w:val="center"/>
        </w:trPr>
        <w:tc>
          <w:tcPr>
            <w:tcW w:w="15360"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i/>
                <w:sz w:val="24"/>
              </w:rPr>
            </w:pPr>
            <w:r w:rsidRPr="00B300B4">
              <w:rPr>
                <w:rFonts w:ascii="Times New Roman" w:hAnsi="Times New Roman"/>
                <w:i/>
                <w:sz w:val="24"/>
              </w:rPr>
              <w:t>Направление 2 «Наименование»</w:t>
            </w:r>
            <w:r w:rsidRPr="00B300B4">
              <w:rPr>
                <w:rFonts w:ascii="Times New Roman" w:hAnsi="Times New Roman"/>
                <w:sz w:val="24"/>
              </w:rPr>
              <w:t xml:space="preserve"> &lt;3&gt;</w:t>
            </w:r>
          </w:p>
        </w:tc>
      </w:tr>
      <w:tr w:rsidR="007F1FE0" w:rsidRPr="00B300B4"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right"/>
              <w:rPr>
                <w:rFonts w:ascii="Times New Roman" w:hAnsi="Times New Roman"/>
                <w:sz w:val="24"/>
              </w:rPr>
            </w:pPr>
            <w:r w:rsidRPr="00B300B4">
              <w:rPr>
                <w:rFonts w:ascii="Times New Roman" w:hAnsi="Times New Roman"/>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trike/>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trike/>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i/>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i/>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trike/>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trike/>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right"/>
              <w:rPr>
                <w:rFonts w:ascii="Times New Roman" w:hAnsi="Times New Roman"/>
                <w:sz w:val="24"/>
              </w:rPr>
            </w:pPr>
            <w:r w:rsidRPr="00B300B4">
              <w:rPr>
                <w:rFonts w:ascii="Times New Roman" w:hAnsi="Times New Roman"/>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trike/>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trike/>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jc w:val="center"/>
              <w:rPr>
                <w:rFonts w:ascii="Times New Roman" w:hAnsi="Times New Roman"/>
                <w:i/>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i/>
                <w:color w:val="auto"/>
              </w:rPr>
            </w:pPr>
            <w:r w:rsidRPr="00B300B4">
              <w:rPr>
                <w:rFonts w:ascii="Times New Roman" w:hAnsi="Times New Roman"/>
                <w:i/>
                <w:color w:val="auto"/>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i/>
                <w:color w:val="auto"/>
              </w:rPr>
            </w:pPr>
            <w:r w:rsidRPr="00B300B4">
              <w:rPr>
                <w:rFonts w:ascii="Times New Roman" w:hAnsi="Times New Roman"/>
                <w:i/>
                <w:color w:val="auto"/>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i/>
                <w:color w:val="auto"/>
              </w:rPr>
            </w:pPr>
            <w:r w:rsidRPr="00B300B4">
              <w:rPr>
                <w:rFonts w:ascii="Times New Roman" w:hAnsi="Times New Roman"/>
                <w:i/>
                <w:color w:val="auto"/>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i/>
                <w:color w:val="auto"/>
              </w:rPr>
            </w:pPr>
            <w:r w:rsidRPr="00B300B4">
              <w:rPr>
                <w:rFonts w:ascii="Times New Roman" w:hAnsi="Times New Roman"/>
                <w:i/>
                <w:color w:val="auto"/>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551"/>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right"/>
              <w:rPr>
                <w:rFonts w:ascii="Times New Roman" w:hAnsi="Times New Roman"/>
                <w:sz w:val="24"/>
              </w:rPr>
            </w:pPr>
            <w:r w:rsidRPr="00B300B4">
              <w:rPr>
                <w:rFonts w:ascii="Times New Roman" w:hAnsi="Times New Roman"/>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rPr>
                <w:rFonts w:ascii="Times New Roman" w:hAnsi="Times New Roman"/>
                <w:sz w:val="24"/>
              </w:rPr>
            </w:pPr>
            <w:r w:rsidRPr="00B300B4">
              <w:rPr>
                <w:rFonts w:ascii="Times New Roman" w:hAnsi="Times New Roman"/>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pStyle w:val="ConsPlusCell"/>
              <w:jc w:val="center"/>
              <w:rPr>
                <w:rFonts w:ascii="Times New Roman" w:hAnsi="Times New Roman"/>
                <w:strike/>
                <w:sz w:val="24"/>
              </w:rPr>
            </w:pPr>
            <w:r w:rsidRPr="00B300B4">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pStyle w:val="ConsPlusCell"/>
              <w:jc w:val="center"/>
              <w:rPr>
                <w:rFonts w:ascii="Times New Roman" w:hAnsi="Times New Roman"/>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B52CAC" w:rsidP="00B52CAC">
            <w:pPr>
              <w:jc w:val="center"/>
              <w:rPr>
                <w:color w:val="auto"/>
              </w:rPr>
            </w:pPr>
            <w:r w:rsidRPr="00B300B4">
              <w:rPr>
                <w:rFonts w:ascii="Times New Roman" w:hAnsi="Times New Roman"/>
                <w:color w:val="auto"/>
                <w:sz w:val="24"/>
              </w:rPr>
              <w:t>Х</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B300B4" w:rsidTr="00585DA1">
        <w:trPr>
          <w:trHeight w:val="275"/>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right"/>
              <w:rPr>
                <w:rFonts w:ascii="Times New Roman" w:hAnsi="Times New Roman"/>
                <w:sz w:val="24"/>
              </w:rPr>
            </w:pPr>
            <w:r w:rsidRPr="00B300B4">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i/>
                <w:sz w:val="24"/>
              </w:rPr>
            </w:pPr>
            <w:r w:rsidRPr="00B300B4">
              <w:rPr>
                <w:rFonts w:ascii="Times New Roman" w:hAnsi="Times New Roman"/>
                <w:i/>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pStyle w:val="ConsPlusCell"/>
              <w:jc w:val="center"/>
              <w:rPr>
                <w:rFonts w:ascii="Times New Roman" w:hAnsi="Times New Roman"/>
                <w:sz w:val="24"/>
              </w:rPr>
            </w:pPr>
            <w:r w:rsidRPr="00B300B4">
              <w:rPr>
                <w:rFonts w:ascii="Times New Roman" w:hAnsi="Times New Roman"/>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spacing w:after="0" w:line="240" w:lineRule="auto"/>
              <w:jc w:val="center"/>
              <w:rPr>
                <w:rFonts w:ascii="Times New Roman" w:hAnsi="Times New Roman"/>
                <w:color w:val="auto"/>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7F1FE0" w:rsidRPr="00B300B4" w:rsidRDefault="00B52CAC" w:rsidP="00B52CAC">
            <w:pPr>
              <w:spacing w:after="0" w:line="240" w:lineRule="auto"/>
              <w:jc w:val="center"/>
              <w:rPr>
                <w:rFonts w:ascii="Times New Roman" w:hAnsi="Times New Roman"/>
                <w:color w:val="auto"/>
                <w:sz w:val="24"/>
              </w:rPr>
            </w:pPr>
            <w:r w:rsidRPr="00B300B4">
              <w:rPr>
                <w:rFonts w:ascii="Times New Roman" w:hAnsi="Times New Roman"/>
                <w:color w:val="auto"/>
                <w:sz w:val="24"/>
              </w:rPr>
              <w:t>...</w:t>
            </w: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B300B4" w:rsidRDefault="007F1FE0" w:rsidP="00B52CAC">
            <w:pPr>
              <w:rPr>
                <w:color w:val="auto"/>
              </w:rPr>
            </w:pPr>
          </w:p>
        </w:tc>
      </w:tr>
      <w:tr w:rsidR="007F1FE0" w:rsidRPr="001933A2" w:rsidTr="00585DA1">
        <w:trPr>
          <w:trHeight w:val="551"/>
          <w:jc w:val="center"/>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right"/>
              <w:rPr>
                <w:rFonts w:ascii="Times New Roman" w:hAnsi="Times New Roman"/>
                <w:sz w:val="24"/>
              </w:rPr>
            </w:pPr>
            <w:r w:rsidRPr="001933A2">
              <w:rPr>
                <w:rFonts w:ascii="Times New Roman" w:hAnsi="Times New Roman"/>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 xml:space="preserve">Итого по </w:t>
            </w:r>
            <w:r w:rsidR="009D00E2" w:rsidRPr="001933A2">
              <w:rPr>
                <w:rFonts w:ascii="Times New Roman" w:hAnsi="Times New Roman"/>
                <w:sz w:val="24"/>
              </w:rPr>
              <w:t>муниципаль</w:t>
            </w:r>
            <w:r w:rsidRPr="001933A2">
              <w:rPr>
                <w:rFonts w:ascii="Times New Roman" w:hAnsi="Times New Roman"/>
                <w:sz w:val="24"/>
              </w:rPr>
              <w:t xml:space="preserve">ной  </w:t>
            </w:r>
            <w:r w:rsidRPr="001933A2">
              <w:rPr>
                <w:rFonts w:ascii="Times New Roman" w:hAnsi="Times New Roman"/>
                <w:sz w:val="24"/>
              </w:rPr>
              <w:br/>
            </w:r>
            <w:r w:rsidRPr="001933A2">
              <w:rPr>
                <w:rFonts w:ascii="Times New Roman" w:hAnsi="Times New Roman"/>
                <w:sz w:val="24"/>
              </w:rPr>
              <w:lastRenderedPageBreak/>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lastRenderedPageBreak/>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trHeight w:val="1102"/>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 xml:space="preserve">ответственный исполнитель </w:t>
            </w:r>
            <w:r w:rsidR="009D00E2" w:rsidRPr="001933A2">
              <w:rPr>
                <w:rFonts w:ascii="Times New Roman" w:hAnsi="Times New Roman"/>
                <w:sz w:val="24"/>
              </w:rPr>
              <w:t>муниципаль</w:t>
            </w:r>
            <w:r w:rsidRPr="001933A2">
              <w:rPr>
                <w:rFonts w:ascii="Times New Roman" w:hAnsi="Times New Roman"/>
                <w:sz w:val="24"/>
              </w:rPr>
              <w:t>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trHeight w:val="539"/>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trHeight w:val="551"/>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jc w:val="center"/>
              <w:rPr>
                <w:rFonts w:ascii="Times New Roman" w:hAnsi="Times New Roman"/>
                <w:sz w:val="24"/>
              </w:rPr>
            </w:pPr>
            <w:r w:rsidRPr="001933A2">
              <w:rPr>
                <w:rFonts w:ascii="Times New Roman" w:hAnsi="Times New Roman"/>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B52CAC" w:rsidP="00B52CAC">
            <w:pPr>
              <w:pStyle w:val="ConsPlusCell"/>
              <w:rPr>
                <w:rFonts w:ascii="Times New Roman" w:hAnsi="Times New Roman"/>
                <w:sz w:val="24"/>
              </w:rPr>
            </w:pPr>
            <w:r w:rsidRPr="001933A2">
              <w:rPr>
                <w:rFonts w:ascii="Times New Roman" w:hAnsi="Times New Roman"/>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jc w:val="center"/>
              <w:rPr>
                <w:rFonts w:ascii="Times New Roman" w:hAnsi="Times New Roman"/>
                <w:color w:val="auto"/>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r w:rsidR="007F1FE0" w:rsidRPr="001933A2" w:rsidTr="00585DA1">
        <w:trPr>
          <w:jc w:val="center"/>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rPr>
                <w:rFonts w:ascii="Times New Roman" w:hAnsi="Times New Roman"/>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pStyle w:val="ConsPlusCell"/>
              <w:jc w:val="center"/>
              <w:rPr>
                <w:rFonts w:ascii="Times New Roman" w:hAnsi="Times New Roman"/>
                <w:sz w:val="24"/>
              </w:rPr>
            </w:pPr>
          </w:p>
        </w:tc>
        <w:tc>
          <w:tcPr>
            <w:tcW w:w="17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F1FE0" w:rsidRPr="001933A2" w:rsidRDefault="007F1FE0" w:rsidP="00B52CAC">
            <w:pPr>
              <w:rPr>
                <w:color w:val="auto"/>
              </w:rPr>
            </w:pPr>
          </w:p>
        </w:tc>
      </w:tr>
    </w:tbl>
    <w:p w:rsidR="007F1FE0" w:rsidRPr="001933A2" w:rsidRDefault="007F1FE0" w:rsidP="00B52CAC">
      <w:pPr>
        <w:widowControl w:val="0"/>
        <w:spacing w:after="0" w:line="240" w:lineRule="auto"/>
        <w:jc w:val="center"/>
        <w:rPr>
          <w:rFonts w:ascii="Times New Roman" w:hAnsi="Times New Roman"/>
          <w:color w:val="auto"/>
          <w:sz w:val="4"/>
        </w:rPr>
      </w:pPr>
    </w:p>
    <w:p w:rsidR="007F1FE0" w:rsidRPr="001933A2" w:rsidRDefault="00B52CAC" w:rsidP="00B52CAC">
      <w:pPr>
        <w:widowControl w:val="0"/>
        <w:spacing w:after="0" w:line="240" w:lineRule="auto"/>
        <w:ind w:firstLine="284"/>
        <w:jc w:val="both"/>
        <w:rPr>
          <w:rFonts w:ascii="Times New Roman" w:hAnsi="Times New Roman"/>
          <w:color w:val="auto"/>
          <w:sz w:val="24"/>
        </w:rPr>
      </w:pPr>
      <w:r w:rsidRPr="001933A2">
        <w:rPr>
          <w:rFonts w:ascii="Times New Roman" w:hAnsi="Times New Roman"/>
          <w:color w:val="auto"/>
          <w:sz w:val="24"/>
        </w:rPr>
        <w:t>&lt;1&gt; Дата указывается в формате ДД.ММ</w:t>
      </w:r>
      <w:proofErr w:type="gramStart"/>
      <w:r w:rsidRPr="001933A2">
        <w:rPr>
          <w:rFonts w:ascii="Times New Roman" w:hAnsi="Times New Roman"/>
          <w:color w:val="auto"/>
          <w:sz w:val="24"/>
        </w:rPr>
        <w:t>.Г</w:t>
      </w:r>
      <w:proofErr w:type="gramEnd"/>
      <w:r w:rsidRPr="001933A2">
        <w:rPr>
          <w:rFonts w:ascii="Times New Roman" w:hAnsi="Times New Roman"/>
          <w:color w:val="auto"/>
          <w:sz w:val="24"/>
        </w:rPr>
        <w:t>Г.</w:t>
      </w:r>
    </w:p>
    <w:p w:rsidR="007F1FE0" w:rsidRPr="001933A2" w:rsidRDefault="00B52CAC" w:rsidP="00B52CAC">
      <w:pPr>
        <w:widowControl w:val="0"/>
        <w:spacing w:after="0" w:line="240" w:lineRule="auto"/>
        <w:ind w:firstLine="284"/>
        <w:jc w:val="both"/>
        <w:rPr>
          <w:rFonts w:ascii="Times New Roman" w:hAnsi="Times New Roman"/>
          <w:color w:val="auto"/>
          <w:sz w:val="24"/>
        </w:rPr>
      </w:pPr>
      <w:r w:rsidRPr="001933A2">
        <w:rPr>
          <w:rFonts w:ascii="Times New Roman" w:hAnsi="Times New Roman"/>
          <w:color w:val="auto"/>
          <w:sz w:val="24"/>
        </w:rPr>
        <w:t xml:space="preserve">&lt;2&gt; Объем расходов приводится на очередной финансовый год. </w:t>
      </w:r>
    </w:p>
    <w:p w:rsidR="007F1FE0" w:rsidRPr="001933A2" w:rsidRDefault="00B52CAC" w:rsidP="00B52CAC">
      <w:pPr>
        <w:widowControl w:val="0"/>
        <w:spacing w:after="0" w:line="240" w:lineRule="auto"/>
        <w:ind w:firstLine="284"/>
        <w:jc w:val="both"/>
        <w:rPr>
          <w:rFonts w:ascii="Times New Roman" w:hAnsi="Times New Roman"/>
          <w:color w:val="auto"/>
          <w:sz w:val="24"/>
        </w:rPr>
      </w:pPr>
      <w:r w:rsidRPr="001933A2">
        <w:rPr>
          <w:rFonts w:ascii="Times New Roman" w:hAnsi="Times New Roman"/>
          <w:color w:val="auto"/>
          <w:sz w:val="24"/>
        </w:rPr>
        <w:t>&lt;3</w:t>
      </w:r>
      <w:proofErr w:type="gramStart"/>
      <w:r w:rsidRPr="001933A2">
        <w:rPr>
          <w:rFonts w:ascii="Times New Roman" w:hAnsi="Times New Roman"/>
          <w:color w:val="auto"/>
          <w:sz w:val="24"/>
        </w:rPr>
        <w:t>&gt; В</w:t>
      </w:r>
      <w:proofErr w:type="gramEnd"/>
      <w:r w:rsidRPr="001933A2">
        <w:rPr>
          <w:rFonts w:ascii="Times New Roman" w:hAnsi="Times New Roman"/>
          <w:color w:val="auto"/>
          <w:sz w:val="24"/>
        </w:rPr>
        <w:t xml:space="preserve">ключается в случае выделения в рамках </w:t>
      </w:r>
      <w:r w:rsidR="009D00E2" w:rsidRPr="001933A2">
        <w:rPr>
          <w:rFonts w:ascii="Times New Roman" w:hAnsi="Times New Roman"/>
          <w:color w:val="auto"/>
          <w:sz w:val="24"/>
        </w:rPr>
        <w:t>муниципаль</w:t>
      </w:r>
      <w:r w:rsidRPr="001933A2">
        <w:rPr>
          <w:rFonts w:ascii="Times New Roman" w:hAnsi="Times New Roman"/>
          <w:color w:val="auto"/>
          <w:sz w:val="24"/>
        </w:rPr>
        <w:t>ной (комплексной) программы направлений.</w:t>
      </w: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B52CAC" w:rsidP="00B52CAC">
      <w:pPr>
        <w:spacing w:after="0" w:line="240" w:lineRule="auto"/>
        <w:rPr>
          <w:rFonts w:ascii="Times New Roman" w:hAnsi="Times New Roman"/>
          <w:color w:val="auto"/>
          <w:sz w:val="24"/>
        </w:rPr>
      </w:pPr>
      <w:r w:rsidRPr="001933A2">
        <w:rPr>
          <w:rFonts w:ascii="Times New Roman" w:hAnsi="Times New Roman"/>
          <w:color w:val="auto"/>
          <w:sz w:val="24"/>
        </w:rPr>
        <w:br w:type="page"/>
      </w: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7F1FE0" w:rsidP="00B52CAC">
      <w:pPr>
        <w:widowControl w:val="0"/>
        <w:spacing w:after="0" w:line="240" w:lineRule="auto"/>
        <w:ind w:firstLine="284"/>
        <w:jc w:val="both"/>
        <w:rPr>
          <w:rFonts w:ascii="Times New Roman" w:hAnsi="Times New Roman"/>
          <w:color w:val="auto"/>
          <w:sz w:val="24"/>
        </w:rPr>
      </w:pPr>
    </w:p>
    <w:p w:rsidR="007F1FE0" w:rsidRPr="001933A2" w:rsidRDefault="00B52CAC" w:rsidP="00B52CAC">
      <w:pPr>
        <w:widowControl w:val="0"/>
        <w:spacing w:after="0" w:line="240" w:lineRule="auto"/>
        <w:ind w:left="10773"/>
        <w:jc w:val="right"/>
        <w:outlineLvl w:val="1"/>
        <w:rPr>
          <w:rFonts w:ascii="Times New Roman" w:hAnsi="Times New Roman"/>
          <w:color w:val="auto"/>
          <w:sz w:val="28"/>
        </w:rPr>
      </w:pPr>
      <w:r w:rsidRPr="001933A2">
        <w:rPr>
          <w:rFonts w:ascii="Times New Roman" w:hAnsi="Times New Roman"/>
          <w:color w:val="auto"/>
          <w:sz w:val="28"/>
        </w:rPr>
        <w:t>Приложение № 7</w:t>
      </w:r>
    </w:p>
    <w:p w:rsidR="007F1FE0" w:rsidRPr="001933A2" w:rsidRDefault="00B52CAC" w:rsidP="00B52CAC">
      <w:pPr>
        <w:widowControl w:val="0"/>
        <w:spacing w:after="0" w:line="240" w:lineRule="auto"/>
        <w:ind w:left="10773"/>
        <w:jc w:val="right"/>
        <w:rPr>
          <w:rFonts w:ascii="Times New Roman" w:hAnsi="Times New Roman"/>
          <w:color w:val="auto"/>
          <w:sz w:val="28"/>
        </w:rPr>
      </w:pPr>
      <w:r w:rsidRPr="001933A2">
        <w:rPr>
          <w:rFonts w:ascii="Times New Roman" w:hAnsi="Times New Roman"/>
          <w:color w:val="auto"/>
          <w:sz w:val="28"/>
        </w:rPr>
        <w:t xml:space="preserve">к Методическим рекомендациям по разработке и реализации </w:t>
      </w:r>
      <w:r w:rsidR="009D00E2" w:rsidRPr="001933A2">
        <w:rPr>
          <w:rFonts w:ascii="Times New Roman" w:hAnsi="Times New Roman"/>
          <w:color w:val="auto"/>
          <w:sz w:val="28"/>
        </w:rPr>
        <w:t>муниципаль</w:t>
      </w:r>
      <w:r w:rsidRPr="001933A2">
        <w:rPr>
          <w:rFonts w:ascii="Times New Roman" w:hAnsi="Times New Roman"/>
          <w:color w:val="auto"/>
          <w:sz w:val="28"/>
        </w:rPr>
        <w:t>ных программ</w:t>
      </w:r>
    </w:p>
    <w:p w:rsidR="007F1FE0" w:rsidRPr="001933A2" w:rsidRDefault="008A597B" w:rsidP="00B52CAC">
      <w:pPr>
        <w:widowControl w:val="0"/>
        <w:spacing w:after="0" w:line="240" w:lineRule="auto"/>
        <w:ind w:left="10773"/>
        <w:jc w:val="right"/>
        <w:rPr>
          <w:rFonts w:ascii="Times New Roman" w:hAnsi="Times New Roman"/>
          <w:color w:val="auto"/>
          <w:sz w:val="28"/>
        </w:rPr>
      </w:pPr>
      <w:r>
        <w:rPr>
          <w:rFonts w:ascii="Times New Roman" w:hAnsi="Times New Roman"/>
          <w:color w:val="auto"/>
          <w:sz w:val="28"/>
        </w:rPr>
        <w:t>Дуб</w:t>
      </w:r>
      <w:r w:rsidR="00B300B4" w:rsidRPr="001933A2">
        <w:rPr>
          <w:rFonts w:ascii="Times New Roman" w:hAnsi="Times New Roman"/>
          <w:color w:val="auto"/>
          <w:sz w:val="28"/>
        </w:rPr>
        <w:t>овского сельского поселения</w:t>
      </w:r>
    </w:p>
    <w:p w:rsidR="007F1FE0" w:rsidRPr="001933A2" w:rsidRDefault="007F1FE0" w:rsidP="00B52CAC">
      <w:pPr>
        <w:widowControl w:val="0"/>
        <w:spacing w:after="0" w:line="240" w:lineRule="auto"/>
        <w:ind w:left="10773"/>
        <w:jc w:val="center"/>
        <w:rPr>
          <w:rFonts w:ascii="Times New Roman" w:hAnsi="Times New Roman"/>
          <w:color w:val="auto"/>
          <w:sz w:val="28"/>
        </w:rPr>
      </w:pPr>
    </w:p>
    <w:p w:rsidR="007F1FE0" w:rsidRPr="001933A2" w:rsidRDefault="00B52CAC" w:rsidP="00B52CAC">
      <w:pPr>
        <w:widowControl w:val="0"/>
        <w:spacing w:after="0" w:line="240" w:lineRule="auto"/>
        <w:ind w:left="10773"/>
        <w:jc w:val="right"/>
        <w:rPr>
          <w:rFonts w:ascii="Times New Roman" w:hAnsi="Times New Roman"/>
          <w:color w:val="auto"/>
          <w:sz w:val="24"/>
        </w:rPr>
      </w:pPr>
      <w:r w:rsidRPr="001933A2">
        <w:rPr>
          <w:rFonts w:ascii="Times New Roman" w:hAnsi="Times New Roman"/>
          <w:color w:val="auto"/>
          <w:sz w:val="24"/>
        </w:rPr>
        <w:t>Таблица №1</w:t>
      </w:r>
    </w:p>
    <w:p w:rsidR="007F1FE0" w:rsidRPr="001933A2" w:rsidRDefault="007F1FE0" w:rsidP="00B52CAC">
      <w:pPr>
        <w:spacing w:after="0" w:line="240" w:lineRule="auto"/>
        <w:rPr>
          <w:rFonts w:ascii="Times New Roman" w:hAnsi="Times New Roman"/>
          <w:color w:val="auto"/>
          <w:sz w:val="20"/>
        </w:rPr>
      </w:pPr>
    </w:p>
    <w:tbl>
      <w:tblPr>
        <w:tblW w:w="0" w:type="auto"/>
        <w:tblBorders>
          <w:top w:val="nil"/>
          <w:left w:val="nil"/>
          <w:bottom w:val="nil"/>
          <w:right w:val="nil"/>
          <w:insideH w:val="nil"/>
          <w:insideV w:val="nil"/>
        </w:tblBorders>
        <w:tblLayout w:type="fixed"/>
        <w:tblLook w:val="04A0"/>
      </w:tblPr>
      <w:tblGrid>
        <w:gridCol w:w="12866"/>
        <w:gridCol w:w="3118"/>
      </w:tblGrid>
      <w:tr w:rsidR="007F1FE0" w:rsidRPr="001933A2" w:rsidTr="000C7136">
        <w:trPr>
          <w:trHeight w:val="2693"/>
        </w:trPr>
        <w:tc>
          <w:tcPr>
            <w:tcW w:w="12866" w:type="dxa"/>
            <w:tcBorders>
              <w:top w:val="nil"/>
              <w:left w:val="nil"/>
              <w:bottom w:val="nil"/>
              <w:right w:val="nil"/>
            </w:tcBorders>
          </w:tcPr>
          <w:p w:rsidR="007F1FE0" w:rsidRPr="001933A2" w:rsidRDefault="007F1FE0" w:rsidP="000C7136">
            <w:pPr>
              <w:spacing w:after="0" w:line="240" w:lineRule="auto"/>
              <w:jc w:val="right"/>
              <w:rPr>
                <w:rFonts w:ascii="Times New Roman" w:hAnsi="Times New Roman"/>
                <w:color w:val="auto"/>
                <w:sz w:val="20"/>
              </w:rPr>
            </w:pPr>
          </w:p>
        </w:tc>
        <w:tc>
          <w:tcPr>
            <w:tcW w:w="3118" w:type="dxa"/>
            <w:tcBorders>
              <w:top w:val="nil"/>
              <w:left w:val="nil"/>
              <w:bottom w:val="nil"/>
              <w:right w:val="nil"/>
            </w:tcBorders>
          </w:tcPr>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УТВЕРЖДЕН</w:t>
            </w:r>
            <w:r w:rsidRPr="001933A2">
              <w:rPr>
                <w:rFonts w:ascii="Times New Roman" w:hAnsi="Times New Roman"/>
                <w:color w:val="auto"/>
                <w:sz w:val="20"/>
                <w:vertAlign w:val="superscript"/>
              </w:rPr>
              <w:footnoteReference w:id="6"/>
            </w: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__________________________</w:t>
            </w: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Фамилия И.О.</w:t>
            </w: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_______________________</w:t>
            </w: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Должность</w:t>
            </w:r>
          </w:p>
          <w:p w:rsidR="007F1FE0" w:rsidRPr="001933A2" w:rsidRDefault="007F1FE0" w:rsidP="000C7136">
            <w:pPr>
              <w:spacing w:after="0" w:line="240" w:lineRule="auto"/>
              <w:rPr>
                <w:rFonts w:ascii="Times New Roman" w:hAnsi="Times New Roman"/>
                <w:color w:val="auto"/>
                <w:sz w:val="20"/>
              </w:rPr>
            </w:pP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7F1FE0" w:rsidP="00B300B4">
            <w:pPr>
              <w:spacing w:after="0" w:line="240" w:lineRule="auto"/>
              <w:jc w:val="center"/>
              <w:rPr>
                <w:rFonts w:ascii="Times New Roman" w:hAnsi="Times New Roman"/>
                <w:color w:val="auto"/>
                <w:sz w:val="20"/>
              </w:rPr>
            </w:pPr>
          </w:p>
        </w:tc>
      </w:tr>
    </w:tbl>
    <w:p w:rsidR="007F1FE0" w:rsidRPr="001933A2" w:rsidRDefault="007F1FE0" w:rsidP="00B52CAC">
      <w:pPr>
        <w:spacing w:after="0" w:line="240" w:lineRule="auto"/>
        <w:jc w:val="right"/>
        <w:rPr>
          <w:rFonts w:ascii="Times New Roman" w:hAnsi="Times New Roman"/>
          <w:color w:val="auto"/>
          <w:sz w:val="20"/>
        </w:rPr>
      </w:pP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 xml:space="preserve">ОТЧЕТ </w:t>
      </w: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 xml:space="preserve">О ХОДЕ РЕАЛИЗАЦИИ </w:t>
      </w:r>
      <w:r w:rsidR="009D00E2" w:rsidRPr="001933A2">
        <w:rPr>
          <w:rFonts w:ascii="Times New Roman" w:hAnsi="Times New Roman"/>
          <w:b/>
          <w:color w:val="auto"/>
          <w:sz w:val="20"/>
        </w:rPr>
        <w:t>МУНИЦИПАЛЬ</w:t>
      </w:r>
      <w:r w:rsidRPr="001933A2">
        <w:rPr>
          <w:rFonts w:ascii="Times New Roman" w:hAnsi="Times New Roman"/>
          <w:b/>
          <w:color w:val="auto"/>
          <w:sz w:val="20"/>
        </w:rPr>
        <w:t>НОЙ (КОМПЛЕКСНОЙ) ПРОГРАММЫ</w:t>
      </w:r>
      <w:r w:rsidRPr="001933A2">
        <w:rPr>
          <w:rFonts w:ascii="Times New Roman" w:hAnsi="Times New Roman"/>
          <w:b/>
          <w:color w:val="auto"/>
          <w:sz w:val="20"/>
          <w:vertAlign w:val="superscript"/>
        </w:rPr>
        <w:footnoteReference w:id="7"/>
      </w:r>
    </w:p>
    <w:p w:rsidR="007F1FE0" w:rsidRPr="001933A2" w:rsidRDefault="00B52CAC" w:rsidP="00B52CAC">
      <w:pPr>
        <w:contextualSpacing/>
        <w:jc w:val="center"/>
        <w:rPr>
          <w:rFonts w:ascii="Times New Roman" w:hAnsi="Times New Roman"/>
          <w:b/>
          <w:i/>
          <w:color w:val="auto"/>
        </w:rPr>
      </w:pPr>
      <w:r w:rsidRPr="001933A2">
        <w:rPr>
          <w:rFonts w:ascii="Times New Roman" w:hAnsi="Times New Roman"/>
          <w:b/>
          <w:i/>
          <w:color w:val="auto"/>
        </w:rPr>
        <w:t>«Наименование»</w:t>
      </w:r>
      <w:r w:rsidRPr="001933A2">
        <w:rPr>
          <w:rFonts w:ascii="Times New Roman" w:hAnsi="Times New Roman"/>
          <w:b/>
          <w:i/>
          <w:color w:val="auto"/>
          <w:vertAlign w:val="superscript"/>
        </w:rPr>
        <w:footnoteReference w:id="8"/>
      </w:r>
      <w:r w:rsidRPr="001933A2">
        <w:rPr>
          <w:rFonts w:ascii="Times New Roman" w:hAnsi="Times New Roman"/>
          <w:b/>
          <w:i/>
          <w:color w:val="auto"/>
          <w:vertAlign w:val="superscript"/>
        </w:rPr>
        <w:t>,</w:t>
      </w:r>
      <w:bookmarkStart w:id="7" w:name="_Ref138419841"/>
      <w:r w:rsidRPr="001933A2">
        <w:rPr>
          <w:rFonts w:ascii="Times New Roman" w:hAnsi="Times New Roman"/>
          <w:b/>
          <w:i/>
          <w:color w:val="auto"/>
          <w:vertAlign w:val="superscript"/>
        </w:rPr>
        <w:footnoteReference w:id="9"/>
      </w:r>
      <w:bookmarkEnd w:id="7"/>
      <w:r w:rsidRPr="001933A2">
        <w:rPr>
          <w:rFonts w:ascii="Times New Roman" w:hAnsi="Times New Roman"/>
          <w:b/>
          <w:i/>
          <w:color w:val="auto"/>
        </w:rPr>
        <w:t xml:space="preserve"> </w:t>
      </w: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 xml:space="preserve">ЗА _________ </w:t>
      </w:r>
      <w:r w:rsidRPr="001933A2">
        <w:rPr>
          <w:rFonts w:ascii="Times New Roman" w:hAnsi="Times New Roman"/>
          <w:b/>
          <w:color w:val="auto"/>
          <w:sz w:val="20"/>
          <w:vertAlign w:val="superscript"/>
        </w:rPr>
        <w:footnoteReference w:id="10"/>
      </w:r>
    </w:p>
    <w:p w:rsidR="007F1FE0" w:rsidRDefault="007F1FE0" w:rsidP="00B52CAC">
      <w:pPr>
        <w:ind w:right="536"/>
        <w:contextualSpacing/>
        <w:jc w:val="right"/>
        <w:rPr>
          <w:rFonts w:ascii="Times New Roman" w:hAnsi="Times New Roman"/>
          <w:color w:val="auto"/>
          <w:sz w:val="20"/>
        </w:rPr>
      </w:pPr>
    </w:p>
    <w:p w:rsidR="00EC71A2" w:rsidRPr="001933A2" w:rsidRDefault="00EC71A2" w:rsidP="00B52CAC">
      <w:pPr>
        <w:ind w:right="536"/>
        <w:contextualSpacing/>
        <w:jc w:val="right"/>
        <w:rPr>
          <w:rFonts w:ascii="Times New Roman" w:hAnsi="Times New Roman"/>
          <w:color w:val="auto"/>
          <w:sz w:val="20"/>
        </w:rPr>
      </w:pPr>
    </w:p>
    <w:p w:rsidR="007F1FE0" w:rsidRPr="001933A2" w:rsidRDefault="007F1FE0" w:rsidP="00B52CAC">
      <w:pPr>
        <w:ind w:right="536"/>
        <w:contextualSpacing/>
        <w:jc w:val="right"/>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B52CAC" w:rsidP="00585DA1">
      <w:pPr>
        <w:ind w:right="536"/>
        <w:contextualSpacing/>
        <w:rPr>
          <w:rFonts w:ascii="Times New Roman" w:hAnsi="Times New Roman"/>
          <w:color w:val="auto"/>
          <w:sz w:val="20"/>
        </w:rPr>
      </w:pPr>
      <w:r w:rsidRPr="001933A2">
        <w:rPr>
          <w:rFonts w:ascii="Times New Roman" w:hAnsi="Times New Roman"/>
          <w:color w:val="auto"/>
          <w:sz w:val="20"/>
        </w:rPr>
        <w:lastRenderedPageBreak/>
        <w:t xml:space="preserve">1. Сведения о достижении показателей </w:t>
      </w:r>
      <w:r w:rsidR="009D00E2" w:rsidRPr="001933A2">
        <w:rPr>
          <w:rFonts w:ascii="Times New Roman" w:hAnsi="Times New Roman"/>
          <w:color w:val="auto"/>
          <w:sz w:val="20"/>
        </w:rPr>
        <w:t>муниципаль</w:t>
      </w:r>
      <w:r w:rsidRPr="001933A2">
        <w:rPr>
          <w:rFonts w:ascii="Times New Roman" w:hAnsi="Times New Roman"/>
          <w:color w:val="auto"/>
          <w:sz w:val="20"/>
        </w:rPr>
        <w:t>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
        <w:gridCol w:w="1276"/>
        <w:gridCol w:w="2126"/>
        <w:gridCol w:w="1134"/>
        <w:gridCol w:w="1134"/>
        <w:gridCol w:w="993"/>
        <w:gridCol w:w="992"/>
        <w:gridCol w:w="1134"/>
        <w:gridCol w:w="1134"/>
        <w:gridCol w:w="992"/>
        <w:gridCol w:w="992"/>
        <w:gridCol w:w="993"/>
        <w:gridCol w:w="1275"/>
        <w:gridCol w:w="1276"/>
      </w:tblGrid>
      <w:tr w:rsidR="007F1FE0" w:rsidRPr="001933A2" w:rsidTr="000C7136">
        <w:trPr>
          <w:jc w:val="center"/>
        </w:trPr>
        <w:tc>
          <w:tcPr>
            <w:tcW w:w="31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w:t>
            </w:r>
          </w:p>
        </w:tc>
        <w:tc>
          <w:tcPr>
            <w:tcW w:w="127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Статус фактического/ прогнозного значения за отчетный период</w:t>
            </w:r>
            <w:r w:rsidRPr="001933A2">
              <w:rPr>
                <w:rFonts w:ascii="Times New Roman" w:hAnsi="Times New Roman"/>
                <w:color w:val="auto"/>
                <w:sz w:val="16"/>
                <w:vertAlign w:val="superscript"/>
              </w:rPr>
              <w:footnoteReference w:id="11"/>
            </w:r>
          </w:p>
        </w:tc>
        <w:tc>
          <w:tcPr>
            <w:tcW w:w="212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Наименование показателя</w:t>
            </w:r>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Уровень показателя</w:t>
            </w:r>
            <w:bookmarkStart w:id="8" w:name="_Ref129367031"/>
            <w:r w:rsidRPr="001933A2">
              <w:rPr>
                <w:rFonts w:ascii="Times New Roman" w:hAnsi="Times New Roman"/>
                <w:color w:val="auto"/>
                <w:sz w:val="16"/>
                <w:vertAlign w:val="superscript"/>
              </w:rPr>
              <w:footnoteReference w:id="12"/>
            </w:r>
            <w:bookmarkEnd w:id="8"/>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Признак возрастания/ убывания</w:t>
            </w:r>
            <w:r w:rsidRPr="001933A2">
              <w:rPr>
                <w:rFonts w:ascii="Times New Roman" w:hAnsi="Times New Roman"/>
                <w:color w:val="auto"/>
                <w:sz w:val="16"/>
                <w:vertAlign w:val="superscript"/>
              </w:rPr>
              <w:footnoteReference w:id="13"/>
            </w:r>
          </w:p>
        </w:tc>
        <w:tc>
          <w:tcPr>
            <w:tcW w:w="99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Единица измерения (по ОКЕИ)</w:t>
            </w:r>
            <w:r w:rsidRPr="001933A2">
              <w:rPr>
                <w:rFonts w:ascii="Times New Roman" w:hAnsi="Times New Roman"/>
                <w:color w:val="auto"/>
                <w:sz w:val="16"/>
                <w:vertAlign w:val="superscript"/>
              </w:rPr>
              <w:t>7</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отчетного периода</w:t>
            </w:r>
            <w:proofErr w:type="gramStart"/>
            <w:r w:rsidRPr="001933A2">
              <w:rPr>
                <w:rFonts w:ascii="Times New Roman" w:hAnsi="Times New Roman"/>
                <w:color w:val="auto"/>
                <w:sz w:val="16"/>
                <w:vertAlign w:val="superscript"/>
              </w:rPr>
              <w:t>7</w:t>
            </w:r>
            <w:proofErr w:type="gramEnd"/>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Фактическое значение на конец отчетного периода</w:t>
            </w:r>
            <w:proofErr w:type="gramStart"/>
            <w:r w:rsidRPr="001933A2">
              <w:rPr>
                <w:rFonts w:ascii="Times New Roman" w:hAnsi="Times New Roman"/>
                <w:color w:val="auto"/>
                <w:sz w:val="16"/>
                <w:vertAlign w:val="superscript"/>
              </w:rPr>
              <w:t>9</w:t>
            </w:r>
            <w:proofErr w:type="gramEnd"/>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Прогнозное значение на конец отчетного периода</w:t>
            </w:r>
            <w:r w:rsidRPr="001933A2">
              <w:rPr>
                <w:rFonts w:ascii="Times New Roman" w:hAnsi="Times New Roman"/>
                <w:color w:val="auto"/>
                <w:sz w:val="16"/>
                <w:vertAlign w:val="superscript"/>
              </w:rPr>
              <w:footnoteReference w:id="14"/>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Подтверждающий документ</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текущего года</w:t>
            </w:r>
            <w:bookmarkStart w:id="9" w:name="_Ref129269405"/>
            <w:r w:rsidRPr="001933A2">
              <w:rPr>
                <w:rFonts w:ascii="Times New Roman" w:hAnsi="Times New Roman"/>
                <w:color w:val="auto"/>
                <w:sz w:val="16"/>
                <w:vertAlign w:val="superscript"/>
              </w:rPr>
              <w:footnoteReference w:id="15"/>
            </w:r>
            <w:bookmarkEnd w:id="9"/>
          </w:p>
        </w:tc>
        <w:tc>
          <w:tcPr>
            <w:tcW w:w="99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Прогнозное значение на конец </w:t>
            </w:r>
            <w:proofErr w:type="gramStart"/>
            <w:r w:rsidRPr="001933A2">
              <w:rPr>
                <w:rFonts w:ascii="Times New Roman" w:hAnsi="Times New Roman"/>
                <w:color w:val="auto"/>
                <w:sz w:val="16"/>
              </w:rPr>
              <w:t>текущего</w:t>
            </w:r>
            <w:proofErr w:type="gramEnd"/>
            <w:r w:rsidRPr="001933A2">
              <w:rPr>
                <w:rFonts w:ascii="Times New Roman" w:hAnsi="Times New Roman"/>
                <w:color w:val="auto"/>
                <w:sz w:val="16"/>
              </w:rPr>
              <w:t xml:space="preserve"> года</w:t>
            </w:r>
            <w:r w:rsidRPr="001933A2">
              <w:rPr>
                <w:rFonts w:ascii="Times New Roman" w:hAnsi="Times New Roman"/>
                <w:color w:val="auto"/>
                <w:sz w:val="16"/>
                <w:vertAlign w:val="superscript"/>
              </w:rPr>
              <w:t>8</w:t>
            </w:r>
          </w:p>
        </w:tc>
        <w:tc>
          <w:tcPr>
            <w:tcW w:w="1275"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Информационная система</w:t>
            </w:r>
            <w:bookmarkStart w:id="10" w:name="_Ref141720757"/>
            <w:r w:rsidRPr="001933A2">
              <w:rPr>
                <w:rFonts w:ascii="Times New Roman" w:hAnsi="Times New Roman"/>
                <w:color w:val="auto"/>
                <w:sz w:val="16"/>
                <w:vertAlign w:val="superscript"/>
              </w:rPr>
              <w:footnoteReference w:id="16"/>
            </w:r>
            <w:bookmarkEnd w:id="10"/>
          </w:p>
        </w:tc>
        <w:tc>
          <w:tcPr>
            <w:tcW w:w="127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bookmarkStart w:id="11" w:name="_Ref129269215"/>
            <w:r w:rsidRPr="001933A2">
              <w:rPr>
                <w:rFonts w:ascii="Times New Roman" w:hAnsi="Times New Roman"/>
                <w:color w:val="auto"/>
                <w:sz w:val="16"/>
                <w:vertAlign w:val="superscript"/>
              </w:rPr>
              <w:footnoteReference w:id="17"/>
            </w:r>
            <w:bookmarkEnd w:id="11"/>
          </w:p>
        </w:tc>
      </w:tr>
      <w:tr w:rsidR="007F1FE0" w:rsidRPr="001933A2" w:rsidTr="000C7136">
        <w:trPr>
          <w:jc w:val="center"/>
        </w:trPr>
        <w:tc>
          <w:tcPr>
            <w:tcW w:w="31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7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212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99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6</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7</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8</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9</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10</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99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12</w:t>
            </w:r>
          </w:p>
        </w:tc>
        <w:tc>
          <w:tcPr>
            <w:tcW w:w="1275"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13</w:t>
            </w:r>
          </w:p>
        </w:tc>
        <w:tc>
          <w:tcPr>
            <w:tcW w:w="127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14</w:t>
            </w:r>
          </w:p>
        </w:tc>
      </w:tr>
      <w:tr w:rsidR="007F1FE0" w:rsidRPr="001933A2" w:rsidTr="000C7136">
        <w:trPr>
          <w:jc w:val="center"/>
        </w:trPr>
        <w:tc>
          <w:tcPr>
            <w:tcW w:w="15763" w:type="dxa"/>
            <w:gridSpan w:val="14"/>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i/>
                <w:color w:val="auto"/>
                <w:sz w:val="16"/>
              </w:rPr>
              <w:t xml:space="preserve">N Цель </w:t>
            </w:r>
            <w:r w:rsidR="009D00E2" w:rsidRPr="001933A2">
              <w:rPr>
                <w:rFonts w:ascii="Times New Roman" w:hAnsi="Times New Roman"/>
                <w:i/>
                <w:color w:val="auto"/>
                <w:sz w:val="16"/>
              </w:rPr>
              <w:t>муниципаль</w:t>
            </w:r>
            <w:r w:rsidRPr="001933A2">
              <w:rPr>
                <w:rFonts w:ascii="Times New Roman" w:hAnsi="Times New Roman"/>
                <w:i/>
                <w:color w:val="auto"/>
                <w:sz w:val="16"/>
              </w:rPr>
              <w:t>ной программы «Наименование»</w:t>
            </w:r>
          </w:p>
        </w:tc>
      </w:tr>
      <w:tr w:rsidR="007F1FE0" w:rsidRPr="001933A2" w:rsidTr="000C7136">
        <w:trPr>
          <w:jc w:val="center"/>
        </w:trPr>
        <w:tc>
          <w:tcPr>
            <w:tcW w:w="31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2126" w:type="dxa"/>
            <w:vAlign w:val="center"/>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Показатель 1</w:t>
            </w: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1275"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jc w:val="center"/>
        </w:trPr>
        <w:tc>
          <w:tcPr>
            <w:tcW w:w="31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2126"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1275"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jc w:val="center"/>
        </w:trPr>
        <w:tc>
          <w:tcPr>
            <w:tcW w:w="312" w:type="dxa"/>
          </w:tcPr>
          <w:p w:rsidR="007F1FE0" w:rsidRPr="001933A2" w:rsidRDefault="00B52CAC" w:rsidP="000C7136">
            <w:pPr>
              <w:spacing w:after="0" w:line="240" w:lineRule="auto"/>
              <w:jc w:val="center"/>
              <w:rPr>
                <w:rFonts w:ascii="Times New Roman" w:hAnsi="Times New Roman"/>
                <w:color w:val="auto"/>
                <w:sz w:val="16"/>
              </w:rPr>
            </w:pPr>
            <w:proofErr w:type="spellStart"/>
            <w:r w:rsidRPr="001933A2">
              <w:rPr>
                <w:rFonts w:ascii="Times New Roman" w:hAnsi="Times New Roman"/>
                <w:color w:val="auto"/>
                <w:sz w:val="16"/>
              </w:rPr>
              <w:t>n</w:t>
            </w:r>
            <w:proofErr w:type="spellEnd"/>
            <w:r w:rsidRPr="001933A2">
              <w:rPr>
                <w:rFonts w:ascii="Times New Roman" w:hAnsi="Times New Roman"/>
                <w:color w:val="auto"/>
                <w:sz w:val="16"/>
              </w:rPr>
              <w:t>.</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2126" w:type="dxa"/>
            <w:vAlign w:val="center"/>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Показатель N</w:t>
            </w: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1275"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r>
    </w:tbl>
    <w:p w:rsidR="007F1FE0" w:rsidRPr="001933A2" w:rsidRDefault="00B52CAC" w:rsidP="00B52CAC">
      <w:pPr>
        <w:ind w:right="536"/>
        <w:contextualSpacing/>
        <w:jc w:val="center"/>
        <w:rPr>
          <w:rFonts w:ascii="Times New Roman" w:hAnsi="Times New Roman"/>
          <w:color w:val="auto"/>
          <w:sz w:val="20"/>
        </w:rPr>
      </w:pPr>
      <w:r w:rsidRPr="001933A2">
        <w:rPr>
          <w:rFonts w:ascii="Times New Roman" w:hAnsi="Times New Roman"/>
          <w:color w:val="auto"/>
          <w:sz w:val="20"/>
        </w:rPr>
        <w:t xml:space="preserve">1.1. Сведения о достижении </w:t>
      </w:r>
      <w:proofErr w:type="spellStart"/>
      <w:r w:rsidRPr="001933A2">
        <w:rPr>
          <w:rFonts w:ascii="Times New Roman" w:hAnsi="Times New Roman"/>
          <w:color w:val="auto"/>
          <w:sz w:val="20"/>
        </w:rPr>
        <w:t>прокси-показателей</w:t>
      </w:r>
      <w:proofErr w:type="spellEnd"/>
      <w:r w:rsidRPr="001933A2">
        <w:rPr>
          <w:rFonts w:ascii="Times New Roman" w:hAnsi="Times New Roman"/>
          <w:color w:val="auto"/>
          <w:sz w:val="20"/>
        </w:rPr>
        <w:t xml:space="preserve"> </w:t>
      </w:r>
      <w:r w:rsidR="009D00E2" w:rsidRPr="001933A2">
        <w:rPr>
          <w:rFonts w:ascii="Times New Roman" w:hAnsi="Times New Roman"/>
          <w:color w:val="auto"/>
          <w:sz w:val="20"/>
        </w:rPr>
        <w:t>муниципаль</w:t>
      </w:r>
      <w:r w:rsidRPr="001933A2">
        <w:rPr>
          <w:rFonts w:ascii="Times New Roman" w:hAnsi="Times New Roman"/>
          <w:color w:val="auto"/>
          <w:sz w:val="20"/>
        </w:rPr>
        <w:t xml:space="preserve">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1276"/>
        <w:gridCol w:w="2239"/>
        <w:gridCol w:w="1101"/>
        <w:gridCol w:w="992"/>
        <w:gridCol w:w="992"/>
        <w:gridCol w:w="1134"/>
        <w:gridCol w:w="1055"/>
        <w:gridCol w:w="929"/>
        <w:gridCol w:w="992"/>
        <w:gridCol w:w="1418"/>
        <w:gridCol w:w="1480"/>
        <w:gridCol w:w="1701"/>
      </w:tblGrid>
      <w:tr w:rsidR="007F1FE0" w:rsidRPr="001933A2" w:rsidTr="000C7136">
        <w:trPr>
          <w:jc w:val="center"/>
        </w:trPr>
        <w:tc>
          <w:tcPr>
            <w:tcW w:w="45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w:t>
            </w:r>
          </w:p>
        </w:tc>
        <w:tc>
          <w:tcPr>
            <w:tcW w:w="127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Статус фактического/ прогнозного значения за отчетный период</w:t>
            </w:r>
          </w:p>
        </w:tc>
        <w:tc>
          <w:tcPr>
            <w:tcW w:w="2239"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Наименование </w:t>
            </w:r>
            <w:proofErr w:type="spellStart"/>
            <w:r w:rsidRPr="001933A2">
              <w:rPr>
                <w:rFonts w:ascii="Times New Roman" w:hAnsi="Times New Roman"/>
                <w:color w:val="auto"/>
                <w:sz w:val="16"/>
              </w:rPr>
              <w:t>прокси-показателя</w:t>
            </w:r>
            <w:proofErr w:type="spellEnd"/>
          </w:p>
        </w:tc>
        <w:tc>
          <w:tcPr>
            <w:tcW w:w="110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Признак возрастания/ убывания</w:t>
            </w:r>
            <w:r w:rsidRPr="001933A2">
              <w:rPr>
                <w:rFonts w:ascii="Times New Roman" w:hAnsi="Times New Roman"/>
                <w:color w:val="auto"/>
                <w:sz w:val="16"/>
                <w:vertAlign w:val="superscript"/>
              </w:rPr>
              <w:t>8</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Единица измерения (по ОКЕИ)</w:t>
            </w:r>
            <w:r w:rsidRPr="001933A2">
              <w:rPr>
                <w:rFonts w:ascii="Times New Roman" w:hAnsi="Times New Roman"/>
                <w:color w:val="auto"/>
                <w:sz w:val="16"/>
                <w:vertAlign w:val="superscript"/>
              </w:rPr>
              <w:t>7</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отчетного периода</w:t>
            </w:r>
            <w:proofErr w:type="gramStart"/>
            <w:r w:rsidRPr="001933A2">
              <w:rPr>
                <w:rFonts w:ascii="Times New Roman" w:hAnsi="Times New Roman"/>
                <w:color w:val="auto"/>
                <w:sz w:val="16"/>
                <w:vertAlign w:val="superscript"/>
              </w:rPr>
              <w:t>7</w:t>
            </w:r>
            <w:proofErr w:type="gramEnd"/>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Фактическое значение на конец отчетного периода  </w:t>
            </w:r>
          </w:p>
        </w:tc>
        <w:tc>
          <w:tcPr>
            <w:tcW w:w="1055"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Прогнозное значение на конец отчетного периода</w:t>
            </w:r>
          </w:p>
        </w:tc>
        <w:tc>
          <w:tcPr>
            <w:tcW w:w="929"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Подтверждающий документ</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Плановое значение на конец </w:t>
            </w:r>
            <w:proofErr w:type="gramStart"/>
            <w:r w:rsidRPr="001933A2">
              <w:rPr>
                <w:rFonts w:ascii="Times New Roman" w:hAnsi="Times New Roman"/>
                <w:color w:val="auto"/>
                <w:sz w:val="16"/>
              </w:rPr>
              <w:t>текущего</w:t>
            </w:r>
            <w:proofErr w:type="gramEnd"/>
            <w:r w:rsidRPr="001933A2">
              <w:rPr>
                <w:rFonts w:ascii="Times New Roman" w:hAnsi="Times New Roman"/>
                <w:color w:val="auto"/>
                <w:sz w:val="16"/>
              </w:rPr>
              <w:t xml:space="preserve"> года</w:t>
            </w:r>
            <w:r w:rsidRPr="001933A2">
              <w:rPr>
                <w:rFonts w:ascii="Times New Roman" w:hAnsi="Times New Roman"/>
                <w:color w:val="auto"/>
                <w:sz w:val="16"/>
                <w:vertAlign w:val="superscript"/>
              </w:rPr>
              <w:t>10</w:t>
            </w:r>
          </w:p>
        </w:tc>
        <w:tc>
          <w:tcPr>
            <w:tcW w:w="1418"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Прогнозное значение на конец </w:t>
            </w:r>
            <w:proofErr w:type="gramStart"/>
            <w:r w:rsidRPr="001933A2">
              <w:rPr>
                <w:rFonts w:ascii="Times New Roman" w:hAnsi="Times New Roman"/>
                <w:color w:val="auto"/>
                <w:sz w:val="16"/>
              </w:rPr>
              <w:t>текущего</w:t>
            </w:r>
            <w:proofErr w:type="gramEnd"/>
            <w:r w:rsidRPr="001933A2">
              <w:rPr>
                <w:rFonts w:ascii="Times New Roman" w:hAnsi="Times New Roman"/>
                <w:color w:val="auto"/>
                <w:sz w:val="16"/>
              </w:rPr>
              <w:t xml:space="preserve"> года</w:t>
            </w:r>
            <w:r w:rsidRPr="001933A2">
              <w:rPr>
                <w:rFonts w:ascii="Times New Roman" w:hAnsi="Times New Roman"/>
                <w:color w:val="auto"/>
                <w:sz w:val="16"/>
                <w:vertAlign w:val="superscript"/>
              </w:rPr>
              <w:t>8</w:t>
            </w:r>
          </w:p>
        </w:tc>
        <w:tc>
          <w:tcPr>
            <w:tcW w:w="1480"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Информационная система</w:t>
            </w:r>
            <w:r w:rsidRPr="001933A2">
              <w:rPr>
                <w:rFonts w:ascii="Times New Roman" w:hAnsi="Times New Roman"/>
                <w:color w:val="auto"/>
                <w:sz w:val="16"/>
                <w:vertAlign w:val="superscript"/>
              </w:rPr>
              <w:t>11</w:t>
            </w:r>
          </w:p>
        </w:tc>
        <w:tc>
          <w:tcPr>
            <w:tcW w:w="170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r w:rsidRPr="001933A2">
              <w:rPr>
                <w:rFonts w:ascii="Times New Roman" w:hAnsi="Times New Roman"/>
                <w:color w:val="auto"/>
                <w:sz w:val="16"/>
                <w:vertAlign w:val="superscript"/>
              </w:rPr>
              <w:t>12</w:t>
            </w:r>
          </w:p>
        </w:tc>
      </w:tr>
      <w:tr w:rsidR="007F1FE0" w:rsidRPr="001933A2" w:rsidTr="000C7136">
        <w:trPr>
          <w:jc w:val="center"/>
        </w:trPr>
        <w:tc>
          <w:tcPr>
            <w:tcW w:w="45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7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2239"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1101"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6</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7</w:t>
            </w:r>
          </w:p>
        </w:tc>
        <w:tc>
          <w:tcPr>
            <w:tcW w:w="1055"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8</w:t>
            </w:r>
          </w:p>
        </w:tc>
        <w:tc>
          <w:tcPr>
            <w:tcW w:w="929"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9</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10</w:t>
            </w:r>
          </w:p>
        </w:tc>
        <w:tc>
          <w:tcPr>
            <w:tcW w:w="1418"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1480"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12</w:t>
            </w:r>
          </w:p>
        </w:tc>
        <w:tc>
          <w:tcPr>
            <w:tcW w:w="1701"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13</w:t>
            </w:r>
          </w:p>
        </w:tc>
      </w:tr>
      <w:tr w:rsidR="007F1FE0" w:rsidRPr="001933A2" w:rsidTr="000C7136">
        <w:trPr>
          <w:jc w:val="center"/>
        </w:trPr>
        <w:tc>
          <w:tcPr>
            <w:tcW w:w="45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1 </w:t>
            </w:r>
          </w:p>
        </w:tc>
        <w:tc>
          <w:tcPr>
            <w:tcW w:w="1276" w:type="dxa"/>
          </w:tcPr>
          <w:p w:rsidR="007F1FE0" w:rsidRPr="001933A2" w:rsidRDefault="007F1FE0" w:rsidP="000C7136">
            <w:pPr>
              <w:spacing w:after="0" w:line="240" w:lineRule="auto"/>
              <w:rPr>
                <w:rFonts w:ascii="Times New Roman" w:hAnsi="Times New Roman"/>
                <w:i/>
                <w:color w:val="auto"/>
                <w:sz w:val="16"/>
              </w:rPr>
            </w:pPr>
          </w:p>
        </w:tc>
        <w:tc>
          <w:tcPr>
            <w:tcW w:w="14033" w:type="dxa"/>
            <w:gridSpan w:val="11"/>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i/>
                <w:color w:val="auto"/>
                <w:sz w:val="16"/>
              </w:rPr>
              <w:t xml:space="preserve">Показатель </w:t>
            </w:r>
            <w:r w:rsidR="009D00E2" w:rsidRPr="001933A2">
              <w:rPr>
                <w:rFonts w:ascii="Times New Roman" w:hAnsi="Times New Roman"/>
                <w:i/>
                <w:color w:val="auto"/>
                <w:sz w:val="16"/>
              </w:rPr>
              <w:t>муниципаль</w:t>
            </w:r>
            <w:r w:rsidRPr="001933A2">
              <w:rPr>
                <w:rFonts w:ascii="Times New Roman" w:hAnsi="Times New Roman"/>
                <w:i/>
                <w:color w:val="auto"/>
                <w:sz w:val="16"/>
              </w:rPr>
              <w:t>ной программы «Наименование», ед. измерения по ОКЕИ</w:t>
            </w:r>
          </w:p>
        </w:tc>
      </w:tr>
      <w:tr w:rsidR="007F1FE0" w:rsidRPr="001933A2" w:rsidTr="000C7136">
        <w:trPr>
          <w:jc w:val="center"/>
        </w:trPr>
        <w:tc>
          <w:tcPr>
            <w:tcW w:w="45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2239" w:type="dxa"/>
            <w:vAlign w:val="center"/>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 xml:space="preserve">«Наименование </w:t>
            </w:r>
            <w:proofErr w:type="spellStart"/>
            <w:r w:rsidRPr="001933A2">
              <w:rPr>
                <w:rFonts w:ascii="Times New Roman" w:hAnsi="Times New Roman"/>
                <w:color w:val="auto"/>
                <w:sz w:val="16"/>
              </w:rPr>
              <w:t>прокс</w:t>
            </w:r>
            <w:proofErr w:type="gramStart"/>
            <w:r w:rsidRPr="001933A2">
              <w:rPr>
                <w:rFonts w:ascii="Times New Roman" w:hAnsi="Times New Roman"/>
                <w:color w:val="auto"/>
                <w:sz w:val="16"/>
              </w:rPr>
              <w:t>и</w:t>
            </w:r>
            <w:proofErr w:type="spellEnd"/>
            <w:r w:rsidRPr="001933A2">
              <w:rPr>
                <w:rFonts w:ascii="Times New Roman" w:hAnsi="Times New Roman"/>
                <w:color w:val="auto"/>
                <w:sz w:val="16"/>
              </w:rPr>
              <w:t>-</w:t>
            </w:r>
            <w:proofErr w:type="gramEnd"/>
            <w:r w:rsidRPr="001933A2">
              <w:rPr>
                <w:rFonts w:ascii="Times New Roman" w:hAnsi="Times New Roman"/>
                <w:color w:val="auto"/>
                <w:sz w:val="16"/>
              </w:rPr>
              <w:t xml:space="preserve"> показателя»</w:t>
            </w:r>
          </w:p>
        </w:tc>
        <w:tc>
          <w:tcPr>
            <w:tcW w:w="1101"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055" w:type="dxa"/>
          </w:tcPr>
          <w:p w:rsidR="007F1FE0" w:rsidRPr="001933A2" w:rsidRDefault="007F1FE0" w:rsidP="000C7136">
            <w:pPr>
              <w:spacing w:after="0" w:line="240" w:lineRule="auto"/>
              <w:jc w:val="center"/>
              <w:rPr>
                <w:rFonts w:ascii="Times New Roman" w:hAnsi="Times New Roman"/>
                <w:color w:val="auto"/>
                <w:sz w:val="16"/>
              </w:rPr>
            </w:pPr>
          </w:p>
        </w:tc>
        <w:tc>
          <w:tcPr>
            <w:tcW w:w="929"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418" w:type="dxa"/>
          </w:tcPr>
          <w:p w:rsidR="007F1FE0" w:rsidRPr="001933A2" w:rsidRDefault="007F1FE0" w:rsidP="000C7136">
            <w:pPr>
              <w:spacing w:after="0" w:line="240" w:lineRule="auto"/>
              <w:jc w:val="center"/>
              <w:rPr>
                <w:rFonts w:ascii="Times New Roman" w:hAnsi="Times New Roman"/>
                <w:color w:val="auto"/>
                <w:sz w:val="16"/>
              </w:rPr>
            </w:pPr>
          </w:p>
        </w:tc>
        <w:tc>
          <w:tcPr>
            <w:tcW w:w="1480" w:type="dxa"/>
          </w:tcPr>
          <w:p w:rsidR="007F1FE0" w:rsidRPr="001933A2" w:rsidRDefault="007F1FE0" w:rsidP="000C7136">
            <w:pPr>
              <w:spacing w:after="0" w:line="240" w:lineRule="auto"/>
              <w:jc w:val="center"/>
              <w:rPr>
                <w:rFonts w:ascii="Times New Roman" w:hAnsi="Times New Roman"/>
                <w:color w:val="auto"/>
                <w:sz w:val="16"/>
              </w:rPr>
            </w:pPr>
          </w:p>
        </w:tc>
        <w:tc>
          <w:tcPr>
            <w:tcW w:w="1701"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jc w:val="center"/>
        </w:trPr>
        <w:tc>
          <w:tcPr>
            <w:tcW w:w="45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1.N</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2239" w:type="dxa"/>
            <w:vAlign w:val="center"/>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w:t>
            </w:r>
          </w:p>
        </w:tc>
        <w:tc>
          <w:tcPr>
            <w:tcW w:w="1101"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055" w:type="dxa"/>
          </w:tcPr>
          <w:p w:rsidR="007F1FE0" w:rsidRPr="001933A2" w:rsidRDefault="007F1FE0" w:rsidP="000C7136">
            <w:pPr>
              <w:spacing w:after="0" w:line="240" w:lineRule="auto"/>
              <w:jc w:val="center"/>
              <w:rPr>
                <w:rFonts w:ascii="Times New Roman" w:hAnsi="Times New Roman"/>
                <w:color w:val="auto"/>
                <w:sz w:val="16"/>
              </w:rPr>
            </w:pPr>
          </w:p>
        </w:tc>
        <w:tc>
          <w:tcPr>
            <w:tcW w:w="929"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418" w:type="dxa"/>
          </w:tcPr>
          <w:p w:rsidR="007F1FE0" w:rsidRPr="001933A2" w:rsidRDefault="007F1FE0" w:rsidP="000C7136">
            <w:pPr>
              <w:spacing w:after="0" w:line="240" w:lineRule="auto"/>
              <w:jc w:val="center"/>
              <w:rPr>
                <w:rFonts w:ascii="Times New Roman" w:hAnsi="Times New Roman"/>
                <w:color w:val="auto"/>
                <w:sz w:val="16"/>
              </w:rPr>
            </w:pPr>
          </w:p>
        </w:tc>
        <w:tc>
          <w:tcPr>
            <w:tcW w:w="1480" w:type="dxa"/>
          </w:tcPr>
          <w:p w:rsidR="007F1FE0" w:rsidRPr="001933A2" w:rsidRDefault="007F1FE0" w:rsidP="000C7136">
            <w:pPr>
              <w:spacing w:after="0" w:line="240" w:lineRule="auto"/>
              <w:jc w:val="center"/>
              <w:rPr>
                <w:rFonts w:ascii="Times New Roman" w:hAnsi="Times New Roman"/>
                <w:color w:val="auto"/>
                <w:sz w:val="16"/>
              </w:rPr>
            </w:pPr>
          </w:p>
        </w:tc>
        <w:tc>
          <w:tcPr>
            <w:tcW w:w="1701"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jc w:val="center"/>
        </w:trPr>
        <w:tc>
          <w:tcPr>
            <w:tcW w:w="454"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rPr>
                <w:rFonts w:ascii="Times New Roman" w:hAnsi="Times New Roman"/>
                <w:i/>
                <w:color w:val="auto"/>
                <w:sz w:val="16"/>
              </w:rPr>
            </w:pPr>
          </w:p>
        </w:tc>
        <w:tc>
          <w:tcPr>
            <w:tcW w:w="14033" w:type="dxa"/>
            <w:gridSpan w:val="11"/>
          </w:tcPr>
          <w:p w:rsidR="007F1FE0" w:rsidRPr="001933A2" w:rsidRDefault="007F1FE0" w:rsidP="000C7136">
            <w:pPr>
              <w:spacing w:after="0" w:line="240" w:lineRule="auto"/>
              <w:rPr>
                <w:rFonts w:ascii="Times New Roman" w:hAnsi="Times New Roman"/>
                <w:i/>
                <w:color w:val="auto"/>
                <w:sz w:val="16"/>
              </w:rPr>
            </w:pPr>
          </w:p>
        </w:tc>
      </w:tr>
    </w:tbl>
    <w:p w:rsidR="007F1FE0" w:rsidRPr="001933A2" w:rsidRDefault="007F1FE0" w:rsidP="00B52CAC">
      <w:pPr>
        <w:ind w:right="536"/>
        <w:contextualSpacing/>
        <w:jc w:val="right"/>
        <w:rPr>
          <w:rFonts w:ascii="Times New Roman" w:hAnsi="Times New Roman"/>
          <w:color w:val="auto"/>
          <w:sz w:val="20"/>
        </w:rPr>
      </w:pPr>
    </w:p>
    <w:p w:rsidR="007F1FE0" w:rsidRPr="001933A2" w:rsidRDefault="007F1FE0" w:rsidP="00B52CAC">
      <w:pPr>
        <w:spacing w:after="0" w:line="264" w:lineRule="auto"/>
        <w:rPr>
          <w:rFonts w:ascii="Times New Roman" w:hAnsi="Times New Roman"/>
          <w:color w:val="auto"/>
          <w:sz w:val="20"/>
        </w:rPr>
      </w:pPr>
    </w:p>
    <w:p w:rsidR="007F1FE0" w:rsidRPr="001933A2" w:rsidRDefault="00B52CAC" w:rsidP="00B52CAC">
      <w:pPr>
        <w:spacing w:after="0" w:line="264" w:lineRule="auto"/>
        <w:rPr>
          <w:rFonts w:ascii="Times New Roman" w:hAnsi="Times New Roman"/>
          <w:color w:val="auto"/>
          <w:sz w:val="20"/>
        </w:rPr>
      </w:pPr>
      <w:r w:rsidRPr="001933A2">
        <w:rPr>
          <w:rFonts w:ascii="Times New Roman" w:hAnsi="Times New Roman"/>
          <w:color w:val="auto"/>
          <w:sz w:val="20"/>
        </w:rPr>
        <w:t xml:space="preserve">2. Сведения о помесячном достижении показателей </w:t>
      </w:r>
      <w:r w:rsidR="009D00E2" w:rsidRPr="001933A2">
        <w:rPr>
          <w:rFonts w:ascii="Times New Roman" w:hAnsi="Times New Roman"/>
          <w:color w:val="auto"/>
          <w:sz w:val="20"/>
        </w:rPr>
        <w:t>муниципаль</w:t>
      </w:r>
      <w:r w:rsidRPr="001933A2">
        <w:rPr>
          <w:rFonts w:ascii="Times New Roman" w:hAnsi="Times New Roman"/>
          <w:color w:val="auto"/>
          <w:sz w:val="20"/>
        </w:rPr>
        <w:t xml:space="preserve">ной программы в </w:t>
      </w:r>
      <w:r w:rsidRPr="001933A2">
        <w:rPr>
          <w:rFonts w:ascii="Times New Roman" w:hAnsi="Times New Roman"/>
          <w:i/>
          <w:color w:val="auto"/>
          <w:sz w:val="20"/>
        </w:rPr>
        <w:t>(указывается год)</w:t>
      </w:r>
      <w:r w:rsidRPr="001933A2">
        <w:rPr>
          <w:rFonts w:ascii="Times New Roman" w:hAnsi="Times New Roman"/>
          <w:color w:val="auto"/>
          <w:sz w:val="20"/>
        </w:rPr>
        <w:t xml:space="preserve"> году</w:t>
      </w:r>
      <w:r w:rsidRPr="001933A2">
        <w:rPr>
          <w:rFonts w:ascii="Times New Roman" w:hAnsi="Times New Roman"/>
          <w:color w:val="auto"/>
          <w:sz w:val="20"/>
          <w:vertAlign w:val="superscript"/>
        </w:rPr>
        <w:footnoteReference w:id="18"/>
      </w:r>
    </w:p>
    <w:p w:rsidR="007F1FE0" w:rsidRPr="001933A2" w:rsidRDefault="007F1FE0" w:rsidP="00B52CAC">
      <w:pPr>
        <w:spacing w:after="0" w:line="264" w:lineRule="auto"/>
        <w:jc w:val="center"/>
        <w:rPr>
          <w:rFonts w:ascii="Times New Roman" w:hAnsi="Times New Roman"/>
          <w:color w:val="auto"/>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0"/>
        <w:gridCol w:w="4953"/>
        <w:gridCol w:w="1397"/>
        <w:gridCol w:w="631"/>
        <w:gridCol w:w="631"/>
        <w:gridCol w:w="631"/>
        <w:gridCol w:w="631"/>
        <w:gridCol w:w="631"/>
        <w:gridCol w:w="631"/>
        <w:gridCol w:w="631"/>
        <w:gridCol w:w="631"/>
        <w:gridCol w:w="631"/>
        <w:gridCol w:w="631"/>
        <w:gridCol w:w="637"/>
        <w:gridCol w:w="1827"/>
      </w:tblGrid>
      <w:tr w:rsidR="007F1FE0" w:rsidRPr="001933A2" w:rsidTr="002E4960">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jc w:val="center"/>
              <w:rPr>
                <w:rFonts w:ascii="Times New Roman" w:hAnsi="Times New Roman"/>
                <w:color w:val="auto"/>
                <w:sz w:val="16"/>
              </w:rPr>
            </w:pPr>
            <w:r w:rsidRPr="001933A2">
              <w:rPr>
                <w:rFonts w:ascii="Times New Roman" w:hAnsi="Times New Roman"/>
                <w:color w:val="auto"/>
                <w:sz w:val="16"/>
              </w:rPr>
              <w:t xml:space="preserve">Показатели </w:t>
            </w:r>
            <w:r w:rsidR="009D00E2" w:rsidRPr="001933A2">
              <w:rPr>
                <w:rFonts w:ascii="Times New Roman" w:hAnsi="Times New Roman"/>
                <w:color w:val="auto"/>
                <w:sz w:val="16"/>
              </w:rPr>
              <w:t>муниципаль</w:t>
            </w:r>
            <w:r w:rsidRPr="001933A2">
              <w:rPr>
                <w:rFonts w:ascii="Times New Roman" w:hAnsi="Times New Roman"/>
                <w:color w:val="auto"/>
                <w:sz w:val="16"/>
              </w:rPr>
              <w:t>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jc w:val="center"/>
              <w:rPr>
                <w:rFonts w:ascii="Times New Roman" w:hAnsi="Times New Roman"/>
                <w:color w:val="auto"/>
                <w:sz w:val="16"/>
              </w:rPr>
            </w:pPr>
            <w:r w:rsidRPr="001933A2">
              <w:rPr>
                <w:rFonts w:ascii="Times New Roman" w:hAnsi="Times New Roman"/>
                <w:color w:val="auto"/>
                <w:sz w:val="16"/>
              </w:rPr>
              <w:t>Уровень показателя</w:t>
            </w:r>
            <w:proofErr w:type="gramStart"/>
            <w:r w:rsidRPr="001933A2">
              <w:rPr>
                <w:rFonts w:ascii="Times New Roman" w:hAnsi="Times New Roman"/>
                <w:color w:val="auto"/>
                <w:sz w:val="16"/>
                <w:vertAlign w:val="superscript"/>
              </w:rPr>
              <w:t>7</w:t>
            </w:r>
            <w:proofErr w:type="gramEnd"/>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jc w:val="center"/>
              <w:rPr>
                <w:rFonts w:ascii="Times New Roman" w:hAnsi="Times New Roman"/>
                <w:b/>
                <w:color w:val="auto"/>
                <w:sz w:val="16"/>
              </w:rPr>
            </w:pPr>
            <w:r w:rsidRPr="001933A2">
              <w:rPr>
                <w:rFonts w:ascii="Times New Roman" w:hAnsi="Times New Roman"/>
                <w:b/>
                <w:color w:val="auto"/>
                <w:sz w:val="16"/>
              </w:rPr>
              <w:t xml:space="preserve">На конец </w:t>
            </w:r>
            <w:r w:rsidRPr="001933A2">
              <w:rPr>
                <w:rFonts w:ascii="Times New Roman" w:hAnsi="Times New Roman"/>
                <w:b/>
                <w:i/>
                <w:color w:val="auto"/>
                <w:sz w:val="16"/>
              </w:rPr>
              <w:t>(указывается год)</w:t>
            </w:r>
            <w:r w:rsidRPr="001933A2">
              <w:rPr>
                <w:rFonts w:ascii="Times New Roman" w:hAnsi="Times New Roman"/>
                <w:b/>
                <w:color w:val="auto"/>
                <w:sz w:val="16"/>
              </w:rPr>
              <w:t xml:space="preserve"> года</w:t>
            </w:r>
          </w:p>
        </w:tc>
      </w:tr>
      <w:tr w:rsidR="007F1FE0" w:rsidRPr="001933A2" w:rsidTr="002E4960">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proofErr w:type="spellStart"/>
            <w:r w:rsidRPr="001933A2">
              <w:rPr>
                <w:rFonts w:ascii="Times New Roman" w:hAnsi="Times New Roman"/>
                <w:color w:val="auto"/>
                <w:sz w:val="16"/>
              </w:rPr>
              <w:t>фев</w:t>
            </w:r>
            <w:proofErr w:type="spellEnd"/>
            <w:r w:rsidRPr="001933A2">
              <w:rPr>
                <w:rFonts w:ascii="Times New Roman" w:hAnsi="Times New Roman"/>
                <w:color w:val="auto"/>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b/>
                <w:color w:val="auto"/>
                <w:sz w:val="16"/>
              </w:rPr>
            </w:pPr>
            <w:r w:rsidRPr="001933A2">
              <w:rPr>
                <w:rFonts w:ascii="Times New Roman" w:hAnsi="Times New Roman"/>
                <w:b/>
                <w:color w:val="auto"/>
                <w:sz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b/>
                <w:color w:val="auto"/>
                <w:sz w:val="16"/>
              </w:rPr>
            </w:pPr>
            <w:r w:rsidRPr="001933A2">
              <w:rPr>
                <w:rFonts w:ascii="Times New Roman" w:hAnsi="Times New Roman"/>
                <w:b/>
                <w:color w:val="auto"/>
                <w:sz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b/>
                <w:color w:val="auto"/>
                <w:sz w:val="16"/>
              </w:rPr>
            </w:pPr>
            <w:r w:rsidRPr="001933A2">
              <w:rPr>
                <w:rFonts w:ascii="Times New Roman" w:hAnsi="Times New Roman"/>
                <w:b/>
                <w:color w:val="auto"/>
                <w:sz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r>
      <w:tr w:rsidR="007F1FE0" w:rsidRPr="001933A2" w:rsidTr="002E4960">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16"/>
              </w:rPr>
            </w:pPr>
            <w:r w:rsidRPr="001933A2">
              <w:rPr>
                <w:rFonts w:ascii="Times New Roman" w:hAnsi="Times New Roman"/>
                <w:color w:val="auto"/>
                <w:sz w:val="16"/>
              </w:rPr>
              <w:t>15</w:t>
            </w:r>
          </w:p>
        </w:tc>
      </w:tr>
      <w:tr w:rsidR="007F1FE0" w:rsidRPr="001933A2" w:rsidTr="002E4960">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rPr>
                <w:rFonts w:ascii="Times New Roman" w:hAnsi="Times New Roman"/>
                <w:color w:val="auto"/>
                <w:sz w:val="16"/>
              </w:rPr>
            </w:pPr>
            <w:r w:rsidRPr="001933A2">
              <w:rPr>
                <w:rFonts w:ascii="Times New Roman" w:hAnsi="Times New Roman"/>
                <w:i/>
                <w:color w:val="auto"/>
                <w:sz w:val="16"/>
                <w:u w:color="000000"/>
              </w:rPr>
              <w:t>(наименование цели)</w:t>
            </w:r>
          </w:p>
        </w:tc>
      </w:tr>
      <w:tr w:rsidR="007F1FE0" w:rsidRPr="001933A2" w:rsidTr="002E4960">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16"/>
              </w:rPr>
            </w:pPr>
            <w:r w:rsidRPr="001933A2">
              <w:rPr>
                <w:rFonts w:ascii="Times New Roman" w:hAnsi="Times New Roman"/>
                <w:color w:val="auto"/>
                <w:sz w:val="16"/>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rPr>
                <w:rFonts w:ascii="Times New Roman" w:hAnsi="Times New Roman"/>
                <w:i/>
                <w:color w:val="auto"/>
                <w:sz w:val="16"/>
                <w:u w:color="000000"/>
              </w:rPr>
            </w:pPr>
            <w:r w:rsidRPr="001933A2">
              <w:rPr>
                <w:rFonts w:ascii="Times New Roman" w:hAnsi="Times New Roman"/>
                <w:i/>
                <w:color w:val="auto"/>
                <w:sz w:val="16"/>
                <w:u w:color="000000"/>
              </w:rPr>
              <w:t>(наименование показателя), единица измерения по ОКЕИ</w:t>
            </w:r>
          </w:p>
        </w:tc>
      </w:tr>
      <w:tr w:rsidR="007F1FE0" w:rsidRPr="001933A2" w:rsidTr="002E4960">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ind w:left="259"/>
              <w:rPr>
                <w:rFonts w:ascii="Times New Roman" w:hAnsi="Times New Roman"/>
                <w:i/>
                <w:color w:val="auto"/>
                <w:sz w:val="16"/>
                <w:u w:color="000000"/>
              </w:rPr>
            </w:pPr>
            <w:r w:rsidRPr="001933A2">
              <w:rPr>
                <w:rFonts w:ascii="Times New Roman" w:hAnsi="Times New Roman"/>
                <w:i/>
                <w:color w:val="auto"/>
                <w:sz w:val="16"/>
                <w:u w:color="000000"/>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rPr>
                <w:rFonts w:ascii="Times New Roman" w:hAnsi="Times New Roman"/>
                <w:i/>
                <w:color w:val="auto"/>
                <w:sz w:val="16"/>
                <w:u w:color="000000"/>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r>
      <w:tr w:rsidR="007F1FE0" w:rsidRPr="001933A2" w:rsidTr="002E4960">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ind w:left="259"/>
              <w:rPr>
                <w:rFonts w:ascii="Times New Roman" w:hAnsi="Times New Roman"/>
                <w:i/>
                <w:color w:val="auto"/>
                <w:sz w:val="16"/>
                <w:u w:color="000000"/>
              </w:rPr>
            </w:pPr>
            <w:r w:rsidRPr="001933A2">
              <w:rPr>
                <w:rFonts w:ascii="Times New Roman" w:hAnsi="Times New Roman"/>
                <w:i/>
                <w:color w:val="auto"/>
                <w:sz w:val="16"/>
                <w:u w:color="000000"/>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16"/>
              </w:rPr>
            </w:pPr>
          </w:p>
        </w:tc>
      </w:tr>
    </w:tbl>
    <w:p w:rsidR="007F1FE0" w:rsidRPr="001933A2" w:rsidRDefault="007F1FE0" w:rsidP="00B52CAC">
      <w:pPr>
        <w:spacing w:after="0" w:line="264" w:lineRule="auto"/>
        <w:ind w:left="357" w:right="539"/>
        <w:jc w:val="right"/>
        <w:rPr>
          <w:rFonts w:ascii="Times New Roman" w:hAnsi="Times New Roman"/>
          <w:color w:val="auto"/>
          <w:sz w:val="20"/>
        </w:rPr>
      </w:pPr>
    </w:p>
    <w:p w:rsidR="007F1FE0" w:rsidRPr="001933A2" w:rsidRDefault="00B52CAC" w:rsidP="00B52CAC">
      <w:pPr>
        <w:spacing w:after="160" w:line="264" w:lineRule="auto"/>
        <w:rPr>
          <w:rFonts w:ascii="Times New Roman" w:hAnsi="Times New Roman"/>
          <w:color w:val="auto"/>
          <w:sz w:val="20"/>
        </w:rPr>
      </w:pPr>
      <w:r w:rsidRPr="001933A2">
        <w:rPr>
          <w:rFonts w:ascii="Times New Roman" w:hAnsi="Times New Roman"/>
          <w:color w:val="auto"/>
          <w:sz w:val="20"/>
        </w:rPr>
        <w:br w:type="page"/>
      </w:r>
    </w:p>
    <w:p w:rsidR="007F1FE0" w:rsidRPr="001933A2" w:rsidRDefault="007F1FE0" w:rsidP="00B52CAC">
      <w:pPr>
        <w:spacing w:after="0" w:line="264" w:lineRule="auto"/>
        <w:ind w:left="357" w:right="539"/>
        <w:jc w:val="right"/>
        <w:rPr>
          <w:rFonts w:ascii="Times New Roman" w:hAnsi="Times New Roman"/>
          <w:color w:val="auto"/>
          <w:sz w:val="20"/>
        </w:rPr>
      </w:pPr>
    </w:p>
    <w:p w:rsidR="007F1FE0" w:rsidRPr="001933A2" w:rsidRDefault="00B52CAC" w:rsidP="00B52CAC">
      <w:pPr>
        <w:spacing w:after="0" w:line="264" w:lineRule="auto"/>
        <w:ind w:left="357" w:right="539"/>
        <w:jc w:val="right"/>
        <w:rPr>
          <w:rFonts w:ascii="Times New Roman" w:hAnsi="Times New Roman"/>
          <w:color w:val="auto"/>
          <w:sz w:val="20"/>
        </w:rPr>
      </w:pPr>
      <w:r w:rsidRPr="001933A2">
        <w:rPr>
          <w:rFonts w:ascii="Times New Roman" w:hAnsi="Times New Roman"/>
          <w:color w:val="auto"/>
          <w:sz w:val="20"/>
        </w:rPr>
        <w:t xml:space="preserve">3. Сведения об исполнении бюджетных ассигнований, предусмотренных на финансовое обеспечение реализации </w:t>
      </w:r>
      <w:r w:rsidR="009D00E2" w:rsidRPr="001933A2">
        <w:rPr>
          <w:rFonts w:ascii="Times New Roman" w:hAnsi="Times New Roman"/>
          <w:color w:val="auto"/>
          <w:sz w:val="20"/>
        </w:rPr>
        <w:t>муниципаль</w:t>
      </w:r>
      <w:r w:rsidRPr="001933A2">
        <w:rPr>
          <w:rFonts w:ascii="Times New Roman" w:hAnsi="Times New Roman"/>
          <w:color w:val="auto"/>
          <w:sz w:val="20"/>
        </w:rPr>
        <w:t>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2"/>
        <w:gridCol w:w="1283"/>
        <w:gridCol w:w="981"/>
        <w:gridCol w:w="1096"/>
        <w:gridCol w:w="1167"/>
        <w:gridCol w:w="1119"/>
        <w:gridCol w:w="1773"/>
        <w:gridCol w:w="2998"/>
      </w:tblGrid>
      <w:tr w:rsidR="007F1FE0" w:rsidRPr="001933A2" w:rsidTr="000C7136">
        <w:trPr>
          <w:trHeight w:val="462"/>
          <w:jc w:val="center"/>
        </w:trPr>
        <w:tc>
          <w:tcPr>
            <w:tcW w:w="5262" w:type="dxa"/>
            <w:vMerge w:val="restart"/>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 xml:space="preserve">Наименование </w:t>
            </w:r>
            <w:r w:rsidR="009D00E2" w:rsidRPr="001933A2">
              <w:rPr>
                <w:rFonts w:ascii="Times New Roman" w:hAnsi="Times New Roman"/>
                <w:color w:val="auto"/>
                <w:sz w:val="16"/>
              </w:rPr>
              <w:t>муниципаль</w:t>
            </w:r>
            <w:r w:rsidRPr="001933A2">
              <w:rPr>
                <w:rFonts w:ascii="Times New Roman" w:hAnsi="Times New Roman"/>
                <w:color w:val="auto"/>
                <w:sz w:val="16"/>
              </w:rPr>
              <w:t>ной программы, структурного элемента и источника финансового обеспечения</w:t>
            </w:r>
          </w:p>
        </w:tc>
        <w:tc>
          <w:tcPr>
            <w:tcW w:w="3360" w:type="dxa"/>
            <w:gridSpan w:val="3"/>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Объем финансового обеспечения,</w:t>
            </w:r>
          </w:p>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тыс. рублей</w:t>
            </w:r>
          </w:p>
        </w:tc>
        <w:tc>
          <w:tcPr>
            <w:tcW w:w="2286" w:type="dxa"/>
            <w:gridSpan w:val="2"/>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Исполнение, тыс. рублей</w:t>
            </w:r>
          </w:p>
        </w:tc>
        <w:tc>
          <w:tcPr>
            <w:tcW w:w="1773" w:type="dxa"/>
            <w:vMerge w:val="restart"/>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Процент исполнения, (6)/(3)*100</w:t>
            </w:r>
            <w:bookmarkStart w:id="12" w:name="_Ref129269830"/>
            <w:r w:rsidRPr="001933A2">
              <w:rPr>
                <w:rFonts w:ascii="Times New Roman" w:hAnsi="Times New Roman"/>
                <w:color w:val="auto"/>
                <w:sz w:val="16"/>
                <w:vertAlign w:val="superscript"/>
              </w:rPr>
              <w:footnoteReference w:id="19"/>
            </w:r>
            <w:bookmarkEnd w:id="12"/>
          </w:p>
        </w:tc>
        <w:tc>
          <w:tcPr>
            <w:tcW w:w="2998" w:type="dxa"/>
            <w:vMerge w:val="restart"/>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Комментарий</w:t>
            </w:r>
          </w:p>
          <w:p w:rsidR="007F1FE0" w:rsidRPr="001933A2" w:rsidRDefault="007F1FE0" w:rsidP="000C7136">
            <w:pPr>
              <w:spacing w:after="0"/>
              <w:contextualSpacing/>
              <w:jc w:val="center"/>
              <w:rPr>
                <w:rFonts w:ascii="Times New Roman" w:hAnsi="Times New Roman"/>
                <w:color w:val="auto"/>
                <w:sz w:val="16"/>
              </w:rPr>
            </w:pPr>
          </w:p>
        </w:tc>
      </w:tr>
      <w:tr w:rsidR="007F1FE0" w:rsidRPr="001933A2" w:rsidTr="000C7136">
        <w:trPr>
          <w:trHeight w:val="652"/>
          <w:jc w:val="center"/>
        </w:trPr>
        <w:tc>
          <w:tcPr>
            <w:tcW w:w="5262" w:type="dxa"/>
            <w:vMerge/>
            <w:vAlign w:val="center"/>
          </w:tcPr>
          <w:p w:rsidR="007F1FE0" w:rsidRPr="001933A2" w:rsidRDefault="007F1FE0" w:rsidP="00B52CAC">
            <w:pPr>
              <w:rPr>
                <w:color w:val="auto"/>
              </w:rPr>
            </w:pPr>
          </w:p>
        </w:tc>
        <w:tc>
          <w:tcPr>
            <w:tcW w:w="1283"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Предусмотрено паспортом</w:t>
            </w:r>
          </w:p>
        </w:tc>
        <w:tc>
          <w:tcPr>
            <w:tcW w:w="981"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Сводная бюджетная роспись</w:t>
            </w:r>
          </w:p>
        </w:tc>
        <w:tc>
          <w:tcPr>
            <w:tcW w:w="1096" w:type="dxa"/>
            <w:shd w:val="clear" w:color="auto" w:fill="auto"/>
            <w:vAlign w:val="center"/>
          </w:tcPr>
          <w:p w:rsidR="007F1FE0" w:rsidRPr="001933A2" w:rsidRDefault="00B52CAC" w:rsidP="000C7136">
            <w:pPr>
              <w:jc w:val="center"/>
              <w:rPr>
                <w:rFonts w:ascii="Times New Roman" w:hAnsi="Times New Roman"/>
                <w:color w:val="auto"/>
                <w:sz w:val="16"/>
                <w:szCs w:val="16"/>
              </w:rPr>
            </w:pPr>
            <w:r w:rsidRPr="001933A2">
              <w:rPr>
                <w:rFonts w:ascii="Times New Roman" w:hAnsi="Times New Roman"/>
                <w:color w:val="auto"/>
                <w:sz w:val="16"/>
                <w:szCs w:val="16"/>
              </w:rPr>
              <w:t>Лимиты бюджетных обязательств</w:t>
            </w:r>
            <w:r w:rsidRPr="001933A2">
              <w:rPr>
                <w:rFonts w:ascii="Times New Roman" w:hAnsi="Times New Roman"/>
                <w:color w:val="auto"/>
                <w:sz w:val="16"/>
                <w:szCs w:val="16"/>
              </w:rPr>
              <w:footnoteReference w:id="20"/>
            </w:r>
          </w:p>
        </w:tc>
        <w:tc>
          <w:tcPr>
            <w:tcW w:w="1167" w:type="dxa"/>
            <w:shd w:val="clear" w:color="auto" w:fill="auto"/>
            <w:vAlign w:val="center"/>
          </w:tcPr>
          <w:p w:rsidR="007F1FE0" w:rsidRPr="001933A2" w:rsidRDefault="00B52CAC" w:rsidP="000C7136">
            <w:pPr>
              <w:jc w:val="center"/>
              <w:rPr>
                <w:rFonts w:ascii="Times New Roman" w:hAnsi="Times New Roman"/>
                <w:color w:val="auto"/>
                <w:sz w:val="16"/>
                <w:szCs w:val="16"/>
              </w:rPr>
            </w:pPr>
            <w:r w:rsidRPr="001933A2">
              <w:rPr>
                <w:rFonts w:ascii="Times New Roman" w:hAnsi="Times New Roman"/>
                <w:color w:val="auto"/>
                <w:sz w:val="16"/>
                <w:szCs w:val="16"/>
              </w:rPr>
              <w:t>Принятые бюджетные обязательства</w:t>
            </w:r>
            <w:r w:rsidRPr="001933A2">
              <w:rPr>
                <w:rFonts w:ascii="Times New Roman" w:hAnsi="Times New Roman"/>
                <w:color w:val="auto"/>
                <w:sz w:val="16"/>
                <w:szCs w:val="16"/>
              </w:rPr>
              <w:footnoteReference w:id="21"/>
            </w:r>
          </w:p>
        </w:tc>
        <w:tc>
          <w:tcPr>
            <w:tcW w:w="1119"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Кассовое исполнение</w:t>
            </w:r>
          </w:p>
        </w:tc>
        <w:tc>
          <w:tcPr>
            <w:tcW w:w="1773" w:type="dxa"/>
            <w:vMerge/>
            <w:vAlign w:val="center"/>
          </w:tcPr>
          <w:p w:rsidR="007F1FE0" w:rsidRPr="001933A2" w:rsidRDefault="007F1FE0" w:rsidP="00B52CAC">
            <w:pPr>
              <w:rPr>
                <w:color w:val="auto"/>
              </w:rPr>
            </w:pPr>
          </w:p>
        </w:tc>
        <w:tc>
          <w:tcPr>
            <w:tcW w:w="2998" w:type="dxa"/>
            <w:vMerge/>
            <w:vAlign w:val="center"/>
          </w:tcPr>
          <w:p w:rsidR="007F1FE0" w:rsidRPr="001933A2" w:rsidRDefault="007F1FE0" w:rsidP="00B52CAC">
            <w:pPr>
              <w:rPr>
                <w:color w:val="auto"/>
              </w:rPr>
            </w:pPr>
          </w:p>
        </w:tc>
      </w:tr>
      <w:tr w:rsidR="007F1FE0" w:rsidRPr="001933A2" w:rsidTr="000C7136">
        <w:trPr>
          <w:trHeight w:val="216"/>
          <w:jc w:val="center"/>
        </w:trPr>
        <w:tc>
          <w:tcPr>
            <w:tcW w:w="5262" w:type="dxa"/>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1</w:t>
            </w:r>
          </w:p>
        </w:tc>
        <w:tc>
          <w:tcPr>
            <w:tcW w:w="1283" w:type="dxa"/>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2</w:t>
            </w:r>
          </w:p>
        </w:tc>
        <w:tc>
          <w:tcPr>
            <w:tcW w:w="981" w:type="dxa"/>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3</w:t>
            </w:r>
          </w:p>
        </w:tc>
        <w:tc>
          <w:tcPr>
            <w:tcW w:w="1096" w:type="dxa"/>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4</w:t>
            </w:r>
          </w:p>
        </w:tc>
        <w:tc>
          <w:tcPr>
            <w:tcW w:w="1167" w:type="dxa"/>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5</w:t>
            </w:r>
          </w:p>
        </w:tc>
        <w:tc>
          <w:tcPr>
            <w:tcW w:w="1119" w:type="dxa"/>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6</w:t>
            </w:r>
          </w:p>
        </w:tc>
        <w:tc>
          <w:tcPr>
            <w:tcW w:w="1773" w:type="dxa"/>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7</w:t>
            </w:r>
          </w:p>
        </w:tc>
        <w:tc>
          <w:tcPr>
            <w:tcW w:w="2998"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8</w:t>
            </w:r>
          </w:p>
        </w:tc>
      </w:tr>
      <w:tr w:rsidR="007F1FE0" w:rsidRPr="001933A2" w:rsidTr="000C7136">
        <w:trPr>
          <w:jc w:val="center"/>
        </w:trPr>
        <w:tc>
          <w:tcPr>
            <w:tcW w:w="5262" w:type="dxa"/>
            <w:vAlign w:val="center"/>
          </w:tcPr>
          <w:p w:rsidR="007F1FE0" w:rsidRPr="001933A2" w:rsidRDefault="009D00E2" w:rsidP="000C7136">
            <w:pPr>
              <w:spacing w:after="0" w:line="240" w:lineRule="auto"/>
              <w:contextualSpacing/>
              <w:rPr>
                <w:rFonts w:ascii="Times New Roman" w:hAnsi="Times New Roman"/>
                <w:i/>
                <w:color w:val="auto"/>
                <w:sz w:val="16"/>
              </w:rPr>
            </w:pPr>
            <w:r w:rsidRPr="001933A2">
              <w:rPr>
                <w:rFonts w:ascii="Times New Roman" w:hAnsi="Times New Roman"/>
                <w:i/>
                <w:color w:val="auto"/>
                <w:sz w:val="16"/>
              </w:rPr>
              <w:t>Муниципаль</w:t>
            </w:r>
            <w:r w:rsidR="00B52CAC" w:rsidRPr="001933A2">
              <w:rPr>
                <w:rFonts w:ascii="Times New Roman" w:hAnsi="Times New Roman"/>
                <w:i/>
                <w:color w:val="auto"/>
                <w:sz w:val="16"/>
              </w:rPr>
              <w:t xml:space="preserve">ная программа (всего), </w:t>
            </w:r>
            <w:r w:rsidR="00B52CAC" w:rsidRPr="001933A2">
              <w:rPr>
                <w:rFonts w:ascii="Times New Roman" w:hAnsi="Times New Roman"/>
                <w:i/>
                <w:color w:val="auto"/>
                <w:sz w:val="16"/>
              </w:rPr>
              <w:br/>
              <w:t>в том числе:</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19"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77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2998" w:type="dxa"/>
          </w:tcPr>
          <w:p w:rsidR="007F1FE0" w:rsidRPr="001933A2" w:rsidRDefault="007F1FE0" w:rsidP="000C7136">
            <w:pPr>
              <w:contextualSpacing/>
              <w:jc w:val="center"/>
              <w:rPr>
                <w:rFonts w:ascii="Times New Roman" w:hAnsi="Times New Roman"/>
                <w:color w:val="auto"/>
                <w:sz w:val="16"/>
              </w:rPr>
            </w:pPr>
          </w:p>
        </w:tc>
      </w:tr>
      <w:tr w:rsidR="007F1FE0" w:rsidRPr="001933A2"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1FE0" w:rsidRPr="001933A2" w:rsidRDefault="0069762D" w:rsidP="000C7136">
            <w:pPr>
              <w:spacing w:after="0" w:line="240" w:lineRule="auto"/>
              <w:contextualSpacing/>
              <w:rPr>
                <w:rFonts w:ascii="Times New Roman" w:hAnsi="Times New Roman"/>
                <w:i/>
                <w:color w:val="auto"/>
                <w:sz w:val="16"/>
              </w:rPr>
            </w:pPr>
            <w:r>
              <w:rPr>
                <w:rFonts w:ascii="Times New Roman" w:hAnsi="Times New Roman"/>
                <w:i/>
                <w:color w:val="auto"/>
                <w:sz w:val="16"/>
              </w:rPr>
              <w:t>Местный</w:t>
            </w:r>
            <w:r w:rsidR="00B52CAC" w:rsidRPr="001933A2">
              <w:rPr>
                <w:rFonts w:ascii="Times New Roman" w:hAnsi="Times New Roman"/>
                <w:i/>
                <w:color w:val="auto"/>
                <w:sz w:val="16"/>
              </w:rPr>
              <w:t xml:space="preserve"> бюджет (всего), из них:</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19"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77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2998" w:type="dxa"/>
          </w:tcPr>
          <w:p w:rsidR="007F1FE0" w:rsidRPr="001933A2" w:rsidRDefault="007F1FE0" w:rsidP="000C7136">
            <w:pPr>
              <w:contextualSpacing/>
              <w:jc w:val="center"/>
              <w:rPr>
                <w:rFonts w:ascii="Times New Roman" w:hAnsi="Times New Roman"/>
                <w:color w:val="auto"/>
                <w:sz w:val="16"/>
              </w:rPr>
            </w:pPr>
          </w:p>
        </w:tc>
      </w:tr>
      <w:tr w:rsidR="007F1FE0" w:rsidRPr="001933A2"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1933A2" w:rsidRDefault="00B52CAC" w:rsidP="0069762D">
            <w:pPr>
              <w:spacing w:line="240" w:lineRule="auto"/>
              <w:rPr>
                <w:rFonts w:ascii="Times New Roman" w:hAnsi="Times New Roman"/>
                <w:color w:val="auto"/>
                <w:sz w:val="16"/>
                <w:szCs w:val="16"/>
              </w:rPr>
            </w:pPr>
            <w:r w:rsidRPr="001933A2">
              <w:rPr>
                <w:rFonts w:ascii="Times New Roman" w:hAnsi="Times New Roman"/>
                <w:color w:val="auto"/>
                <w:sz w:val="16"/>
                <w:szCs w:val="16"/>
              </w:rPr>
              <w:t xml:space="preserve">безвозмездные поступления в </w:t>
            </w:r>
            <w:r w:rsidR="0069762D">
              <w:rPr>
                <w:rFonts w:ascii="Times New Roman" w:hAnsi="Times New Roman"/>
                <w:color w:val="auto"/>
                <w:sz w:val="16"/>
                <w:szCs w:val="16"/>
              </w:rPr>
              <w:t>местный</w:t>
            </w:r>
            <w:r w:rsidRPr="001933A2">
              <w:rPr>
                <w:rFonts w:ascii="Times New Roman" w:hAnsi="Times New Roman"/>
                <w:color w:val="auto"/>
                <w:sz w:val="16"/>
                <w:szCs w:val="16"/>
              </w:rPr>
              <w:t xml:space="preserve"> бюджет, в том числе за счет средств:</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19"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77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2998" w:type="dxa"/>
          </w:tcPr>
          <w:p w:rsidR="007F1FE0" w:rsidRPr="001933A2" w:rsidRDefault="007F1FE0" w:rsidP="000C7136">
            <w:pPr>
              <w:contextualSpacing/>
              <w:jc w:val="center"/>
              <w:rPr>
                <w:rFonts w:ascii="Times New Roman" w:hAnsi="Times New Roman"/>
                <w:color w:val="auto"/>
                <w:sz w:val="16"/>
              </w:rPr>
            </w:pPr>
          </w:p>
        </w:tc>
      </w:tr>
      <w:tr w:rsidR="0069762D" w:rsidRPr="001933A2"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62D" w:rsidRPr="001933A2" w:rsidRDefault="0069762D" w:rsidP="0069762D">
            <w:pPr>
              <w:spacing w:line="240" w:lineRule="auto"/>
              <w:rPr>
                <w:rFonts w:ascii="Times New Roman" w:hAnsi="Times New Roman"/>
                <w:color w:val="auto"/>
                <w:sz w:val="16"/>
                <w:szCs w:val="16"/>
              </w:rPr>
            </w:pPr>
            <w:r>
              <w:rPr>
                <w:rFonts w:ascii="Times New Roman" w:hAnsi="Times New Roman"/>
                <w:color w:val="auto"/>
                <w:sz w:val="16"/>
                <w:szCs w:val="16"/>
              </w:rPr>
              <w:t>областного бюджета</w:t>
            </w:r>
          </w:p>
        </w:tc>
        <w:tc>
          <w:tcPr>
            <w:tcW w:w="128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981"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096"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167"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119"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77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2998" w:type="dxa"/>
          </w:tcPr>
          <w:p w:rsidR="0069762D" w:rsidRPr="001933A2" w:rsidRDefault="0069762D" w:rsidP="000C7136">
            <w:pPr>
              <w:contextualSpacing/>
              <w:jc w:val="center"/>
              <w:rPr>
                <w:rFonts w:ascii="Times New Roman" w:hAnsi="Times New Roman"/>
                <w:color w:val="auto"/>
                <w:sz w:val="16"/>
              </w:rPr>
            </w:pPr>
          </w:p>
        </w:tc>
      </w:tr>
      <w:tr w:rsidR="007F1FE0" w:rsidRPr="001933A2" w:rsidTr="000C7136">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1933A2" w:rsidRDefault="00B52CAC" w:rsidP="000C7136">
            <w:pPr>
              <w:spacing w:line="240" w:lineRule="auto"/>
              <w:rPr>
                <w:rFonts w:ascii="Times New Roman" w:hAnsi="Times New Roman"/>
                <w:color w:val="auto"/>
                <w:sz w:val="16"/>
                <w:szCs w:val="16"/>
              </w:rPr>
            </w:pPr>
            <w:r w:rsidRPr="001933A2">
              <w:rPr>
                <w:rFonts w:ascii="Times New Roman" w:hAnsi="Times New Roman"/>
                <w:color w:val="auto"/>
                <w:sz w:val="16"/>
                <w:szCs w:val="16"/>
              </w:rPr>
              <w:t>федерального бюджета</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119"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77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2998" w:type="dxa"/>
          </w:tcPr>
          <w:p w:rsidR="007F1FE0" w:rsidRPr="001933A2" w:rsidRDefault="007F1FE0" w:rsidP="000C7136">
            <w:pPr>
              <w:contextualSpacing/>
              <w:jc w:val="center"/>
              <w:rPr>
                <w:rFonts w:ascii="Times New Roman" w:hAnsi="Times New Roman"/>
                <w:color w:val="auto"/>
                <w:sz w:val="16"/>
              </w:rPr>
            </w:pPr>
          </w:p>
        </w:tc>
      </w:tr>
      <w:tr w:rsidR="007F1FE0" w:rsidRPr="001933A2" w:rsidTr="000C7136">
        <w:trPr>
          <w:jc w:val="center"/>
        </w:trPr>
        <w:tc>
          <w:tcPr>
            <w:tcW w:w="5262" w:type="dxa"/>
            <w:vAlign w:val="center"/>
          </w:tcPr>
          <w:p w:rsidR="007F1FE0" w:rsidRPr="001933A2" w:rsidRDefault="00B52CAC" w:rsidP="000C7136">
            <w:pPr>
              <w:spacing w:after="0" w:line="240" w:lineRule="auto"/>
              <w:contextualSpacing/>
              <w:rPr>
                <w:rFonts w:ascii="Times New Roman" w:hAnsi="Times New Roman"/>
                <w:color w:val="auto"/>
                <w:sz w:val="16"/>
              </w:rPr>
            </w:pPr>
            <w:r w:rsidRPr="001933A2">
              <w:rPr>
                <w:rFonts w:ascii="Times New Roman" w:hAnsi="Times New Roman"/>
                <w:color w:val="auto"/>
                <w:sz w:val="16"/>
              </w:rPr>
              <w:t>Внебюджетные источники</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w:t>
            </w:r>
          </w:p>
        </w:tc>
        <w:tc>
          <w:tcPr>
            <w:tcW w:w="1096"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w:t>
            </w:r>
          </w:p>
        </w:tc>
        <w:tc>
          <w:tcPr>
            <w:tcW w:w="1167"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w:t>
            </w:r>
          </w:p>
        </w:tc>
        <w:tc>
          <w:tcPr>
            <w:tcW w:w="1119"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77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2998" w:type="dxa"/>
          </w:tcPr>
          <w:p w:rsidR="007F1FE0" w:rsidRPr="001933A2" w:rsidRDefault="007F1FE0" w:rsidP="000C7136">
            <w:pPr>
              <w:contextualSpacing/>
              <w:jc w:val="center"/>
              <w:rPr>
                <w:rFonts w:ascii="Times New Roman" w:hAnsi="Times New Roman"/>
                <w:color w:val="auto"/>
                <w:sz w:val="16"/>
              </w:rPr>
            </w:pPr>
          </w:p>
        </w:tc>
      </w:tr>
      <w:tr w:rsidR="007F1FE0" w:rsidRPr="001933A2" w:rsidTr="000C7136">
        <w:trPr>
          <w:jc w:val="center"/>
        </w:trPr>
        <w:tc>
          <w:tcPr>
            <w:tcW w:w="5262" w:type="dxa"/>
          </w:tcPr>
          <w:p w:rsidR="007F1FE0" w:rsidRPr="001933A2" w:rsidRDefault="00B52CAC" w:rsidP="000C7136">
            <w:pPr>
              <w:spacing w:after="0" w:line="240" w:lineRule="auto"/>
              <w:contextualSpacing/>
              <w:rPr>
                <w:rFonts w:ascii="Times New Roman" w:hAnsi="Times New Roman"/>
                <w:color w:val="auto"/>
                <w:sz w:val="16"/>
              </w:rPr>
            </w:pPr>
            <w:r w:rsidRPr="001933A2">
              <w:rPr>
                <w:rFonts w:ascii="Times New Roman" w:hAnsi="Times New Roman"/>
                <w:i/>
                <w:color w:val="auto"/>
                <w:sz w:val="16"/>
              </w:rPr>
              <w:t>Структурный элемент «Наименование» (всего),</w:t>
            </w:r>
            <w:r w:rsidRPr="001933A2">
              <w:rPr>
                <w:rFonts w:ascii="Times New Roman" w:hAnsi="Times New Roman"/>
                <w:i/>
                <w:color w:val="auto"/>
                <w:sz w:val="16"/>
              </w:rPr>
              <w:br/>
              <w:t>в том числе:</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119"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1773" w:type="dxa"/>
          </w:tcPr>
          <w:p w:rsidR="007F1FE0" w:rsidRPr="001933A2" w:rsidRDefault="007F1FE0" w:rsidP="000C7136">
            <w:pPr>
              <w:spacing w:after="0" w:line="240" w:lineRule="auto"/>
              <w:contextualSpacing/>
              <w:jc w:val="center"/>
              <w:rPr>
                <w:rFonts w:ascii="Times New Roman" w:hAnsi="Times New Roman"/>
                <w:color w:val="auto"/>
                <w:sz w:val="16"/>
              </w:rPr>
            </w:pPr>
          </w:p>
        </w:tc>
        <w:tc>
          <w:tcPr>
            <w:tcW w:w="2998" w:type="dxa"/>
          </w:tcPr>
          <w:p w:rsidR="007F1FE0" w:rsidRPr="001933A2" w:rsidRDefault="007F1FE0" w:rsidP="000C7136">
            <w:pPr>
              <w:contextualSpacing/>
              <w:jc w:val="center"/>
              <w:rPr>
                <w:rFonts w:ascii="Times New Roman" w:hAnsi="Times New Roman"/>
                <w:color w:val="auto"/>
                <w:sz w:val="16"/>
              </w:rPr>
            </w:pPr>
          </w:p>
        </w:tc>
      </w:tr>
      <w:tr w:rsidR="0069762D" w:rsidRPr="001933A2" w:rsidTr="000C7136">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762D" w:rsidRPr="001933A2" w:rsidRDefault="0069762D" w:rsidP="00C93478">
            <w:pPr>
              <w:spacing w:after="0" w:line="240" w:lineRule="auto"/>
              <w:contextualSpacing/>
              <w:rPr>
                <w:rFonts w:ascii="Times New Roman" w:hAnsi="Times New Roman"/>
                <w:i/>
                <w:color w:val="auto"/>
                <w:sz w:val="16"/>
              </w:rPr>
            </w:pPr>
            <w:r>
              <w:rPr>
                <w:rFonts w:ascii="Times New Roman" w:hAnsi="Times New Roman"/>
                <w:i/>
                <w:color w:val="auto"/>
                <w:sz w:val="16"/>
              </w:rPr>
              <w:t>Местный</w:t>
            </w:r>
            <w:r w:rsidRPr="001933A2">
              <w:rPr>
                <w:rFonts w:ascii="Times New Roman" w:hAnsi="Times New Roman"/>
                <w:i/>
                <w:color w:val="auto"/>
                <w:sz w:val="16"/>
              </w:rPr>
              <w:t xml:space="preserve"> бюджет (всего), из них:</w:t>
            </w:r>
          </w:p>
        </w:tc>
        <w:tc>
          <w:tcPr>
            <w:tcW w:w="128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981"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096"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67"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19"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77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2998" w:type="dxa"/>
          </w:tcPr>
          <w:p w:rsidR="0069762D" w:rsidRPr="001933A2" w:rsidRDefault="0069762D" w:rsidP="000C7136">
            <w:pPr>
              <w:contextualSpacing/>
              <w:jc w:val="center"/>
              <w:rPr>
                <w:rFonts w:ascii="Times New Roman" w:hAnsi="Times New Roman"/>
                <w:color w:val="auto"/>
                <w:sz w:val="16"/>
              </w:rPr>
            </w:pPr>
          </w:p>
        </w:tc>
      </w:tr>
      <w:tr w:rsidR="0069762D" w:rsidRPr="001933A2"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62D" w:rsidRPr="001933A2" w:rsidRDefault="0069762D" w:rsidP="00C93478">
            <w:pPr>
              <w:spacing w:line="240" w:lineRule="auto"/>
              <w:rPr>
                <w:rFonts w:ascii="Times New Roman" w:hAnsi="Times New Roman"/>
                <w:color w:val="auto"/>
                <w:sz w:val="16"/>
                <w:szCs w:val="16"/>
              </w:rPr>
            </w:pPr>
            <w:r w:rsidRPr="001933A2">
              <w:rPr>
                <w:rFonts w:ascii="Times New Roman" w:hAnsi="Times New Roman"/>
                <w:color w:val="auto"/>
                <w:sz w:val="16"/>
                <w:szCs w:val="16"/>
              </w:rPr>
              <w:t xml:space="preserve">безвозмездные поступления в </w:t>
            </w:r>
            <w:r>
              <w:rPr>
                <w:rFonts w:ascii="Times New Roman" w:hAnsi="Times New Roman"/>
                <w:color w:val="auto"/>
                <w:sz w:val="16"/>
                <w:szCs w:val="16"/>
              </w:rPr>
              <w:t>местный</w:t>
            </w:r>
            <w:r w:rsidRPr="001933A2">
              <w:rPr>
                <w:rFonts w:ascii="Times New Roman" w:hAnsi="Times New Roman"/>
                <w:color w:val="auto"/>
                <w:sz w:val="16"/>
                <w:szCs w:val="16"/>
              </w:rPr>
              <w:t xml:space="preserve"> бюджет, в том числе за счет средств:</w:t>
            </w:r>
          </w:p>
        </w:tc>
        <w:tc>
          <w:tcPr>
            <w:tcW w:w="128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981"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096"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67"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19"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77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2998" w:type="dxa"/>
          </w:tcPr>
          <w:p w:rsidR="0069762D" w:rsidRPr="001933A2" w:rsidRDefault="0069762D" w:rsidP="000C7136">
            <w:pPr>
              <w:contextualSpacing/>
              <w:jc w:val="center"/>
              <w:rPr>
                <w:rFonts w:ascii="Times New Roman" w:hAnsi="Times New Roman"/>
                <w:color w:val="auto"/>
                <w:sz w:val="16"/>
              </w:rPr>
            </w:pPr>
          </w:p>
        </w:tc>
      </w:tr>
      <w:tr w:rsidR="0069762D" w:rsidRPr="001933A2"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62D" w:rsidRPr="001933A2" w:rsidRDefault="0069762D" w:rsidP="00C93478">
            <w:pPr>
              <w:spacing w:line="240" w:lineRule="auto"/>
              <w:rPr>
                <w:rFonts w:ascii="Times New Roman" w:hAnsi="Times New Roman"/>
                <w:color w:val="auto"/>
                <w:sz w:val="16"/>
                <w:szCs w:val="16"/>
              </w:rPr>
            </w:pPr>
            <w:r>
              <w:rPr>
                <w:rFonts w:ascii="Times New Roman" w:hAnsi="Times New Roman"/>
                <w:color w:val="auto"/>
                <w:sz w:val="16"/>
                <w:szCs w:val="16"/>
              </w:rPr>
              <w:t>областного бюджета</w:t>
            </w:r>
          </w:p>
        </w:tc>
        <w:tc>
          <w:tcPr>
            <w:tcW w:w="128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981"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096"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67"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19"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77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2998" w:type="dxa"/>
          </w:tcPr>
          <w:p w:rsidR="0069762D" w:rsidRPr="001933A2" w:rsidRDefault="0069762D" w:rsidP="000C7136">
            <w:pPr>
              <w:contextualSpacing/>
              <w:jc w:val="center"/>
              <w:rPr>
                <w:rFonts w:ascii="Times New Roman" w:hAnsi="Times New Roman"/>
                <w:color w:val="auto"/>
                <w:sz w:val="16"/>
              </w:rPr>
            </w:pPr>
          </w:p>
        </w:tc>
      </w:tr>
      <w:tr w:rsidR="0069762D" w:rsidRPr="001933A2" w:rsidTr="000C7136">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9762D" w:rsidRPr="001933A2" w:rsidRDefault="0069762D" w:rsidP="00C93478">
            <w:pPr>
              <w:spacing w:line="240" w:lineRule="auto"/>
              <w:rPr>
                <w:rFonts w:ascii="Times New Roman" w:hAnsi="Times New Roman"/>
                <w:color w:val="auto"/>
                <w:sz w:val="16"/>
                <w:szCs w:val="16"/>
              </w:rPr>
            </w:pPr>
            <w:r w:rsidRPr="001933A2">
              <w:rPr>
                <w:rFonts w:ascii="Times New Roman" w:hAnsi="Times New Roman"/>
                <w:color w:val="auto"/>
                <w:sz w:val="16"/>
                <w:szCs w:val="16"/>
              </w:rPr>
              <w:t>федерального бюджета</w:t>
            </w:r>
          </w:p>
        </w:tc>
        <w:tc>
          <w:tcPr>
            <w:tcW w:w="128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981"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096"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67"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p>
        </w:tc>
        <w:tc>
          <w:tcPr>
            <w:tcW w:w="1119"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77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2998" w:type="dxa"/>
          </w:tcPr>
          <w:p w:rsidR="0069762D" w:rsidRPr="001933A2" w:rsidRDefault="0069762D" w:rsidP="000C7136">
            <w:pPr>
              <w:contextualSpacing/>
              <w:jc w:val="center"/>
              <w:rPr>
                <w:rFonts w:ascii="Times New Roman" w:hAnsi="Times New Roman"/>
                <w:color w:val="auto"/>
                <w:sz w:val="16"/>
              </w:rPr>
            </w:pPr>
          </w:p>
        </w:tc>
      </w:tr>
      <w:tr w:rsidR="0069762D" w:rsidRPr="001933A2" w:rsidTr="00C93478">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62D" w:rsidRPr="001933A2" w:rsidRDefault="0069762D" w:rsidP="00C93478">
            <w:pPr>
              <w:spacing w:after="0" w:line="240" w:lineRule="auto"/>
              <w:contextualSpacing/>
              <w:rPr>
                <w:rFonts w:ascii="Times New Roman" w:hAnsi="Times New Roman"/>
                <w:color w:val="auto"/>
                <w:sz w:val="16"/>
              </w:rPr>
            </w:pPr>
            <w:r w:rsidRPr="001933A2">
              <w:rPr>
                <w:rFonts w:ascii="Times New Roman" w:hAnsi="Times New Roman"/>
                <w:color w:val="auto"/>
                <w:sz w:val="16"/>
              </w:rPr>
              <w:t>Внебюджетные источники</w:t>
            </w:r>
          </w:p>
        </w:tc>
        <w:tc>
          <w:tcPr>
            <w:tcW w:w="128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981"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r>
              <w:rPr>
                <w:rFonts w:ascii="Times New Roman" w:hAnsi="Times New Roman"/>
                <w:color w:val="auto"/>
                <w:sz w:val="16"/>
              </w:rPr>
              <w:t>-</w:t>
            </w:r>
          </w:p>
        </w:tc>
        <w:tc>
          <w:tcPr>
            <w:tcW w:w="1096"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r>
              <w:rPr>
                <w:rFonts w:ascii="Times New Roman" w:hAnsi="Times New Roman"/>
                <w:color w:val="auto"/>
                <w:sz w:val="16"/>
              </w:rPr>
              <w:t>-</w:t>
            </w:r>
          </w:p>
        </w:tc>
        <w:tc>
          <w:tcPr>
            <w:tcW w:w="1167" w:type="dxa"/>
            <w:vAlign w:val="center"/>
          </w:tcPr>
          <w:p w:rsidR="0069762D" w:rsidRPr="001933A2" w:rsidRDefault="0069762D" w:rsidP="000C7136">
            <w:pPr>
              <w:spacing w:after="0" w:line="240" w:lineRule="auto"/>
              <w:contextualSpacing/>
              <w:jc w:val="center"/>
              <w:rPr>
                <w:rFonts w:ascii="Times New Roman" w:hAnsi="Times New Roman"/>
                <w:color w:val="auto"/>
                <w:sz w:val="16"/>
              </w:rPr>
            </w:pPr>
            <w:r>
              <w:rPr>
                <w:rFonts w:ascii="Times New Roman" w:hAnsi="Times New Roman"/>
                <w:color w:val="auto"/>
                <w:sz w:val="16"/>
              </w:rPr>
              <w:t>-</w:t>
            </w:r>
          </w:p>
        </w:tc>
        <w:tc>
          <w:tcPr>
            <w:tcW w:w="1119"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1773" w:type="dxa"/>
          </w:tcPr>
          <w:p w:rsidR="0069762D" w:rsidRPr="001933A2" w:rsidRDefault="0069762D" w:rsidP="000C7136">
            <w:pPr>
              <w:spacing w:after="0" w:line="240" w:lineRule="auto"/>
              <w:contextualSpacing/>
              <w:jc w:val="center"/>
              <w:rPr>
                <w:rFonts w:ascii="Times New Roman" w:hAnsi="Times New Roman"/>
                <w:color w:val="auto"/>
                <w:sz w:val="16"/>
              </w:rPr>
            </w:pPr>
          </w:p>
        </w:tc>
        <w:tc>
          <w:tcPr>
            <w:tcW w:w="2998" w:type="dxa"/>
          </w:tcPr>
          <w:p w:rsidR="0069762D" w:rsidRPr="001933A2" w:rsidRDefault="0069762D" w:rsidP="000C7136">
            <w:pPr>
              <w:contextualSpacing/>
              <w:jc w:val="center"/>
              <w:rPr>
                <w:rFonts w:ascii="Times New Roman" w:hAnsi="Times New Roman"/>
                <w:color w:val="auto"/>
                <w:sz w:val="16"/>
              </w:rPr>
            </w:pPr>
          </w:p>
        </w:tc>
      </w:tr>
    </w:tbl>
    <w:p w:rsidR="007F1FE0" w:rsidRPr="001933A2" w:rsidRDefault="007F1FE0" w:rsidP="00B52CAC">
      <w:pPr>
        <w:rPr>
          <w:color w:val="auto"/>
        </w:rPr>
        <w:sectPr w:rsidR="007F1FE0" w:rsidRPr="001933A2">
          <w:headerReference w:type="default" r:id="rId15"/>
          <w:headerReference w:type="first" r:id="rId16"/>
          <w:footerReference w:type="first" r:id="rId17"/>
          <w:pgSz w:w="16838" w:h="11906" w:orient="landscape"/>
          <w:pgMar w:top="426" w:right="567" w:bottom="284" w:left="567" w:header="709" w:footer="0" w:gutter="0"/>
          <w:cols w:space="720"/>
        </w:sectPr>
      </w:pPr>
    </w:p>
    <w:p w:rsidR="007F1FE0" w:rsidRPr="001933A2" w:rsidRDefault="007F1FE0" w:rsidP="00E97C47">
      <w:pPr>
        <w:tabs>
          <w:tab w:val="left" w:pos="9669"/>
        </w:tabs>
        <w:spacing w:after="160" w:line="264" w:lineRule="auto"/>
        <w:ind w:right="536"/>
        <w:rPr>
          <w:rFonts w:ascii="Times New Roman" w:hAnsi="Times New Roman"/>
          <w:color w:val="auto"/>
          <w:sz w:val="20"/>
        </w:rPr>
      </w:pPr>
    </w:p>
    <w:p w:rsidR="007F1FE0" w:rsidRPr="001933A2" w:rsidRDefault="00B52CAC" w:rsidP="00B52CAC">
      <w:pPr>
        <w:spacing w:after="160" w:line="264" w:lineRule="auto"/>
        <w:ind w:left="360" w:right="536"/>
        <w:jc w:val="center"/>
        <w:rPr>
          <w:rFonts w:ascii="Times New Roman" w:hAnsi="Times New Roman"/>
          <w:color w:val="auto"/>
          <w:sz w:val="20"/>
        </w:rPr>
      </w:pPr>
      <w:r w:rsidRPr="001933A2">
        <w:rPr>
          <w:rFonts w:ascii="Times New Roman" w:hAnsi="Times New Roman"/>
          <w:color w:val="auto"/>
          <w:sz w:val="20"/>
        </w:rPr>
        <w:t xml:space="preserve">3.1. Сведения об исполнении бюджетных ассигнований на реализацию </w:t>
      </w:r>
      <w:r w:rsidR="009D00E2" w:rsidRPr="001933A2">
        <w:rPr>
          <w:rFonts w:ascii="Times New Roman" w:hAnsi="Times New Roman"/>
          <w:color w:val="auto"/>
          <w:sz w:val="20"/>
        </w:rPr>
        <w:t>муниципаль</w:t>
      </w:r>
      <w:r w:rsidRPr="001933A2">
        <w:rPr>
          <w:rFonts w:ascii="Times New Roman" w:hAnsi="Times New Roman"/>
          <w:color w:val="auto"/>
          <w:sz w:val="20"/>
        </w:rPr>
        <w:t xml:space="preserve">ной программы по источникам финансирования дефицита бюджета </w:t>
      </w:r>
      <w:r w:rsidR="008A597B">
        <w:rPr>
          <w:rFonts w:ascii="Times New Roman" w:hAnsi="Times New Roman"/>
          <w:color w:val="auto"/>
          <w:sz w:val="20"/>
        </w:rPr>
        <w:t>Дуб</w:t>
      </w:r>
      <w:r w:rsidR="00B300B4" w:rsidRPr="001933A2">
        <w:rPr>
          <w:rFonts w:ascii="Times New Roman" w:hAnsi="Times New Roman"/>
          <w:color w:val="auto"/>
          <w:sz w:val="20"/>
        </w:rPr>
        <w:t>овского сельского поселения</w:t>
      </w:r>
      <w:r w:rsidRPr="001933A2">
        <w:rPr>
          <w:rFonts w:ascii="Times New Roman" w:hAnsi="Times New Roman"/>
          <w:color w:val="auto"/>
          <w:sz w:val="20"/>
          <w:vertAlign w:val="superscript"/>
        </w:rPr>
        <w:footnoteReference w:id="22"/>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6"/>
        <w:gridCol w:w="1843"/>
        <w:gridCol w:w="1843"/>
        <w:gridCol w:w="1559"/>
        <w:gridCol w:w="1559"/>
        <w:gridCol w:w="3606"/>
      </w:tblGrid>
      <w:tr w:rsidR="007F1FE0" w:rsidRPr="001933A2" w:rsidTr="000C7136">
        <w:trPr>
          <w:trHeight w:val="305"/>
        </w:trPr>
        <w:tc>
          <w:tcPr>
            <w:tcW w:w="5466" w:type="dxa"/>
            <w:vMerge w:val="restart"/>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 xml:space="preserve">Наименование структурного элемента </w:t>
            </w:r>
          </w:p>
        </w:tc>
        <w:tc>
          <w:tcPr>
            <w:tcW w:w="5245" w:type="dxa"/>
            <w:gridSpan w:val="3"/>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Объем финансового обеспечения, тыс. рублей</w:t>
            </w:r>
          </w:p>
        </w:tc>
        <w:tc>
          <w:tcPr>
            <w:tcW w:w="1559" w:type="dxa"/>
            <w:vMerge w:val="restart"/>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Процент исполнения, (4)/(3)*100</w:t>
            </w:r>
          </w:p>
        </w:tc>
        <w:tc>
          <w:tcPr>
            <w:tcW w:w="3606" w:type="dxa"/>
            <w:vMerge w:val="restart"/>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p>
        </w:tc>
      </w:tr>
      <w:tr w:rsidR="007F1FE0" w:rsidRPr="001933A2" w:rsidTr="000C7136">
        <w:trPr>
          <w:trHeight w:val="463"/>
        </w:trPr>
        <w:tc>
          <w:tcPr>
            <w:tcW w:w="5466" w:type="dxa"/>
            <w:vMerge/>
            <w:vAlign w:val="center"/>
          </w:tcPr>
          <w:p w:rsidR="007F1FE0" w:rsidRPr="001933A2" w:rsidRDefault="007F1FE0" w:rsidP="00B52CAC">
            <w:pPr>
              <w:rPr>
                <w:color w:val="auto"/>
              </w:rPr>
            </w:pPr>
          </w:p>
        </w:tc>
        <w:tc>
          <w:tcPr>
            <w:tcW w:w="1843" w:type="dxa"/>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Предусмотрено паспортом</w:t>
            </w:r>
          </w:p>
        </w:tc>
        <w:tc>
          <w:tcPr>
            <w:tcW w:w="1843" w:type="dxa"/>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Сводная бюджетная роспись</w:t>
            </w:r>
          </w:p>
        </w:tc>
        <w:tc>
          <w:tcPr>
            <w:tcW w:w="1559" w:type="dxa"/>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Кассовое исполнение</w:t>
            </w:r>
          </w:p>
        </w:tc>
        <w:tc>
          <w:tcPr>
            <w:tcW w:w="1559" w:type="dxa"/>
            <w:vMerge/>
            <w:vAlign w:val="center"/>
          </w:tcPr>
          <w:p w:rsidR="007F1FE0" w:rsidRPr="001933A2" w:rsidRDefault="007F1FE0" w:rsidP="00B52CAC">
            <w:pPr>
              <w:rPr>
                <w:color w:val="auto"/>
              </w:rPr>
            </w:pPr>
          </w:p>
        </w:tc>
        <w:tc>
          <w:tcPr>
            <w:tcW w:w="3606" w:type="dxa"/>
            <w:vMerge/>
            <w:vAlign w:val="center"/>
          </w:tcPr>
          <w:p w:rsidR="007F1FE0" w:rsidRPr="001933A2" w:rsidRDefault="007F1FE0" w:rsidP="00B52CAC">
            <w:pPr>
              <w:rPr>
                <w:color w:val="auto"/>
              </w:rPr>
            </w:pPr>
          </w:p>
        </w:tc>
      </w:tr>
      <w:tr w:rsidR="007F1FE0" w:rsidRPr="001933A2" w:rsidTr="000C7136">
        <w:trPr>
          <w:trHeight w:val="271"/>
        </w:trPr>
        <w:tc>
          <w:tcPr>
            <w:tcW w:w="5466"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843"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1843"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1559"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1559"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3606"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6</w:t>
            </w:r>
          </w:p>
        </w:tc>
      </w:tr>
      <w:tr w:rsidR="007F1FE0" w:rsidRPr="001933A2" w:rsidTr="000C7136">
        <w:trPr>
          <w:trHeight w:val="598"/>
        </w:trPr>
        <w:tc>
          <w:tcPr>
            <w:tcW w:w="5466" w:type="dxa"/>
          </w:tcPr>
          <w:p w:rsidR="007F1FE0" w:rsidRPr="001933A2" w:rsidRDefault="009D00E2" w:rsidP="000C7136">
            <w:pPr>
              <w:spacing w:after="0" w:line="240" w:lineRule="auto"/>
              <w:jc w:val="both"/>
              <w:rPr>
                <w:rFonts w:ascii="Times New Roman" w:hAnsi="Times New Roman"/>
                <w:color w:val="auto"/>
                <w:sz w:val="16"/>
              </w:rPr>
            </w:pPr>
            <w:r w:rsidRPr="001933A2">
              <w:rPr>
                <w:rFonts w:ascii="Times New Roman" w:hAnsi="Times New Roman"/>
                <w:color w:val="auto"/>
                <w:sz w:val="16"/>
              </w:rPr>
              <w:t>Муниципаль</w:t>
            </w:r>
            <w:r w:rsidR="00B52CAC" w:rsidRPr="001933A2">
              <w:rPr>
                <w:rFonts w:ascii="Times New Roman" w:hAnsi="Times New Roman"/>
                <w:color w:val="auto"/>
                <w:sz w:val="16"/>
              </w:rPr>
              <w:t>ная программа «Наименование» (всего) за счет бюджетных ассигнований по источникам финансирования дефицита бюджета субъекта Российской Федерации, всего, в том числе:</w:t>
            </w:r>
          </w:p>
        </w:tc>
        <w:tc>
          <w:tcPr>
            <w:tcW w:w="1843"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843"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559"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559"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3606" w:type="dxa"/>
          </w:tcPr>
          <w:p w:rsidR="007F1FE0" w:rsidRPr="001933A2" w:rsidRDefault="007F1FE0" w:rsidP="000C7136">
            <w:pPr>
              <w:widowControl w:val="0"/>
              <w:spacing w:after="0" w:line="240" w:lineRule="auto"/>
              <w:jc w:val="center"/>
              <w:rPr>
                <w:rFonts w:ascii="Times New Roman" w:hAnsi="Times New Roman"/>
                <w:color w:val="auto"/>
                <w:sz w:val="16"/>
              </w:rPr>
            </w:pPr>
          </w:p>
        </w:tc>
      </w:tr>
      <w:tr w:rsidR="007F1FE0" w:rsidRPr="001933A2" w:rsidTr="000C7136">
        <w:trPr>
          <w:trHeight w:val="323"/>
        </w:trPr>
        <w:tc>
          <w:tcPr>
            <w:tcW w:w="5466" w:type="dxa"/>
          </w:tcPr>
          <w:p w:rsidR="007F1FE0" w:rsidRPr="001933A2" w:rsidRDefault="00B52CAC" w:rsidP="000C7136">
            <w:pPr>
              <w:spacing w:after="0" w:line="240" w:lineRule="auto"/>
              <w:jc w:val="both"/>
              <w:rPr>
                <w:rFonts w:ascii="Times New Roman" w:hAnsi="Times New Roman"/>
                <w:color w:val="auto"/>
                <w:sz w:val="16"/>
              </w:rPr>
            </w:pPr>
            <w:r w:rsidRPr="001933A2">
              <w:rPr>
                <w:rFonts w:ascii="Times New Roman" w:hAnsi="Times New Roman"/>
                <w:color w:val="auto"/>
                <w:sz w:val="16"/>
              </w:rPr>
              <w:t xml:space="preserve">Структурный элемент </w:t>
            </w:r>
            <w:r w:rsidR="009D00E2" w:rsidRPr="001933A2">
              <w:rPr>
                <w:rFonts w:ascii="Times New Roman" w:hAnsi="Times New Roman"/>
                <w:color w:val="auto"/>
                <w:sz w:val="16"/>
              </w:rPr>
              <w:t>муниципаль</w:t>
            </w:r>
            <w:r w:rsidRPr="001933A2">
              <w:rPr>
                <w:rFonts w:ascii="Times New Roman" w:hAnsi="Times New Roman"/>
                <w:color w:val="auto"/>
                <w:sz w:val="16"/>
              </w:rPr>
              <w:t>ной программы «Наименование»</w:t>
            </w:r>
          </w:p>
        </w:tc>
        <w:tc>
          <w:tcPr>
            <w:tcW w:w="1843"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843"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559"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559"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3606" w:type="dxa"/>
          </w:tcPr>
          <w:p w:rsidR="007F1FE0" w:rsidRPr="001933A2" w:rsidRDefault="007F1FE0" w:rsidP="000C7136">
            <w:pPr>
              <w:widowControl w:val="0"/>
              <w:spacing w:after="0" w:line="240" w:lineRule="auto"/>
              <w:jc w:val="center"/>
              <w:rPr>
                <w:rFonts w:ascii="Times New Roman" w:hAnsi="Times New Roman"/>
                <w:color w:val="auto"/>
                <w:sz w:val="16"/>
              </w:rPr>
            </w:pPr>
          </w:p>
        </w:tc>
      </w:tr>
    </w:tbl>
    <w:p w:rsidR="007F1FE0" w:rsidRPr="001933A2" w:rsidRDefault="007F1FE0" w:rsidP="00B52CAC">
      <w:pPr>
        <w:spacing w:after="160" w:line="264" w:lineRule="auto"/>
        <w:rPr>
          <w:rFonts w:ascii="Times New Roman" w:hAnsi="Times New Roman"/>
          <w:color w:val="auto"/>
          <w:sz w:val="20"/>
        </w:rPr>
      </w:pPr>
    </w:p>
    <w:p w:rsidR="007F1FE0" w:rsidRPr="001933A2" w:rsidRDefault="00B52CAC" w:rsidP="00B52CAC">
      <w:pPr>
        <w:widowControl w:val="0"/>
        <w:spacing w:before="220" w:after="0" w:line="240" w:lineRule="auto"/>
        <w:ind w:firstLine="540"/>
        <w:jc w:val="center"/>
        <w:rPr>
          <w:rFonts w:ascii="Times New Roman" w:hAnsi="Times New Roman"/>
          <w:color w:val="auto"/>
          <w:sz w:val="20"/>
        </w:rPr>
      </w:pPr>
      <w:r w:rsidRPr="001933A2">
        <w:rPr>
          <w:rFonts w:ascii="Times New Roman" w:hAnsi="Times New Roman"/>
          <w:color w:val="auto"/>
          <w:sz w:val="20"/>
        </w:rPr>
        <w:t xml:space="preserve">4. Информация о рисках </w:t>
      </w:r>
      <w:r w:rsidR="009D00E2" w:rsidRPr="001933A2">
        <w:rPr>
          <w:rFonts w:ascii="Times New Roman" w:hAnsi="Times New Roman"/>
          <w:color w:val="auto"/>
          <w:sz w:val="20"/>
        </w:rPr>
        <w:t>муниципаль</w:t>
      </w:r>
      <w:r w:rsidRPr="001933A2">
        <w:rPr>
          <w:rFonts w:ascii="Times New Roman" w:hAnsi="Times New Roman"/>
          <w:color w:val="auto"/>
          <w:sz w:val="20"/>
        </w:rPr>
        <w:t>ной программы</w:t>
      </w:r>
    </w:p>
    <w:p w:rsidR="007F1FE0" w:rsidRPr="001933A2" w:rsidRDefault="007F1FE0" w:rsidP="00B52CAC">
      <w:pPr>
        <w:widowControl w:val="0"/>
        <w:spacing w:before="220" w:after="0" w:line="240" w:lineRule="auto"/>
        <w:ind w:firstLine="540"/>
        <w:jc w:val="center"/>
        <w:rPr>
          <w:rFonts w:ascii="Times New Roman" w:hAnsi="Times New Roman"/>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3218"/>
        <w:gridCol w:w="1962"/>
        <w:gridCol w:w="1962"/>
        <w:gridCol w:w="1962"/>
        <w:gridCol w:w="1962"/>
        <w:gridCol w:w="1962"/>
        <w:gridCol w:w="1962"/>
      </w:tblGrid>
      <w:tr w:rsidR="007F1FE0" w:rsidRPr="001933A2" w:rsidTr="000C7136">
        <w:tc>
          <w:tcPr>
            <w:tcW w:w="704"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3218"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Наименование показателя</w:t>
            </w:r>
          </w:p>
        </w:tc>
        <w:tc>
          <w:tcPr>
            <w:tcW w:w="1962"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Описание риска</w:t>
            </w:r>
          </w:p>
        </w:tc>
        <w:tc>
          <w:tcPr>
            <w:tcW w:w="1962"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Оценка возможных последствий риска</w:t>
            </w:r>
          </w:p>
        </w:tc>
        <w:tc>
          <w:tcPr>
            <w:tcW w:w="1962"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Уровень риска</w:t>
            </w:r>
          </w:p>
        </w:tc>
        <w:tc>
          <w:tcPr>
            <w:tcW w:w="1962"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Планируемые меры реагирования</w:t>
            </w:r>
          </w:p>
        </w:tc>
        <w:tc>
          <w:tcPr>
            <w:tcW w:w="1962"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Срок выполнения меры реагирования</w:t>
            </w:r>
          </w:p>
        </w:tc>
        <w:tc>
          <w:tcPr>
            <w:tcW w:w="1962" w:type="dxa"/>
          </w:tcPr>
          <w:p w:rsidR="007F1FE0" w:rsidRPr="001933A2" w:rsidRDefault="00B52CAC" w:rsidP="000C7136">
            <w:pPr>
              <w:widowControl w:val="0"/>
              <w:spacing w:after="0" w:line="240" w:lineRule="auto"/>
              <w:jc w:val="center"/>
              <w:rPr>
                <w:rFonts w:ascii="Times New Roman" w:hAnsi="Times New Roman"/>
                <w:color w:val="auto"/>
                <w:sz w:val="20"/>
              </w:rPr>
            </w:pPr>
            <w:proofErr w:type="gramStart"/>
            <w:r w:rsidRPr="001933A2">
              <w:rPr>
                <w:rFonts w:ascii="Times New Roman" w:hAnsi="Times New Roman"/>
                <w:color w:val="auto"/>
                <w:sz w:val="20"/>
              </w:rPr>
              <w:t>Ответственный</w:t>
            </w:r>
            <w:proofErr w:type="gramEnd"/>
            <w:r w:rsidRPr="001933A2">
              <w:rPr>
                <w:rFonts w:ascii="Times New Roman" w:hAnsi="Times New Roman"/>
                <w:color w:val="auto"/>
                <w:sz w:val="20"/>
              </w:rPr>
              <w:t xml:space="preserve"> за принятие мер реагирования (ФИО, должность, организация)</w:t>
            </w:r>
          </w:p>
        </w:tc>
      </w:tr>
      <w:tr w:rsidR="007F1FE0" w:rsidRPr="001933A2" w:rsidTr="000C7136">
        <w:tc>
          <w:tcPr>
            <w:tcW w:w="704"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3218"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962"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962"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962"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962"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962"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962" w:type="dxa"/>
          </w:tcPr>
          <w:p w:rsidR="007F1FE0" w:rsidRPr="001933A2" w:rsidRDefault="007F1FE0" w:rsidP="000C7136">
            <w:pPr>
              <w:widowControl w:val="0"/>
              <w:spacing w:after="0" w:line="240" w:lineRule="auto"/>
              <w:jc w:val="center"/>
              <w:rPr>
                <w:rFonts w:ascii="Times New Roman" w:hAnsi="Times New Roman"/>
                <w:color w:val="auto"/>
                <w:sz w:val="20"/>
              </w:rPr>
            </w:pPr>
          </w:p>
        </w:tc>
      </w:tr>
    </w:tbl>
    <w:p w:rsidR="007F1FE0" w:rsidRPr="001933A2" w:rsidRDefault="007F1FE0" w:rsidP="00B52CAC">
      <w:pPr>
        <w:widowControl w:val="0"/>
        <w:spacing w:after="0" w:line="240" w:lineRule="auto"/>
        <w:ind w:firstLine="539"/>
        <w:jc w:val="center"/>
        <w:rPr>
          <w:rFonts w:ascii="Times New Roman" w:hAnsi="Times New Roman"/>
          <w:color w:val="auto"/>
          <w:sz w:val="20"/>
        </w:rPr>
      </w:pPr>
    </w:p>
    <w:p w:rsidR="007F1FE0" w:rsidRPr="001933A2" w:rsidRDefault="00D51E61" w:rsidP="00B52CAC">
      <w:pPr>
        <w:widowControl w:val="0"/>
        <w:spacing w:before="220" w:after="0" w:line="240" w:lineRule="auto"/>
        <w:ind w:firstLine="540"/>
        <w:jc w:val="center"/>
        <w:rPr>
          <w:rFonts w:ascii="Times New Roman" w:hAnsi="Times New Roman"/>
          <w:color w:val="auto"/>
          <w:sz w:val="20"/>
        </w:rPr>
      </w:pPr>
      <w:r>
        <w:rPr>
          <w:rFonts w:ascii="Times New Roman" w:hAnsi="Times New Roman"/>
          <w:color w:val="auto"/>
          <w:sz w:val="20"/>
        </w:rPr>
        <w:t>5</w:t>
      </w:r>
      <w:r w:rsidR="00B52CAC" w:rsidRPr="001933A2">
        <w:rPr>
          <w:rFonts w:ascii="Times New Roman" w:hAnsi="Times New Roman"/>
          <w:color w:val="auto"/>
          <w:sz w:val="20"/>
        </w:rPr>
        <w:t>. Дополнительная информация</w:t>
      </w:r>
    </w:p>
    <w:p w:rsidR="007F1FE0" w:rsidRPr="001933A2" w:rsidRDefault="007F1FE0" w:rsidP="00B52CAC">
      <w:pPr>
        <w:widowControl w:val="0"/>
        <w:spacing w:before="220" w:after="0" w:line="240" w:lineRule="auto"/>
        <w:ind w:firstLine="540"/>
        <w:jc w:val="center"/>
        <w:rPr>
          <w:rFonts w:ascii="Times New Roman" w:hAnsi="Times New Roman"/>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30"/>
      </w:tblGrid>
      <w:tr w:rsidR="007F1FE0" w:rsidRPr="001933A2" w:rsidTr="000C7136">
        <w:trPr>
          <w:trHeight w:val="775"/>
        </w:trPr>
        <w:tc>
          <w:tcPr>
            <w:tcW w:w="15730" w:type="dxa"/>
          </w:tcPr>
          <w:p w:rsidR="007F1FE0" w:rsidRPr="001933A2" w:rsidRDefault="00B52CAC" w:rsidP="000C7136">
            <w:pPr>
              <w:widowControl w:val="0"/>
              <w:spacing w:before="220" w:after="0" w:line="240" w:lineRule="auto"/>
              <w:jc w:val="center"/>
              <w:rPr>
                <w:rFonts w:ascii="Times New Roman" w:hAnsi="Times New Roman"/>
                <w:color w:val="auto"/>
                <w:sz w:val="20"/>
              </w:rPr>
            </w:pPr>
            <w:r w:rsidRPr="001933A2">
              <w:rPr>
                <w:rFonts w:ascii="Times New Roman" w:hAnsi="Times New Roman"/>
                <w:color w:val="auto"/>
                <w:sz w:val="20"/>
              </w:rPr>
              <w:t xml:space="preserve">Дополнительная информация о ходе реализации </w:t>
            </w:r>
            <w:r w:rsidR="009D00E2" w:rsidRPr="001933A2">
              <w:rPr>
                <w:rFonts w:ascii="Times New Roman" w:hAnsi="Times New Roman"/>
                <w:color w:val="auto"/>
                <w:sz w:val="20"/>
              </w:rPr>
              <w:t>муниципаль</w:t>
            </w:r>
            <w:r w:rsidRPr="001933A2">
              <w:rPr>
                <w:rFonts w:ascii="Times New Roman" w:hAnsi="Times New Roman"/>
                <w:color w:val="auto"/>
                <w:sz w:val="20"/>
              </w:rPr>
              <w:t>ной программы</w:t>
            </w:r>
            <w:r w:rsidRPr="001933A2">
              <w:rPr>
                <w:rFonts w:ascii="Times New Roman" w:hAnsi="Times New Roman"/>
                <w:color w:val="auto"/>
                <w:sz w:val="20"/>
                <w:vertAlign w:val="superscript"/>
              </w:rPr>
              <w:footnoteReference w:id="23"/>
            </w:r>
          </w:p>
        </w:tc>
      </w:tr>
      <w:tr w:rsidR="007F1FE0" w:rsidRPr="001933A2" w:rsidTr="000C7136">
        <w:trPr>
          <w:trHeight w:val="565"/>
        </w:trPr>
        <w:tc>
          <w:tcPr>
            <w:tcW w:w="15730" w:type="dxa"/>
          </w:tcPr>
          <w:p w:rsidR="007F1FE0" w:rsidRPr="001933A2" w:rsidRDefault="007F1FE0" w:rsidP="000C7136">
            <w:pPr>
              <w:widowControl w:val="0"/>
              <w:spacing w:before="220" w:after="0" w:line="240" w:lineRule="auto"/>
              <w:jc w:val="center"/>
              <w:rPr>
                <w:rFonts w:ascii="Times New Roman" w:hAnsi="Times New Roman"/>
                <w:color w:val="auto"/>
                <w:sz w:val="20"/>
              </w:rPr>
            </w:pPr>
          </w:p>
        </w:tc>
      </w:tr>
    </w:tbl>
    <w:p w:rsidR="007F1FE0" w:rsidRPr="001933A2" w:rsidRDefault="007F1FE0" w:rsidP="00B52CAC">
      <w:pPr>
        <w:widowControl w:val="0"/>
        <w:spacing w:after="0" w:line="240" w:lineRule="auto"/>
        <w:ind w:left="8505" w:firstLine="709"/>
        <w:jc w:val="center"/>
        <w:outlineLvl w:val="0"/>
        <w:rPr>
          <w:rFonts w:ascii="Times New Roman" w:hAnsi="Times New Roman"/>
          <w:color w:val="auto"/>
          <w:sz w:val="20"/>
        </w:rPr>
      </w:pPr>
    </w:p>
    <w:p w:rsidR="007F1FE0" w:rsidRPr="001933A2" w:rsidRDefault="00B52CAC" w:rsidP="00B52CAC">
      <w:pPr>
        <w:spacing w:after="160" w:line="264" w:lineRule="auto"/>
        <w:rPr>
          <w:rFonts w:ascii="Times New Roman" w:hAnsi="Times New Roman"/>
          <w:color w:val="auto"/>
          <w:sz w:val="20"/>
        </w:rPr>
      </w:pPr>
      <w:r w:rsidRPr="001933A2">
        <w:rPr>
          <w:rFonts w:ascii="Times New Roman" w:hAnsi="Times New Roman"/>
          <w:color w:val="auto"/>
          <w:sz w:val="20"/>
        </w:rPr>
        <w:br w:type="page"/>
      </w:r>
    </w:p>
    <w:p w:rsidR="007F1FE0" w:rsidRPr="001933A2" w:rsidRDefault="00B52CAC" w:rsidP="00B52CAC">
      <w:pPr>
        <w:widowControl w:val="0"/>
        <w:spacing w:after="0" w:line="240" w:lineRule="auto"/>
        <w:ind w:left="8505" w:firstLine="709"/>
        <w:jc w:val="right"/>
        <w:outlineLvl w:val="0"/>
        <w:rPr>
          <w:rFonts w:ascii="Times New Roman" w:hAnsi="Times New Roman"/>
          <w:color w:val="auto"/>
          <w:sz w:val="20"/>
        </w:rPr>
      </w:pPr>
      <w:r w:rsidRPr="001933A2">
        <w:rPr>
          <w:rFonts w:ascii="Times New Roman" w:hAnsi="Times New Roman"/>
          <w:color w:val="auto"/>
          <w:sz w:val="20"/>
        </w:rPr>
        <w:lastRenderedPageBreak/>
        <w:t>ПРИЛОЖЕНИЕ № 1</w:t>
      </w:r>
    </w:p>
    <w:p w:rsidR="007F1FE0" w:rsidRPr="001933A2" w:rsidRDefault="00B52CAC" w:rsidP="00B52CAC">
      <w:pPr>
        <w:widowControl w:val="0"/>
        <w:spacing w:after="0" w:line="240" w:lineRule="auto"/>
        <w:ind w:left="8505" w:firstLine="709"/>
        <w:jc w:val="right"/>
        <w:outlineLvl w:val="0"/>
        <w:rPr>
          <w:color w:val="auto"/>
          <w:sz w:val="28"/>
        </w:rPr>
      </w:pPr>
      <w:r w:rsidRPr="001933A2">
        <w:rPr>
          <w:rFonts w:ascii="Times New Roman" w:hAnsi="Times New Roman"/>
          <w:color w:val="auto"/>
          <w:sz w:val="20"/>
        </w:rPr>
        <w:t xml:space="preserve">к отчету о реализации </w:t>
      </w:r>
      <w:r w:rsidR="009D00E2" w:rsidRPr="001933A2">
        <w:rPr>
          <w:rFonts w:ascii="Times New Roman" w:hAnsi="Times New Roman"/>
          <w:color w:val="auto"/>
          <w:sz w:val="20"/>
        </w:rPr>
        <w:t>муниципаль</w:t>
      </w:r>
      <w:r w:rsidRPr="001933A2">
        <w:rPr>
          <w:rFonts w:ascii="Times New Roman" w:hAnsi="Times New Roman"/>
          <w:color w:val="auto"/>
          <w:sz w:val="20"/>
        </w:rPr>
        <w:t>ной программы</w:t>
      </w:r>
    </w:p>
    <w:p w:rsidR="007F1FE0" w:rsidRPr="001933A2" w:rsidRDefault="00B52CAC" w:rsidP="00B52CAC">
      <w:pPr>
        <w:widowControl w:val="0"/>
        <w:spacing w:before="220" w:after="0" w:line="240" w:lineRule="auto"/>
        <w:ind w:firstLine="540"/>
        <w:jc w:val="center"/>
        <w:rPr>
          <w:rFonts w:ascii="Times New Roman" w:hAnsi="Times New Roman"/>
          <w:color w:val="auto"/>
          <w:sz w:val="20"/>
        </w:rPr>
      </w:pPr>
      <w:r w:rsidRPr="001933A2">
        <w:rPr>
          <w:rFonts w:ascii="Times New Roman" w:hAnsi="Times New Roman"/>
          <w:b/>
          <w:color w:val="auto"/>
          <w:sz w:val="20"/>
        </w:rPr>
        <w:t>ДОПОЛНИТЕЛЬНАЯ ИНФОРМАЦИЯ</w:t>
      </w:r>
      <w:r w:rsidRPr="001933A2">
        <w:rPr>
          <w:rFonts w:ascii="Times New Roman" w:hAnsi="Times New Roman"/>
          <w:b/>
          <w:color w:val="auto"/>
          <w:sz w:val="20"/>
        </w:rPr>
        <w:br/>
        <w:t xml:space="preserve">К ОТЧЕТУ О ХОДЕ РЕАЛИЗАЦИИ </w:t>
      </w:r>
      <w:r w:rsidR="009D00E2" w:rsidRPr="001933A2">
        <w:rPr>
          <w:rFonts w:ascii="Times New Roman" w:hAnsi="Times New Roman"/>
          <w:b/>
          <w:color w:val="auto"/>
          <w:sz w:val="20"/>
        </w:rPr>
        <w:t>МУНИЦИПАЛЬ</w:t>
      </w:r>
      <w:r w:rsidRPr="001933A2">
        <w:rPr>
          <w:rFonts w:ascii="Times New Roman" w:hAnsi="Times New Roman"/>
          <w:b/>
          <w:color w:val="auto"/>
          <w:sz w:val="20"/>
        </w:rPr>
        <w:t>НОЙ (КОМПЛЕКСНОЙ) ПРОГРАММЫ</w:t>
      </w:r>
      <w:r w:rsidRPr="001933A2">
        <w:rPr>
          <w:rFonts w:ascii="Times New Roman" w:hAnsi="Times New Roman"/>
          <w:b/>
          <w:color w:val="auto"/>
          <w:sz w:val="20"/>
        </w:rPr>
        <w:br/>
      </w:r>
      <w:r w:rsidRPr="001933A2">
        <w:rPr>
          <w:rFonts w:ascii="Times New Roman" w:hAnsi="Times New Roman"/>
          <w:i/>
          <w:color w:val="auto"/>
          <w:sz w:val="20"/>
        </w:rPr>
        <w:t xml:space="preserve">(краткое наименование </w:t>
      </w:r>
      <w:r w:rsidR="009D00E2" w:rsidRPr="001933A2">
        <w:rPr>
          <w:rFonts w:ascii="Times New Roman" w:hAnsi="Times New Roman"/>
          <w:i/>
          <w:color w:val="auto"/>
          <w:sz w:val="20"/>
        </w:rPr>
        <w:t>муниципаль</w:t>
      </w:r>
      <w:r w:rsidRPr="001933A2">
        <w:rPr>
          <w:rFonts w:ascii="Times New Roman" w:hAnsi="Times New Roman"/>
          <w:i/>
          <w:color w:val="auto"/>
          <w:sz w:val="20"/>
        </w:rPr>
        <w:t>ной программы)</w:t>
      </w:r>
    </w:p>
    <w:p w:rsidR="007F1FE0" w:rsidRPr="001933A2" w:rsidRDefault="007F1FE0" w:rsidP="00B52CAC">
      <w:pPr>
        <w:tabs>
          <w:tab w:val="left" w:pos="13480"/>
        </w:tabs>
        <w:spacing w:after="160" w:line="264" w:lineRule="auto"/>
        <w:rPr>
          <w:color w:val="auto"/>
        </w:rPr>
      </w:pPr>
    </w:p>
    <w:p w:rsidR="007F1FE0" w:rsidRPr="001933A2" w:rsidRDefault="00B52CAC" w:rsidP="00B52CAC">
      <w:pPr>
        <w:ind w:right="536"/>
        <w:contextualSpacing/>
        <w:jc w:val="center"/>
        <w:rPr>
          <w:rFonts w:ascii="Times New Roman" w:hAnsi="Times New Roman"/>
          <w:color w:val="auto"/>
          <w:sz w:val="20"/>
        </w:rPr>
      </w:pPr>
      <w:r w:rsidRPr="001933A2">
        <w:rPr>
          <w:rFonts w:ascii="Times New Roman" w:hAnsi="Times New Roman"/>
          <w:color w:val="auto"/>
          <w:sz w:val="20"/>
        </w:rPr>
        <w:t xml:space="preserve">1. Сведения о достижении показателей </w:t>
      </w:r>
      <w:r w:rsidR="009D00E2" w:rsidRPr="001933A2">
        <w:rPr>
          <w:rFonts w:ascii="Times New Roman" w:hAnsi="Times New Roman"/>
          <w:color w:val="auto"/>
          <w:sz w:val="20"/>
        </w:rPr>
        <w:t>муниципаль</w:t>
      </w:r>
      <w:r w:rsidRPr="001933A2">
        <w:rPr>
          <w:rFonts w:ascii="Times New Roman" w:hAnsi="Times New Roman"/>
          <w:color w:val="auto"/>
          <w:sz w:val="20"/>
        </w:rPr>
        <w:t>ной программы в разрезе муниципальн</w:t>
      </w:r>
      <w:r w:rsidR="00B300B4" w:rsidRPr="001933A2">
        <w:rPr>
          <w:rFonts w:ascii="Times New Roman" w:hAnsi="Times New Roman"/>
          <w:color w:val="auto"/>
          <w:sz w:val="20"/>
        </w:rPr>
        <w:t>ого</w:t>
      </w:r>
      <w:r w:rsidRPr="001933A2">
        <w:rPr>
          <w:rFonts w:ascii="Times New Roman" w:hAnsi="Times New Roman"/>
          <w:color w:val="auto"/>
          <w:sz w:val="20"/>
        </w:rPr>
        <w:t xml:space="preserve"> образовани</w:t>
      </w:r>
      <w:r w:rsidR="00B300B4" w:rsidRPr="001933A2">
        <w:rPr>
          <w:rFonts w:ascii="Times New Roman" w:hAnsi="Times New Roman"/>
          <w:color w:val="auto"/>
          <w:sz w:val="20"/>
        </w:rPr>
        <w:t>я</w:t>
      </w:r>
      <w:r w:rsidRPr="001933A2">
        <w:rPr>
          <w:rFonts w:ascii="Times New Roman" w:hAnsi="Times New Roman"/>
          <w:color w:val="auto"/>
          <w:sz w:val="20"/>
        </w:rPr>
        <w:t xml:space="preserve"> </w:t>
      </w:r>
      <w:r w:rsidR="00B300B4" w:rsidRPr="001933A2">
        <w:rPr>
          <w:rFonts w:ascii="Times New Roman" w:hAnsi="Times New Roman"/>
          <w:color w:val="auto"/>
          <w:sz w:val="20"/>
        </w:rPr>
        <w:t>«</w:t>
      </w:r>
      <w:r w:rsidR="008A597B">
        <w:rPr>
          <w:rFonts w:ascii="Times New Roman" w:hAnsi="Times New Roman"/>
          <w:color w:val="auto"/>
          <w:sz w:val="20"/>
        </w:rPr>
        <w:t>Дуб</w:t>
      </w:r>
      <w:r w:rsidR="00B300B4" w:rsidRPr="001933A2">
        <w:rPr>
          <w:rFonts w:ascii="Times New Roman" w:hAnsi="Times New Roman"/>
          <w:color w:val="auto"/>
          <w:sz w:val="20"/>
        </w:rPr>
        <w:t>овское сельское поселение»</w:t>
      </w:r>
      <w:r w:rsidRPr="001933A2">
        <w:rPr>
          <w:rFonts w:ascii="Times New Roman" w:hAnsi="Times New Roman"/>
          <w:color w:val="auto"/>
          <w:sz w:val="20"/>
          <w:vertAlign w:val="superscript"/>
        </w:rPr>
        <w:footnoteReference w:id="24"/>
      </w:r>
    </w:p>
    <w:p w:rsidR="007F1FE0" w:rsidRPr="001933A2" w:rsidRDefault="007F1FE0" w:rsidP="00B52CAC">
      <w:pPr>
        <w:ind w:right="536"/>
        <w:contextualSpacing/>
        <w:jc w:val="right"/>
        <w:rPr>
          <w:rFonts w:ascii="Times New Roman" w:hAnsi="Times New Roman"/>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7"/>
        <w:gridCol w:w="1297"/>
        <w:gridCol w:w="2505"/>
        <w:gridCol w:w="1113"/>
        <w:gridCol w:w="1253"/>
        <w:gridCol w:w="1113"/>
        <w:gridCol w:w="1113"/>
        <w:gridCol w:w="1253"/>
        <w:gridCol w:w="1113"/>
        <w:gridCol w:w="1670"/>
        <w:gridCol w:w="1531"/>
        <w:gridCol w:w="1256"/>
      </w:tblGrid>
      <w:tr w:rsidR="007F1FE0" w:rsidRPr="001933A2" w:rsidTr="000C7136">
        <w:trPr>
          <w:trHeight w:val="1290"/>
        </w:trPr>
        <w:tc>
          <w:tcPr>
            <w:tcW w:w="64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129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Статус фактического/ прогнозного значения на конец отчетного периода</w:t>
            </w:r>
          </w:p>
        </w:tc>
        <w:tc>
          <w:tcPr>
            <w:tcW w:w="2505"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Наименование муниципального образования</w:t>
            </w:r>
          </w:p>
        </w:tc>
        <w:tc>
          <w:tcPr>
            <w:tcW w:w="111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Уровень показателя</w:t>
            </w:r>
            <w:proofErr w:type="gramStart"/>
            <w:r w:rsidRPr="001933A2">
              <w:rPr>
                <w:rFonts w:ascii="Times New Roman" w:hAnsi="Times New Roman"/>
                <w:color w:val="auto"/>
                <w:sz w:val="16"/>
                <w:vertAlign w:val="superscript"/>
              </w:rPr>
              <w:t>7</w:t>
            </w:r>
            <w:proofErr w:type="gramEnd"/>
          </w:p>
        </w:tc>
        <w:tc>
          <w:tcPr>
            <w:tcW w:w="125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Признак возрастания/</w:t>
            </w:r>
          </w:p>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убывания</w:t>
            </w:r>
          </w:p>
        </w:tc>
        <w:tc>
          <w:tcPr>
            <w:tcW w:w="111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Базовое значение</w:t>
            </w:r>
          </w:p>
        </w:tc>
        <w:tc>
          <w:tcPr>
            <w:tcW w:w="111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отчетного периода</w:t>
            </w:r>
          </w:p>
        </w:tc>
        <w:tc>
          <w:tcPr>
            <w:tcW w:w="125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Фактическое значение на конец отчетного периода</w:t>
            </w:r>
          </w:p>
        </w:tc>
        <w:tc>
          <w:tcPr>
            <w:tcW w:w="111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Прогнозное значение на конец отчетного периода</w:t>
            </w:r>
          </w:p>
        </w:tc>
        <w:tc>
          <w:tcPr>
            <w:tcW w:w="1670"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Подтверждающий документ</w:t>
            </w:r>
          </w:p>
        </w:tc>
        <w:tc>
          <w:tcPr>
            <w:tcW w:w="153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Информационная система</w:t>
            </w:r>
            <w:r w:rsidRPr="001933A2">
              <w:rPr>
                <w:rFonts w:ascii="Times New Roman" w:hAnsi="Times New Roman"/>
                <w:color w:val="auto"/>
                <w:sz w:val="16"/>
                <w:vertAlign w:val="superscript"/>
              </w:rPr>
              <w:t>11</w:t>
            </w:r>
          </w:p>
        </w:tc>
        <w:tc>
          <w:tcPr>
            <w:tcW w:w="125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r w:rsidRPr="001933A2">
              <w:rPr>
                <w:rFonts w:ascii="Times New Roman" w:hAnsi="Times New Roman"/>
                <w:color w:val="auto"/>
                <w:sz w:val="16"/>
                <w:vertAlign w:val="superscript"/>
              </w:rPr>
              <w:t>12</w:t>
            </w:r>
          </w:p>
        </w:tc>
      </w:tr>
      <w:tr w:rsidR="007F1FE0" w:rsidRPr="001933A2" w:rsidTr="000C7136">
        <w:trPr>
          <w:trHeight w:val="180"/>
        </w:trPr>
        <w:tc>
          <w:tcPr>
            <w:tcW w:w="64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9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2505"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111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125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111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6</w:t>
            </w:r>
          </w:p>
        </w:tc>
        <w:tc>
          <w:tcPr>
            <w:tcW w:w="111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7</w:t>
            </w:r>
          </w:p>
        </w:tc>
        <w:tc>
          <w:tcPr>
            <w:tcW w:w="125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8</w:t>
            </w:r>
          </w:p>
        </w:tc>
        <w:tc>
          <w:tcPr>
            <w:tcW w:w="111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9</w:t>
            </w:r>
          </w:p>
        </w:tc>
        <w:tc>
          <w:tcPr>
            <w:tcW w:w="1670"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10</w:t>
            </w:r>
          </w:p>
        </w:tc>
        <w:tc>
          <w:tcPr>
            <w:tcW w:w="1531"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125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12</w:t>
            </w:r>
          </w:p>
        </w:tc>
      </w:tr>
      <w:tr w:rsidR="007F1FE0" w:rsidRPr="001933A2" w:rsidTr="000C7136">
        <w:trPr>
          <w:trHeight w:val="246"/>
        </w:trPr>
        <w:tc>
          <w:tcPr>
            <w:tcW w:w="647"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1.</w:t>
            </w:r>
          </w:p>
        </w:tc>
        <w:tc>
          <w:tcPr>
            <w:tcW w:w="15217" w:type="dxa"/>
            <w:gridSpan w:val="11"/>
          </w:tcPr>
          <w:p w:rsidR="007F1FE0" w:rsidRPr="001933A2" w:rsidRDefault="00B52CAC" w:rsidP="000C7136">
            <w:pPr>
              <w:spacing w:after="0" w:line="240" w:lineRule="auto"/>
              <w:rPr>
                <w:rFonts w:ascii="Times New Roman" w:hAnsi="Times New Roman"/>
                <w:i/>
                <w:color w:val="auto"/>
                <w:sz w:val="16"/>
              </w:rPr>
            </w:pPr>
            <w:r w:rsidRPr="001933A2">
              <w:rPr>
                <w:rFonts w:ascii="Times New Roman" w:hAnsi="Times New Roman"/>
                <w:i/>
                <w:color w:val="auto"/>
                <w:sz w:val="16"/>
              </w:rPr>
              <w:t xml:space="preserve">Наименование показателя </w:t>
            </w:r>
            <w:r w:rsidR="009D00E2" w:rsidRPr="001933A2">
              <w:rPr>
                <w:rFonts w:ascii="Times New Roman" w:hAnsi="Times New Roman"/>
                <w:i/>
                <w:color w:val="auto"/>
                <w:sz w:val="16"/>
              </w:rPr>
              <w:t>муниципаль</w:t>
            </w:r>
            <w:r w:rsidRPr="001933A2">
              <w:rPr>
                <w:rFonts w:ascii="Times New Roman" w:hAnsi="Times New Roman"/>
                <w:i/>
                <w:color w:val="auto"/>
                <w:sz w:val="16"/>
              </w:rPr>
              <w:t>ной программы, ед. измерения по ОКЕИ</w:t>
            </w:r>
          </w:p>
        </w:tc>
      </w:tr>
      <w:tr w:rsidR="007F1FE0" w:rsidRPr="001933A2" w:rsidTr="000C7136">
        <w:trPr>
          <w:trHeight w:val="180"/>
        </w:trPr>
        <w:tc>
          <w:tcPr>
            <w:tcW w:w="647"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1.1</w:t>
            </w:r>
          </w:p>
        </w:tc>
        <w:tc>
          <w:tcPr>
            <w:tcW w:w="1297" w:type="dxa"/>
          </w:tcPr>
          <w:p w:rsidR="007F1FE0" w:rsidRPr="001933A2" w:rsidRDefault="007F1FE0" w:rsidP="000C7136">
            <w:pPr>
              <w:spacing w:after="0" w:line="240" w:lineRule="auto"/>
              <w:rPr>
                <w:rFonts w:ascii="Times New Roman" w:hAnsi="Times New Roman"/>
                <w:color w:val="auto"/>
                <w:sz w:val="16"/>
              </w:rPr>
            </w:pPr>
          </w:p>
        </w:tc>
        <w:tc>
          <w:tcPr>
            <w:tcW w:w="2505" w:type="dxa"/>
          </w:tcPr>
          <w:p w:rsidR="007F1FE0" w:rsidRPr="001933A2" w:rsidRDefault="00B52CAC" w:rsidP="00B300B4">
            <w:pPr>
              <w:spacing w:after="0" w:line="240" w:lineRule="auto"/>
              <w:rPr>
                <w:rFonts w:ascii="Times New Roman" w:hAnsi="Times New Roman"/>
                <w:color w:val="auto"/>
                <w:sz w:val="16"/>
              </w:rPr>
            </w:pPr>
            <w:r w:rsidRPr="001933A2">
              <w:rPr>
                <w:rFonts w:ascii="Times New Roman" w:hAnsi="Times New Roman"/>
                <w:color w:val="auto"/>
                <w:sz w:val="16"/>
              </w:rPr>
              <w:t xml:space="preserve">Муниципальное образование </w:t>
            </w:r>
            <w:r w:rsidR="00B300B4" w:rsidRPr="001933A2">
              <w:rPr>
                <w:rFonts w:ascii="Times New Roman" w:hAnsi="Times New Roman"/>
                <w:color w:val="auto"/>
                <w:sz w:val="16"/>
              </w:rPr>
              <w:t>«</w:t>
            </w:r>
            <w:r w:rsidR="008A597B">
              <w:rPr>
                <w:rFonts w:ascii="Times New Roman" w:hAnsi="Times New Roman"/>
                <w:color w:val="auto"/>
                <w:sz w:val="16"/>
              </w:rPr>
              <w:t>Дуб</w:t>
            </w:r>
            <w:r w:rsidR="00B300B4" w:rsidRPr="001933A2">
              <w:rPr>
                <w:rFonts w:ascii="Times New Roman" w:hAnsi="Times New Roman"/>
                <w:color w:val="auto"/>
                <w:sz w:val="16"/>
              </w:rPr>
              <w:t>овское сельское поселение»</w:t>
            </w: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253" w:type="dxa"/>
          </w:tcPr>
          <w:p w:rsidR="007F1FE0" w:rsidRPr="001933A2" w:rsidRDefault="007F1FE0" w:rsidP="000C7136">
            <w:pPr>
              <w:spacing w:after="0" w:line="240" w:lineRule="auto"/>
              <w:jc w:val="center"/>
              <w:rPr>
                <w:rFonts w:ascii="Times New Roman" w:hAnsi="Times New Roman"/>
                <w:color w:val="auto"/>
                <w:sz w:val="16"/>
              </w:rPr>
            </w:pP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253" w:type="dxa"/>
          </w:tcPr>
          <w:p w:rsidR="007F1FE0" w:rsidRPr="001933A2" w:rsidRDefault="007F1FE0" w:rsidP="000C7136">
            <w:pPr>
              <w:spacing w:after="0" w:line="240" w:lineRule="auto"/>
              <w:jc w:val="center"/>
              <w:rPr>
                <w:rFonts w:ascii="Times New Roman" w:hAnsi="Times New Roman"/>
                <w:color w:val="auto"/>
                <w:sz w:val="16"/>
              </w:rPr>
            </w:pP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670" w:type="dxa"/>
          </w:tcPr>
          <w:p w:rsidR="007F1FE0" w:rsidRPr="001933A2" w:rsidRDefault="007F1FE0" w:rsidP="000C7136">
            <w:pPr>
              <w:spacing w:after="0" w:line="240" w:lineRule="auto"/>
              <w:jc w:val="center"/>
              <w:rPr>
                <w:rFonts w:ascii="Times New Roman" w:hAnsi="Times New Roman"/>
                <w:color w:val="auto"/>
                <w:sz w:val="16"/>
              </w:rPr>
            </w:pPr>
          </w:p>
        </w:tc>
        <w:tc>
          <w:tcPr>
            <w:tcW w:w="1531" w:type="dxa"/>
          </w:tcPr>
          <w:p w:rsidR="007F1FE0" w:rsidRPr="001933A2" w:rsidRDefault="007F1FE0" w:rsidP="000C7136">
            <w:pPr>
              <w:spacing w:after="0" w:line="240" w:lineRule="auto"/>
              <w:jc w:val="center"/>
              <w:rPr>
                <w:rFonts w:ascii="Times New Roman" w:hAnsi="Times New Roman"/>
                <w:color w:val="auto"/>
                <w:sz w:val="16"/>
              </w:rPr>
            </w:pPr>
          </w:p>
        </w:tc>
        <w:tc>
          <w:tcPr>
            <w:tcW w:w="1256"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B300B4">
        <w:trPr>
          <w:trHeight w:val="181"/>
        </w:trPr>
        <w:tc>
          <w:tcPr>
            <w:tcW w:w="647" w:type="dxa"/>
          </w:tcPr>
          <w:p w:rsidR="007F1FE0" w:rsidRPr="001933A2" w:rsidRDefault="007F1FE0" w:rsidP="000C7136">
            <w:pPr>
              <w:spacing w:after="0" w:line="240" w:lineRule="auto"/>
              <w:rPr>
                <w:rFonts w:ascii="Times New Roman" w:hAnsi="Times New Roman"/>
                <w:color w:val="auto"/>
                <w:sz w:val="16"/>
              </w:rPr>
            </w:pPr>
          </w:p>
        </w:tc>
        <w:tc>
          <w:tcPr>
            <w:tcW w:w="1297" w:type="dxa"/>
          </w:tcPr>
          <w:p w:rsidR="007F1FE0" w:rsidRPr="001933A2" w:rsidRDefault="007F1FE0" w:rsidP="000C7136">
            <w:pPr>
              <w:spacing w:after="0" w:line="240" w:lineRule="auto"/>
              <w:rPr>
                <w:rFonts w:ascii="Times New Roman" w:hAnsi="Times New Roman"/>
                <w:color w:val="auto"/>
                <w:sz w:val="16"/>
              </w:rPr>
            </w:pPr>
          </w:p>
        </w:tc>
        <w:tc>
          <w:tcPr>
            <w:tcW w:w="2505" w:type="dxa"/>
          </w:tcPr>
          <w:p w:rsidR="007F1FE0" w:rsidRPr="001933A2" w:rsidRDefault="007F1FE0" w:rsidP="000C7136">
            <w:pPr>
              <w:spacing w:after="0" w:line="240" w:lineRule="auto"/>
              <w:rPr>
                <w:rFonts w:ascii="Times New Roman" w:hAnsi="Times New Roman"/>
                <w:color w:val="auto"/>
                <w:sz w:val="16"/>
              </w:rPr>
            </w:pP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253" w:type="dxa"/>
          </w:tcPr>
          <w:p w:rsidR="007F1FE0" w:rsidRPr="001933A2" w:rsidRDefault="007F1FE0" w:rsidP="000C7136">
            <w:pPr>
              <w:spacing w:after="0" w:line="240" w:lineRule="auto"/>
              <w:jc w:val="center"/>
              <w:rPr>
                <w:rFonts w:ascii="Times New Roman" w:hAnsi="Times New Roman"/>
                <w:color w:val="auto"/>
                <w:sz w:val="16"/>
              </w:rPr>
            </w:pP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253" w:type="dxa"/>
          </w:tcPr>
          <w:p w:rsidR="007F1FE0" w:rsidRPr="001933A2" w:rsidRDefault="007F1FE0" w:rsidP="000C7136">
            <w:pPr>
              <w:spacing w:after="0" w:line="240" w:lineRule="auto"/>
              <w:jc w:val="center"/>
              <w:rPr>
                <w:rFonts w:ascii="Times New Roman" w:hAnsi="Times New Roman"/>
                <w:color w:val="auto"/>
                <w:sz w:val="16"/>
              </w:rPr>
            </w:pPr>
          </w:p>
        </w:tc>
        <w:tc>
          <w:tcPr>
            <w:tcW w:w="1113" w:type="dxa"/>
          </w:tcPr>
          <w:p w:rsidR="007F1FE0" w:rsidRPr="001933A2" w:rsidRDefault="007F1FE0" w:rsidP="000C7136">
            <w:pPr>
              <w:spacing w:after="0" w:line="240" w:lineRule="auto"/>
              <w:jc w:val="center"/>
              <w:rPr>
                <w:rFonts w:ascii="Times New Roman" w:hAnsi="Times New Roman"/>
                <w:color w:val="auto"/>
                <w:sz w:val="16"/>
              </w:rPr>
            </w:pPr>
          </w:p>
        </w:tc>
        <w:tc>
          <w:tcPr>
            <w:tcW w:w="1670" w:type="dxa"/>
          </w:tcPr>
          <w:p w:rsidR="007F1FE0" w:rsidRPr="001933A2" w:rsidRDefault="007F1FE0" w:rsidP="000C7136">
            <w:pPr>
              <w:spacing w:after="0" w:line="240" w:lineRule="auto"/>
              <w:jc w:val="center"/>
              <w:rPr>
                <w:rFonts w:ascii="Times New Roman" w:hAnsi="Times New Roman"/>
                <w:color w:val="auto"/>
                <w:sz w:val="16"/>
              </w:rPr>
            </w:pPr>
          </w:p>
        </w:tc>
        <w:tc>
          <w:tcPr>
            <w:tcW w:w="1531" w:type="dxa"/>
          </w:tcPr>
          <w:p w:rsidR="007F1FE0" w:rsidRPr="001933A2" w:rsidRDefault="007F1FE0" w:rsidP="000C7136">
            <w:pPr>
              <w:spacing w:after="0" w:line="240" w:lineRule="auto"/>
              <w:jc w:val="center"/>
              <w:rPr>
                <w:rFonts w:ascii="Times New Roman" w:hAnsi="Times New Roman"/>
                <w:color w:val="auto"/>
                <w:sz w:val="16"/>
              </w:rPr>
            </w:pPr>
          </w:p>
        </w:tc>
        <w:tc>
          <w:tcPr>
            <w:tcW w:w="1256" w:type="dxa"/>
          </w:tcPr>
          <w:p w:rsidR="007F1FE0" w:rsidRPr="001933A2" w:rsidRDefault="007F1FE0" w:rsidP="000C7136">
            <w:pPr>
              <w:spacing w:after="0" w:line="240" w:lineRule="auto"/>
              <w:jc w:val="center"/>
              <w:rPr>
                <w:rFonts w:ascii="Times New Roman" w:hAnsi="Times New Roman"/>
                <w:color w:val="auto"/>
                <w:sz w:val="16"/>
              </w:rPr>
            </w:pPr>
          </w:p>
        </w:tc>
      </w:tr>
    </w:tbl>
    <w:p w:rsidR="007F1FE0" w:rsidRPr="001933A2" w:rsidRDefault="007F1FE0" w:rsidP="00B52CAC">
      <w:pPr>
        <w:rPr>
          <w:color w:val="auto"/>
        </w:rPr>
        <w:sectPr w:rsidR="007F1FE0" w:rsidRPr="001933A2">
          <w:headerReference w:type="default" r:id="rId18"/>
          <w:headerReference w:type="first" r:id="rId19"/>
          <w:footerReference w:type="first" r:id="rId20"/>
          <w:pgSz w:w="16838" w:h="11906" w:orient="landscape"/>
          <w:pgMar w:top="426" w:right="567" w:bottom="284" w:left="567" w:header="709" w:footer="0" w:gutter="0"/>
          <w:cols w:space="720"/>
        </w:sectPr>
      </w:pPr>
    </w:p>
    <w:p w:rsidR="007F1FE0" w:rsidRPr="001933A2" w:rsidRDefault="007F1FE0" w:rsidP="00B52CAC">
      <w:pPr>
        <w:spacing w:after="0" w:line="240" w:lineRule="auto"/>
        <w:jc w:val="right"/>
        <w:rPr>
          <w:rFonts w:ascii="Times New Roman" w:hAnsi="Times New Roman"/>
          <w:color w:val="auto"/>
          <w:sz w:val="28"/>
        </w:rPr>
      </w:pPr>
    </w:p>
    <w:p w:rsidR="007F1FE0" w:rsidRPr="001933A2" w:rsidRDefault="00B52CAC" w:rsidP="00B52CAC">
      <w:pPr>
        <w:spacing w:after="0" w:line="240" w:lineRule="auto"/>
        <w:jc w:val="right"/>
        <w:rPr>
          <w:rFonts w:ascii="Times New Roman" w:hAnsi="Times New Roman"/>
          <w:color w:val="auto"/>
          <w:sz w:val="28"/>
        </w:rPr>
      </w:pPr>
      <w:r w:rsidRPr="001933A2">
        <w:rPr>
          <w:rFonts w:ascii="Times New Roman" w:hAnsi="Times New Roman"/>
          <w:color w:val="auto"/>
          <w:sz w:val="28"/>
        </w:rPr>
        <w:t>Таблица №2</w:t>
      </w:r>
    </w:p>
    <w:p w:rsidR="007F1FE0" w:rsidRPr="001933A2" w:rsidRDefault="007F1FE0" w:rsidP="00B52CAC">
      <w:pPr>
        <w:spacing w:after="0" w:line="240" w:lineRule="auto"/>
        <w:jc w:val="right"/>
        <w:rPr>
          <w:rFonts w:ascii="Times New Roman" w:hAnsi="Times New Roman"/>
          <w:color w:val="auto"/>
          <w:sz w:val="20"/>
        </w:rPr>
      </w:pPr>
    </w:p>
    <w:tbl>
      <w:tblPr>
        <w:tblW w:w="0" w:type="auto"/>
        <w:tblBorders>
          <w:top w:val="nil"/>
          <w:left w:val="nil"/>
          <w:bottom w:val="nil"/>
          <w:right w:val="nil"/>
          <w:insideH w:val="nil"/>
          <w:insideV w:val="nil"/>
        </w:tblBorders>
        <w:tblLayout w:type="fixed"/>
        <w:tblLook w:val="04A0"/>
      </w:tblPr>
      <w:tblGrid>
        <w:gridCol w:w="12866"/>
        <w:gridCol w:w="3118"/>
      </w:tblGrid>
      <w:tr w:rsidR="007F1FE0" w:rsidRPr="001933A2" w:rsidTr="000C7136">
        <w:trPr>
          <w:trHeight w:val="2339"/>
        </w:trPr>
        <w:tc>
          <w:tcPr>
            <w:tcW w:w="12866" w:type="dxa"/>
            <w:tcBorders>
              <w:top w:val="nil"/>
              <w:left w:val="nil"/>
              <w:bottom w:val="nil"/>
              <w:right w:val="nil"/>
            </w:tcBorders>
          </w:tcPr>
          <w:p w:rsidR="007F1FE0" w:rsidRPr="001933A2" w:rsidRDefault="007F1FE0" w:rsidP="000C7136">
            <w:pPr>
              <w:spacing w:after="0" w:line="240" w:lineRule="auto"/>
              <w:jc w:val="right"/>
              <w:rPr>
                <w:rFonts w:ascii="Times New Roman" w:hAnsi="Times New Roman"/>
                <w:color w:val="auto"/>
                <w:sz w:val="20"/>
              </w:rPr>
            </w:pPr>
          </w:p>
        </w:tc>
        <w:tc>
          <w:tcPr>
            <w:tcW w:w="3118" w:type="dxa"/>
            <w:tcBorders>
              <w:top w:val="nil"/>
              <w:left w:val="nil"/>
              <w:bottom w:val="nil"/>
              <w:right w:val="nil"/>
            </w:tcBorders>
          </w:tcPr>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УТВЕРЖДЕН</w:t>
            </w:r>
            <w:r w:rsidRPr="001933A2">
              <w:rPr>
                <w:rFonts w:ascii="Times New Roman" w:hAnsi="Times New Roman"/>
                <w:color w:val="auto"/>
                <w:sz w:val="20"/>
                <w:vertAlign w:val="superscript"/>
              </w:rPr>
              <w:footnoteReference w:id="25"/>
            </w: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__________________________</w:t>
            </w: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Фамилия И.О.</w:t>
            </w: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__________________________</w:t>
            </w:r>
          </w:p>
          <w:p w:rsidR="007F1FE0" w:rsidRPr="001933A2" w:rsidRDefault="00B52CAC" w:rsidP="000C7136">
            <w:pPr>
              <w:spacing w:after="0" w:line="240" w:lineRule="auto"/>
              <w:jc w:val="center"/>
              <w:rPr>
                <w:rFonts w:ascii="Times New Roman" w:hAnsi="Times New Roman"/>
                <w:color w:val="auto"/>
                <w:sz w:val="20"/>
              </w:rPr>
            </w:pPr>
            <w:r w:rsidRPr="001933A2">
              <w:rPr>
                <w:rFonts w:ascii="Times New Roman" w:hAnsi="Times New Roman"/>
                <w:color w:val="auto"/>
                <w:sz w:val="20"/>
              </w:rPr>
              <w:t>Должность</w:t>
            </w: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7F1FE0" w:rsidP="000C7136">
            <w:pPr>
              <w:spacing w:after="0" w:line="240" w:lineRule="auto"/>
              <w:jc w:val="center"/>
              <w:rPr>
                <w:rFonts w:ascii="Times New Roman" w:hAnsi="Times New Roman"/>
                <w:color w:val="auto"/>
                <w:sz w:val="20"/>
              </w:rPr>
            </w:pPr>
          </w:p>
          <w:p w:rsidR="007F1FE0" w:rsidRPr="001933A2" w:rsidRDefault="007F1FE0" w:rsidP="000C7136">
            <w:pPr>
              <w:spacing w:after="0" w:line="240" w:lineRule="auto"/>
              <w:jc w:val="right"/>
              <w:rPr>
                <w:rFonts w:ascii="Times New Roman" w:hAnsi="Times New Roman"/>
                <w:color w:val="auto"/>
                <w:sz w:val="20"/>
              </w:rPr>
            </w:pPr>
          </w:p>
          <w:p w:rsidR="007F1FE0" w:rsidRPr="001933A2" w:rsidRDefault="007F1FE0" w:rsidP="000C7136">
            <w:pPr>
              <w:spacing w:after="0" w:line="240" w:lineRule="auto"/>
              <w:jc w:val="right"/>
              <w:rPr>
                <w:rFonts w:ascii="Times New Roman" w:hAnsi="Times New Roman"/>
                <w:color w:val="auto"/>
                <w:sz w:val="20"/>
              </w:rPr>
            </w:pPr>
          </w:p>
          <w:p w:rsidR="007F1FE0" w:rsidRPr="001933A2" w:rsidRDefault="007F1FE0" w:rsidP="000C7136">
            <w:pPr>
              <w:spacing w:after="0" w:line="240" w:lineRule="auto"/>
              <w:jc w:val="right"/>
              <w:rPr>
                <w:rFonts w:ascii="Times New Roman" w:hAnsi="Times New Roman"/>
                <w:color w:val="auto"/>
                <w:sz w:val="20"/>
              </w:rPr>
            </w:pPr>
          </w:p>
          <w:p w:rsidR="007F1FE0" w:rsidRPr="001933A2" w:rsidRDefault="007F1FE0" w:rsidP="000C7136">
            <w:pPr>
              <w:spacing w:after="0" w:line="240" w:lineRule="auto"/>
              <w:rPr>
                <w:rFonts w:ascii="Times New Roman" w:hAnsi="Times New Roman"/>
                <w:color w:val="auto"/>
                <w:sz w:val="20"/>
              </w:rPr>
            </w:pPr>
          </w:p>
        </w:tc>
      </w:tr>
    </w:tbl>
    <w:p w:rsidR="007F1FE0" w:rsidRPr="001933A2" w:rsidRDefault="007F1FE0" w:rsidP="00B52CAC">
      <w:pPr>
        <w:spacing w:after="0" w:line="240" w:lineRule="auto"/>
        <w:jc w:val="right"/>
        <w:rPr>
          <w:rFonts w:ascii="Times New Roman" w:hAnsi="Times New Roman"/>
          <w:color w:val="auto"/>
          <w:sz w:val="20"/>
        </w:rPr>
      </w:pP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 xml:space="preserve">ОТЧЕТ </w:t>
      </w: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 xml:space="preserve">О ХОДЕ РЕАЛИЗАЦИИ </w:t>
      </w: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КОМПЛЕКСА ПРОЦЕССНЫХ МЕРОПРИЯТИЙ</w:t>
      </w: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 xml:space="preserve"> «</w:t>
      </w:r>
      <w:r w:rsidRPr="001933A2">
        <w:rPr>
          <w:rFonts w:ascii="Times New Roman" w:hAnsi="Times New Roman"/>
          <w:b/>
          <w:i/>
          <w:color w:val="auto"/>
          <w:sz w:val="24"/>
        </w:rPr>
        <w:t>Наименование</w:t>
      </w:r>
      <w:r w:rsidRPr="001933A2">
        <w:rPr>
          <w:rFonts w:ascii="Times New Roman" w:hAnsi="Times New Roman"/>
          <w:b/>
          <w:color w:val="auto"/>
          <w:sz w:val="20"/>
        </w:rPr>
        <w:t>»</w:t>
      </w:r>
      <w:r w:rsidRPr="001933A2">
        <w:rPr>
          <w:rFonts w:ascii="Times New Roman" w:hAnsi="Times New Roman"/>
          <w:b/>
          <w:color w:val="auto"/>
          <w:sz w:val="20"/>
          <w:vertAlign w:val="superscript"/>
        </w:rPr>
        <w:footnoteReference w:id="26"/>
      </w:r>
      <w:r w:rsidRPr="001933A2">
        <w:rPr>
          <w:rFonts w:ascii="Times New Roman" w:hAnsi="Times New Roman"/>
          <w:b/>
          <w:color w:val="auto"/>
          <w:sz w:val="20"/>
          <w:vertAlign w:val="superscript"/>
        </w:rPr>
        <w:t>,</w:t>
      </w:r>
      <w:r w:rsidRPr="001933A2">
        <w:rPr>
          <w:rFonts w:ascii="Times New Roman" w:hAnsi="Times New Roman"/>
          <w:b/>
          <w:color w:val="auto"/>
          <w:sz w:val="20"/>
          <w:vertAlign w:val="superscript"/>
        </w:rPr>
        <w:footnoteReference w:id="27"/>
      </w:r>
      <w:r w:rsidRPr="001933A2">
        <w:rPr>
          <w:rFonts w:ascii="Times New Roman" w:hAnsi="Times New Roman"/>
          <w:b/>
          <w:color w:val="auto"/>
          <w:sz w:val="20"/>
        </w:rPr>
        <w:t xml:space="preserve"> </w:t>
      </w:r>
    </w:p>
    <w:p w:rsidR="007F1FE0" w:rsidRPr="001933A2" w:rsidRDefault="007F1FE0" w:rsidP="00B52CAC">
      <w:pPr>
        <w:contextualSpacing/>
        <w:jc w:val="center"/>
        <w:rPr>
          <w:rFonts w:ascii="Times New Roman" w:hAnsi="Times New Roman"/>
          <w:b/>
          <w:color w:val="auto"/>
          <w:sz w:val="20"/>
        </w:rPr>
      </w:pPr>
    </w:p>
    <w:p w:rsidR="007F1FE0" w:rsidRPr="001933A2" w:rsidRDefault="00B52CAC" w:rsidP="00B52CAC">
      <w:pPr>
        <w:contextualSpacing/>
        <w:jc w:val="center"/>
        <w:rPr>
          <w:rFonts w:ascii="Times New Roman" w:hAnsi="Times New Roman"/>
          <w:b/>
          <w:color w:val="auto"/>
          <w:sz w:val="20"/>
        </w:rPr>
      </w:pPr>
      <w:r w:rsidRPr="001933A2">
        <w:rPr>
          <w:rFonts w:ascii="Times New Roman" w:hAnsi="Times New Roman"/>
          <w:b/>
          <w:color w:val="auto"/>
          <w:sz w:val="20"/>
        </w:rPr>
        <w:t>ЗА _________</w:t>
      </w:r>
      <w:r w:rsidRPr="001933A2">
        <w:rPr>
          <w:rFonts w:ascii="Times New Roman" w:hAnsi="Times New Roman"/>
          <w:b/>
          <w:color w:val="auto"/>
          <w:sz w:val="20"/>
          <w:vertAlign w:val="superscript"/>
        </w:rPr>
        <w:footnoteReference w:id="28"/>
      </w: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rPr>
          <w:rFonts w:ascii="Times New Roman" w:hAnsi="Times New Roman"/>
          <w:color w:val="auto"/>
          <w:sz w:val="20"/>
        </w:rPr>
      </w:pPr>
    </w:p>
    <w:p w:rsidR="007F1FE0" w:rsidRPr="001933A2" w:rsidRDefault="00B52CAC" w:rsidP="00B52CAC">
      <w:pPr>
        <w:ind w:right="536"/>
        <w:contextualSpacing/>
        <w:jc w:val="center"/>
        <w:rPr>
          <w:rFonts w:ascii="Times New Roman" w:hAnsi="Times New Roman"/>
          <w:color w:val="auto"/>
          <w:sz w:val="20"/>
        </w:rPr>
      </w:pPr>
      <w:r w:rsidRPr="001933A2">
        <w:rPr>
          <w:rFonts w:ascii="Times New Roman" w:hAnsi="Times New Roman"/>
          <w:color w:val="auto"/>
          <w:sz w:val="20"/>
        </w:rPr>
        <w:lastRenderedPageBreak/>
        <w:t>1.Сведения о достижении показателей комплекса процессных мероприятий</w:t>
      </w:r>
      <w:r w:rsidRPr="001933A2">
        <w:rPr>
          <w:rFonts w:ascii="Times New Roman" w:hAnsi="Times New Roman"/>
          <w:color w:val="auto"/>
          <w:sz w:val="20"/>
          <w:vertAlign w:val="superscript"/>
        </w:rPr>
        <w:footnoteReference w:id="29"/>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1275"/>
        <w:gridCol w:w="993"/>
        <w:gridCol w:w="1134"/>
        <w:gridCol w:w="993"/>
        <w:gridCol w:w="992"/>
        <w:gridCol w:w="1134"/>
        <w:gridCol w:w="1134"/>
        <w:gridCol w:w="993"/>
        <w:gridCol w:w="992"/>
        <w:gridCol w:w="991"/>
        <w:gridCol w:w="1134"/>
        <w:gridCol w:w="2268"/>
      </w:tblGrid>
      <w:tr w:rsidR="007F1FE0" w:rsidRPr="001933A2" w:rsidTr="000C7136">
        <w:trPr>
          <w:jc w:val="center"/>
        </w:trPr>
        <w:tc>
          <w:tcPr>
            <w:tcW w:w="56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127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Статус фактического/ прогнозного значения за отчетный период</w:t>
            </w:r>
          </w:p>
        </w:tc>
        <w:tc>
          <w:tcPr>
            <w:tcW w:w="1275"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Наименование показателя</w:t>
            </w:r>
            <w:r w:rsidRPr="001933A2">
              <w:rPr>
                <w:rFonts w:ascii="Times New Roman" w:hAnsi="Times New Roman"/>
                <w:color w:val="auto"/>
                <w:sz w:val="16"/>
                <w:vertAlign w:val="superscript"/>
              </w:rPr>
              <w:footnoteReference w:id="30"/>
            </w:r>
          </w:p>
        </w:tc>
        <w:tc>
          <w:tcPr>
            <w:tcW w:w="99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Уровень показател</w:t>
            </w:r>
            <w:bookmarkStart w:id="13" w:name="_Ref129366428"/>
            <w:r w:rsidRPr="001933A2">
              <w:rPr>
                <w:rFonts w:ascii="Times New Roman" w:hAnsi="Times New Roman"/>
                <w:color w:val="auto"/>
                <w:sz w:val="16"/>
              </w:rPr>
              <w:t>я</w:t>
            </w:r>
            <w:r w:rsidRPr="001933A2">
              <w:rPr>
                <w:rFonts w:ascii="Times New Roman" w:hAnsi="Times New Roman"/>
                <w:color w:val="auto"/>
                <w:sz w:val="16"/>
                <w:vertAlign w:val="superscript"/>
              </w:rPr>
              <w:footnoteReference w:id="31"/>
            </w:r>
            <w:bookmarkEnd w:id="13"/>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Признак возрастания/ убывания</w:t>
            </w:r>
            <w:r w:rsidRPr="001933A2">
              <w:rPr>
                <w:rFonts w:ascii="Times New Roman" w:hAnsi="Times New Roman"/>
                <w:color w:val="auto"/>
                <w:sz w:val="16"/>
                <w:vertAlign w:val="superscript"/>
              </w:rPr>
              <w:footnoteReference w:id="32"/>
            </w:r>
          </w:p>
        </w:tc>
        <w:tc>
          <w:tcPr>
            <w:tcW w:w="99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Единица измерения (по ОКЕИ)</w:t>
            </w:r>
            <w:r w:rsidRPr="001933A2">
              <w:rPr>
                <w:rFonts w:ascii="Times New Roman" w:hAnsi="Times New Roman"/>
                <w:color w:val="auto"/>
                <w:sz w:val="16"/>
                <w:vertAlign w:val="superscript"/>
              </w:rPr>
              <w:t>44</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Плановое значение на конец </w:t>
            </w:r>
            <w:proofErr w:type="gramStart"/>
            <w:r w:rsidRPr="001933A2">
              <w:rPr>
                <w:rFonts w:ascii="Times New Roman" w:hAnsi="Times New Roman"/>
                <w:color w:val="auto"/>
                <w:sz w:val="16"/>
              </w:rPr>
              <w:t>отчетного</w:t>
            </w:r>
            <w:proofErr w:type="gramEnd"/>
            <w:r w:rsidRPr="001933A2">
              <w:rPr>
                <w:rFonts w:ascii="Times New Roman" w:hAnsi="Times New Roman"/>
                <w:color w:val="auto"/>
                <w:sz w:val="16"/>
              </w:rPr>
              <w:t xml:space="preserve"> периода</w:t>
            </w:r>
            <w:r w:rsidRPr="001933A2">
              <w:rPr>
                <w:rFonts w:ascii="Times New Roman" w:hAnsi="Times New Roman"/>
                <w:color w:val="auto"/>
                <w:sz w:val="16"/>
                <w:vertAlign w:val="superscript"/>
              </w:rPr>
              <w:t>44</w:t>
            </w:r>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Фактическое значение на конец </w:t>
            </w:r>
            <w:proofErr w:type="gramStart"/>
            <w:r w:rsidRPr="001933A2">
              <w:rPr>
                <w:rFonts w:ascii="Times New Roman" w:hAnsi="Times New Roman"/>
                <w:color w:val="auto"/>
                <w:sz w:val="16"/>
              </w:rPr>
              <w:t>отчетного</w:t>
            </w:r>
            <w:proofErr w:type="gramEnd"/>
            <w:r w:rsidRPr="001933A2">
              <w:rPr>
                <w:rFonts w:ascii="Times New Roman" w:hAnsi="Times New Roman"/>
                <w:color w:val="auto"/>
                <w:sz w:val="16"/>
              </w:rPr>
              <w:t xml:space="preserve"> периода</w:t>
            </w:r>
            <w:r w:rsidRPr="001933A2">
              <w:rPr>
                <w:rFonts w:ascii="Times New Roman" w:hAnsi="Times New Roman"/>
                <w:color w:val="auto"/>
                <w:sz w:val="16"/>
                <w:vertAlign w:val="superscript"/>
              </w:rPr>
              <w:t>46</w:t>
            </w:r>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Прогнозное значение на конец отчетного периода</w:t>
            </w:r>
            <w:r w:rsidRPr="001933A2">
              <w:rPr>
                <w:rFonts w:ascii="Times New Roman" w:hAnsi="Times New Roman"/>
                <w:color w:val="auto"/>
                <w:sz w:val="16"/>
                <w:vertAlign w:val="superscript"/>
              </w:rPr>
              <w:footnoteReference w:id="33"/>
            </w:r>
          </w:p>
        </w:tc>
        <w:tc>
          <w:tcPr>
            <w:tcW w:w="99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Подтверждающий документ</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текущего года</w:t>
            </w:r>
            <w:bookmarkStart w:id="14" w:name="_Ref129272782"/>
            <w:r w:rsidRPr="001933A2">
              <w:rPr>
                <w:rFonts w:ascii="Times New Roman" w:hAnsi="Times New Roman"/>
                <w:color w:val="auto"/>
                <w:sz w:val="16"/>
                <w:vertAlign w:val="superscript"/>
              </w:rPr>
              <w:footnoteReference w:id="34"/>
            </w:r>
            <w:bookmarkEnd w:id="14"/>
          </w:p>
        </w:tc>
        <w:tc>
          <w:tcPr>
            <w:tcW w:w="99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Информационная система</w:t>
            </w:r>
            <w:r w:rsidRPr="001933A2">
              <w:rPr>
                <w:rFonts w:ascii="Times New Roman" w:hAnsi="Times New Roman"/>
                <w:color w:val="auto"/>
                <w:sz w:val="16"/>
                <w:vertAlign w:val="superscript"/>
              </w:rPr>
              <w:footnoteReference w:id="35"/>
            </w:r>
          </w:p>
        </w:tc>
        <w:tc>
          <w:tcPr>
            <w:tcW w:w="113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Прогнозное значение на конец </w:t>
            </w:r>
            <w:proofErr w:type="gramStart"/>
            <w:r w:rsidRPr="001933A2">
              <w:rPr>
                <w:rFonts w:ascii="Times New Roman" w:hAnsi="Times New Roman"/>
                <w:color w:val="auto"/>
                <w:sz w:val="16"/>
              </w:rPr>
              <w:t>текущего</w:t>
            </w:r>
            <w:proofErr w:type="gramEnd"/>
            <w:r w:rsidRPr="001933A2">
              <w:rPr>
                <w:rFonts w:ascii="Times New Roman" w:hAnsi="Times New Roman"/>
                <w:color w:val="auto"/>
                <w:sz w:val="16"/>
              </w:rPr>
              <w:t xml:space="preserve"> года</w:t>
            </w:r>
            <w:r w:rsidRPr="001933A2">
              <w:rPr>
                <w:rFonts w:ascii="Times New Roman" w:hAnsi="Times New Roman"/>
                <w:color w:val="auto"/>
                <w:sz w:val="16"/>
                <w:vertAlign w:val="superscript"/>
              </w:rPr>
              <w:t>45</w:t>
            </w:r>
          </w:p>
        </w:tc>
        <w:tc>
          <w:tcPr>
            <w:tcW w:w="2268"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bookmarkStart w:id="15" w:name="_Ref129272804"/>
            <w:r w:rsidRPr="001933A2">
              <w:rPr>
                <w:rFonts w:ascii="Times New Roman" w:hAnsi="Times New Roman"/>
                <w:color w:val="auto"/>
                <w:sz w:val="16"/>
                <w:vertAlign w:val="superscript"/>
              </w:rPr>
              <w:footnoteReference w:id="36"/>
            </w:r>
            <w:bookmarkEnd w:id="15"/>
          </w:p>
        </w:tc>
      </w:tr>
      <w:tr w:rsidR="007F1FE0" w:rsidRPr="001933A2" w:rsidTr="000C7136">
        <w:trPr>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7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1275"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99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99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6</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7</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8</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9</w:t>
            </w:r>
          </w:p>
        </w:tc>
        <w:tc>
          <w:tcPr>
            <w:tcW w:w="99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10</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991"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12</w:t>
            </w:r>
          </w:p>
        </w:tc>
        <w:tc>
          <w:tcPr>
            <w:tcW w:w="113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13</w:t>
            </w:r>
          </w:p>
        </w:tc>
        <w:tc>
          <w:tcPr>
            <w:tcW w:w="2268"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14</w:t>
            </w:r>
          </w:p>
        </w:tc>
      </w:tr>
      <w:tr w:rsidR="007F1FE0" w:rsidRPr="001933A2" w:rsidTr="000C7136">
        <w:trPr>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76" w:type="dxa"/>
          </w:tcPr>
          <w:p w:rsidR="007F1FE0" w:rsidRPr="001933A2" w:rsidRDefault="007F1FE0" w:rsidP="000C7136">
            <w:pPr>
              <w:spacing w:after="0" w:line="240" w:lineRule="auto"/>
              <w:jc w:val="center"/>
              <w:rPr>
                <w:rFonts w:ascii="Times New Roman" w:hAnsi="Times New Roman"/>
                <w:i/>
                <w:color w:val="auto"/>
                <w:sz w:val="16"/>
              </w:rPr>
            </w:pPr>
          </w:p>
        </w:tc>
        <w:tc>
          <w:tcPr>
            <w:tcW w:w="14033" w:type="dxa"/>
            <w:gridSpan w:val="12"/>
          </w:tcPr>
          <w:p w:rsidR="007F1FE0" w:rsidRPr="001933A2" w:rsidRDefault="00B52CAC" w:rsidP="000C7136">
            <w:pPr>
              <w:spacing w:after="0" w:line="240" w:lineRule="auto"/>
              <w:jc w:val="center"/>
              <w:rPr>
                <w:rFonts w:ascii="Times New Roman" w:hAnsi="Times New Roman"/>
                <w:i/>
                <w:color w:val="auto"/>
                <w:sz w:val="16"/>
              </w:rPr>
            </w:pPr>
            <w:r w:rsidRPr="001933A2">
              <w:rPr>
                <w:rFonts w:ascii="Times New Roman" w:hAnsi="Times New Roman"/>
                <w:i/>
                <w:color w:val="auto"/>
                <w:sz w:val="16"/>
              </w:rPr>
              <w:t>Задача комплекса процессных мероприятий «Наименование»</w:t>
            </w:r>
          </w:p>
        </w:tc>
      </w:tr>
      <w:tr w:rsidR="007F1FE0" w:rsidRPr="001933A2" w:rsidTr="000C7136">
        <w:trPr>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275" w:type="dxa"/>
            <w:vAlign w:val="center"/>
          </w:tcPr>
          <w:p w:rsidR="007F1FE0" w:rsidRPr="001933A2" w:rsidRDefault="00B52CAC" w:rsidP="000C7136">
            <w:pPr>
              <w:spacing w:after="0" w:line="240" w:lineRule="auto"/>
              <w:rPr>
                <w:rFonts w:ascii="Times New Roman" w:hAnsi="Times New Roman"/>
                <w:i/>
                <w:color w:val="auto"/>
                <w:sz w:val="16"/>
              </w:rPr>
            </w:pPr>
            <w:r w:rsidRPr="001933A2">
              <w:rPr>
                <w:rFonts w:ascii="Times New Roman" w:hAnsi="Times New Roman"/>
                <w:i/>
                <w:color w:val="auto"/>
                <w:sz w:val="16"/>
              </w:rPr>
              <w:t>Наименование показателя</w:t>
            </w: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1"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2268"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1.N.</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275" w:type="dxa"/>
            <w:vAlign w:val="center"/>
          </w:tcPr>
          <w:p w:rsidR="007F1FE0" w:rsidRPr="001933A2" w:rsidRDefault="00B52CAC" w:rsidP="000C7136">
            <w:pPr>
              <w:spacing w:after="0" w:line="240" w:lineRule="auto"/>
              <w:rPr>
                <w:rFonts w:ascii="Times New Roman" w:hAnsi="Times New Roman"/>
                <w:i/>
                <w:color w:val="auto"/>
                <w:sz w:val="16"/>
              </w:rPr>
            </w:pPr>
            <w:r w:rsidRPr="001933A2">
              <w:rPr>
                <w:rFonts w:ascii="Times New Roman" w:hAnsi="Times New Roman"/>
                <w:i/>
                <w:color w:val="auto"/>
                <w:sz w:val="16"/>
              </w:rPr>
              <w:t>…</w:t>
            </w: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1"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2268"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N</w:t>
            </w:r>
          </w:p>
        </w:tc>
        <w:tc>
          <w:tcPr>
            <w:tcW w:w="1276" w:type="dxa"/>
          </w:tcPr>
          <w:p w:rsidR="007F1FE0" w:rsidRPr="001933A2" w:rsidRDefault="007F1FE0" w:rsidP="000C7136">
            <w:pPr>
              <w:spacing w:after="0" w:line="240" w:lineRule="auto"/>
              <w:jc w:val="center"/>
              <w:rPr>
                <w:rFonts w:ascii="Times New Roman" w:hAnsi="Times New Roman"/>
                <w:i/>
                <w:color w:val="auto"/>
                <w:sz w:val="16"/>
              </w:rPr>
            </w:pPr>
          </w:p>
        </w:tc>
        <w:tc>
          <w:tcPr>
            <w:tcW w:w="14033" w:type="dxa"/>
            <w:gridSpan w:val="12"/>
          </w:tcPr>
          <w:p w:rsidR="007F1FE0" w:rsidRPr="001933A2" w:rsidRDefault="00B52CAC" w:rsidP="000C7136">
            <w:pPr>
              <w:spacing w:after="0" w:line="240" w:lineRule="auto"/>
              <w:jc w:val="center"/>
              <w:rPr>
                <w:rFonts w:ascii="Times New Roman" w:hAnsi="Times New Roman"/>
                <w:i/>
                <w:color w:val="auto"/>
                <w:sz w:val="16"/>
              </w:rPr>
            </w:pPr>
            <w:r w:rsidRPr="001933A2">
              <w:rPr>
                <w:rFonts w:ascii="Times New Roman" w:hAnsi="Times New Roman"/>
                <w:i/>
                <w:color w:val="auto"/>
                <w:sz w:val="16"/>
              </w:rPr>
              <w:t>Задача комплекса процессных мероприятий «Наименование»</w:t>
            </w: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N.1</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275" w:type="dxa"/>
            <w:vAlign w:val="center"/>
          </w:tcPr>
          <w:p w:rsidR="007F1FE0" w:rsidRPr="001933A2" w:rsidRDefault="00B52CAC" w:rsidP="000C7136">
            <w:pPr>
              <w:spacing w:after="0" w:line="240" w:lineRule="auto"/>
              <w:rPr>
                <w:rFonts w:ascii="Times New Roman" w:hAnsi="Times New Roman"/>
                <w:i/>
                <w:color w:val="auto"/>
                <w:sz w:val="16"/>
              </w:rPr>
            </w:pPr>
            <w:r w:rsidRPr="001933A2">
              <w:rPr>
                <w:rFonts w:ascii="Times New Roman" w:hAnsi="Times New Roman"/>
                <w:i/>
                <w:color w:val="auto"/>
                <w:sz w:val="16"/>
              </w:rPr>
              <w:t>Наименование показателя</w:t>
            </w: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1"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2268"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proofErr w:type="spellStart"/>
            <w:r w:rsidRPr="001933A2">
              <w:rPr>
                <w:rFonts w:ascii="Times New Roman" w:hAnsi="Times New Roman"/>
                <w:color w:val="auto"/>
                <w:sz w:val="16"/>
              </w:rPr>
              <w:t>N.n</w:t>
            </w:r>
            <w:proofErr w:type="spellEnd"/>
            <w:r w:rsidRPr="001933A2">
              <w:rPr>
                <w:rFonts w:ascii="Times New Roman" w:hAnsi="Times New Roman"/>
                <w:color w:val="auto"/>
                <w:sz w:val="16"/>
              </w:rPr>
              <w:t>.</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275" w:type="dxa"/>
            <w:vAlign w:val="center"/>
          </w:tcPr>
          <w:p w:rsidR="007F1FE0" w:rsidRPr="001933A2" w:rsidRDefault="00B52CAC" w:rsidP="000C7136">
            <w:pPr>
              <w:spacing w:after="0" w:line="240" w:lineRule="auto"/>
              <w:rPr>
                <w:rFonts w:ascii="Times New Roman" w:hAnsi="Times New Roman"/>
                <w:i/>
                <w:color w:val="auto"/>
                <w:sz w:val="16"/>
              </w:rPr>
            </w:pPr>
            <w:r w:rsidRPr="001933A2">
              <w:rPr>
                <w:rFonts w:ascii="Times New Roman" w:hAnsi="Times New Roman"/>
                <w:i/>
                <w:color w:val="auto"/>
                <w:sz w:val="16"/>
              </w:rPr>
              <w:t>…</w:t>
            </w: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993"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1" w:type="dxa"/>
          </w:tcPr>
          <w:p w:rsidR="007F1FE0" w:rsidRPr="001933A2" w:rsidRDefault="007F1FE0" w:rsidP="000C7136">
            <w:pPr>
              <w:spacing w:after="0" w:line="240" w:lineRule="auto"/>
              <w:jc w:val="center"/>
              <w:rPr>
                <w:rFonts w:ascii="Times New Roman" w:hAnsi="Times New Roman"/>
                <w:color w:val="auto"/>
                <w:sz w:val="16"/>
              </w:rPr>
            </w:pPr>
          </w:p>
        </w:tc>
        <w:tc>
          <w:tcPr>
            <w:tcW w:w="1134" w:type="dxa"/>
          </w:tcPr>
          <w:p w:rsidR="007F1FE0" w:rsidRPr="001933A2" w:rsidRDefault="007F1FE0" w:rsidP="000C7136">
            <w:pPr>
              <w:spacing w:after="0" w:line="240" w:lineRule="auto"/>
              <w:jc w:val="center"/>
              <w:rPr>
                <w:rFonts w:ascii="Times New Roman" w:hAnsi="Times New Roman"/>
                <w:color w:val="auto"/>
                <w:sz w:val="16"/>
              </w:rPr>
            </w:pPr>
          </w:p>
        </w:tc>
        <w:tc>
          <w:tcPr>
            <w:tcW w:w="2268" w:type="dxa"/>
          </w:tcPr>
          <w:p w:rsidR="007F1FE0" w:rsidRPr="001933A2" w:rsidRDefault="007F1FE0" w:rsidP="000C7136">
            <w:pPr>
              <w:spacing w:after="0" w:line="240" w:lineRule="auto"/>
              <w:jc w:val="center"/>
              <w:rPr>
                <w:rFonts w:ascii="Times New Roman" w:hAnsi="Times New Roman"/>
                <w:color w:val="auto"/>
                <w:sz w:val="16"/>
              </w:rPr>
            </w:pPr>
          </w:p>
        </w:tc>
      </w:tr>
    </w:tbl>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jc w:val="right"/>
        <w:rPr>
          <w:rFonts w:ascii="Times New Roman" w:hAnsi="Times New Roman"/>
          <w:color w:val="auto"/>
          <w:sz w:val="20"/>
        </w:rPr>
      </w:pPr>
    </w:p>
    <w:p w:rsidR="007F1FE0" w:rsidRPr="001933A2" w:rsidRDefault="00B52CAC" w:rsidP="00B52CAC">
      <w:pPr>
        <w:ind w:right="536"/>
        <w:contextualSpacing/>
        <w:jc w:val="center"/>
        <w:rPr>
          <w:rFonts w:ascii="Times New Roman" w:hAnsi="Times New Roman"/>
          <w:color w:val="auto"/>
          <w:sz w:val="20"/>
        </w:rPr>
      </w:pPr>
      <w:r w:rsidRPr="001933A2">
        <w:rPr>
          <w:rFonts w:ascii="Times New Roman" w:hAnsi="Times New Roman"/>
          <w:color w:val="auto"/>
          <w:sz w:val="20"/>
        </w:rPr>
        <w:t xml:space="preserve">1.1. Сведения о достижении </w:t>
      </w:r>
      <w:proofErr w:type="spellStart"/>
      <w:r w:rsidRPr="001933A2">
        <w:rPr>
          <w:rFonts w:ascii="Times New Roman" w:hAnsi="Times New Roman"/>
          <w:color w:val="auto"/>
          <w:sz w:val="20"/>
        </w:rPr>
        <w:t>прокси-показателей</w:t>
      </w:r>
      <w:proofErr w:type="spellEnd"/>
      <w:r w:rsidRPr="001933A2">
        <w:rPr>
          <w:rFonts w:ascii="Times New Roman" w:hAnsi="Times New Roman"/>
          <w:color w:val="auto"/>
          <w:sz w:val="20"/>
        </w:rPr>
        <w:t xml:space="preserve"> комплекса процессных мероприятий</w:t>
      </w:r>
      <w:r w:rsidRPr="001933A2">
        <w:rPr>
          <w:rFonts w:ascii="Times New Roman" w:hAnsi="Times New Roman"/>
          <w:color w:val="auto"/>
          <w:sz w:val="20"/>
          <w:vertAlign w:val="superscript"/>
        </w:rPr>
        <w:footnoteReference w:id="37"/>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1731"/>
        <w:gridCol w:w="1043"/>
        <w:gridCol w:w="1053"/>
        <w:gridCol w:w="851"/>
        <w:gridCol w:w="992"/>
        <w:gridCol w:w="1276"/>
        <w:gridCol w:w="992"/>
        <w:gridCol w:w="992"/>
        <w:gridCol w:w="1276"/>
        <w:gridCol w:w="1701"/>
        <w:gridCol w:w="2126"/>
      </w:tblGrid>
      <w:tr w:rsidR="007F1FE0" w:rsidRPr="001933A2" w:rsidTr="000C7136">
        <w:trPr>
          <w:jc w:val="center"/>
        </w:trPr>
        <w:tc>
          <w:tcPr>
            <w:tcW w:w="56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127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Статус фактического/ прогнозного значения за отчетный период</w:t>
            </w:r>
          </w:p>
        </w:tc>
        <w:tc>
          <w:tcPr>
            <w:tcW w:w="173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Наименование </w:t>
            </w:r>
            <w:proofErr w:type="spellStart"/>
            <w:r w:rsidRPr="001933A2">
              <w:rPr>
                <w:rFonts w:ascii="Times New Roman" w:hAnsi="Times New Roman"/>
                <w:color w:val="auto"/>
                <w:sz w:val="16"/>
              </w:rPr>
              <w:t>прокси-показателя</w:t>
            </w:r>
            <w:proofErr w:type="spellEnd"/>
            <w:r w:rsidRPr="001933A2">
              <w:rPr>
                <w:rFonts w:ascii="Times New Roman" w:hAnsi="Times New Roman"/>
                <w:color w:val="auto"/>
                <w:sz w:val="16"/>
                <w:vertAlign w:val="superscript"/>
              </w:rPr>
              <w:footnoteReference w:id="38"/>
            </w:r>
          </w:p>
        </w:tc>
        <w:tc>
          <w:tcPr>
            <w:tcW w:w="104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Признак возрастания / убывания</w:t>
            </w:r>
          </w:p>
        </w:tc>
        <w:tc>
          <w:tcPr>
            <w:tcW w:w="105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Единица измерения (по ОКЕИ)</w:t>
            </w:r>
          </w:p>
        </w:tc>
        <w:tc>
          <w:tcPr>
            <w:tcW w:w="85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Базовое значение</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отчетного периода</w:t>
            </w:r>
          </w:p>
        </w:tc>
        <w:tc>
          <w:tcPr>
            <w:tcW w:w="127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Фактическое значение на конец отчетного периода</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Прогнозное значение на конец отчетного периода</w:t>
            </w:r>
          </w:p>
        </w:tc>
        <w:tc>
          <w:tcPr>
            <w:tcW w:w="9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Подтверждающий документ</w:t>
            </w:r>
          </w:p>
        </w:tc>
        <w:tc>
          <w:tcPr>
            <w:tcW w:w="127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текущего года</w:t>
            </w:r>
          </w:p>
        </w:tc>
        <w:tc>
          <w:tcPr>
            <w:tcW w:w="170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Прогнозное значение на конец текущего года</w:t>
            </w:r>
          </w:p>
        </w:tc>
        <w:tc>
          <w:tcPr>
            <w:tcW w:w="212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p>
        </w:tc>
      </w:tr>
      <w:tr w:rsidR="007F1FE0" w:rsidRPr="001933A2" w:rsidTr="000C7136">
        <w:trPr>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7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1731"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104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105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851"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6</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7</w:t>
            </w:r>
          </w:p>
        </w:tc>
        <w:tc>
          <w:tcPr>
            <w:tcW w:w="127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8</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9</w:t>
            </w:r>
          </w:p>
        </w:tc>
        <w:tc>
          <w:tcPr>
            <w:tcW w:w="9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10</w:t>
            </w:r>
          </w:p>
        </w:tc>
        <w:tc>
          <w:tcPr>
            <w:tcW w:w="127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1701"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12</w:t>
            </w:r>
          </w:p>
        </w:tc>
        <w:tc>
          <w:tcPr>
            <w:tcW w:w="212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13</w:t>
            </w:r>
          </w:p>
        </w:tc>
      </w:tr>
      <w:tr w:rsidR="007F1FE0" w:rsidRPr="001933A2" w:rsidTr="000C7136">
        <w:trPr>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76" w:type="dxa"/>
          </w:tcPr>
          <w:p w:rsidR="007F1FE0" w:rsidRPr="001933A2" w:rsidRDefault="007F1FE0" w:rsidP="000C7136">
            <w:pPr>
              <w:spacing w:after="0" w:line="240" w:lineRule="auto"/>
              <w:rPr>
                <w:rFonts w:ascii="Times New Roman" w:hAnsi="Times New Roman"/>
                <w:i/>
                <w:color w:val="auto"/>
                <w:sz w:val="16"/>
              </w:rPr>
            </w:pPr>
          </w:p>
        </w:tc>
        <w:tc>
          <w:tcPr>
            <w:tcW w:w="14033" w:type="dxa"/>
            <w:gridSpan w:val="11"/>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i/>
                <w:color w:val="auto"/>
                <w:sz w:val="16"/>
              </w:rPr>
              <w:t>Показатель комплекса процессных мероприятий «Наименование», ед. измерения по ОКЕИ</w:t>
            </w:r>
          </w:p>
        </w:tc>
      </w:tr>
      <w:tr w:rsidR="007F1FE0" w:rsidRPr="001933A2" w:rsidTr="000C7136">
        <w:trPr>
          <w:jc w:val="center"/>
        </w:trPr>
        <w:tc>
          <w:tcPr>
            <w:tcW w:w="56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31" w:type="dxa"/>
            <w:vAlign w:val="center"/>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i/>
                <w:color w:val="auto"/>
                <w:sz w:val="16"/>
              </w:rPr>
              <w:t xml:space="preserve">«Наименование </w:t>
            </w:r>
            <w:proofErr w:type="spellStart"/>
            <w:r w:rsidRPr="001933A2">
              <w:rPr>
                <w:rFonts w:ascii="Times New Roman" w:hAnsi="Times New Roman"/>
                <w:i/>
                <w:color w:val="auto"/>
                <w:sz w:val="16"/>
              </w:rPr>
              <w:t>прокси-показателя</w:t>
            </w:r>
            <w:proofErr w:type="spellEnd"/>
            <w:r w:rsidRPr="001933A2">
              <w:rPr>
                <w:rFonts w:ascii="Times New Roman" w:hAnsi="Times New Roman"/>
                <w:i/>
                <w:color w:val="auto"/>
                <w:sz w:val="16"/>
              </w:rPr>
              <w:t>»</w:t>
            </w:r>
          </w:p>
        </w:tc>
        <w:tc>
          <w:tcPr>
            <w:tcW w:w="1043" w:type="dxa"/>
          </w:tcPr>
          <w:p w:rsidR="007F1FE0" w:rsidRPr="001933A2" w:rsidRDefault="007F1FE0" w:rsidP="000C7136">
            <w:pPr>
              <w:spacing w:after="0" w:line="240" w:lineRule="auto"/>
              <w:jc w:val="center"/>
              <w:rPr>
                <w:rFonts w:ascii="Times New Roman" w:hAnsi="Times New Roman"/>
                <w:color w:val="auto"/>
                <w:sz w:val="16"/>
              </w:rPr>
            </w:pPr>
          </w:p>
        </w:tc>
        <w:tc>
          <w:tcPr>
            <w:tcW w:w="1053" w:type="dxa"/>
          </w:tcPr>
          <w:p w:rsidR="007F1FE0" w:rsidRPr="001933A2" w:rsidRDefault="007F1FE0" w:rsidP="000C7136">
            <w:pPr>
              <w:spacing w:after="0" w:line="240" w:lineRule="auto"/>
              <w:jc w:val="center"/>
              <w:rPr>
                <w:rFonts w:ascii="Times New Roman" w:hAnsi="Times New Roman"/>
                <w:color w:val="auto"/>
                <w:sz w:val="16"/>
              </w:rPr>
            </w:pPr>
          </w:p>
        </w:tc>
        <w:tc>
          <w:tcPr>
            <w:tcW w:w="851"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01" w:type="dxa"/>
          </w:tcPr>
          <w:p w:rsidR="007F1FE0" w:rsidRPr="001933A2" w:rsidRDefault="007F1FE0" w:rsidP="000C7136">
            <w:pPr>
              <w:spacing w:after="0" w:line="240" w:lineRule="auto"/>
              <w:jc w:val="center"/>
              <w:rPr>
                <w:rFonts w:ascii="Times New Roman" w:hAnsi="Times New Roman"/>
                <w:color w:val="auto"/>
                <w:sz w:val="16"/>
              </w:rPr>
            </w:pPr>
          </w:p>
        </w:tc>
        <w:tc>
          <w:tcPr>
            <w:tcW w:w="2126"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1.N</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31"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w:t>
            </w:r>
          </w:p>
        </w:tc>
        <w:tc>
          <w:tcPr>
            <w:tcW w:w="1043" w:type="dxa"/>
          </w:tcPr>
          <w:p w:rsidR="007F1FE0" w:rsidRPr="001933A2" w:rsidRDefault="007F1FE0" w:rsidP="000C7136">
            <w:pPr>
              <w:spacing w:after="0" w:line="240" w:lineRule="auto"/>
              <w:jc w:val="center"/>
              <w:rPr>
                <w:rFonts w:ascii="Times New Roman" w:hAnsi="Times New Roman"/>
                <w:color w:val="auto"/>
                <w:sz w:val="16"/>
              </w:rPr>
            </w:pPr>
          </w:p>
        </w:tc>
        <w:tc>
          <w:tcPr>
            <w:tcW w:w="1053" w:type="dxa"/>
          </w:tcPr>
          <w:p w:rsidR="007F1FE0" w:rsidRPr="001933A2" w:rsidRDefault="007F1FE0" w:rsidP="000C7136">
            <w:pPr>
              <w:spacing w:after="0" w:line="240" w:lineRule="auto"/>
              <w:jc w:val="center"/>
              <w:rPr>
                <w:rFonts w:ascii="Times New Roman" w:hAnsi="Times New Roman"/>
                <w:color w:val="auto"/>
                <w:sz w:val="16"/>
              </w:rPr>
            </w:pPr>
          </w:p>
        </w:tc>
        <w:tc>
          <w:tcPr>
            <w:tcW w:w="851"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01" w:type="dxa"/>
          </w:tcPr>
          <w:p w:rsidR="007F1FE0" w:rsidRPr="001933A2" w:rsidRDefault="007F1FE0" w:rsidP="000C7136">
            <w:pPr>
              <w:spacing w:after="0" w:line="240" w:lineRule="auto"/>
              <w:jc w:val="center"/>
              <w:rPr>
                <w:rFonts w:ascii="Times New Roman" w:hAnsi="Times New Roman"/>
                <w:color w:val="auto"/>
                <w:sz w:val="16"/>
              </w:rPr>
            </w:pPr>
          </w:p>
        </w:tc>
        <w:tc>
          <w:tcPr>
            <w:tcW w:w="2126"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N</w:t>
            </w:r>
          </w:p>
        </w:tc>
        <w:tc>
          <w:tcPr>
            <w:tcW w:w="1276" w:type="dxa"/>
          </w:tcPr>
          <w:p w:rsidR="007F1FE0" w:rsidRPr="001933A2" w:rsidRDefault="007F1FE0" w:rsidP="000C7136">
            <w:pPr>
              <w:spacing w:after="0" w:line="240" w:lineRule="auto"/>
              <w:rPr>
                <w:rFonts w:ascii="Times New Roman" w:hAnsi="Times New Roman"/>
                <w:i/>
                <w:color w:val="auto"/>
                <w:sz w:val="16"/>
              </w:rPr>
            </w:pPr>
          </w:p>
        </w:tc>
        <w:tc>
          <w:tcPr>
            <w:tcW w:w="14033" w:type="dxa"/>
            <w:gridSpan w:val="11"/>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i/>
                <w:color w:val="auto"/>
                <w:sz w:val="16"/>
              </w:rPr>
              <w:t>Показатель комплекса процессных мероприятий «Наименование», ед. измерения по ОКЕИ</w:t>
            </w: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N.1</w:t>
            </w: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31"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i/>
                <w:color w:val="auto"/>
                <w:sz w:val="16"/>
              </w:rPr>
              <w:t xml:space="preserve">«Наименование </w:t>
            </w:r>
            <w:proofErr w:type="spellStart"/>
            <w:r w:rsidRPr="001933A2">
              <w:rPr>
                <w:rFonts w:ascii="Times New Roman" w:hAnsi="Times New Roman"/>
                <w:i/>
                <w:color w:val="auto"/>
                <w:sz w:val="16"/>
              </w:rPr>
              <w:t>прокси-показателя</w:t>
            </w:r>
            <w:proofErr w:type="spellEnd"/>
            <w:r w:rsidRPr="001933A2">
              <w:rPr>
                <w:rFonts w:ascii="Times New Roman" w:hAnsi="Times New Roman"/>
                <w:i/>
                <w:color w:val="auto"/>
                <w:sz w:val="16"/>
              </w:rPr>
              <w:t>»</w:t>
            </w:r>
          </w:p>
        </w:tc>
        <w:tc>
          <w:tcPr>
            <w:tcW w:w="1043" w:type="dxa"/>
          </w:tcPr>
          <w:p w:rsidR="007F1FE0" w:rsidRPr="001933A2" w:rsidRDefault="007F1FE0" w:rsidP="000C7136">
            <w:pPr>
              <w:spacing w:after="0" w:line="240" w:lineRule="auto"/>
              <w:jc w:val="center"/>
              <w:rPr>
                <w:rFonts w:ascii="Times New Roman" w:hAnsi="Times New Roman"/>
                <w:color w:val="auto"/>
                <w:sz w:val="16"/>
              </w:rPr>
            </w:pPr>
          </w:p>
        </w:tc>
        <w:tc>
          <w:tcPr>
            <w:tcW w:w="1053" w:type="dxa"/>
          </w:tcPr>
          <w:p w:rsidR="007F1FE0" w:rsidRPr="001933A2" w:rsidRDefault="007F1FE0" w:rsidP="000C7136">
            <w:pPr>
              <w:spacing w:after="0" w:line="240" w:lineRule="auto"/>
              <w:jc w:val="center"/>
              <w:rPr>
                <w:rFonts w:ascii="Times New Roman" w:hAnsi="Times New Roman"/>
                <w:color w:val="auto"/>
                <w:sz w:val="16"/>
              </w:rPr>
            </w:pPr>
          </w:p>
        </w:tc>
        <w:tc>
          <w:tcPr>
            <w:tcW w:w="851"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01" w:type="dxa"/>
          </w:tcPr>
          <w:p w:rsidR="007F1FE0" w:rsidRPr="001933A2" w:rsidRDefault="007F1FE0" w:rsidP="000C7136">
            <w:pPr>
              <w:spacing w:after="0" w:line="240" w:lineRule="auto"/>
              <w:jc w:val="center"/>
              <w:rPr>
                <w:rFonts w:ascii="Times New Roman" w:hAnsi="Times New Roman"/>
                <w:color w:val="auto"/>
                <w:sz w:val="16"/>
              </w:rPr>
            </w:pPr>
          </w:p>
        </w:tc>
        <w:tc>
          <w:tcPr>
            <w:tcW w:w="2126"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trHeight w:val="70"/>
          <w:jc w:val="center"/>
        </w:trPr>
        <w:tc>
          <w:tcPr>
            <w:tcW w:w="567" w:type="dxa"/>
          </w:tcPr>
          <w:p w:rsidR="007F1FE0" w:rsidRPr="001933A2" w:rsidRDefault="00B52CAC" w:rsidP="000C7136">
            <w:pPr>
              <w:spacing w:after="0" w:line="240" w:lineRule="auto"/>
              <w:jc w:val="center"/>
              <w:rPr>
                <w:rFonts w:ascii="Times New Roman" w:hAnsi="Times New Roman"/>
                <w:color w:val="auto"/>
                <w:sz w:val="16"/>
              </w:rPr>
            </w:pPr>
            <w:proofErr w:type="spellStart"/>
            <w:r w:rsidRPr="001933A2">
              <w:rPr>
                <w:rFonts w:ascii="Times New Roman" w:hAnsi="Times New Roman"/>
                <w:color w:val="auto"/>
                <w:sz w:val="16"/>
              </w:rPr>
              <w:t>N.n</w:t>
            </w:r>
            <w:proofErr w:type="spellEnd"/>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31"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w:t>
            </w:r>
          </w:p>
        </w:tc>
        <w:tc>
          <w:tcPr>
            <w:tcW w:w="1043" w:type="dxa"/>
          </w:tcPr>
          <w:p w:rsidR="007F1FE0" w:rsidRPr="001933A2" w:rsidRDefault="007F1FE0" w:rsidP="000C7136">
            <w:pPr>
              <w:spacing w:after="0" w:line="240" w:lineRule="auto"/>
              <w:jc w:val="center"/>
              <w:rPr>
                <w:rFonts w:ascii="Times New Roman" w:hAnsi="Times New Roman"/>
                <w:color w:val="auto"/>
                <w:sz w:val="16"/>
              </w:rPr>
            </w:pPr>
          </w:p>
        </w:tc>
        <w:tc>
          <w:tcPr>
            <w:tcW w:w="1053" w:type="dxa"/>
          </w:tcPr>
          <w:p w:rsidR="007F1FE0" w:rsidRPr="001933A2" w:rsidRDefault="007F1FE0" w:rsidP="000C7136">
            <w:pPr>
              <w:spacing w:after="0" w:line="240" w:lineRule="auto"/>
              <w:jc w:val="center"/>
              <w:rPr>
                <w:rFonts w:ascii="Times New Roman" w:hAnsi="Times New Roman"/>
                <w:color w:val="auto"/>
                <w:sz w:val="16"/>
              </w:rPr>
            </w:pPr>
          </w:p>
        </w:tc>
        <w:tc>
          <w:tcPr>
            <w:tcW w:w="851"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992" w:type="dxa"/>
          </w:tcPr>
          <w:p w:rsidR="007F1FE0" w:rsidRPr="001933A2" w:rsidRDefault="007F1FE0" w:rsidP="000C7136">
            <w:pPr>
              <w:spacing w:after="0" w:line="240" w:lineRule="auto"/>
              <w:jc w:val="center"/>
              <w:rPr>
                <w:rFonts w:ascii="Times New Roman" w:hAnsi="Times New Roman"/>
                <w:color w:val="auto"/>
                <w:sz w:val="16"/>
              </w:rPr>
            </w:pPr>
          </w:p>
        </w:tc>
        <w:tc>
          <w:tcPr>
            <w:tcW w:w="1276" w:type="dxa"/>
          </w:tcPr>
          <w:p w:rsidR="007F1FE0" w:rsidRPr="001933A2" w:rsidRDefault="007F1FE0" w:rsidP="000C7136">
            <w:pPr>
              <w:spacing w:after="0" w:line="240" w:lineRule="auto"/>
              <w:jc w:val="center"/>
              <w:rPr>
                <w:rFonts w:ascii="Times New Roman" w:hAnsi="Times New Roman"/>
                <w:color w:val="auto"/>
                <w:sz w:val="16"/>
              </w:rPr>
            </w:pPr>
          </w:p>
        </w:tc>
        <w:tc>
          <w:tcPr>
            <w:tcW w:w="1701" w:type="dxa"/>
          </w:tcPr>
          <w:p w:rsidR="007F1FE0" w:rsidRPr="001933A2" w:rsidRDefault="007F1FE0" w:rsidP="000C7136">
            <w:pPr>
              <w:spacing w:after="0" w:line="240" w:lineRule="auto"/>
              <w:jc w:val="center"/>
              <w:rPr>
                <w:rFonts w:ascii="Times New Roman" w:hAnsi="Times New Roman"/>
                <w:color w:val="auto"/>
                <w:sz w:val="16"/>
              </w:rPr>
            </w:pPr>
          </w:p>
        </w:tc>
        <w:tc>
          <w:tcPr>
            <w:tcW w:w="2126" w:type="dxa"/>
          </w:tcPr>
          <w:p w:rsidR="007F1FE0" w:rsidRPr="001933A2" w:rsidRDefault="007F1FE0" w:rsidP="000C7136">
            <w:pPr>
              <w:spacing w:after="0" w:line="240" w:lineRule="auto"/>
              <w:jc w:val="center"/>
              <w:rPr>
                <w:rFonts w:ascii="Times New Roman" w:hAnsi="Times New Roman"/>
                <w:color w:val="auto"/>
                <w:sz w:val="16"/>
              </w:rPr>
            </w:pPr>
          </w:p>
        </w:tc>
      </w:tr>
    </w:tbl>
    <w:p w:rsidR="007F1FE0" w:rsidRPr="001933A2" w:rsidRDefault="007F1FE0" w:rsidP="00B52CAC">
      <w:pPr>
        <w:ind w:right="536"/>
        <w:contextualSpacing/>
        <w:rPr>
          <w:rFonts w:ascii="Times New Roman" w:hAnsi="Times New Roman"/>
          <w:color w:val="auto"/>
          <w:sz w:val="20"/>
        </w:rPr>
      </w:pPr>
    </w:p>
    <w:p w:rsidR="007F1FE0" w:rsidRPr="001933A2" w:rsidRDefault="007F1FE0" w:rsidP="00B52CAC">
      <w:pPr>
        <w:ind w:right="536"/>
        <w:contextualSpacing/>
        <w:jc w:val="right"/>
        <w:rPr>
          <w:rFonts w:ascii="Times New Roman" w:hAnsi="Times New Roman"/>
          <w:color w:val="auto"/>
          <w:sz w:val="20"/>
        </w:rPr>
      </w:pPr>
    </w:p>
    <w:p w:rsidR="007F1FE0" w:rsidRPr="001933A2" w:rsidRDefault="007F1FE0" w:rsidP="00B52CAC">
      <w:pPr>
        <w:ind w:right="536"/>
        <w:contextualSpacing/>
        <w:jc w:val="right"/>
        <w:rPr>
          <w:rFonts w:ascii="Times New Roman" w:hAnsi="Times New Roman"/>
          <w:color w:val="auto"/>
          <w:sz w:val="20"/>
        </w:rPr>
      </w:pPr>
    </w:p>
    <w:p w:rsidR="007F1FE0" w:rsidRPr="001933A2" w:rsidRDefault="00B52CAC" w:rsidP="00B52CAC">
      <w:pPr>
        <w:spacing w:before="600" w:after="120" w:line="264" w:lineRule="auto"/>
        <w:jc w:val="center"/>
        <w:rPr>
          <w:rFonts w:ascii="Times New Roman" w:hAnsi="Times New Roman"/>
          <w:color w:val="auto"/>
          <w:sz w:val="20"/>
        </w:rPr>
      </w:pPr>
      <w:r w:rsidRPr="001933A2">
        <w:rPr>
          <w:rFonts w:ascii="Times New Roman" w:hAnsi="Times New Roman"/>
          <w:color w:val="auto"/>
          <w:sz w:val="20"/>
        </w:rPr>
        <w:t xml:space="preserve">2. Сведения о помесячном достижении показателей комплекса процессных мероприятий в </w:t>
      </w:r>
      <w:r w:rsidRPr="001933A2">
        <w:rPr>
          <w:rFonts w:ascii="Times New Roman" w:hAnsi="Times New Roman"/>
          <w:i/>
          <w:color w:val="auto"/>
          <w:sz w:val="20"/>
        </w:rPr>
        <w:t>(указывается год)</w:t>
      </w:r>
      <w:r w:rsidRPr="001933A2">
        <w:rPr>
          <w:rFonts w:ascii="Times New Roman" w:hAnsi="Times New Roman"/>
          <w:color w:val="auto"/>
          <w:sz w:val="20"/>
        </w:rPr>
        <w:t xml:space="preserve"> году</w:t>
      </w:r>
      <w:r w:rsidRPr="001933A2">
        <w:rPr>
          <w:rFonts w:ascii="Times New Roman" w:hAnsi="Times New Roman"/>
          <w:color w:val="auto"/>
          <w:sz w:val="20"/>
          <w:vertAlign w:val="superscript"/>
        </w:rPr>
        <w:footnoteReference w:id="39"/>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88"/>
        <w:gridCol w:w="4501"/>
        <w:gridCol w:w="1095"/>
        <w:gridCol w:w="703"/>
        <w:gridCol w:w="703"/>
        <w:gridCol w:w="703"/>
        <w:gridCol w:w="703"/>
        <w:gridCol w:w="703"/>
        <w:gridCol w:w="703"/>
        <w:gridCol w:w="703"/>
        <w:gridCol w:w="703"/>
        <w:gridCol w:w="703"/>
        <w:gridCol w:w="703"/>
        <w:gridCol w:w="713"/>
        <w:gridCol w:w="1767"/>
      </w:tblGrid>
      <w:tr w:rsidR="007F1FE0" w:rsidRPr="001933A2" w:rsidTr="00E97C47">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 xml:space="preserve">№ </w:t>
            </w:r>
            <w:proofErr w:type="spellStart"/>
            <w:proofErr w:type="gramStart"/>
            <w:r w:rsidRPr="001933A2">
              <w:rPr>
                <w:rFonts w:ascii="Times New Roman" w:hAnsi="Times New Roman"/>
                <w:color w:val="auto"/>
                <w:sz w:val="20"/>
              </w:rPr>
              <w:t>п</w:t>
            </w:r>
            <w:proofErr w:type="spellEnd"/>
            <w:proofErr w:type="gramEnd"/>
            <w:r w:rsidRPr="001933A2">
              <w:rPr>
                <w:rFonts w:ascii="Times New Roman" w:hAnsi="Times New Roman"/>
                <w:color w:val="auto"/>
                <w:sz w:val="20"/>
              </w:rPr>
              <w:t>/</w:t>
            </w:r>
            <w:proofErr w:type="spellStart"/>
            <w:r w:rsidRPr="001933A2">
              <w:rPr>
                <w:rFonts w:ascii="Times New Roman" w:hAnsi="Times New Roman"/>
                <w:color w:val="auto"/>
                <w:sz w:val="20"/>
              </w:rPr>
              <w:t>п</w:t>
            </w:r>
            <w:proofErr w:type="spellEnd"/>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jc w:val="center"/>
              <w:rPr>
                <w:rFonts w:ascii="Times New Roman" w:hAnsi="Times New Roman"/>
                <w:color w:val="auto"/>
                <w:sz w:val="20"/>
              </w:rPr>
            </w:pPr>
            <w:r w:rsidRPr="001933A2">
              <w:rPr>
                <w:rFonts w:ascii="Times New Roman" w:hAnsi="Times New Roman"/>
                <w:color w:val="auto"/>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jc w:val="center"/>
              <w:rPr>
                <w:rFonts w:ascii="Times New Roman" w:hAnsi="Times New Roman"/>
                <w:color w:val="auto"/>
                <w:sz w:val="20"/>
              </w:rPr>
            </w:pPr>
            <w:r w:rsidRPr="001933A2">
              <w:rPr>
                <w:rFonts w:ascii="Times New Roman" w:hAnsi="Times New Roman"/>
                <w:color w:val="auto"/>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jc w:val="center"/>
              <w:rPr>
                <w:rFonts w:ascii="Times New Roman" w:hAnsi="Times New Roman"/>
                <w:color w:val="auto"/>
                <w:sz w:val="20"/>
              </w:rPr>
            </w:pPr>
            <w:r w:rsidRPr="001933A2">
              <w:rPr>
                <w:rFonts w:ascii="Times New Roman" w:hAnsi="Times New Roman"/>
                <w:color w:val="auto"/>
                <w:sz w:val="20"/>
              </w:rPr>
              <w:t xml:space="preserve">На конец </w:t>
            </w:r>
            <w:r w:rsidRPr="001933A2">
              <w:rPr>
                <w:rFonts w:ascii="Times New Roman" w:hAnsi="Times New Roman"/>
                <w:i/>
                <w:color w:val="auto"/>
                <w:sz w:val="20"/>
              </w:rPr>
              <w:t>(указывается год)</w:t>
            </w:r>
            <w:r w:rsidRPr="001933A2">
              <w:rPr>
                <w:rFonts w:ascii="Times New Roman" w:hAnsi="Times New Roman"/>
                <w:color w:val="auto"/>
                <w:sz w:val="20"/>
              </w:rPr>
              <w:t xml:space="preserve"> года</w:t>
            </w:r>
          </w:p>
        </w:tc>
      </w:tr>
      <w:tr w:rsidR="007F1FE0" w:rsidRPr="001933A2" w:rsidTr="00E97C47">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proofErr w:type="spellStart"/>
            <w:r w:rsidRPr="001933A2">
              <w:rPr>
                <w:rFonts w:ascii="Times New Roman" w:hAnsi="Times New Roman"/>
                <w:color w:val="auto"/>
                <w:sz w:val="20"/>
              </w:rPr>
              <w:t>фев</w:t>
            </w:r>
            <w:proofErr w:type="spellEnd"/>
            <w:r w:rsidRPr="001933A2">
              <w:rPr>
                <w:rFonts w:ascii="Times New Roman" w:hAnsi="Times New Roman"/>
                <w:color w:val="auto"/>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r>
      <w:tr w:rsidR="007F1FE0" w:rsidRPr="001933A2" w:rsidTr="00E97C47">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uto"/>
              <w:jc w:val="center"/>
              <w:rPr>
                <w:rFonts w:ascii="Times New Roman" w:hAnsi="Times New Roman"/>
                <w:color w:val="auto"/>
                <w:sz w:val="20"/>
              </w:rPr>
            </w:pPr>
            <w:r w:rsidRPr="001933A2">
              <w:rPr>
                <w:rFonts w:ascii="Times New Roman" w:hAnsi="Times New Roman"/>
                <w:color w:val="auto"/>
                <w:sz w:val="20"/>
              </w:rPr>
              <w:t>15</w:t>
            </w:r>
          </w:p>
        </w:tc>
      </w:tr>
      <w:tr w:rsidR="007F1FE0" w:rsidRPr="001933A2" w:rsidTr="00E97C47">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before="60" w:after="60" w:line="240" w:lineRule="atLeast"/>
              <w:jc w:val="center"/>
              <w:rPr>
                <w:rFonts w:ascii="Times New Roman" w:hAnsi="Times New Roman"/>
                <w:color w:val="auto"/>
                <w:sz w:val="20"/>
              </w:rPr>
            </w:pPr>
            <w:r w:rsidRPr="001933A2">
              <w:rPr>
                <w:rFonts w:ascii="Times New Roman" w:hAnsi="Times New Roman"/>
                <w:color w:val="auto"/>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rPr>
                <w:rFonts w:ascii="Times New Roman" w:hAnsi="Times New Roman"/>
                <w:color w:val="auto"/>
                <w:sz w:val="20"/>
              </w:rPr>
            </w:pPr>
            <w:r w:rsidRPr="001933A2">
              <w:rPr>
                <w:rFonts w:ascii="Times New Roman" w:hAnsi="Times New Roman"/>
                <w:i/>
                <w:color w:val="auto"/>
                <w:sz w:val="20"/>
                <w:u w:color="000000"/>
              </w:rPr>
              <w:t>(наименование задачи)</w:t>
            </w:r>
          </w:p>
        </w:tc>
      </w:tr>
      <w:tr w:rsidR="007F1FE0" w:rsidRPr="001933A2" w:rsidTr="00E97C47">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jc w:val="center"/>
              <w:rPr>
                <w:rFonts w:ascii="Times New Roman" w:hAnsi="Times New Roman"/>
                <w:color w:val="auto"/>
                <w:sz w:val="20"/>
              </w:rPr>
            </w:pPr>
            <w:r w:rsidRPr="001933A2">
              <w:rPr>
                <w:rFonts w:ascii="Times New Roman" w:hAnsi="Times New Roman"/>
                <w:color w:val="auto"/>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rPr>
                <w:rFonts w:ascii="Times New Roman" w:hAnsi="Times New Roman"/>
                <w:color w:val="auto"/>
                <w:sz w:val="20"/>
              </w:rPr>
            </w:pPr>
            <w:r w:rsidRPr="001933A2">
              <w:rPr>
                <w:rFonts w:ascii="Times New Roman" w:hAnsi="Times New Roman"/>
                <w:i/>
                <w:color w:val="auto"/>
                <w:sz w:val="20"/>
                <w:u w:color="000000"/>
              </w:rPr>
              <w:t>(наименование показателя), единица измерения по ОКЕИ</w:t>
            </w:r>
          </w:p>
        </w:tc>
      </w:tr>
      <w:tr w:rsidR="007F1FE0" w:rsidRPr="001933A2" w:rsidTr="00E97C4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ind w:left="259"/>
              <w:rPr>
                <w:rFonts w:ascii="Times New Roman" w:hAnsi="Times New Roman"/>
                <w:i/>
                <w:color w:val="auto"/>
                <w:sz w:val="20"/>
                <w:u w:color="000000"/>
              </w:rPr>
            </w:pPr>
            <w:r w:rsidRPr="001933A2">
              <w:rPr>
                <w:rFonts w:ascii="Times New Roman" w:hAnsi="Times New Roman"/>
                <w:i/>
                <w:color w:val="auto"/>
                <w:sz w:val="20"/>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rPr>
                <w:rFonts w:ascii="Times New Roman" w:hAnsi="Times New Roman"/>
                <w:i/>
                <w:color w:val="auto"/>
                <w:sz w:val="20"/>
                <w:u w:color="00000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r>
      <w:tr w:rsidR="007F1FE0" w:rsidRPr="001933A2" w:rsidTr="00E97C47">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B52CAC" w:rsidP="00B52CAC">
            <w:pPr>
              <w:spacing w:after="160" w:line="240" w:lineRule="atLeast"/>
              <w:ind w:left="259"/>
              <w:rPr>
                <w:rFonts w:ascii="Times New Roman" w:hAnsi="Times New Roman"/>
                <w:i/>
                <w:color w:val="auto"/>
                <w:sz w:val="20"/>
                <w:u w:color="000000"/>
              </w:rPr>
            </w:pPr>
            <w:r w:rsidRPr="001933A2">
              <w:rPr>
                <w:rFonts w:ascii="Times New Roman" w:hAnsi="Times New Roman"/>
                <w:i/>
                <w:color w:val="auto"/>
                <w:sz w:val="20"/>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rPr>
                <w:color w:val="auto"/>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7F1FE0" w:rsidRPr="001933A2" w:rsidRDefault="007F1FE0" w:rsidP="00B52CAC">
            <w:pPr>
              <w:spacing w:after="160" w:line="240" w:lineRule="atLeast"/>
              <w:jc w:val="center"/>
              <w:rPr>
                <w:rFonts w:ascii="Times New Roman" w:hAnsi="Times New Roman"/>
                <w:i/>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F1FE0" w:rsidRPr="001933A2" w:rsidRDefault="007F1FE0" w:rsidP="00B52CAC">
            <w:pPr>
              <w:spacing w:after="160" w:line="240" w:lineRule="atLeast"/>
              <w:jc w:val="center"/>
              <w:rPr>
                <w:rFonts w:ascii="Times New Roman" w:hAnsi="Times New Roman"/>
                <w:color w:val="auto"/>
                <w:sz w:val="20"/>
              </w:rPr>
            </w:pPr>
          </w:p>
        </w:tc>
      </w:tr>
    </w:tbl>
    <w:p w:rsidR="007F1FE0" w:rsidRPr="001933A2" w:rsidRDefault="007F1FE0" w:rsidP="00B52CAC">
      <w:pPr>
        <w:ind w:right="536"/>
        <w:contextualSpacing/>
        <w:jc w:val="center"/>
        <w:rPr>
          <w:rFonts w:ascii="Times New Roman" w:hAnsi="Times New Roman"/>
          <w:color w:val="auto"/>
          <w:sz w:val="20"/>
        </w:rPr>
      </w:pPr>
    </w:p>
    <w:p w:rsidR="007F1FE0" w:rsidRPr="001933A2" w:rsidRDefault="007F1FE0" w:rsidP="00B52CAC">
      <w:pPr>
        <w:ind w:right="536"/>
        <w:contextualSpacing/>
        <w:jc w:val="center"/>
        <w:rPr>
          <w:rFonts w:ascii="Times New Roman" w:hAnsi="Times New Roman"/>
          <w:color w:val="auto"/>
          <w:sz w:val="20"/>
        </w:rPr>
      </w:pPr>
    </w:p>
    <w:p w:rsidR="007F1FE0" w:rsidRPr="001933A2" w:rsidRDefault="007F1FE0" w:rsidP="00B52CAC">
      <w:pPr>
        <w:ind w:right="536"/>
        <w:contextualSpacing/>
        <w:jc w:val="center"/>
        <w:rPr>
          <w:rFonts w:ascii="Times New Roman" w:hAnsi="Times New Roman"/>
          <w:color w:val="auto"/>
          <w:sz w:val="20"/>
        </w:rPr>
      </w:pPr>
    </w:p>
    <w:p w:rsidR="007F1FE0" w:rsidRPr="001933A2" w:rsidRDefault="007F1FE0" w:rsidP="00B52CAC">
      <w:pPr>
        <w:ind w:right="536"/>
        <w:contextualSpacing/>
        <w:jc w:val="center"/>
        <w:rPr>
          <w:rFonts w:ascii="Times New Roman" w:hAnsi="Times New Roman"/>
          <w:color w:val="auto"/>
          <w:sz w:val="20"/>
        </w:rPr>
      </w:pPr>
    </w:p>
    <w:p w:rsidR="007F1FE0" w:rsidRPr="001933A2" w:rsidRDefault="00B52CAC" w:rsidP="00B52CAC">
      <w:pPr>
        <w:ind w:right="536"/>
        <w:contextualSpacing/>
        <w:jc w:val="center"/>
        <w:rPr>
          <w:rFonts w:ascii="Times New Roman" w:hAnsi="Times New Roman"/>
          <w:color w:val="auto"/>
          <w:sz w:val="20"/>
        </w:rPr>
      </w:pPr>
      <w:r w:rsidRPr="001933A2">
        <w:rPr>
          <w:rFonts w:ascii="Times New Roman" w:hAnsi="Times New Roman"/>
          <w:color w:val="auto"/>
          <w:sz w:val="20"/>
        </w:rPr>
        <w:t>3. Сведения о достижении показателей комплекса процессных мероприятий в разрезе муниципальных образований субъекта Российской Федерации</w:t>
      </w:r>
      <w:r w:rsidRPr="001933A2">
        <w:rPr>
          <w:rFonts w:ascii="Times New Roman" w:hAnsi="Times New Roman"/>
          <w:color w:val="auto"/>
          <w:sz w:val="20"/>
          <w:vertAlign w:val="superscript"/>
        </w:rPr>
        <w:footnoteReference w:id="40"/>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1206"/>
        <w:gridCol w:w="1583"/>
        <w:gridCol w:w="2094"/>
        <w:gridCol w:w="1358"/>
        <w:gridCol w:w="1368"/>
        <w:gridCol w:w="1038"/>
        <w:gridCol w:w="1140"/>
        <w:gridCol w:w="1207"/>
        <w:gridCol w:w="1974"/>
        <w:gridCol w:w="2317"/>
      </w:tblGrid>
      <w:tr w:rsidR="007F1FE0" w:rsidRPr="001933A2" w:rsidTr="000C7136">
        <w:trPr>
          <w:jc w:val="center"/>
        </w:trPr>
        <w:tc>
          <w:tcPr>
            <w:tcW w:w="592"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1206"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Статус фактического/</w:t>
            </w:r>
            <w:r w:rsidRPr="001933A2">
              <w:rPr>
                <w:rFonts w:ascii="Times New Roman" w:hAnsi="Times New Roman"/>
                <w:color w:val="auto"/>
                <w:sz w:val="16"/>
              </w:rPr>
              <w:br/>
              <w:t>прогнозного значения на конец отчетного периода</w:t>
            </w:r>
          </w:p>
        </w:tc>
        <w:tc>
          <w:tcPr>
            <w:tcW w:w="1583"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Наименование муниципального образования</w:t>
            </w:r>
          </w:p>
        </w:tc>
        <w:tc>
          <w:tcPr>
            <w:tcW w:w="209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Уровень показателя</w:t>
            </w:r>
          </w:p>
        </w:tc>
        <w:tc>
          <w:tcPr>
            <w:tcW w:w="1358"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Признак возрастания / убывания</w:t>
            </w:r>
          </w:p>
        </w:tc>
        <w:tc>
          <w:tcPr>
            <w:tcW w:w="1368"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Базовое значение</w:t>
            </w:r>
          </w:p>
        </w:tc>
        <w:tc>
          <w:tcPr>
            <w:tcW w:w="1038"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Плановое значение на конец отчетного периода</w:t>
            </w:r>
          </w:p>
        </w:tc>
        <w:tc>
          <w:tcPr>
            <w:tcW w:w="1140"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Фактическое значение на конец отчетного периода</w:t>
            </w:r>
          </w:p>
        </w:tc>
        <w:tc>
          <w:tcPr>
            <w:tcW w:w="120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Прогнозное значение на конец отчетного периода</w:t>
            </w:r>
          </w:p>
        </w:tc>
        <w:tc>
          <w:tcPr>
            <w:tcW w:w="1974"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Подтверждающий документ</w:t>
            </w:r>
          </w:p>
        </w:tc>
        <w:tc>
          <w:tcPr>
            <w:tcW w:w="231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r w:rsidRPr="001933A2">
              <w:rPr>
                <w:rFonts w:ascii="Times New Roman" w:hAnsi="Times New Roman"/>
                <w:color w:val="auto"/>
                <w:sz w:val="16"/>
                <w:vertAlign w:val="superscript"/>
              </w:rPr>
              <w:footnoteReference w:id="41"/>
            </w:r>
          </w:p>
        </w:tc>
      </w:tr>
      <w:tr w:rsidR="007F1FE0" w:rsidRPr="001933A2" w:rsidTr="000C7136">
        <w:trPr>
          <w:jc w:val="center"/>
        </w:trPr>
        <w:tc>
          <w:tcPr>
            <w:tcW w:w="592"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206"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1583"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209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1358"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1368"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6</w:t>
            </w:r>
          </w:p>
        </w:tc>
        <w:tc>
          <w:tcPr>
            <w:tcW w:w="1038"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7</w:t>
            </w:r>
          </w:p>
        </w:tc>
        <w:tc>
          <w:tcPr>
            <w:tcW w:w="1140"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8</w:t>
            </w:r>
          </w:p>
        </w:tc>
        <w:tc>
          <w:tcPr>
            <w:tcW w:w="120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9</w:t>
            </w:r>
          </w:p>
        </w:tc>
        <w:tc>
          <w:tcPr>
            <w:tcW w:w="197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10</w:t>
            </w:r>
          </w:p>
        </w:tc>
        <w:tc>
          <w:tcPr>
            <w:tcW w:w="2317"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11</w:t>
            </w:r>
          </w:p>
        </w:tc>
      </w:tr>
      <w:tr w:rsidR="007F1FE0" w:rsidRPr="001933A2" w:rsidTr="000C7136">
        <w:trPr>
          <w:trHeight w:val="155"/>
          <w:jc w:val="center"/>
        </w:trPr>
        <w:tc>
          <w:tcPr>
            <w:tcW w:w="592"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1</w:t>
            </w:r>
          </w:p>
        </w:tc>
        <w:tc>
          <w:tcPr>
            <w:tcW w:w="1206" w:type="dxa"/>
          </w:tcPr>
          <w:p w:rsidR="007F1FE0" w:rsidRPr="001933A2" w:rsidRDefault="007F1FE0" w:rsidP="000C7136">
            <w:pPr>
              <w:spacing w:after="0" w:line="240" w:lineRule="auto"/>
              <w:rPr>
                <w:rFonts w:ascii="Times New Roman" w:hAnsi="Times New Roman"/>
                <w:i/>
                <w:color w:val="auto"/>
                <w:sz w:val="16"/>
              </w:rPr>
            </w:pPr>
          </w:p>
        </w:tc>
        <w:tc>
          <w:tcPr>
            <w:tcW w:w="14079" w:type="dxa"/>
            <w:gridSpan w:val="9"/>
            <w:vAlign w:val="center"/>
          </w:tcPr>
          <w:p w:rsidR="007F1FE0" w:rsidRPr="001933A2" w:rsidRDefault="00B52CAC" w:rsidP="000C7136">
            <w:pPr>
              <w:spacing w:after="0" w:line="240" w:lineRule="auto"/>
              <w:jc w:val="center"/>
              <w:rPr>
                <w:rFonts w:ascii="Times New Roman" w:hAnsi="Times New Roman"/>
                <w:i/>
                <w:color w:val="auto"/>
                <w:sz w:val="16"/>
              </w:rPr>
            </w:pPr>
            <w:r w:rsidRPr="001933A2">
              <w:rPr>
                <w:rFonts w:ascii="Times New Roman" w:hAnsi="Times New Roman"/>
                <w:i/>
                <w:color w:val="auto"/>
                <w:sz w:val="16"/>
              </w:rPr>
              <w:t>Наименование показателя комплекса процессных мероприятий, ед. измерения по ОКЕИ</w:t>
            </w:r>
          </w:p>
        </w:tc>
      </w:tr>
      <w:tr w:rsidR="007F1FE0" w:rsidRPr="001933A2" w:rsidTr="000C7136">
        <w:trPr>
          <w:jc w:val="center"/>
        </w:trPr>
        <w:tc>
          <w:tcPr>
            <w:tcW w:w="592"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1.1</w:t>
            </w:r>
          </w:p>
        </w:tc>
        <w:tc>
          <w:tcPr>
            <w:tcW w:w="1206" w:type="dxa"/>
          </w:tcPr>
          <w:p w:rsidR="007F1FE0" w:rsidRPr="001933A2" w:rsidRDefault="007F1FE0" w:rsidP="000C7136">
            <w:pPr>
              <w:spacing w:after="0" w:line="240" w:lineRule="auto"/>
              <w:ind w:left="113"/>
              <w:rPr>
                <w:rFonts w:ascii="Times New Roman" w:hAnsi="Times New Roman"/>
                <w:color w:val="auto"/>
                <w:sz w:val="16"/>
              </w:rPr>
            </w:pPr>
          </w:p>
        </w:tc>
        <w:tc>
          <w:tcPr>
            <w:tcW w:w="1583" w:type="dxa"/>
          </w:tcPr>
          <w:p w:rsidR="007F1FE0" w:rsidRPr="001933A2" w:rsidRDefault="00B52CAC" w:rsidP="000C7136">
            <w:pPr>
              <w:spacing w:after="0" w:line="240" w:lineRule="auto"/>
              <w:ind w:left="113"/>
              <w:rPr>
                <w:rFonts w:ascii="Times New Roman" w:hAnsi="Times New Roman"/>
                <w:color w:val="auto"/>
                <w:sz w:val="16"/>
              </w:rPr>
            </w:pPr>
            <w:r w:rsidRPr="001933A2">
              <w:rPr>
                <w:rFonts w:ascii="Times New Roman" w:hAnsi="Times New Roman"/>
                <w:color w:val="auto"/>
                <w:sz w:val="16"/>
              </w:rPr>
              <w:t>Муниципальное образование № 1</w:t>
            </w:r>
          </w:p>
        </w:tc>
        <w:tc>
          <w:tcPr>
            <w:tcW w:w="209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w:t>
            </w:r>
          </w:p>
        </w:tc>
        <w:tc>
          <w:tcPr>
            <w:tcW w:w="1358" w:type="dxa"/>
          </w:tcPr>
          <w:p w:rsidR="007F1FE0" w:rsidRPr="001933A2" w:rsidRDefault="007F1FE0" w:rsidP="000C7136">
            <w:pPr>
              <w:spacing w:after="0" w:line="240" w:lineRule="auto"/>
              <w:jc w:val="center"/>
              <w:rPr>
                <w:rFonts w:ascii="Times New Roman" w:hAnsi="Times New Roman"/>
                <w:color w:val="auto"/>
                <w:sz w:val="16"/>
              </w:rPr>
            </w:pPr>
          </w:p>
        </w:tc>
        <w:tc>
          <w:tcPr>
            <w:tcW w:w="1368" w:type="dxa"/>
          </w:tcPr>
          <w:p w:rsidR="007F1FE0" w:rsidRPr="001933A2" w:rsidRDefault="007F1FE0" w:rsidP="000C7136">
            <w:pPr>
              <w:spacing w:after="0" w:line="240" w:lineRule="auto"/>
              <w:jc w:val="center"/>
              <w:rPr>
                <w:rFonts w:ascii="Times New Roman" w:hAnsi="Times New Roman"/>
                <w:color w:val="auto"/>
                <w:sz w:val="16"/>
              </w:rPr>
            </w:pPr>
          </w:p>
        </w:tc>
        <w:tc>
          <w:tcPr>
            <w:tcW w:w="1038" w:type="dxa"/>
          </w:tcPr>
          <w:p w:rsidR="007F1FE0" w:rsidRPr="001933A2" w:rsidRDefault="007F1FE0" w:rsidP="000C7136">
            <w:pPr>
              <w:spacing w:after="0" w:line="240" w:lineRule="auto"/>
              <w:jc w:val="center"/>
              <w:rPr>
                <w:rFonts w:ascii="Times New Roman" w:hAnsi="Times New Roman"/>
                <w:color w:val="auto"/>
                <w:sz w:val="16"/>
              </w:rPr>
            </w:pPr>
          </w:p>
        </w:tc>
        <w:tc>
          <w:tcPr>
            <w:tcW w:w="1140" w:type="dxa"/>
          </w:tcPr>
          <w:p w:rsidR="007F1FE0" w:rsidRPr="001933A2" w:rsidRDefault="007F1FE0" w:rsidP="000C7136">
            <w:pPr>
              <w:spacing w:after="0" w:line="240" w:lineRule="auto"/>
              <w:jc w:val="center"/>
              <w:rPr>
                <w:rFonts w:ascii="Times New Roman" w:hAnsi="Times New Roman"/>
                <w:color w:val="auto"/>
                <w:sz w:val="16"/>
              </w:rPr>
            </w:pPr>
          </w:p>
        </w:tc>
        <w:tc>
          <w:tcPr>
            <w:tcW w:w="1207" w:type="dxa"/>
          </w:tcPr>
          <w:p w:rsidR="007F1FE0" w:rsidRPr="001933A2" w:rsidRDefault="007F1FE0" w:rsidP="000C7136">
            <w:pPr>
              <w:spacing w:after="0" w:line="240" w:lineRule="auto"/>
              <w:jc w:val="center"/>
              <w:rPr>
                <w:rFonts w:ascii="Times New Roman" w:hAnsi="Times New Roman"/>
                <w:color w:val="auto"/>
                <w:sz w:val="16"/>
              </w:rPr>
            </w:pPr>
          </w:p>
        </w:tc>
        <w:tc>
          <w:tcPr>
            <w:tcW w:w="1974" w:type="dxa"/>
          </w:tcPr>
          <w:p w:rsidR="007F1FE0" w:rsidRPr="001933A2" w:rsidRDefault="007F1FE0" w:rsidP="000C7136">
            <w:pPr>
              <w:spacing w:after="0" w:line="240" w:lineRule="auto"/>
              <w:jc w:val="center"/>
              <w:rPr>
                <w:rFonts w:ascii="Times New Roman" w:hAnsi="Times New Roman"/>
                <w:color w:val="auto"/>
                <w:sz w:val="16"/>
              </w:rPr>
            </w:pPr>
          </w:p>
        </w:tc>
        <w:tc>
          <w:tcPr>
            <w:tcW w:w="2317" w:type="dxa"/>
          </w:tcPr>
          <w:p w:rsidR="007F1FE0" w:rsidRPr="001933A2" w:rsidRDefault="007F1FE0" w:rsidP="000C7136">
            <w:pPr>
              <w:spacing w:after="0" w:line="240" w:lineRule="auto"/>
              <w:jc w:val="center"/>
              <w:rPr>
                <w:rFonts w:ascii="Times New Roman" w:hAnsi="Times New Roman"/>
                <w:color w:val="auto"/>
                <w:sz w:val="16"/>
              </w:rPr>
            </w:pPr>
          </w:p>
        </w:tc>
      </w:tr>
      <w:tr w:rsidR="007F1FE0" w:rsidRPr="001933A2" w:rsidTr="000C7136">
        <w:trPr>
          <w:jc w:val="center"/>
        </w:trPr>
        <w:tc>
          <w:tcPr>
            <w:tcW w:w="592" w:type="dxa"/>
          </w:tcPr>
          <w:p w:rsidR="007F1FE0" w:rsidRPr="001933A2" w:rsidRDefault="00B52CAC" w:rsidP="000C7136">
            <w:pPr>
              <w:spacing w:after="0" w:line="240" w:lineRule="auto"/>
              <w:rPr>
                <w:rFonts w:ascii="Times New Roman" w:hAnsi="Times New Roman"/>
                <w:color w:val="auto"/>
                <w:sz w:val="16"/>
              </w:rPr>
            </w:pPr>
            <w:r w:rsidRPr="001933A2">
              <w:rPr>
                <w:rFonts w:ascii="Times New Roman" w:hAnsi="Times New Roman"/>
                <w:color w:val="auto"/>
                <w:sz w:val="16"/>
              </w:rPr>
              <w:t>1.2</w:t>
            </w:r>
          </w:p>
        </w:tc>
        <w:tc>
          <w:tcPr>
            <w:tcW w:w="1206" w:type="dxa"/>
          </w:tcPr>
          <w:p w:rsidR="007F1FE0" w:rsidRPr="001933A2" w:rsidRDefault="007F1FE0" w:rsidP="000C7136">
            <w:pPr>
              <w:spacing w:after="0" w:line="240" w:lineRule="auto"/>
              <w:ind w:left="113"/>
              <w:rPr>
                <w:rFonts w:ascii="Times New Roman" w:hAnsi="Times New Roman"/>
                <w:color w:val="auto"/>
                <w:sz w:val="16"/>
              </w:rPr>
            </w:pPr>
          </w:p>
        </w:tc>
        <w:tc>
          <w:tcPr>
            <w:tcW w:w="1583" w:type="dxa"/>
          </w:tcPr>
          <w:p w:rsidR="007F1FE0" w:rsidRPr="001933A2" w:rsidRDefault="00B52CAC" w:rsidP="000C7136">
            <w:pPr>
              <w:spacing w:after="0" w:line="240" w:lineRule="auto"/>
              <w:ind w:left="113"/>
              <w:rPr>
                <w:rFonts w:ascii="Times New Roman" w:hAnsi="Times New Roman"/>
                <w:color w:val="auto"/>
                <w:sz w:val="16"/>
              </w:rPr>
            </w:pPr>
            <w:r w:rsidRPr="001933A2">
              <w:rPr>
                <w:rFonts w:ascii="Times New Roman" w:hAnsi="Times New Roman"/>
                <w:color w:val="auto"/>
                <w:sz w:val="16"/>
              </w:rPr>
              <w:t>Муниципальное образование № 2</w:t>
            </w:r>
          </w:p>
        </w:tc>
        <w:tc>
          <w:tcPr>
            <w:tcW w:w="2094" w:type="dxa"/>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w:t>
            </w:r>
          </w:p>
        </w:tc>
        <w:tc>
          <w:tcPr>
            <w:tcW w:w="1358" w:type="dxa"/>
          </w:tcPr>
          <w:p w:rsidR="007F1FE0" w:rsidRPr="001933A2" w:rsidRDefault="007F1FE0" w:rsidP="000C7136">
            <w:pPr>
              <w:spacing w:after="0" w:line="240" w:lineRule="auto"/>
              <w:jc w:val="center"/>
              <w:rPr>
                <w:rFonts w:ascii="Times New Roman" w:hAnsi="Times New Roman"/>
                <w:color w:val="auto"/>
                <w:sz w:val="16"/>
              </w:rPr>
            </w:pPr>
          </w:p>
        </w:tc>
        <w:tc>
          <w:tcPr>
            <w:tcW w:w="1368" w:type="dxa"/>
          </w:tcPr>
          <w:p w:rsidR="007F1FE0" w:rsidRPr="001933A2" w:rsidRDefault="007F1FE0" w:rsidP="000C7136">
            <w:pPr>
              <w:spacing w:after="0" w:line="240" w:lineRule="auto"/>
              <w:jc w:val="center"/>
              <w:rPr>
                <w:rFonts w:ascii="Times New Roman" w:hAnsi="Times New Roman"/>
                <w:color w:val="auto"/>
                <w:sz w:val="16"/>
              </w:rPr>
            </w:pPr>
          </w:p>
        </w:tc>
        <w:tc>
          <w:tcPr>
            <w:tcW w:w="1038" w:type="dxa"/>
          </w:tcPr>
          <w:p w:rsidR="007F1FE0" w:rsidRPr="001933A2" w:rsidRDefault="007F1FE0" w:rsidP="000C7136">
            <w:pPr>
              <w:spacing w:after="0" w:line="240" w:lineRule="auto"/>
              <w:jc w:val="center"/>
              <w:rPr>
                <w:rFonts w:ascii="Times New Roman" w:hAnsi="Times New Roman"/>
                <w:color w:val="auto"/>
                <w:sz w:val="16"/>
              </w:rPr>
            </w:pPr>
          </w:p>
        </w:tc>
        <w:tc>
          <w:tcPr>
            <w:tcW w:w="1140" w:type="dxa"/>
          </w:tcPr>
          <w:p w:rsidR="007F1FE0" w:rsidRPr="001933A2" w:rsidRDefault="007F1FE0" w:rsidP="000C7136">
            <w:pPr>
              <w:spacing w:after="0" w:line="240" w:lineRule="auto"/>
              <w:jc w:val="center"/>
              <w:rPr>
                <w:rFonts w:ascii="Times New Roman" w:hAnsi="Times New Roman"/>
                <w:color w:val="auto"/>
                <w:sz w:val="16"/>
              </w:rPr>
            </w:pPr>
          </w:p>
        </w:tc>
        <w:tc>
          <w:tcPr>
            <w:tcW w:w="1207" w:type="dxa"/>
          </w:tcPr>
          <w:p w:rsidR="007F1FE0" w:rsidRPr="001933A2" w:rsidRDefault="007F1FE0" w:rsidP="000C7136">
            <w:pPr>
              <w:spacing w:after="0" w:line="240" w:lineRule="auto"/>
              <w:jc w:val="center"/>
              <w:rPr>
                <w:rFonts w:ascii="Times New Roman" w:hAnsi="Times New Roman"/>
                <w:color w:val="auto"/>
                <w:sz w:val="16"/>
              </w:rPr>
            </w:pPr>
          </w:p>
        </w:tc>
        <w:tc>
          <w:tcPr>
            <w:tcW w:w="1974" w:type="dxa"/>
          </w:tcPr>
          <w:p w:rsidR="007F1FE0" w:rsidRPr="001933A2" w:rsidRDefault="007F1FE0" w:rsidP="000C7136">
            <w:pPr>
              <w:spacing w:after="0" w:line="240" w:lineRule="auto"/>
              <w:jc w:val="center"/>
              <w:rPr>
                <w:rFonts w:ascii="Times New Roman" w:hAnsi="Times New Roman"/>
                <w:color w:val="auto"/>
                <w:sz w:val="16"/>
              </w:rPr>
            </w:pPr>
          </w:p>
        </w:tc>
        <w:tc>
          <w:tcPr>
            <w:tcW w:w="2317" w:type="dxa"/>
          </w:tcPr>
          <w:p w:rsidR="007F1FE0" w:rsidRPr="001933A2" w:rsidRDefault="007F1FE0" w:rsidP="000C7136">
            <w:pPr>
              <w:spacing w:after="0" w:line="240" w:lineRule="auto"/>
              <w:jc w:val="center"/>
              <w:rPr>
                <w:rFonts w:ascii="Times New Roman" w:hAnsi="Times New Roman"/>
                <w:color w:val="auto"/>
                <w:sz w:val="16"/>
              </w:rPr>
            </w:pPr>
          </w:p>
        </w:tc>
      </w:tr>
    </w:tbl>
    <w:p w:rsidR="007F1FE0" w:rsidRPr="001933A2" w:rsidRDefault="007F1FE0" w:rsidP="00B52CAC">
      <w:pPr>
        <w:spacing w:after="0" w:line="240" w:lineRule="auto"/>
        <w:jc w:val="both"/>
        <w:rPr>
          <w:rFonts w:ascii="Times New Roman" w:hAnsi="Times New Roman"/>
          <w:color w:val="auto"/>
          <w:sz w:val="16"/>
        </w:rPr>
      </w:pPr>
    </w:p>
    <w:p w:rsidR="007F1FE0" w:rsidRPr="001933A2" w:rsidRDefault="007F1FE0" w:rsidP="00B52CAC">
      <w:pPr>
        <w:rPr>
          <w:color w:val="auto"/>
        </w:rPr>
        <w:sectPr w:rsidR="007F1FE0" w:rsidRPr="001933A2">
          <w:headerReference w:type="default" r:id="rId21"/>
          <w:headerReference w:type="first" r:id="rId22"/>
          <w:footerReference w:type="first" r:id="rId23"/>
          <w:pgSz w:w="16838" w:h="11906" w:orient="landscape"/>
          <w:pgMar w:top="284" w:right="567" w:bottom="426" w:left="567" w:header="709" w:footer="0" w:gutter="0"/>
          <w:cols w:space="720"/>
          <w:titlePg/>
        </w:sectPr>
      </w:pPr>
    </w:p>
    <w:p w:rsidR="007F1FE0" w:rsidRPr="001933A2" w:rsidRDefault="00B52CAC" w:rsidP="00B52CAC">
      <w:pPr>
        <w:spacing w:after="160" w:line="264" w:lineRule="auto"/>
        <w:ind w:left="360"/>
        <w:jc w:val="center"/>
        <w:rPr>
          <w:rFonts w:ascii="Times New Roman" w:hAnsi="Times New Roman"/>
          <w:color w:val="auto"/>
          <w:sz w:val="20"/>
        </w:rPr>
      </w:pPr>
      <w:r w:rsidRPr="001933A2">
        <w:rPr>
          <w:rFonts w:ascii="Times New Roman" w:hAnsi="Times New Roman"/>
          <w:color w:val="auto"/>
          <w:sz w:val="20"/>
        </w:rPr>
        <w:lastRenderedPageBreak/>
        <w:t>4. Сведения о выполнении (достижении) мероприятий (результатов) и контрольных точек комплекса процессных мероприятий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7"/>
        <w:gridCol w:w="1408"/>
        <w:gridCol w:w="801"/>
        <w:gridCol w:w="1067"/>
        <w:gridCol w:w="800"/>
        <w:gridCol w:w="933"/>
        <w:gridCol w:w="1067"/>
        <w:gridCol w:w="1067"/>
        <w:gridCol w:w="934"/>
        <w:gridCol w:w="1067"/>
        <w:gridCol w:w="1067"/>
        <w:gridCol w:w="1067"/>
        <w:gridCol w:w="1200"/>
        <w:gridCol w:w="934"/>
        <w:gridCol w:w="1200"/>
        <w:gridCol w:w="236"/>
      </w:tblGrid>
      <w:tr w:rsidR="007F1FE0" w:rsidRPr="001933A2" w:rsidTr="000C7136">
        <w:trPr>
          <w:trHeight w:val="986"/>
        </w:trPr>
        <w:tc>
          <w:tcPr>
            <w:tcW w:w="487"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1408"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Наименование мероприятия (результата) / контрольной точки</w:t>
            </w:r>
          </w:p>
        </w:tc>
        <w:tc>
          <w:tcPr>
            <w:tcW w:w="801"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 xml:space="preserve">Единица измерения </w:t>
            </w:r>
            <w:r w:rsidRPr="001933A2">
              <w:rPr>
                <w:rFonts w:ascii="Times New Roman" w:hAnsi="Times New Roman"/>
                <w:color w:val="auto"/>
                <w:sz w:val="16"/>
              </w:rPr>
              <w:br/>
              <w:t>(по ОКЕИ)</w:t>
            </w:r>
          </w:p>
        </w:tc>
        <w:tc>
          <w:tcPr>
            <w:tcW w:w="1067" w:type="dxa"/>
            <w:vAlign w:val="center"/>
          </w:tcPr>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Уровень соответствия</w:t>
            </w:r>
          </w:p>
          <w:p w:rsidR="007F1FE0" w:rsidRPr="001933A2" w:rsidRDefault="00B52CAC" w:rsidP="000C7136">
            <w:pPr>
              <w:spacing w:after="0" w:line="240" w:lineRule="auto"/>
              <w:jc w:val="center"/>
              <w:rPr>
                <w:rFonts w:ascii="Times New Roman" w:hAnsi="Times New Roman"/>
                <w:color w:val="auto"/>
                <w:sz w:val="16"/>
              </w:rPr>
            </w:pPr>
            <w:r w:rsidRPr="001933A2">
              <w:rPr>
                <w:rFonts w:ascii="Times New Roman" w:hAnsi="Times New Roman"/>
                <w:color w:val="auto"/>
                <w:sz w:val="16"/>
              </w:rPr>
              <w:t>Декомпозированного мероприятия</w:t>
            </w:r>
          </w:p>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(результата)</w:t>
            </w:r>
          </w:p>
        </w:tc>
        <w:tc>
          <w:tcPr>
            <w:tcW w:w="800"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Базовое значение</w:t>
            </w:r>
          </w:p>
        </w:tc>
        <w:tc>
          <w:tcPr>
            <w:tcW w:w="933"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Плановое значение на конец отчетного периода</w:t>
            </w:r>
          </w:p>
        </w:tc>
        <w:tc>
          <w:tcPr>
            <w:tcW w:w="1067"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Фактическое значение на конец отчетного периода</w:t>
            </w:r>
          </w:p>
        </w:tc>
        <w:tc>
          <w:tcPr>
            <w:tcW w:w="1067"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Прогнозное значение на конец отчетного периода</w:t>
            </w:r>
          </w:p>
        </w:tc>
        <w:tc>
          <w:tcPr>
            <w:tcW w:w="934"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Плановое значение на конец текущего года</w:t>
            </w:r>
            <w:r w:rsidRPr="001933A2">
              <w:rPr>
                <w:rFonts w:ascii="Times New Roman" w:hAnsi="Times New Roman"/>
                <w:color w:val="auto"/>
                <w:sz w:val="16"/>
                <w:vertAlign w:val="superscript"/>
              </w:rPr>
              <w:footnoteReference w:id="42"/>
            </w:r>
          </w:p>
        </w:tc>
        <w:tc>
          <w:tcPr>
            <w:tcW w:w="1067"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Плановая дата наступления контрольной точки</w:t>
            </w:r>
          </w:p>
        </w:tc>
        <w:tc>
          <w:tcPr>
            <w:tcW w:w="1067"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Фактическая дата наступления контрольной точки</w:t>
            </w:r>
            <w:r w:rsidRPr="001933A2">
              <w:rPr>
                <w:rFonts w:ascii="Times New Roman" w:hAnsi="Times New Roman"/>
                <w:color w:val="auto"/>
                <w:sz w:val="16"/>
                <w:vertAlign w:val="superscript"/>
              </w:rPr>
              <w:footnoteReference w:id="43"/>
            </w:r>
          </w:p>
        </w:tc>
        <w:tc>
          <w:tcPr>
            <w:tcW w:w="1067"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 xml:space="preserve">Прогнозная дата наступления </w:t>
            </w:r>
            <w:proofErr w:type="gramStart"/>
            <w:r w:rsidRPr="001933A2">
              <w:rPr>
                <w:rFonts w:ascii="Times New Roman" w:hAnsi="Times New Roman"/>
                <w:color w:val="auto"/>
                <w:sz w:val="16"/>
              </w:rPr>
              <w:t>контрольной</w:t>
            </w:r>
            <w:proofErr w:type="gramEnd"/>
            <w:r w:rsidRPr="001933A2">
              <w:rPr>
                <w:rFonts w:ascii="Times New Roman" w:hAnsi="Times New Roman"/>
                <w:color w:val="auto"/>
                <w:sz w:val="16"/>
              </w:rPr>
              <w:t xml:space="preserve"> точки</w:t>
            </w:r>
            <w:r w:rsidRPr="001933A2">
              <w:rPr>
                <w:rFonts w:ascii="Times New Roman" w:hAnsi="Times New Roman"/>
                <w:color w:val="auto"/>
                <w:sz w:val="16"/>
                <w:vertAlign w:val="superscript"/>
              </w:rPr>
              <w:t>56</w:t>
            </w:r>
          </w:p>
        </w:tc>
        <w:tc>
          <w:tcPr>
            <w:tcW w:w="1200"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Ответственный исполнитель (Фамилия И.О., должность)</w:t>
            </w:r>
          </w:p>
        </w:tc>
        <w:tc>
          <w:tcPr>
            <w:tcW w:w="934" w:type="dxa"/>
            <w:vAlign w:val="center"/>
          </w:tcPr>
          <w:p w:rsidR="007F1FE0" w:rsidRPr="001933A2" w:rsidRDefault="00B52CAC" w:rsidP="000C7136">
            <w:pPr>
              <w:spacing w:after="0"/>
              <w:contextualSpacing/>
              <w:jc w:val="center"/>
              <w:rPr>
                <w:rFonts w:ascii="Times New Roman" w:hAnsi="Times New Roman"/>
                <w:color w:val="auto"/>
                <w:sz w:val="16"/>
              </w:rPr>
            </w:pPr>
            <w:proofErr w:type="spellStart"/>
            <w:proofErr w:type="gramStart"/>
            <w:r w:rsidRPr="001933A2">
              <w:rPr>
                <w:rFonts w:ascii="Times New Roman" w:hAnsi="Times New Roman"/>
                <w:color w:val="auto"/>
                <w:sz w:val="16"/>
              </w:rPr>
              <w:t>Подтверж-дающий</w:t>
            </w:r>
            <w:proofErr w:type="spellEnd"/>
            <w:proofErr w:type="gramEnd"/>
            <w:r w:rsidRPr="001933A2">
              <w:rPr>
                <w:rFonts w:ascii="Times New Roman" w:hAnsi="Times New Roman"/>
                <w:color w:val="auto"/>
                <w:sz w:val="16"/>
              </w:rPr>
              <w:t xml:space="preserve"> документ</w:t>
            </w:r>
            <w:r w:rsidRPr="001933A2">
              <w:rPr>
                <w:rFonts w:ascii="Times New Roman" w:hAnsi="Times New Roman"/>
                <w:color w:val="auto"/>
                <w:sz w:val="16"/>
                <w:vertAlign w:val="superscript"/>
              </w:rPr>
              <w:footnoteReference w:id="44"/>
            </w:r>
          </w:p>
        </w:tc>
        <w:tc>
          <w:tcPr>
            <w:tcW w:w="1200"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Комментарий</w:t>
            </w:r>
            <w:r w:rsidRPr="001933A2">
              <w:rPr>
                <w:rFonts w:ascii="Times New Roman" w:hAnsi="Times New Roman"/>
                <w:color w:val="auto"/>
                <w:sz w:val="16"/>
                <w:vertAlign w:val="superscript"/>
              </w:rPr>
              <w:footnoteReference w:id="45"/>
            </w:r>
          </w:p>
        </w:tc>
        <w:tc>
          <w:tcPr>
            <w:tcW w:w="236" w:type="dxa"/>
          </w:tcPr>
          <w:p w:rsidR="007F1FE0" w:rsidRPr="001933A2" w:rsidRDefault="007F1FE0" w:rsidP="00B52CAC">
            <w:pPr>
              <w:rPr>
                <w:color w:val="auto"/>
              </w:rPr>
            </w:pPr>
          </w:p>
        </w:tc>
      </w:tr>
      <w:tr w:rsidR="007F1FE0" w:rsidRPr="001933A2" w:rsidTr="000C7136">
        <w:trPr>
          <w:trHeight w:val="181"/>
        </w:trPr>
        <w:tc>
          <w:tcPr>
            <w:tcW w:w="48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w:t>
            </w:r>
          </w:p>
        </w:tc>
        <w:tc>
          <w:tcPr>
            <w:tcW w:w="1408"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2</w:t>
            </w:r>
          </w:p>
        </w:tc>
        <w:tc>
          <w:tcPr>
            <w:tcW w:w="801"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3</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4</w:t>
            </w:r>
          </w:p>
        </w:tc>
        <w:tc>
          <w:tcPr>
            <w:tcW w:w="800"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5</w:t>
            </w:r>
          </w:p>
        </w:tc>
        <w:tc>
          <w:tcPr>
            <w:tcW w:w="933"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6</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7</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8</w:t>
            </w:r>
          </w:p>
        </w:tc>
        <w:tc>
          <w:tcPr>
            <w:tcW w:w="934"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9</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10</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11</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12</w:t>
            </w:r>
          </w:p>
        </w:tc>
        <w:tc>
          <w:tcPr>
            <w:tcW w:w="1200"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13</w:t>
            </w:r>
          </w:p>
        </w:tc>
        <w:tc>
          <w:tcPr>
            <w:tcW w:w="934"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14</w:t>
            </w:r>
          </w:p>
        </w:tc>
        <w:tc>
          <w:tcPr>
            <w:tcW w:w="1200"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15</w:t>
            </w:r>
          </w:p>
        </w:tc>
        <w:tc>
          <w:tcPr>
            <w:tcW w:w="236" w:type="dxa"/>
          </w:tcPr>
          <w:p w:rsidR="007F1FE0" w:rsidRPr="001933A2" w:rsidRDefault="007F1FE0" w:rsidP="00B52CAC">
            <w:pPr>
              <w:rPr>
                <w:color w:val="auto"/>
              </w:rPr>
            </w:pPr>
          </w:p>
        </w:tc>
      </w:tr>
      <w:tr w:rsidR="007F1FE0" w:rsidRPr="001933A2" w:rsidTr="000C7136">
        <w:trPr>
          <w:trHeight w:val="170"/>
        </w:trPr>
        <w:tc>
          <w:tcPr>
            <w:tcW w:w="48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w:t>
            </w:r>
          </w:p>
        </w:tc>
        <w:tc>
          <w:tcPr>
            <w:tcW w:w="14848" w:type="dxa"/>
            <w:gridSpan w:val="15"/>
          </w:tcPr>
          <w:p w:rsidR="007F1FE0" w:rsidRPr="001933A2" w:rsidRDefault="00B52CAC" w:rsidP="000C7136">
            <w:pPr>
              <w:spacing w:after="0"/>
              <w:contextualSpacing/>
              <w:jc w:val="center"/>
              <w:rPr>
                <w:rFonts w:ascii="Times New Roman" w:hAnsi="Times New Roman"/>
                <w:i/>
                <w:color w:val="auto"/>
                <w:sz w:val="16"/>
              </w:rPr>
            </w:pPr>
            <w:r w:rsidRPr="001933A2">
              <w:rPr>
                <w:rFonts w:ascii="Times New Roman" w:hAnsi="Times New Roman"/>
                <w:i/>
                <w:color w:val="auto"/>
                <w:sz w:val="16"/>
              </w:rPr>
              <w:t>Наименование задачи комплекса процессных мероприятий</w:t>
            </w:r>
          </w:p>
        </w:tc>
      </w:tr>
      <w:tr w:rsidR="007F1FE0" w:rsidRPr="001933A2" w:rsidTr="000C7136">
        <w:trPr>
          <w:trHeight w:val="363"/>
        </w:trPr>
        <w:tc>
          <w:tcPr>
            <w:tcW w:w="48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1.1</w:t>
            </w:r>
          </w:p>
        </w:tc>
        <w:tc>
          <w:tcPr>
            <w:tcW w:w="1408"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Мероприятие (результат) «Наименование»</w:t>
            </w:r>
          </w:p>
        </w:tc>
        <w:tc>
          <w:tcPr>
            <w:tcW w:w="801" w:type="dxa"/>
          </w:tcPr>
          <w:p w:rsidR="007F1FE0" w:rsidRPr="001933A2" w:rsidRDefault="007F1FE0" w:rsidP="000C7136">
            <w:pPr>
              <w:spacing w:after="0"/>
              <w:contextualSpacing/>
              <w:jc w:val="center"/>
              <w:rPr>
                <w:rFonts w:ascii="Times New Roman" w:hAnsi="Times New Roman"/>
                <w:color w:val="auto"/>
                <w:sz w:val="16"/>
              </w:rPr>
            </w:pPr>
          </w:p>
        </w:tc>
        <w:tc>
          <w:tcPr>
            <w:tcW w:w="1067" w:type="dxa"/>
          </w:tcPr>
          <w:p w:rsidR="007F1FE0" w:rsidRPr="001933A2" w:rsidRDefault="007F1FE0" w:rsidP="000C7136">
            <w:pPr>
              <w:spacing w:after="0"/>
              <w:contextualSpacing/>
              <w:jc w:val="center"/>
              <w:rPr>
                <w:rFonts w:ascii="Times New Roman" w:hAnsi="Times New Roman"/>
                <w:color w:val="auto"/>
                <w:sz w:val="16"/>
              </w:rPr>
            </w:pPr>
          </w:p>
        </w:tc>
        <w:tc>
          <w:tcPr>
            <w:tcW w:w="800" w:type="dxa"/>
          </w:tcPr>
          <w:p w:rsidR="007F1FE0" w:rsidRPr="001933A2" w:rsidRDefault="007F1FE0" w:rsidP="000C7136">
            <w:pPr>
              <w:spacing w:after="0"/>
              <w:contextualSpacing/>
              <w:jc w:val="center"/>
              <w:rPr>
                <w:rFonts w:ascii="Times New Roman" w:hAnsi="Times New Roman"/>
                <w:color w:val="auto"/>
                <w:sz w:val="16"/>
              </w:rPr>
            </w:pPr>
          </w:p>
        </w:tc>
        <w:tc>
          <w:tcPr>
            <w:tcW w:w="933" w:type="dxa"/>
          </w:tcPr>
          <w:p w:rsidR="007F1FE0" w:rsidRPr="001933A2" w:rsidRDefault="007F1FE0" w:rsidP="000C7136">
            <w:pPr>
              <w:spacing w:after="0"/>
              <w:contextualSpacing/>
              <w:jc w:val="center"/>
              <w:rPr>
                <w:rFonts w:ascii="Times New Roman" w:hAnsi="Times New Roman"/>
                <w:color w:val="auto"/>
                <w:sz w:val="16"/>
              </w:rPr>
            </w:pPr>
          </w:p>
        </w:tc>
        <w:tc>
          <w:tcPr>
            <w:tcW w:w="1067" w:type="dxa"/>
          </w:tcPr>
          <w:p w:rsidR="007F1FE0" w:rsidRPr="001933A2" w:rsidRDefault="007F1FE0" w:rsidP="000C7136">
            <w:pPr>
              <w:spacing w:after="0"/>
              <w:contextualSpacing/>
              <w:jc w:val="center"/>
              <w:rPr>
                <w:rFonts w:ascii="Times New Roman" w:hAnsi="Times New Roman"/>
                <w:color w:val="auto"/>
                <w:sz w:val="16"/>
              </w:rPr>
            </w:pPr>
          </w:p>
        </w:tc>
        <w:tc>
          <w:tcPr>
            <w:tcW w:w="1067" w:type="dxa"/>
          </w:tcPr>
          <w:p w:rsidR="007F1FE0" w:rsidRPr="001933A2" w:rsidRDefault="007F1FE0" w:rsidP="000C7136">
            <w:pPr>
              <w:spacing w:after="0"/>
              <w:contextualSpacing/>
              <w:jc w:val="center"/>
              <w:rPr>
                <w:rFonts w:ascii="Times New Roman" w:hAnsi="Times New Roman"/>
                <w:color w:val="auto"/>
                <w:sz w:val="16"/>
              </w:rPr>
            </w:pPr>
          </w:p>
        </w:tc>
        <w:tc>
          <w:tcPr>
            <w:tcW w:w="934" w:type="dxa"/>
          </w:tcPr>
          <w:p w:rsidR="007F1FE0" w:rsidRPr="001933A2" w:rsidRDefault="007F1FE0" w:rsidP="000C7136">
            <w:pPr>
              <w:spacing w:after="0"/>
              <w:contextualSpacing/>
              <w:jc w:val="center"/>
              <w:rPr>
                <w:rFonts w:ascii="Times New Roman" w:hAnsi="Times New Roman"/>
                <w:color w:val="auto"/>
                <w:sz w:val="16"/>
              </w:rPr>
            </w:pP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1067" w:type="dxa"/>
          </w:tcPr>
          <w:p w:rsidR="007F1FE0" w:rsidRPr="001933A2" w:rsidRDefault="007F1FE0" w:rsidP="000C7136">
            <w:pPr>
              <w:spacing w:after="0"/>
              <w:contextualSpacing/>
              <w:jc w:val="center"/>
              <w:rPr>
                <w:rFonts w:ascii="Times New Roman" w:hAnsi="Times New Roman"/>
                <w:color w:val="auto"/>
                <w:sz w:val="16"/>
              </w:rPr>
            </w:pPr>
          </w:p>
        </w:tc>
        <w:tc>
          <w:tcPr>
            <w:tcW w:w="1200" w:type="dxa"/>
          </w:tcPr>
          <w:p w:rsidR="007F1FE0" w:rsidRPr="001933A2" w:rsidRDefault="007F1FE0" w:rsidP="000C7136">
            <w:pPr>
              <w:spacing w:after="0"/>
              <w:contextualSpacing/>
              <w:jc w:val="center"/>
              <w:rPr>
                <w:rFonts w:ascii="Times New Roman" w:hAnsi="Times New Roman"/>
                <w:color w:val="auto"/>
                <w:sz w:val="16"/>
              </w:rPr>
            </w:pPr>
          </w:p>
        </w:tc>
        <w:tc>
          <w:tcPr>
            <w:tcW w:w="934" w:type="dxa"/>
          </w:tcPr>
          <w:p w:rsidR="007F1FE0" w:rsidRPr="001933A2" w:rsidRDefault="007F1FE0" w:rsidP="000C7136">
            <w:pPr>
              <w:spacing w:after="0"/>
              <w:contextualSpacing/>
              <w:jc w:val="center"/>
              <w:rPr>
                <w:rFonts w:ascii="Times New Roman" w:hAnsi="Times New Roman"/>
                <w:color w:val="auto"/>
                <w:sz w:val="16"/>
              </w:rPr>
            </w:pPr>
          </w:p>
        </w:tc>
        <w:tc>
          <w:tcPr>
            <w:tcW w:w="1200" w:type="dxa"/>
          </w:tcPr>
          <w:p w:rsidR="007F1FE0" w:rsidRPr="001933A2" w:rsidRDefault="007F1FE0" w:rsidP="000C7136">
            <w:pPr>
              <w:spacing w:after="0"/>
              <w:contextualSpacing/>
              <w:jc w:val="center"/>
              <w:rPr>
                <w:rFonts w:ascii="Times New Roman" w:hAnsi="Times New Roman"/>
                <w:color w:val="auto"/>
                <w:sz w:val="16"/>
              </w:rPr>
            </w:pPr>
          </w:p>
        </w:tc>
        <w:tc>
          <w:tcPr>
            <w:tcW w:w="236" w:type="dxa"/>
          </w:tcPr>
          <w:p w:rsidR="007F1FE0" w:rsidRPr="001933A2" w:rsidRDefault="007F1FE0" w:rsidP="00B52CAC">
            <w:pPr>
              <w:rPr>
                <w:color w:val="auto"/>
              </w:rPr>
            </w:pPr>
          </w:p>
        </w:tc>
      </w:tr>
      <w:tr w:rsidR="007F1FE0" w:rsidRPr="001933A2" w:rsidTr="000C7136">
        <w:trPr>
          <w:trHeight w:val="352"/>
        </w:trPr>
        <w:tc>
          <w:tcPr>
            <w:tcW w:w="48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1.1.1</w:t>
            </w:r>
          </w:p>
        </w:tc>
        <w:tc>
          <w:tcPr>
            <w:tcW w:w="1408"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Контрольная точка «Наименование»</w:t>
            </w:r>
          </w:p>
        </w:tc>
        <w:tc>
          <w:tcPr>
            <w:tcW w:w="801" w:type="dxa"/>
          </w:tcPr>
          <w:p w:rsidR="007F1FE0" w:rsidRPr="001933A2" w:rsidRDefault="007F1FE0" w:rsidP="000C7136">
            <w:pPr>
              <w:spacing w:after="0"/>
              <w:contextualSpacing/>
              <w:jc w:val="center"/>
              <w:rPr>
                <w:rFonts w:ascii="Times New Roman" w:hAnsi="Times New Roman"/>
                <w:color w:val="auto"/>
                <w:sz w:val="16"/>
              </w:rPr>
            </w:pP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800"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933"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1067"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934" w:type="dxa"/>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w:t>
            </w:r>
          </w:p>
        </w:tc>
        <w:tc>
          <w:tcPr>
            <w:tcW w:w="1067" w:type="dxa"/>
          </w:tcPr>
          <w:p w:rsidR="007F1FE0" w:rsidRPr="001933A2" w:rsidRDefault="007F1FE0" w:rsidP="000C7136">
            <w:pPr>
              <w:spacing w:after="0"/>
              <w:contextualSpacing/>
              <w:jc w:val="center"/>
              <w:rPr>
                <w:rFonts w:ascii="Times New Roman" w:hAnsi="Times New Roman"/>
                <w:color w:val="auto"/>
                <w:sz w:val="16"/>
              </w:rPr>
            </w:pPr>
          </w:p>
        </w:tc>
        <w:tc>
          <w:tcPr>
            <w:tcW w:w="1067" w:type="dxa"/>
          </w:tcPr>
          <w:p w:rsidR="007F1FE0" w:rsidRPr="001933A2" w:rsidRDefault="007F1FE0" w:rsidP="000C7136">
            <w:pPr>
              <w:spacing w:after="0"/>
              <w:contextualSpacing/>
              <w:jc w:val="center"/>
              <w:rPr>
                <w:rFonts w:ascii="Times New Roman" w:hAnsi="Times New Roman"/>
                <w:color w:val="auto"/>
                <w:sz w:val="16"/>
              </w:rPr>
            </w:pPr>
          </w:p>
        </w:tc>
        <w:tc>
          <w:tcPr>
            <w:tcW w:w="1067" w:type="dxa"/>
          </w:tcPr>
          <w:p w:rsidR="007F1FE0" w:rsidRPr="001933A2" w:rsidRDefault="007F1FE0" w:rsidP="000C7136">
            <w:pPr>
              <w:spacing w:after="0"/>
              <w:contextualSpacing/>
              <w:jc w:val="center"/>
              <w:rPr>
                <w:rFonts w:ascii="Times New Roman" w:hAnsi="Times New Roman"/>
                <w:color w:val="auto"/>
                <w:sz w:val="16"/>
              </w:rPr>
            </w:pPr>
          </w:p>
        </w:tc>
        <w:tc>
          <w:tcPr>
            <w:tcW w:w="1200" w:type="dxa"/>
          </w:tcPr>
          <w:p w:rsidR="007F1FE0" w:rsidRPr="001933A2" w:rsidRDefault="007F1FE0" w:rsidP="000C7136">
            <w:pPr>
              <w:spacing w:after="0"/>
              <w:contextualSpacing/>
              <w:jc w:val="center"/>
              <w:rPr>
                <w:rFonts w:ascii="Times New Roman" w:hAnsi="Times New Roman"/>
                <w:color w:val="auto"/>
                <w:sz w:val="16"/>
              </w:rPr>
            </w:pPr>
          </w:p>
        </w:tc>
        <w:tc>
          <w:tcPr>
            <w:tcW w:w="934" w:type="dxa"/>
          </w:tcPr>
          <w:p w:rsidR="007F1FE0" w:rsidRPr="001933A2" w:rsidRDefault="007F1FE0" w:rsidP="000C7136">
            <w:pPr>
              <w:spacing w:after="0"/>
              <w:contextualSpacing/>
              <w:jc w:val="center"/>
              <w:rPr>
                <w:rFonts w:ascii="Times New Roman" w:hAnsi="Times New Roman"/>
                <w:color w:val="auto"/>
                <w:sz w:val="16"/>
              </w:rPr>
            </w:pPr>
          </w:p>
        </w:tc>
        <w:tc>
          <w:tcPr>
            <w:tcW w:w="1200" w:type="dxa"/>
          </w:tcPr>
          <w:p w:rsidR="007F1FE0" w:rsidRPr="001933A2" w:rsidRDefault="007F1FE0" w:rsidP="000C7136">
            <w:pPr>
              <w:spacing w:after="0"/>
              <w:contextualSpacing/>
              <w:jc w:val="center"/>
              <w:rPr>
                <w:rFonts w:ascii="Times New Roman" w:hAnsi="Times New Roman"/>
                <w:color w:val="auto"/>
                <w:sz w:val="16"/>
              </w:rPr>
            </w:pPr>
          </w:p>
        </w:tc>
        <w:tc>
          <w:tcPr>
            <w:tcW w:w="236" w:type="dxa"/>
          </w:tcPr>
          <w:p w:rsidR="007F1FE0" w:rsidRPr="001933A2" w:rsidRDefault="007F1FE0" w:rsidP="00B52CAC">
            <w:pPr>
              <w:rPr>
                <w:color w:val="auto"/>
              </w:rPr>
            </w:pPr>
          </w:p>
        </w:tc>
      </w:tr>
    </w:tbl>
    <w:p w:rsidR="007F1FE0" w:rsidRPr="001933A2" w:rsidRDefault="007F1FE0" w:rsidP="00B52CAC">
      <w:pPr>
        <w:spacing w:after="160" w:line="264" w:lineRule="auto"/>
        <w:ind w:left="360" w:right="536"/>
        <w:rPr>
          <w:rFonts w:ascii="Times New Roman" w:hAnsi="Times New Roman"/>
          <w:color w:val="auto"/>
          <w:sz w:val="20"/>
        </w:rPr>
      </w:pPr>
    </w:p>
    <w:p w:rsidR="007F1FE0" w:rsidRPr="001933A2" w:rsidRDefault="00B52CAC" w:rsidP="00B52CAC">
      <w:pPr>
        <w:spacing w:after="160" w:line="264" w:lineRule="auto"/>
        <w:rPr>
          <w:rFonts w:ascii="Times New Roman" w:hAnsi="Times New Roman"/>
          <w:color w:val="auto"/>
          <w:sz w:val="20"/>
        </w:rPr>
      </w:pPr>
      <w:r w:rsidRPr="001933A2">
        <w:rPr>
          <w:rFonts w:ascii="Times New Roman" w:hAnsi="Times New Roman"/>
          <w:color w:val="auto"/>
          <w:sz w:val="20"/>
        </w:rPr>
        <w:br w:type="page"/>
      </w:r>
    </w:p>
    <w:p w:rsidR="007F1FE0" w:rsidRPr="001933A2" w:rsidRDefault="007F1FE0" w:rsidP="00B52CAC">
      <w:pPr>
        <w:spacing w:after="160" w:line="264" w:lineRule="auto"/>
        <w:ind w:left="360" w:right="536"/>
        <w:jc w:val="right"/>
        <w:rPr>
          <w:rFonts w:ascii="Times New Roman" w:hAnsi="Times New Roman"/>
          <w:color w:val="auto"/>
          <w:sz w:val="20"/>
        </w:rPr>
      </w:pPr>
    </w:p>
    <w:p w:rsidR="007F1FE0" w:rsidRPr="001933A2" w:rsidRDefault="00B52CAC" w:rsidP="00B52CAC">
      <w:pPr>
        <w:spacing w:after="160" w:line="264" w:lineRule="auto"/>
        <w:ind w:left="360" w:right="536"/>
        <w:jc w:val="right"/>
        <w:rPr>
          <w:rFonts w:ascii="Times New Roman" w:hAnsi="Times New Roman"/>
          <w:color w:val="auto"/>
          <w:sz w:val="20"/>
        </w:rPr>
      </w:pPr>
      <w:r w:rsidRPr="001933A2">
        <w:rPr>
          <w:rFonts w:ascii="Times New Roman" w:hAnsi="Times New Roman"/>
          <w:color w:val="auto"/>
          <w:sz w:val="20"/>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7F1FE0" w:rsidRPr="001933A2" w:rsidRDefault="007F1FE0" w:rsidP="00B52CAC">
      <w:pPr>
        <w:widowControl w:val="0"/>
        <w:spacing w:after="120" w:line="240" w:lineRule="auto"/>
        <w:jc w:val="right"/>
        <w:rPr>
          <w:rFonts w:ascii="Times New Roman" w:hAnsi="Times New Roman"/>
          <w:color w:val="auto"/>
          <w:sz w:val="16"/>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58"/>
        <w:gridCol w:w="1283"/>
        <w:gridCol w:w="981"/>
        <w:gridCol w:w="1096"/>
        <w:gridCol w:w="1167"/>
        <w:gridCol w:w="1088"/>
        <w:gridCol w:w="1711"/>
        <w:gridCol w:w="1761"/>
      </w:tblGrid>
      <w:tr w:rsidR="007F1FE0" w:rsidRPr="001933A2" w:rsidTr="0069762D">
        <w:trPr>
          <w:trHeight w:val="411"/>
          <w:jc w:val="center"/>
        </w:trPr>
        <w:tc>
          <w:tcPr>
            <w:tcW w:w="6358" w:type="dxa"/>
            <w:vMerge w:val="restart"/>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Наименование мероприятия (результата) и источника финансового обеспечения</w:t>
            </w:r>
          </w:p>
        </w:tc>
        <w:tc>
          <w:tcPr>
            <w:tcW w:w="3360" w:type="dxa"/>
            <w:gridSpan w:val="3"/>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 xml:space="preserve">Объем финансового обеспечения, </w:t>
            </w:r>
            <w:r w:rsidRPr="001933A2">
              <w:rPr>
                <w:rFonts w:ascii="Times New Roman" w:hAnsi="Times New Roman"/>
                <w:color w:val="auto"/>
                <w:sz w:val="16"/>
              </w:rPr>
              <w:br/>
              <w:t>тыс. рублей</w:t>
            </w:r>
          </w:p>
        </w:tc>
        <w:tc>
          <w:tcPr>
            <w:tcW w:w="2255" w:type="dxa"/>
            <w:gridSpan w:val="2"/>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 xml:space="preserve">Исполнение, </w:t>
            </w:r>
            <w:r w:rsidRPr="001933A2">
              <w:rPr>
                <w:rFonts w:ascii="Times New Roman" w:hAnsi="Times New Roman"/>
                <w:color w:val="auto"/>
                <w:sz w:val="16"/>
              </w:rPr>
              <w:br/>
              <w:t>тыс. рублей</w:t>
            </w:r>
          </w:p>
        </w:tc>
        <w:tc>
          <w:tcPr>
            <w:tcW w:w="1711" w:type="dxa"/>
            <w:vMerge w:val="restart"/>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Процент исполнения, (6)/(3)*100</w:t>
            </w:r>
            <w:bookmarkStart w:id="16" w:name="_Ref129274543"/>
            <w:r w:rsidRPr="001933A2">
              <w:rPr>
                <w:rFonts w:ascii="Times New Roman" w:hAnsi="Times New Roman"/>
                <w:color w:val="auto"/>
                <w:sz w:val="16"/>
                <w:vertAlign w:val="superscript"/>
              </w:rPr>
              <w:footnoteReference w:id="46"/>
            </w:r>
            <w:bookmarkEnd w:id="16"/>
          </w:p>
        </w:tc>
        <w:tc>
          <w:tcPr>
            <w:tcW w:w="1761" w:type="dxa"/>
            <w:vMerge w:val="restart"/>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Комментарий</w:t>
            </w:r>
          </w:p>
        </w:tc>
      </w:tr>
      <w:tr w:rsidR="007F1FE0" w:rsidRPr="001933A2" w:rsidTr="0069762D">
        <w:trPr>
          <w:trHeight w:val="603"/>
          <w:jc w:val="center"/>
        </w:trPr>
        <w:tc>
          <w:tcPr>
            <w:tcW w:w="6358" w:type="dxa"/>
            <w:vMerge/>
            <w:vAlign w:val="center"/>
          </w:tcPr>
          <w:p w:rsidR="007F1FE0" w:rsidRPr="001933A2" w:rsidRDefault="007F1FE0" w:rsidP="00B52CAC">
            <w:pPr>
              <w:rPr>
                <w:color w:val="auto"/>
              </w:rPr>
            </w:pPr>
          </w:p>
        </w:tc>
        <w:tc>
          <w:tcPr>
            <w:tcW w:w="1283"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Предусмотрено паспортом</w:t>
            </w:r>
          </w:p>
        </w:tc>
        <w:tc>
          <w:tcPr>
            <w:tcW w:w="981"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Сводная бюджетная роспись</w:t>
            </w:r>
          </w:p>
        </w:tc>
        <w:tc>
          <w:tcPr>
            <w:tcW w:w="1096" w:type="dxa"/>
            <w:vAlign w:val="center"/>
          </w:tcPr>
          <w:p w:rsidR="007F1FE0" w:rsidRPr="001933A2" w:rsidRDefault="00B52CAC" w:rsidP="000C7136">
            <w:pPr>
              <w:jc w:val="center"/>
              <w:rPr>
                <w:rFonts w:ascii="Times New Roman" w:hAnsi="Times New Roman"/>
                <w:color w:val="auto"/>
                <w:sz w:val="16"/>
                <w:szCs w:val="16"/>
              </w:rPr>
            </w:pPr>
            <w:r w:rsidRPr="001933A2">
              <w:rPr>
                <w:rFonts w:ascii="Times New Roman" w:hAnsi="Times New Roman"/>
                <w:color w:val="auto"/>
                <w:sz w:val="16"/>
                <w:szCs w:val="16"/>
              </w:rPr>
              <w:t>Лимиты бюджетных обязательств</w:t>
            </w:r>
            <w:r w:rsidRPr="001933A2">
              <w:rPr>
                <w:rFonts w:ascii="Times New Roman" w:hAnsi="Times New Roman"/>
                <w:color w:val="auto"/>
                <w:sz w:val="16"/>
                <w:szCs w:val="16"/>
              </w:rPr>
              <w:footnoteReference w:id="47"/>
            </w:r>
          </w:p>
        </w:tc>
        <w:tc>
          <w:tcPr>
            <w:tcW w:w="1167" w:type="dxa"/>
            <w:vAlign w:val="center"/>
          </w:tcPr>
          <w:p w:rsidR="007F1FE0" w:rsidRPr="001933A2" w:rsidRDefault="00B52CAC" w:rsidP="000C7136">
            <w:pPr>
              <w:jc w:val="center"/>
              <w:rPr>
                <w:rFonts w:ascii="Times New Roman" w:hAnsi="Times New Roman"/>
                <w:color w:val="auto"/>
                <w:sz w:val="16"/>
                <w:szCs w:val="16"/>
              </w:rPr>
            </w:pPr>
            <w:r w:rsidRPr="001933A2">
              <w:rPr>
                <w:rFonts w:ascii="Times New Roman" w:hAnsi="Times New Roman"/>
                <w:color w:val="auto"/>
                <w:sz w:val="16"/>
                <w:szCs w:val="16"/>
              </w:rPr>
              <w:t>Принятые бюджетные обязательства</w:t>
            </w:r>
            <w:r w:rsidRPr="001933A2">
              <w:rPr>
                <w:rFonts w:ascii="Times New Roman" w:hAnsi="Times New Roman"/>
                <w:color w:val="auto"/>
                <w:sz w:val="16"/>
                <w:szCs w:val="16"/>
              </w:rPr>
              <w:footnoteReference w:id="48"/>
            </w:r>
          </w:p>
        </w:tc>
        <w:tc>
          <w:tcPr>
            <w:tcW w:w="1088"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Кассовое исполнение</w:t>
            </w:r>
          </w:p>
        </w:tc>
        <w:tc>
          <w:tcPr>
            <w:tcW w:w="1711" w:type="dxa"/>
            <w:vMerge/>
            <w:vAlign w:val="center"/>
          </w:tcPr>
          <w:p w:rsidR="007F1FE0" w:rsidRPr="001933A2" w:rsidRDefault="007F1FE0" w:rsidP="00B52CAC">
            <w:pPr>
              <w:rPr>
                <w:color w:val="auto"/>
              </w:rPr>
            </w:pPr>
          </w:p>
        </w:tc>
        <w:tc>
          <w:tcPr>
            <w:tcW w:w="1761" w:type="dxa"/>
            <w:vMerge/>
            <w:vAlign w:val="center"/>
          </w:tcPr>
          <w:p w:rsidR="007F1FE0" w:rsidRPr="001933A2" w:rsidRDefault="007F1FE0" w:rsidP="00B52CAC">
            <w:pPr>
              <w:rPr>
                <w:color w:val="auto"/>
              </w:rPr>
            </w:pPr>
          </w:p>
        </w:tc>
      </w:tr>
      <w:tr w:rsidR="007F1FE0" w:rsidRPr="001933A2" w:rsidTr="0069762D">
        <w:trPr>
          <w:trHeight w:val="218"/>
          <w:jc w:val="center"/>
        </w:trPr>
        <w:tc>
          <w:tcPr>
            <w:tcW w:w="6358"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1</w:t>
            </w:r>
          </w:p>
        </w:tc>
        <w:tc>
          <w:tcPr>
            <w:tcW w:w="1283"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2</w:t>
            </w:r>
          </w:p>
        </w:tc>
        <w:tc>
          <w:tcPr>
            <w:tcW w:w="981"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3</w:t>
            </w:r>
          </w:p>
        </w:tc>
        <w:tc>
          <w:tcPr>
            <w:tcW w:w="1096"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4</w:t>
            </w:r>
          </w:p>
        </w:tc>
        <w:tc>
          <w:tcPr>
            <w:tcW w:w="1167"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5</w:t>
            </w:r>
          </w:p>
        </w:tc>
        <w:tc>
          <w:tcPr>
            <w:tcW w:w="1088"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6</w:t>
            </w:r>
          </w:p>
        </w:tc>
        <w:tc>
          <w:tcPr>
            <w:tcW w:w="1711" w:type="dxa"/>
            <w:vAlign w:val="center"/>
          </w:tcPr>
          <w:p w:rsidR="007F1FE0" w:rsidRPr="001933A2" w:rsidRDefault="00B52CAC" w:rsidP="000C7136">
            <w:pPr>
              <w:spacing w:after="0" w:line="240" w:lineRule="auto"/>
              <w:contextualSpacing/>
              <w:jc w:val="center"/>
              <w:rPr>
                <w:rFonts w:ascii="Times New Roman" w:hAnsi="Times New Roman"/>
                <w:color w:val="auto"/>
                <w:sz w:val="16"/>
              </w:rPr>
            </w:pPr>
            <w:r w:rsidRPr="001933A2">
              <w:rPr>
                <w:rFonts w:ascii="Times New Roman" w:hAnsi="Times New Roman"/>
                <w:color w:val="auto"/>
                <w:sz w:val="16"/>
              </w:rPr>
              <w:t>7</w:t>
            </w:r>
          </w:p>
        </w:tc>
        <w:tc>
          <w:tcPr>
            <w:tcW w:w="1761" w:type="dxa"/>
            <w:vAlign w:val="center"/>
          </w:tcPr>
          <w:p w:rsidR="007F1FE0" w:rsidRPr="001933A2" w:rsidRDefault="00B52CAC" w:rsidP="000C7136">
            <w:pPr>
              <w:spacing w:after="0"/>
              <w:contextualSpacing/>
              <w:jc w:val="center"/>
              <w:rPr>
                <w:rFonts w:ascii="Times New Roman" w:hAnsi="Times New Roman"/>
                <w:color w:val="auto"/>
                <w:sz w:val="16"/>
              </w:rPr>
            </w:pPr>
            <w:r w:rsidRPr="001933A2">
              <w:rPr>
                <w:rFonts w:ascii="Times New Roman" w:hAnsi="Times New Roman"/>
                <w:color w:val="auto"/>
                <w:sz w:val="16"/>
              </w:rPr>
              <w:t>8</w:t>
            </w:r>
          </w:p>
        </w:tc>
      </w:tr>
      <w:tr w:rsidR="007F1FE0" w:rsidRPr="001933A2" w:rsidTr="0069762D">
        <w:trPr>
          <w:trHeight w:val="262"/>
          <w:jc w:val="center"/>
        </w:trPr>
        <w:tc>
          <w:tcPr>
            <w:tcW w:w="6358" w:type="dxa"/>
            <w:vAlign w:val="center"/>
          </w:tcPr>
          <w:p w:rsidR="007F1FE0" w:rsidRPr="001933A2" w:rsidRDefault="00B52CAC" w:rsidP="000C7136">
            <w:pPr>
              <w:spacing w:line="240" w:lineRule="auto"/>
              <w:rPr>
                <w:rFonts w:ascii="Times New Roman" w:hAnsi="Times New Roman"/>
                <w:color w:val="auto"/>
                <w:sz w:val="16"/>
                <w:szCs w:val="16"/>
              </w:rPr>
            </w:pPr>
            <w:r w:rsidRPr="001933A2">
              <w:rPr>
                <w:rFonts w:ascii="Times New Roman" w:hAnsi="Times New Roman"/>
                <w:color w:val="auto"/>
                <w:sz w:val="16"/>
                <w:szCs w:val="16"/>
              </w:rPr>
              <w:t xml:space="preserve">Комплекс процессных мероприятий (всего), </w:t>
            </w:r>
            <w:r w:rsidRPr="001933A2">
              <w:rPr>
                <w:rFonts w:ascii="Times New Roman" w:hAnsi="Times New Roman"/>
                <w:color w:val="auto"/>
                <w:sz w:val="16"/>
                <w:szCs w:val="16"/>
              </w:rPr>
              <w:br/>
              <w:t>в том числе:</w:t>
            </w:r>
          </w:p>
        </w:tc>
        <w:tc>
          <w:tcPr>
            <w:tcW w:w="1283"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61" w:type="dxa"/>
            <w:vAlign w:val="center"/>
          </w:tcPr>
          <w:p w:rsidR="007F1FE0" w:rsidRPr="001933A2" w:rsidRDefault="007F1FE0" w:rsidP="000C7136">
            <w:pPr>
              <w:spacing w:line="240" w:lineRule="auto"/>
              <w:contextualSpacing/>
              <w:jc w:val="center"/>
              <w:rPr>
                <w:rFonts w:ascii="Times New Roman" w:hAnsi="Times New Roman"/>
                <w:color w:val="auto"/>
                <w:sz w:val="16"/>
              </w:rPr>
            </w:pPr>
          </w:p>
        </w:tc>
      </w:tr>
      <w:tr w:rsidR="007F1FE0" w:rsidRPr="001933A2" w:rsidTr="0069762D">
        <w:trPr>
          <w:trHeight w:val="262"/>
          <w:jc w:val="center"/>
        </w:trPr>
        <w:tc>
          <w:tcPr>
            <w:tcW w:w="6358" w:type="dxa"/>
            <w:vAlign w:val="center"/>
          </w:tcPr>
          <w:p w:rsidR="007F1FE0" w:rsidRPr="001933A2" w:rsidRDefault="0069762D" w:rsidP="000C7136">
            <w:pPr>
              <w:spacing w:line="240" w:lineRule="auto"/>
              <w:rPr>
                <w:rFonts w:ascii="Times New Roman" w:hAnsi="Times New Roman"/>
                <w:color w:val="auto"/>
                <w:sz w:val="16"/>
                <w:szCs w:val="16"/>
              </w:rPr>
            </w:pPr>
            <w:r>
              <w:rPr>
                <w:rFonts w:ascii="Times New Roman" w:hAnsi="Times New Roman"/>
                <w:color w:val="auto"/>
                <w:sz w:val="16"/>
                <w:szCs w:val="16"/>
              </w:rPr>
              <w:t>Местный</w:t>
            </w:r>
            <w:r w:rsidR="00B52CAC" w:rsidRPr="001933A2">
              <w:rPr>
                <w:rFonts w:ascii="Times New Roman" w:hAnsi="Times New Roman"/>
                <w:color w:val="auto"/>
                <w:sz w:val="16"/>
                <w:szCs w:val="16"/>
              </w:rPr>
              <w:t xml:space="preserve"> бюджет (всего), из них:</w:t>
            </w:r>
          </w:p>
        </w:tc>
        <w:tc>
          <w:tcPr>
            <w:tcW w:w="1283"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61" w:type="dxa"/>
            <w:vAlign w:val="center"/>
          </w:tcPr>
          <w:p w:rsidR="007F1FE0" w:rsidRPr="001933A2" w:rsidRDefault="007F1FE0" w:rsidP="000C7136">
            <w:pPr>
              <w:spacing w:line="240" w:lineRule="auto"/>
              <w:contextualSpacing/>
              <w:jc w:val="center"/>
              <w:rPr>
                <w:rFonts w:ascii="Times New Roman" w:hAnsi="Times New Roman"/>
                <w:color w:val="auto"/>
                <w:sz w:val="16"/>
              </w:rPr>
            </w:pPr>
          </w:p>
        </w:tc>
      </w:tr>
      <w:tr w:rsidR="007F1FE0" w:rsidRPr="001933A2" w:rsidTr="00697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1933A2" w:rsidRDefault="00B52CAC" w:rsidP="0069762D">
            <w:pPr>
              <w:spacing w:line="240" w:lineRule="auto"/>
              <w:rPr>
                <w:rFonts w:ascii="Times New Roman" w:hAnsi="Times New Roman"/>
                <w:color w:val="auto"/>
                <w:sz w:val="16"/>
                <w:szCs w:val="16"/>
              </w:rPr>
            </w:pPr>
            <w:r w:rsidRPr="001933A2">
              <w:rPr>
                <w:rFonts w:ascii="Times New Roman" w:hAnsi="Times New Roman"/>
                <w:color w:val="auto"/>
                <w:sz w:val="16"/>
                <w:szCs w:val="16"/>
              </w:rPr>
              <w:t xml:space="preserve">безвозмездные поступления в </w:t>
            </w:r>
            <w:r w:rsidR="0069762D">
              <w:rPr>
                <w:rFonts w:ascii="Times New Roman" w:hAnsi="Times New Roman"/>
                <w:color w:val="auto"/>
                <w:sz w:val="16"/>
                <w:szCs w:val="16"/>
              </w:rPr>
              <w:t>местный</w:t>
            </w:r>
            <w:r w:rsidRPr="001933A2">
              <w:rPr>
                <w:rFonts w:ascii="Times New Roman" w:hAnsi="Times New Roman"/>
                <w:color w:val="auto"/>
                <w:sz w:val="16"/>
                <w:szCs w:val="16"/>
              </w:rPr>
              <w:t xml:space="preserve"> бюджет, в том числе за счет средств:</w:t>
            </w:r>
          </w:p>
        </w:tc>
        <w:tc>
          <w:tcPr>
            <w:tcW w:w="1283"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61" w:type="dxa"/>
            <w:vAlign w:val="center"/>
          </w:tcPr>
          <w:p w:rsidR="007F1FE0" w:rsidRPr="001933A2" w:rsidRDefault="007F1FE0" w:rsidP="000C7136">
            <w:pPr>
              <w:spacing w:line="240" w:lineRule="auto"/>
              <w:contextualSpacing/>
              <w:jc w:val="center"/>
              <w:rPr>
                <w:rFonts w:ascii="Times New Roman" w:hAnsi="Times New Roman"/>
                <w:color w:val="auto"/>
                <w:sz w:val="16"/>
              </w:rPr>
            </w:pPr>
          </w:p>
        </w:tc>
      </w:tr>
      <w:tr w:rsidR="007F1FE0" w:rsidRPr="001933A2" w:rsidTr="00697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1933A2" w:rsidRDefault="0069762D" w:rsidP="000C7136">
            <w:pPr>
              <w:spacing w:line="240" w:lineRule="auto"/>
              <w:rPr>
                <w:rFonts w:ascii="Times New Roman" w:hAnsi="Times New Roman"/>
                <w:color w:val="auto"/>
                <w:sz w:val="16"/>
                <w:szCs w:val="16"/>
              </w:rPr>
            </w:pPr>
            <w:r>
              <w:rPr>
                <w:rFonts w:ascii="Times New Roman" w:hAnsi="Times New Roman"/>
                <w:color w:val="auto"/>
                <w:sz w:val="16"/>
                <w:szCs w:val="16"/>
              </w:rPr>
              <w:t>областного</w:t>
            </w:r>
            <w:r w:rsidR="00B52CAC" w:rsidRPr="001933A2">
              <w:rPr>
                <w:rFonts w:ascii="Times New Roman" w:hAnsi="Times New Roman"/>
                <w:color w:val="auto"/>
                <w:sz w:val="16"/>
                <w:szCs w:val="16"/>
              </w:rPr>
              <w:t xml:space="preserve"> бюджета</w:t>
            </w:r>
          </w:p>
        </w:tc>
        <w:tc>
          <w:tcPr>
            <w:tcW w:w="1283"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61" w:type="dxa"/>
            <w:vAlign w:val="center"/>
          </w:tcPr>
          <w:p w:rsidR="007F1FE0" w:rsidRPr="001933A2" w:rsidRDefault="007F1FE0" w:rsidP="000C7136">
            <w:pPr>
              <w:spacing w:line="240" w:lineRule="auto"/>
              <w:contextualSpacing/>
              <w:jc w:val="center"/>
              <w:rPr>
                <w:rFonts w:ascii="Times New Roman" w:hAnsi="Times New Roman"/>
                <w:color w:val="auto"/>
                <w:sz w:val="16"/>
              </w:rPr>
            </w:pPr>
          </w:p>
        </w:tc>
      </w:tr>
      <w:tr w:rsidR="007F1FE0" w:rsidRPr="001933A2" w:rsidTr="00697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FE0" w:rsidRPr="001933A2" w:rsidRDefault="0069762D" w:rsidP="000C7136">
            <w:pPr>
              <w:spacing w:line="240" w:lineRule="auto"/>
              <w:rPr>
                <w:rFonts w:ascii="Times New Roman" w:hAnsi="Times New Roman"/>
                <w:color w:val="auto"/>
                <w:sz w:val="16"/>
                <w:szCs w:val="16"/>
              </w:rPr>
            </w:pPr>
            <w:r w:rsidRPr="001933A2">
              <w:rPr>
                <w:rFonts w:ascii="Times New Roman" w:hAnsi="Times New Roman"/>
                <w:color w:val="auto"/>
                <w:sz w:val="16"/>
                <w:szCs w:val="16"/>
              </w:rPr>
              <w:t>федерального бюджета</w:t>
            </w:r>
          </w:p>
        </w:tc>
        <w:tc>
          <w:tcPr>
            <w:tcW w:w="1283"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6"/>
              </w:rPr>
            </w:pPr>
          </w:p>
        </w:tc>
        <w:tc>
          <w:tcPr>
            <w:tcW w:w="1761" w:type="dxa"/>
            <w:vAlign w:val="center"/>
          </w:tcPr>
          <w:p w:rsidR="007F1FE0" w:rsidRPr="001933A2" w:rsidRDefault="007F1FE0" w:rsidP="000C7136">
            <w:pPr>
              <w:spacing w:line="240" w:lineRule="auto"/>
              <w:contextualSpacing/>
              <w:jc w:val="center"/>
              <w:rPr>
                <w:rFonts w:ascii="Times New Roman" w:hAnsi="Times New Roman"/>
                <w:color w:val="auto"/>
                <w:sz w:val="16"/>
              </w:rPr>
            </w:pPr>
          </w:p>
        </w:tc>
      </w:tr>
      <w:tr w:rsidR="007F1FE0" w:rsidRPr="001933A2" w:rsidTr="0069762D">
        <w:trPr>
          <w:trHeight w:val="123"/>
          <w:jc w:val="center"/>
        </w:trPr>
        <w:tc>
          <w:tcPr>
            <w:tcW w:w="6358" w:type="dxa"/>
            <w:vAlign w:val="center"/>
          </w:tcPr>
          <w:p w:rsidR="007F1FE0" w:rsidRPr="001933A2" w:rsidRDefault="00B52CAC" w:rsidP="000C7136">
            <w:pPr>
              <w:spacing w:line="240" w:lineRule="auto"/>
              <w:rPr>
                <w:rFonts w:ascii="Times New Roman" w:hAnsi="Times New Roman"/>
                <w:color w:val="auto"/>
                <w:sz w:val="16"/>
                <w:szCs w:val="16"/>
              </w:rPr>
            </w:pPr>
            <w:r w:rsidRPr="001933A2">
              <w:rPr>
                <w:rFonts w:ascii="Times New Roman" w:hAnsi="Times New Roman"/>
                <w:color w:val="auto"/>
                <w:sz w:val="16"/>
                <w:szCs w:val="16"/>
              </w:rPr>
              <w:t>Внебюджетные источники</w:t>
            </w:r>
          </w:p>
        </w:tc>
        <w:tc>
          <w:tcPr>
            <w:tcW w:w="1283"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981" w:type="dxa"/>
            <w:vAlign w:val="center"/>
          </w:tcPr>
          <w:p w:rsidR="007F1FE0" w:rsidRPr="001933A2" w:rsidRDefault="00B52CAC" w:rsidP="000C7136">
            <w:pPr>
              <w:spacing w:after="0" w:line="240" w:lineRule="auto"/>
              <w:contextualSpacing/>
              <w:jc w:val="center"/>
              <w:rPr>
                <w:rFonts w:ascii="Times New Roman" w:hAnsi="Times New Roman"/>
                <w:color w:val="auto"/>
                <w:sz w:val="18"/>
              </w:rPr>
            </w:pPr>
            <w:r w:rsidRPr="001933A2">
              <w:rPr>
                <w:rFonts w:ascii="Times New Roman" w:hAnsi="Times New Roman"/>
                <w:color w:val="auto"/>
                <w:sz w:val="18"/>
              </w:rPr>
              <w:t>-</w:t>
            </w:r>
          </w:p>
        </w:tc>
        <w:tc>
          <w:tcPr>
            <w:tcW w:w="1096" w:type="dxa"/>
            <w:vAlign w:val="center"/>
          </w:tcPr>
          <w:p w:rsidR="007F1FE0" w:rsidRPr="001933A2" w:rsidRDefault="00B52CAC" w:rsidP="000C7136">
            <w:pPr>
              <w:spacing w:after="0" w:line="240" w:lineRule="auto"/>
              <w:contextualSpacing/>
              <w:jc w:val="center"/>
              <w:rPr>
                <w:rFonts w:ascii="Times New Roman" w:hAnsi="Times New Roman"/>
                <w:color w:val="auto"/>
                <w:sz w:val="18"/>
              </w:rPr>
            </w:pPr>
            <w:r w:rsidRPr="001933A2">
              <w:rPr>
                <w:rFonts w:ascii="Times New Roman" w:hAnsi="Times New Roman"/>
                <w:color w:val="auto"/>
                <w:sz w:val="18"/>
              </w:rPr>
              <w:t>-</w:t>
            </w:r>
          </w:p>
        </w:tc>
        <w:tc>
          <w:tcPr>
            <w:tcW w:w="1167" w:type="dxa"/>
            <w:vAlign w:val="center"/>
          </w:tcPr>
          <w:p w:rsidR="007F1FE0" w:rsidRPr="001933A2" w:rsidRDefault="00B52CAC" w:rsidP="000C7136">
            <w:pPr>
              <w:spacing w:after="0" w:line="240" w:lineRule="auto"/>
              <w:contextualSpacing/>
              <w:jc w:val="center"/>
              <w:rPr>
                <w:rFonts w:ascii="Times New Roman" w:hAnsi="Times New Roman"/>
                <w:color w:val="auto"/>
                <w:sz w:val="18"/>
              </w:rPr>
            </w:pPr>
            <w:r w:rsidRPr="001933A2">
              <w:rPr>
                <w:rFonts w:ascii="Times New Roman" w:hAnsi="Times New Roman"/>
                <w:color w:val="auto"/>
                <w:sz w:val="18"/>
              </w:rPr>
              <w:t>-</w:t>
            </w: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61" w:type="dxa"/>
            <w:vAlign w:val="center"/>
          </w:tcPr>
          <w:p w:rsidR="007F1FE0" w:rsidRPr="001933A2" w:rsidRDefault="007F1FE0" w:rsidP="000C7136">
            <w:pPr>
              <w:spacing w:line="240" w:lineRule="auto"/>
              <w:contextualSpacing/>
              <w:jc w:val="center"/>
              <w:rPr>
                <w:rFonts w:ascii="Times New Roman" w:hAnsi="Times New Roman"/>
                <w:color w:val="auto"/>
                <w:sz w:val="18"/>
              </w:rPr>
            </w:pPr>
          </w:p>
        </w:tc>
      </w:tr>
      <w:tr w:rsidR="007F1FE0" w:rsidRPr="001933A2" w:rsidTr="0069762D">
        <w:trPr>
          <w:trHeight w:val="469"/>
          <w:jc w:val="center"/>
        </w:trPr>
        <w:tc>
          <w:tcPr>
            <w:tcW w:w="6358" w:type="dxa"/>
            <w:vAlign w:val="center"/>
          </w:tcPr>
          <w:p w:rsidR="007F1FE0" w:rsidRPr="001933A2" w:rsidRDefault="00B52CAC" w:rsidP="000C7136">
            <w:pPr>
              <w:spacing w:line="240" w:lineRule="auto"/>
              <w:rPr>
                <w:rFonts w:ascii="Times New Roman" w:hAnsi="Times New Roman"/>
                <w:color w:val="auto"/>
                <w:sz w:val="16"/>
                <w:szCs w:val="16"/>
              </w:rPr>
            </w:pPr>
            <w:r w:rsidRPr="001933A2">
              <w:rPr>
                <w:rFonts w:ascii="Times New Roman" w:hAnsi="Times New Roman"/>
                <w:color w:val="auto"/>
                <w:sz w:val="16"/>
                <w:szCs w:val="16"/>
              </w:rPr>
              <w:t>Мероприятие (результат) «Наименование» N, всего, в том числе:</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8"/>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61" w:type="dxa"/>
            <w:vAlign w:val="center"/>
          </w:tcPr>
          <w:p w:rsidR="007F1FE0" w:rsidRPr="001933A2" w:rsidRDefault="007F1FE0" w:rsidP="000C7136">
            <w:pPr>
              <w:contextualSpacing/>
              <w:jc w:val="center"/>
              <w:rPr>
                <w:rFonts w:ascii="Times New Roman" w:hAnsi="Times New Roman"/>
                <w:color w:val="auto"/>
                <w:sz w:val="18"/>
              </w:rPr>
            </w:pPr>
          </w:p>
        </w:tc>
      </w:tr>
      <w:tr w:rsidR="007F1FE0" w:rsidRPr="001933A2" w:rsidTr="0069762D">
        <w:trPr>
          <w:trHeight w:val="469"/>
          <w:jc w:val="center"/>
        </w:trPr>
        <w:tc>
          <w:tcPr>
            <w:tcW w:w="6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1FE0" w:rsidRPr="001933A2" w:rsidRDefault="0069762D" w:rsidP="000C7136">
            <w:pPr>
              <w:spacing w:line="240" w:lineRule="auto"/>
              <w:rPr>
                <w:rFonts w:ascii="Times New Roman" w:hAnsi="Times New Roman"/>
                <w:color w:val="auto"/>
                <w:sz w:val="16"/>
                <w:szCs w:val="16"/>
              </w:rPr>
            </w:pPr>
            <w:r>
              <w:rPr>
                <w:rFonts w:ascii="Times New Roman" w:hAnsi="Times New Roman"/>
                <w:color w:val="auto"/>
                <w:sz w:val="16"/>
                <w:szCs w:val="16"/>
              </w:rPr>
              <w:t>Местный</w:t>
            </w:r>
            <w:r w:rsidR="00B52CAC" w:rsidRPr="001933A2">
              <w:rPr>
                <w:rFonts w:ascii="Times New Roman" w:hAnsi="Times New Roman"/>
                <w:color w:val="auto"/>
                <w:sz w:val="16"/>
                <w:szCs w:val="16"/>
              </w:rPr>
              <w:t xml:space="preserve"> бюджет (всего), из них:</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8"/>
              </w:rPr>
            </w:pPr>
          </w:p>
        </w:tc>
        <w:tc>
          <w:tcPr>
            <w:tcW w:w="981"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096"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167"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61" w:type="dxa"/>
            <w:vAlign w:val="center"/>
          </w:tcPr>
          <w:p w:rsidR="007F1FE0" w:rsidRPr="001933A2" w:rsidRDefault="007F1FE0" w:rsidP="000C7136">
            <w:pPr>
              <w:contextualSpacing/>
              <w:jc w:val="center"/>
              <w:rPr>
                <w:rFonts w:ascii="Times New Roman" w:hAnsi="Times New Roman"/>
                <w:color w:val="auto"/>
                <w:sz w:val="18"/>
              </w:rPr>
            </w:pPr>
          </w:p>
        </w:tc>
      </w:tr>
      <w:tr w:rsidR="007F1FE0" w:rsidRPr="001933A2" w:rsidTr="0069762D">
        <w:trPr>
          <w:trHeight w:val="469"/>
          <w:jc w:val="center"/>
        </w:trPr>
        <w:tc>
          <w:tcPr>
            <w:tcW w:w="6358" w:type="dxa"/>
            <w:vAlign w:val="center"/>
          </w:tcPr>
          <w:p w:rsidR="007F1FE0" w:rsidRPr="001933A2" w:rsidRDefault="00B52CAC" w:rsidP="000C7136">
            <w:pPr>
              <w:spacing w:after="0" w:line="240" w:lineRule="auto"/>
              <w:contextualSpacing/>
              <w:rPr>
                <w:rFonts w:ascii="Times New Roman" w:hAnsi="Times New Roman"/>
                <w:color w:val="auto"/>
                <w:sz w:val="16"/>
              </w:rPr>
            </w:pPr>
            <w:r w:rsidRPr="001933A2">
              <w:rPr>
                <w:rFonts w:ascii="Times New Roman" w:hAnsi="Times New Roman"/>
                <w:color w:val="auto"/>
                <w:sz w:val="16"/>
              </w:rPr>
              <w:t>Внебюджетные источники</w:t>
            </w:r>
          </w:p>
        </w:tc>
        <w:tc>
          <w:tcPr>
            <w:tcW w:w="1283" w:type="dxa"/>
          </w:tcPr>
          <w:p w:rsidR="007F1FE0" w:rsidRPr="001933A2" w:rsidRDefault="007F1FE0" w:rsidP="000C7136">
            <w:pPr>
              <w:spacing w:after="0" w:line="240" w:lineRule="auto"/>
              <w:contextualSpacing/>
              <w:jc w:val="center"/>
              <w:rPr>
                <w:rFonts w:ascii="Times New Roman" w:hAnsi="Times New Roman"/>
                <w:color w:val="auto"/>
                <w:sz w:val="18"/>
              </w:rPr>
            </w:pPr>
          </w:p>
        </w:tc>
        <w:tc>
          <w:tcPr>
            <w:tcW w:w="981" w:type="dxa"/>
            <w:vAlign w:val="center"/>
          </w:tcPr>
          <w:p w:rsidR="007F1FE0" w:rsidRPr="001933A2" w:rsidRDefault="00B52CAC" w:rsidP="000C7136">
            <w:pPr>
              <w:spacing w:after="0" w:line="240" w:lineRule="auto"/>
              <w:contextualSpacing/>
              <w:jc w:val="center"/>
              <w:rPr>
                <w:rFonts w:ascii="Times New Roman" w:hAnsi="Times New Roman"/>
                <w:color w:val="auto"/>
                <w:sz w:val="18"/>
              </w:rPr>
            </w:pPr>
            <w:r w:rsidRPr="001933A2">
              <w:rPr>
                <w:rFonts w:ascii="Times New Roman" w:hAnsi="Times New Roman"/>
                <w:color w:val="auto"/>
                <w:sz w:val="18"/>
              </w:rPr>
              <w:t>-</w:t>
            </w:r>
          </w:p>
        </w:tc>
        <w:tc>
          <w:tcPr>
            <w:tcW w:w="1096" w:type="dxa"/>
            <w:vAlign w:val="center"/>
          </w:tcPr>
          <w:p w:rsidR="007F1FE0" w:rsidRPr="001933A2" w:rsidRDefault="00B52CAC" w:rsidP="000C7136">
            <w:pPr>
              <w:spacing w:after="0" w:line="240" w:lineRule="auto"/>
              <w:contextualSpacing/>
              <w:jc w:val="center"/>
              <w:rPr>
                <w:rFonts w:ascii="Times New Roman" w:hAnsi="Times New Roman"/>
                <w:color w:val="auto"/>
                <w:sz w:val="18"/>
              </w:rPr>
            </w:pPr>
            <w:r w:rsidRPr="001933A2">
              <w:rPr>
                <w:rFonts w:ascii="Times New Roman" w:hAnsi="Times New Roman"/>
                <w:color w:val="auto"/>
                <w:sz w:val="18"/>
              </w:rPr>
              <w:t>-</w:t>
            </w:r>
          </w:p>
        </w:tc>
        <w:tc>
          <w:tcPr>
            <w:tcW w:w="1167" w:type="dxa"/>
            <w:vAlign w:val="center"/>
          </w:tcPr>
          <w:p w:rsidR="007F1FE0" w:rsidRPr="001933A2" w:rsidRDefault="00B52CAC" w:rsidP="000C7136">
            <w:pPr>
              <w:spacing w:after="0" w:line="240" w:lineRule="auto"/>
              <w:contextualSpacing/>
              <w:jc w:val="center"/>
              <w:rPr>
                <w:rFonts w:ascii="Times New Roman" w:hAnsi="Times New Roman"/>
                <w:color w:val="auto"/>
                <w:sz w:val="18"/>
              </w:rPr>
            </w:pPr>
            <w:r w:rsidRPr="001933A2">
              <w:rPr>
                <w:rFonts w:ascii="Times New Roman" w:hAnsi="Times New Roman"/>
                <w:color w:val="auto"/>
                <w:sz w:val="18"/>
              </w:rPr>
              <w:t>-</w:t>
            </w:r>
          </w:p>
        </w:tc>
        <w:tc>
          <w:tcPr>
            <w:tcW w:w="1088"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11" w:type="dxa"/>
            <w:vAlign w:val="center"/>
          </w:tcPr>
          <w:p w:rsidR="007F1FE0" w:rsidRPr="001933A2" w:rsidRDefault="007F1FE0" w:rsidP="000C7136">
            <w:pPr>
              <w:spacing w:after="0" w:line="240" w:lineRule="auto"/>
              <w:contextualSpacing/>
              <w:jc w:val="center"/>
              <w:rPr>
                <w:rFonts w:ascii="Times New Roman" w:hAnsi="Times New Roman"/>
                <w:color w:val="auto"/>
                <w:sz w:val="18"/>
              </w:rPr>
            </w:pPr>
          </w:p>
        </w:tc>
        <w:tc>
          <w:tcPr>
            <w:tcW w:w="1761" w:type="dxa"/>
            <w:vAlign w:val="center"/>
          </w:tcPr>
          <w:p w:rsidR="007F1FE0" w:rsidRPr="001933A2" w:rsidRDefault="007F1FE0" w:rsidP="000C7136">
            <w:pPr>
              <w:contextualSpacing/>
              <w:jc w:val="center"/>
              <w:rPr>
                <w:rFonts w:ascii="Times New Roman" w:hAnsi="Times New Roman"/>
                <w:color w:val="auto"/>
                <w:sz w:val="18"/>
              </w:rPr>
            </w:pPr>
          </w:p>
        </w:tc>
      </w:tr>
    </w:tbl>
    <w:p w:rsidR="007F1FE0" w:rsidRPr="001933A2" w:rsidRDefault="007F1FE0" w:rsidP="00B52CAC">
      <w:pPr>
        <w:widowControl w:val="0"/>
        <w:spacing w:before="240" w:after="120" w:line="240" w:lineRule="auto"/>
        <w:jc w:val="right"/>
        <w:rPr>
          <w:rFonts w:ascii="Times New Roman" w:hAnsi="Times New Roman"/>
          <w:color w:val="auto"/>
          <w:sz w:val="16"/>
        </w:rPr>
      </w:pPr>
    </w:p>
    <w:p w:rsidR="007F1FE0" w:rsidRDefault="007F1FE0" w:rsidP="00B52CAC">
      <w:pPr>
        <w:widowControl w:val="0"/>
        <w:spacing w:before="220" w:after="0" w:line="240" w:lineRule="auto"/>
        <w:jc w:val="both"/>
        <w:rPr>
          <w:rFonts w:ascii="Times New Roman" w:hAnsi="Times New Roman"/>
          <w:color w:val="auto"/>
          <w:sz w:val="16"/>
        </w:rPr>
      </w:pPr>
    </w:p>
    <w:p w:rsidR="0069762D" w:rsidRDefault="0069762D" w:rsidP="00B52CAC">
      <w:pPr>
        <w:widowControl w:val="0"/>
        <w:spacing w:before="220" w:after="0" w:line="240" w:lineRule="auto"/>
        <w:jc w:val="both"/>
        <w:rPr>
          <w:rFonts w:ascii="Times New Roman" w:hAnsi="Times New Roman"/>
          <w:color w:val="auto"/>
          <w:sz w:val="16"/>
        </w:rPr>
      </w:pPr>
    </w:p>
    <w:p w:rsidR="0069762D" w:rsidRPr="001933A2" w:rsidRDefault="0069762D" w:rsidP="00B52CAC">
      <w:pPr>
        <w:widowControl w:val="0"/>
        <w:spacing w:before="220" w:after="0" w:line="240" w:lineRule="auto"/>
        <w:jc w:val="both"/>
        <w:rPr>
          <w:rFonts w:ascii="Times New Roman" w:hAnsi="Times New Roman"/>
          <w:color w:val="auto"/>
          <w:sz w:val="16"/>
        </w:rPr>
      </w:pPr>
    </w:p>
    <w:p w:rsidR="007F1FE0" w:rsidRPr="001933A2" w:rsidRDefault="00B52CAC" w:rsidP="00B52CAC">
      <w:pPr>
        <w:spacing w:after="160" w:line="264" w:lineRule="auto"/>
        <w:ind w:left="360" w:right="536"/>
        <w:jc w:val="center"/>
        <w:rPr>
          <w:rFonts w:ascii="Times New Roman" w:hAnsi="Times New Roman"/>
          <w:color w:val="auto"/>
          <w:sz w:val="20"/>
        </w:rPr>
      </w:pPr>
      <w:r w:rsidRPr="001933A2">
        <w:rPr>
          <w:rFonts w:ascii="Times New Roman" w:hAnsi="Times New Roman"/>
          <w:color w:val="auto"/>
          <w:sz w:val="20"/>
        </w:rPr>
        <w:lastRenderedPageBreak/>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8A597B">
        <w:rPr>
          <w:rFonts w:ascii="Times New Roman" w:hAnsi="Times New Roman"/>
          <w:color w:val="auto"/>
          <w:sz w:val="20"/>
        </w:rPr>
        <w:t>Дуб</w:t>
      </w:r>
      <w:r w:rsidR="00B300B4" w:rsidRPr="001933A2">
        <w:rPr>
          <w:rFonts w:ascii="Times New Roman" w:hAnsi="Times New Roman"/>
          <w:color w:val="auto"/>
          <w:sz w:val="20"/>
        </w:rPr>
        <w:t>овского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9"/>
        <w:gridCol w:w="1776"/>
        <w:gridCol w:w="1776"/>
        <w:gridCol w:w="1504"/>
        <w:gridCol w:w="1503"/>
        <w:gridCol w:w="3476"/>
      </w:tblGrid>
      <w:tr w:rsidR="007F1FE0" w:rsidRPr="001933A2" w:rsidTr="000C7136">
        <w:trPr>
          <w:trHeight w:val="272"/>
        </w:trPr>
        <w:tc>
          <w:tcPr>
            <w:tcW w:w="5269" w:type="dxa"/>
            <w:vMerge w:val="restart"/>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 xml:space="preserve">Наименование комплекса процессных мероприятий </w:t>
            </w:r>
          </w:p>
        </w:tc>
        <w:tc>
          <w:tcPr>
            <w:tcW w:w="5056" w:type="dxa"/>
            <w:gridSpan w:val="3"/>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Объем финансового обеспечения, тыс. рублей</w:t>
            </w:r>
          </w:p>
        </w:tc>
        <w:tc>
          <w:tcPr>
            <w:tcW w:w="1503" w:type="dxa"/>
            <w:vMerge w:val="restart"/>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Процент исполнения, (4)/(3)*100</w:t>
            </w:r>
          </w:p>
        </w:tc>
        <w:tc>
          <w:tcPr>
            <w:tcW w:w="3476" w:type="dxa"/>
            <w:vMerge w:val="restart"/>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Комментарий</w:t>
            </w:r>
          </w:p>
        </w:tc>
      </w:tr>
      <w:tr w:rsidR="007F1FE0" w:rsidRPr="001933A2" w:rsidTr="000C7136">
        <w:trPr>
          <w:trHeight w:val="413"/>
        </w:trPr>
        <w:tc>
          <w:tcPr>
            <w:tcW w:w="5269" w:type="dxa"/>
            <w:vMerge/>
            <w:vAlign w:val="center"/>
          </w:tcPr>
          <w:p w:rsidR="007F1FE0" w:rsidRPr="001933A2" w:rsidRDefault="007F1FE0" w:rsidP="00B52CAC">
            <w:pPr>
              <w:rPr>
                <w:color w:val="auto"/>
              </w:rPr>
            </w:pPr>
          </w:p>
        </w:tc>
        <w:tc>
          <w:tcPr>
            <w:tcW w:w="1776" w:type="dxa"/>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Предусмотрено паспортом</w:t>
            </w:r>
          </w:p>
        </w:tc>
        <w:tc>
          <w:tcPr>
            <w:tcW w:w="1776" w:type="dxa"/>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Сводная бюджетная роспись</w:t>
            </w:r>
          </w:p>
        </w:tc>
        <w:tc>
          <w:tcPr>
            <w:tcW w:w="1504" w:type="dxa"/>
            <w:vAlign w:val="center"/>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Кассовое исполнение</w:t>
            </w:r>
          </w:p>
        </w:tc>
        <w:tc>
          <w:tcPr>
            <w:tcW w:w="1503" w:type="dxa"/>
            <w:vMerge/>
            <w:vAlign w:val="center"/>
          </w:tcPr>
          <w:p w:rsidR="007F1FE0" w:rsidRPr="001933A2" w:rsidRDefault="007F1FE0" w:rsidP="00B52CAC">
            <w:pPr>
              <w:rPr>
                <w:color w:val="auto"/>
              </w:rPr>
            </w:pPr>
          </w:p>
        </w:tc>
        <w:tc>
          <w:tcPr>
            <w:tcW w:w="3476" w:type="dxa"/>
            <w:vMerge/>
            <w:vAlign w:val="center"/>
          </w:tcPr>
          <w:p w:rsidR="007F1FE0" w:rsidRPr="001933A2" w:rsidRDefault="007F1FE0" w:rsidP="00B52CAC">
            <w:pPr>
              <w:rPr>
                <w:color w:val="auto"/>
              </w:rPr>
            </w:pPr>
          </w:p>
        </w:tc>
      </w:tr>
      <w:tr w:rsidR="007F1FE0" w:rsidRPr="001933A2" w:rsidTr="000C7136">
        <w:trPr>
          <w:trHeight w:val="241"/>
        </w:trPr>
        <w:tc>
          <w:tcPr>
            <w:tcW w:w="5269"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1</w:t>
            </w:r>
          </w:p>
        </w:tc>
        <w:tc>
          <w:tcPr>
            <w:tcW w:w="1776"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2</w:t>
            </w:r>
          </w:p>
        </w:tc>
        <w:tc>
          <w:tcPr>
            <w:tcW w:w="1776"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3</w:t>
            </w:r>
          </w:p>
        </w:tc>
        <w:tc>
          <w:tcPr>
            <w:tcW w:w="1504"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4</w:t>
            </w:r>
          </w:p>
        </w:tc>
        <w:tc>
          <w:tcPr>
            <w:tcW w:w="1503"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5</w:t>
            </w:r>
          </w:p>
        </w:tc>
        <w:tc>
          <w:tcPr>
            <w:tcW w:w="3476" w:type="dxa"/>
          </w:tcPr>
          <w:p w:rsidR="007F1FE0" w:rsidRPr="001933A2" w:rsidRDefault="00B52CAC" w:rsidP="000C7136">
            <w:pPr>
              <w:widowControl w:val="0"/>
              <w:spacing w:after="0" w:line="240" w:lineRule="auto"/>
              <w:jc w:val="center"/>
              <w:rPr>
                <w:rFonts w:ascii="Times New Roman" w:hAnsi="Times New Roman"/>
                <w:color w:val="auto"/>
                <w:sz w:val="16"/>
              </w:rPr>
            </w:pPr>
            <w:r w:rsidRPr="001933A2">
              <w:rPr>
                <w:rFonts w:ascii="Times New Roman" w:hAnsi="Times New Roman"/>
                <w:color w:val="auto"/>
                <w:sz w:val="16"/>
              </w:rPr>
              <w:t>6</w:t>
            </w:r>
          </w:p>
        </w:tc>
      </w:tr>
      <w:tr w:rsidR="007F1FE0" w:rsidRPr="001933A2" w:rsidTr="000C7136">
        <w:trPr>
          <w:trHeight w:val="275"/>
        </w:trPr>
        <w:tc>
          <w:tcPr>
            <w:tcW w:w="5269" w:type="dxa"/>
          </w:tcPr>
          <w:p w:rsidR="007F1FE0" w:rsidRPr="001933A2" w:rsidRDefault="00B52CAC" w:rsidP="000C7136">
            <w:pPr>
              <w:spacing w:after="0" w:line="240" w:lineRule="auto"/>
              <w:jc w:val="both"/>
              <w:rPr>
                <w:rFonts w:ascii="Times New Roman" w:hAnsi="Times New Roman"/>
                <w:i/>
                <w:color w:val="auto"/>
                <w:sz w:val="16"/>
              </w:rPr>
            </w:pPr>
            <w:r w:rsidRPr="001933A2">
              <w:rPr>
                <w:rFonts w:ascii="Times New Roman" w:hAnsi="Times New Roman"/>
                <w:color w:val="auto"/>
                <w:sz w:val="16"/>
              </w:rPr>
              <w:t>Комплекс процессных мероприятий «Наименование» (всего)</w:t>
            </w:r>
          </w:p>
        </w:tc>
        <w:tc>
          <w:tcPr>
            <w:tcW w:w="1776"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776"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504"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1503" w:type="dxa"/>
          </w:tcPr>
          <w:p w:rsidR="007F1FE0" w:rsidRPr="001933A2" w:rsidRDefault="007F1FE0" w:rsidP="000C7136">
            <w:pPr>
              <w:widowControl w:val="0"/>
              <w:spacing w:after="0" w:line="240" w:lineRule="auto"/>
              <w:jc w:val="center"/>
              <w:rPr>
                <w:rFonts w:ascii="Times New Roman" w:hAnsi="Times New Roman"/>
                <w:color w:val="auto"/>
                <w:sz w:val="16"/>
              </w:rPr>
            </w:pPr>
          </w:p>
        </w:tc>
        <w:tc>
          <w:tcPr>
            <w:tcW w:w="3476" w:type="dxa"/>
          </w:tcPr>
          <w:p w:rsidR="007F1FE0" w:rsidRPr="001933A2" w:rsidRDefault="007F1FE0" w:rsidP="000C7136">
            <w:pPr>
              <w:widowControl w:val="0"/>
              <w:spacing w:after="0" w:line="240" w:lineRule="auto"/>
              <w:jc w:val="center"/>
              <w:rPr>
                <w:rFonts w:ascii="Times New Roman" w:hAnsi="Times New Roman"/>
                <w:color w:val="auto"/>
                <w:sz w:val="16"/>
              </w:rPr>
            </w:pPr>
          </w:p>
        </w:tc>
      </w:tr>
    </w:tbl>
    <w:p w:rsidR="007F1FE0" w:rsidRPr="001933A2" w:rsidRDefault="007F1FE0" w:rsidP="00B52CAC">
      <w:pPr>
        <w:widowControl w:val="0"/>
        <w:spacing w:before="220" w:after="0" w:line="240" w:lineRule="auto"/>
        <w:ind w:firstLine="540"/>
        <w:jc w:val="center"/>
        <w:rPr>
          <w:rFonts w:ascii="Times New Roman" w:hAnsi="Times New Roman"/>
          <w:color w:val="auto"/>
          <w:sz w:val="20"/>
        </w:rPr>
      </w:pPr>
    </w:p>
    <w:p w:rsidR="007F1FE0" w:rsidRPr="001933A2" w:rsidRDefault="00B52CAC" w:rsidP="00B52CAC">
      <w:pPr>
        <w:widowControl w:val="0"/>
        <w:spacing w:before="220" w:after="0" w:line="240" w:lineRule="auto"/>
        <w:ind w:firstLine="540"/>
        <w:jc w:val="center"/>
        <w:rPr>
          <w:rFonts w:ascii="Times New Roman" w:hAnsi="Times New Roman"/>
          <w:color w:val="auto"/>
          <w:sz w:val="20"/>
        </w:rPr>
      </w:pPr>
      <w:r w:rsidRPr="001933A2">
        <w:rPr>
          <w:rFonts w:ascii="Times New Roman" w:hAnsi="Times New Roman"/>
          <w:color w:val="auto"/>
          <w:sz w:val="20"/>
        </w:rPr>
        <w:t>6. Информация о рисках комплекса процессных мероприятий</w:t>
      </w:r>
    </w:p>
    <w:p w:rsidR="007F1FE0" w:rsidRPr="001933A2" w:rsidRDefault="007F1FE0" w:rsidP="00B52CAC">
      <w:pPr>
        <w:widowControl w:val="0"/>
        <w:spacing w:before="220" w:after="0" w:line="240" w:lineRule="auto"/>
        <w:ind w:firstLine="540"/>
        <w:jc w:val="center"/>
        <w:rPr>
          <w:rFonts w:ascii="Times New Roman" w:hAnsi="Times New Roman"/>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2978"/>
        <w:gridCol w:w="1838"/>
        <w:gridCol w:w="1869"/>
        <w:gridCol w:w="1822"/>
        <w:gridCol w:w="1885"/>
        <w:gridCol w:w="1881"/>
        <w:gridCol w:w="1903"/>
      </w:tblGrid>
      <w:tr w:rsidR="007F1FE0" w:rsidRPr="001933A2" w:rsidTr="000C7136">
        <w:tc>
          <w:tcPr>
            <w:tcW w:w="667"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16"/>
              </w:rPr>
              <w:t xml:space="preserve">№ </w:t>
            </w:r>
            <w:proofErr w:type="spellStart"/>
            <w:proofErr w:type="gramStart"/>
            <w:r w:rsidRPr="001933A2">
              <w:rPr>
                <w:rFonts w:ascii="Times New Roman" w:hAnsi="Times New Roman"/>
                <w:color w:val="auto"/>
                <w:sz w:val="16"/>
              </w:rPr>
              <w:t>п</w:t>
            </w:r>
            <w:proofErr w:type="spellEnd"/>
            <w:proofErr w:type="gramEnd"/>
            <w:r w:rsidRPr="001933A2">
              <w:rPr>
                <w:rFonts w:ascii="Times New Roman" w:hAnsi="Times New Roman"/>
                <w:color w:val="auto"/>
                <w:sz w:val="16"/>
              </w:rPr>
              <w:t>/</w:t>
            </w:r>
            <w:proofErr w:type="spellStart"/>
            <w:r w:rsidRPr="001933A2">
              <w:rPr>
                <w:rFonts w:ascii="Times New Roman" w:hAnsi="Times New Roman"/>
                <w:color w:val="auto"/>
                <w:sz w:val="16"/>
              </w:rPr>
              <w:t>п</w:t>
            </w:r>
            <w:proofErr w:type="spellEnd"/>
          </w:p>
        </w:tc>
        <w:tc>
          <w:tcPr>
            <w:tcW w:w="2978"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Наименование показателя задачи, мероприятия (результата)</w:t>
            </w:r>
          </w:p>
        </w:tc>
        <w:tc>
          <w:tcPr>
            <w:tcW w:w="1838"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Описание риска</w:t>
            </w:r>
          </w:p>
        </w:tc>
        <w:tc>
          <w:tcPr>
            <w:tcW w:w="1869"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Оценка возможных последствий риска</w:t>
            </w:r>
          </w:p>
        </w:tc>
        <w:tc>
          <w:tcPr>
            <w:tcW w:w="1822"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Уровень риска</w:t>
            </w:r>
          </w:p>
        </w:tc>
        <w:tc>
          <w:tcPr>
            <w:tcW w:w="1885"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Планируемые меры реагирования</w:t>
            </w:r>
          </w:p>
        </w:tc>
        <w:tc>
          <w:tcPr>
            <w:tcW w:w="1881" w:type="dxa"/>
          </w:tcPr>
          <w:p w:rsidR="007F1FE0" w:rsidRPr="001933A2" w:rsidRDefault="00B52CAC" w:rsidP="000C7136">
            <w:pPr>
              <w:widowControl w:val="0"/>
              <w:spacing w:after="0" w:line="240" w:lineRule="auto"/>
              <w:jc w:val="center"/>
              <w:rPr>
                <w:rFonts w:ascii="Times New Roman" w:hAnsi="Times New Roman"/>
                <w:color w:val="auto"/>
                <w:sz w:val="20"/>
              </w:rPr>
            </w:pPr>
            <w:r w:rsidRPr="001933A2">
              <w:rPr>
                <w:rFonts w:ascii="Times New Roman" w:hAnsi="Times New Roman"/>
                <w:color w:val="auto"/>
                <w:sz w:val="20"/>
              </w:rPr>
              <w:t>Срок выполнения меры реагирования</w:t>
            </w:r>
          </w:p>
        </w:tc>
        <w:tc>
          <w:tcPr>
            <w:tcW w:w="1903" w:type="dxa"/>
          </w:tcPr>
          <w:p w:rsidR="007F1FE0" w:rsidRPr="001933A2" w:rsidRDefault="00B52CAC" w:rsidP="000C7136">
            <w:pPr>
              <w:widowControl w:val="0"/>
              <w:spacing w:after="0" w:line="240" w:lineRule="auto"/>
              <w:jc w:val="center"/>
              <w:rPr>
                <w:rFonts w:ascii="Times New Roman" w:hAnsi="Times New Roman"/>
                <w:color w:val="auto"/>
                <w:sz w:val="20"/>
              </w:rPr>
            </w:pPr>
            <w:proofErr w:type="gramStart"/>
            <w:r w:rsidRPr="001933A2">
              <w:rPr>
                <w:rFonts w:ascii="Times New Roman" w:hAnsi="Times New Roman"/>
                <w:color w:val="auto"/>
                <w:sz w:val="20"/>
              </w:rPr>
              <w:t>Ответственный</w:t>
            </w:r>
            <w:proofErr w:type="gramEnd"/>
            <w:r w:rsidRPr="001933A2">
              <w:rPr>
                <w:rFonts w:ascii="Times New Roman" w:hAnsi="Times New Roman"/>
                <w:color w:val="auto"/>
                <w:sz w:val="20"/>
              </w:rPr>
              <w:t xml:space="preserve"> за принятие мер реагирования (ФИО, должность, организация)</w:t>
            </w:r>
          </w:p>
        </w:tc>
      </w:tr>
      <w:tr w:rsidR="007F1FE0" w:rsidRPr="001933A2" w:rsidTr="000C7136">
        <w:tc>
          <w:tcPr>
            <w:tcW w:w="667"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2978"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838"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869"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822"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885"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881" w:type="dxa"/>
          </w:tcPr>
          <w:p w:rsidR="007F1FE0" w:rsidRPr="001933A2" w:rsidRDefault="007F1FE0" w:rsidP="000C7136">
            <w:pPr>
              <w:widowControl w:val="0"/>
              <w:spacing w:after="0" w:line="240" w:lineRule="auto"/>
              <w:jc w:val="center"/>
              <w:rPr>
                <w:rFonts w:ascii="Times New Roman" w:hAnsi="Times New Roman"/>
                <w:color w:val="auto"/>
                <w:sz w:val="20"/>
              </w:rPr>
            </w:pPr>
          </w:p>
        </w:tc>
        <w:tc>
          <w:tcPr>
            <w:tcW w:w="1903" w:type="dxa"/>
          </w:tcPr>
          <w:p w:rsidR="007F1FE0" w:rsidRPr="001933A2" w:rsidRDefault="007F1FE0" w:rsidP="000C7136">
            <w:pPr>
              <w:widowControl w:val="0"/>
              <w:spacing w:after="0" w:line="240" w:lineRule="auto"/>
              <w:jc w:val="center"/>
              <w:rPr>
                <w:rFonts w:ascii="Times New Roman" w:hAnsi="Times New Roman"/>
                <w:color w:val="auto"/>
                <w:sz w:val="20"/>
              </w:rPr>
            </w:pPr>
          </w:p>
        </w:tc>
      </w:tr>
    </w:tbl>
    <w:p w:rsidR="007F1FE0" w:rsidRPr="001933A2" w:rsidRDefault="007F1FE0" w:rsidP="00B52CAC">
      <w:pPr>
        <w:rPr>
          <w:color w:val="auto"/>
        </w:rPr>
        <w:sectPr w:rsidR="007F1FE0" w:rsidRPr="001933A2">
          <w:headerReference w:type="default" r:id="rId24"/>
          <w:headerReference w:type="first" r:id="rId25"/>
          <w:footerReference w:type="first" r:id="rId26"/>
          <w:pgSz w:w="16838" w:h="11905" w:orient="landscape"/>
          <w:pgMar w:top="568" w:right="851" w:bottom="851" w:left="1134" w:header="720" w:footer="187" w:gutter="0"/>
          <w:cols w:space="720"/>
        </w:sectPr>
      </w:pPr>
    </w:p>
    <w:p w:rsidR="007F1FE0" w:rsidRPr="001933A2" w:rsidRDefault="007F1FE0" w:rsidP="00B52CAC">
      <w:pPr>
        <w:spacing w:after="160" w:line="264" w:lineRule="auto"/>
        <w:rPr>
          <w:rFonts w:ascii="Times New Roman" w:hAnsi="Times New Roman"/>
          <w:b/>
          <w:color w:val="auto"/>
          <w:sz w:val="16"/>
        </w:rPr>
      </w:pPr>
    </w:p>
    <w:tbl>
      <w:tblPr>
        <w:tblW w:w="0" w:type="auto"/>
        <w:tblLayout w:type="fixed"/>
        <w:tblLook w:val="04A0"/>
      </w:tblPr>
      <w:tblGrid>
        <w:gridCol w:w="6096"/>
        <w:gridCol w:w="4623"/>
      </w:tblGrid>
      <w:tr w:rsidR="007F1FE0" w:rsidRPr="001933A2">
        <w:trPr>
          <w:trHeight w:val="1120"/>
        </w:trPr>
        <w:tc>
          <w:tcPr>
            <w:tcW w:w="6096" w:type="dxa"/>
            <w:shd w:val="clear" w:color="auto" w:fill="auto"/>
          </w:tcPr>
          <w:p w:rsidR="007F1FE0" w:rsidRPr="001933A2" w:rsidRDefault="007F1FE0" w:rsidP="00B52CAC">
            <w:pPr>
              <w:widowControl w:val="0"/>
              <w:spacing w:after="0" w:line="240" w:lineRule="auto"/>
              <w:jc w:val="both"/>
              <w:rPr>
                <w:rFonts w:ascii="Times New Roman" w:hAnsi="Times New Roman"/>
                <w:color w:val="auto"/>
                <w:sz w:val="28"/>
              </w:rPr>
            </w:pPr>
          </w:p>
        </w:tc>
        <w:tc>
          <w:tcPr>
            <w:tcW w:w="4623" w:type="dxa"/>
            <w:shd w:val="clear" w:color="auto" w:fill="auto"/>
          </w:tcPr>
          <w:p w:rsidR="007F1FE0" w:rsidRPr="001933A2" w:rsidRDefault="00B52CAC" w:rsidP="00B300B4">
            <w:pPr>
              <w:widowControl w:val="0"/>
              <w:spacing w:after="0" w:line="240" w:lineRule="auto"/>
              <w:jc w:val="center"/>
              <w:rPr>
                <w:rFonts w:ascii="Times New Roman" w:hAnsi="Times New Roman"/>
                <w:color w:val="auto"/>
                <w:sz w:val="28"/>
              </w:rPr>
            </w:pPr>
            <w:r w:rsidRPr="001933A2">
              <w:rPr>
                <w:rFonts w:ascii="Times New Roman" w:hAnsi="Times New Roman"/>
                <w:color w:val="auto"/>
                <w:sz w:val="28"/>
              </w:rPr>
              <w:t xml:space="preserve">Приложение № 8 </w:t>
            </w:r>
            <w:r w:rsidRPr="001933A2">
              <w:rPr>
                <w:rFonts w:ascii="Times New Roman" w:hAnsi="Times New Roman"/>
                <w:color w:val="auto"/>
                <w:sz w:val="28"/>
              </w:rPr>
              <w:br/>
              <w:t xml:space="preserve">Методическим рекомендациям по разработке и реализации </w:t>
            </w:r>
            <w:r w:rsidR="009D00E2" w:rsidRPr="001933A2">
              <w:rPr>
                <w:rFonts w:ascii="Times New Roman" w:hAnsi="Times New Roman"/>
                <w:color w:val="auto"/>
                <w:sz w:val="28"/>
              </w:rPr>
              <w:t>муниципаль</w:t>
            </w:r>
            <w:r w:rsidRPr="001933A2">
              <w:rPr>
                <w:rFonts w:ascii="Times New Roman" w:hAnsi="Times New Roman"/>
                <w:color w:val="auto"/>
                <w:sz w:val="28"/>
              </w:rPr>
              <w:t xml:space="preserve">ных программ </w:t>
            </w:r>
            <w:r w:rsidR="008A597B">
              <w:rPr>
                <w:rFonts w:ascii="Times New Roman" w:hAnsi="Times New Roman"/>
                <w:color w:val="auto"/>
                <w:sz w:val="28"/>
              </w:rPr>
              <w:t>Дуб</w:t>
            </w:r>
            <w:r w:rsidR="00B300B4" w:rsidRPr="001933A2">
              <w:rPr>
                <w:rFonts w:ascii="Times New Roman" w:hAnsi="Times New Roman"/>
                <w:color w:val="auto"/>
                <w:sz w:val="28"/>
              </w:rPr>
              <w:t>овского сельского поселения</w:t>
            </w:r>
            <w:r w:rsidRPr="001933A2">
              <w:rPr>
                <w:rFonts w:ascii="Times New Roman" w:hAnsi="Times New Roman"/>
                <w:color w:val="auto"/>
                <w:sz w:val="28"/>
              </w:rPr>
              <w:t xml:space="preserve"> </w:t>
            </w:r>
          </w:p>
        </w:tc>
      </w:tr>
    </w:tbl>
    <w:p w:rsidR="007F1FE0" w:rsidRPr="001933A2" w:rsidRDefault="007F1FE0" w:rsidP="00B52CAC">
      <w:pPr>
        <w:spacing w:after="0" w:line="240" w:lineRule="auto"/>
        <w:jc w:val="center"/>
        <w:rPr>
          <w:rFonts w:ascii="Times New Roman" w:hAnsi="Times New Roman"/>
          <w:b/>
          <w:color w:val="auto"/>
          <w:sz w:val="28"/>
        </w:rPr>
      </w:pPr>
    </w:p>
    <w:p w:rsidR="007F1FE0" w:rsidRPr="001933A2" w:rsidRDefault="00B52CAC" w:rsidP="00B52CAC">
      <w:pPr>
        <w:spacing w:after="0" w:line="240" w:lineRule="auto"/>
        <w:jc w:val="center"/>
        <w:rPr>
          <w:rFonts w:ascii="Times New Roman" w:hAnsi="Times New Roman"/>
          <w:color w:val="auto"/>
          <w:sz w:val="28"/>
        </w:rPr>
      </w:pPr>
      <w:r w:rsidRPr="001933A2">
        <w:rPr>
          <w:rFonts w:ascii="Times New Roman" w:hAnsi="Times New Roman"/>
          <w:color w:val="auto"/>
          <w:sz w:val="28"/>
        </w:rPr>
        <w:t xml:space="preserve">Типовая форма пояснительной информация к отчету о ходе реализации </w:t>
      </w:r>
      <w:r w:rsidR="009D00E2" w:rsidRPr="001933A2">
        <w:rPr>
          <w:rFonts w:ascii="Times New Roman" w:hAnsi="Times New Roman"/>
          <w:color w:val="auto"/>
          <w:sz w:val="28"/>
        </w:rPr>
        <w:t>муниципаль</w:t>
      </w:r>
      <w:r w:rsidRPr="001933A2">
        <w:rPr>
          <w:rFonts w:ascii="Times New Roman" w:hAnsi="Times New Roman"/>
          <w:color w:val="auto"/>
          <w:sz w:val="28"/>
        </w:rPr>
        <w:t xml:space="preserve">ной (комплексной) программы по итогам первого квартала,  полугодия и 9 месяцев текущего года </w:t>
      </w:r>
    </w:p>
    <w:p w:rsidR="007F1FE0" w:rsidRPr="001933A2" w:rsidRDefault="007F1FE0" w:rsidP="00B52CAC">
      <w:pPr>
        <w:spacing w:after="0" w:line="240" w:lineRule="auto"/>
        <w:jc w:val="center"/>
        <w:rPr>
          <w:rFonts w:ascii="Times New Roman" w:hAnsi="Times New Roman"/>
          <w:color w:val="auto"/>
          <w:sz w:val="28"/>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tblGrid>
      <w:tr w:rsidR="007F1FE0" w:rsidRPr="001933A2">
        <w:trPr>
          <w:trHeight w:val="136"/>
        </w:trPr>
        <w:tc>
          <w:tcPr>
            <w:tcW w:w="2943" w:type="dxa"/>
            <w:tcBorders>
              <w:top w:val="nil"/>
              <w:left w:val="nil"/>
              <w:bottom w:val="nil"/>
              <w:right w:val="nil"/>
            </w:tcBorders>
            <w:shd w:val="clear" w:color="auto" w:fill="auto"/>
          </w:tcPr>
          <w:p w:rsidR="007F1FE0" w:rsidRPr="001933A2" w:rsidRDefault="00B52CAC" w:rsidP="00B52CAC">
            <w:pPr>
              <w:spacing w:after="0" w:line="240" w:lineRule="auto"/>
              <w:jc w:val="center"/>
              <w:rPr>
                <w:rFonts w:ascii="Times New Roman" w:hAnsi="Times New Roman"/>
                <w:i/>
                <w:color w:val="auto"/>
                <w:sz w:val="16"/>
              </w:rPr>
            </w:pPr>
            <w:r w:rsidRPr="001933A2">
              <w:rPr>
                <w:rFonts w:ascii="Times New Roman" w:hAnsi="Times New Roman"/>
                <w:i/>
                <w:color w:val="auto"/>
                <w:sz w:val="16"/>
              </w:rPr>
              <w:t>наименование</w:t>
            </w:r>
          </w:p>
        </w:tc>
      </w:tr>
    </w:tbl>
    <w:p w:rsidR="007F1FE0" w:rsidRPr="001933A2" w:rsidRDefault="00B52CAC" w:rsidP="00B52CAC">
      <w:pPr>
        <w:spacing w:after="0" w:line="240" w:lineRule="auto"/>
        <w:jc w:val="center"/>
        <w:rPr>
          <w:rFonts w:ascii="Times New Roman" w:hAnsi="Times New Roman"/>
          <w:color w:val="auto"/>
          <w:sz w:val="28"/>
        </w:rPr>
      </w:pPr>
      <w:r w:rsidRPr="001933A2">
        <w:rPr>
          <w:rFonts w:ascii="Times New Roman" w:hAnsi="Times New Roman"/>
          <w:color w:val="auto"/>
          <w:sz w:val="28"/>
        </w:rPr>
        <w:t xml:space="preserve">Пояснительная информация к отчету о ходе реализации </w:t>
      </w:r>
      <w:r w:rsidR="009D00E2" w:rsidRPr="001933A2">
        <w:rPr>
          <w:rFonts w:ascii="Times New Roman" w:hAnsi="Times New Roman"/>
          <w:color w:val="auto"/>
          <w:sz w:val="28"/>
        </w:rPr>
        <w:t>муниципаль</w:t>
      </w:r>
      <w:r w:rsidRPr="001933A2">
        <w:rPr>
          <w:rFonts w:ascii="Times New Roman" w:hAnsi="Times New Roman"/>
          <w:color w:val="auto"/>
          <w:sz w:val="28"/>
        </w:rPr>
        <w:t xml:space="preserve">ной (комплексной) программы </w:t>
      </w:r>
      <w:r w:rsidR="008A597B">
        <w:rPr>
          <w:rFonts w:ascii="Times New Roman" w:hAnsi="Times New Roman"/>
          <w:color w:val="auto"/>
          <w:sz w:val="28"/>
        </w:rPr>
        <w:t>Дуб</w:t>
      </w:r>
      <w:r w:rsidR="00B300B4" w:rsidRPr="001933A2">
        <w:rPr>
          <w:rFonts w:ascii="Times New Roman" w:hAnsi="Times New Roman"/>
          <w:color w:val="auto"/>
          <w:sz w:val="28"/>
        </w:rPr>
        <w:t>овского сельского поселения</w:t>
      </w:r>
      <w:r w:rsidRPr="001933A2">
        <w:rPr>
          <w:rFonts w:ascii="Times New Roman" w:hAnsi="Times New Roman"/>
          <w:color w:val="auto"/>
          <w:sz w:val="28"/>
        </w:rPr>
        <w:t xml:space="preserve"> «__________________»</w:t>
      </w:r>
    </w:p>
    <w:p w:rsidR="007F1FE0" w:rsidRPr="001933A2" w:rsidRDefault="00B52CAC" w:rsidP="00B52CAC">
      <w:pPr>
        <w:spacing w:after="0" w:line="240" w:lineRule="auto"/>
        <w:jc w:val="center"/>
        <w:rPr>
          <w:rFonts w:ascii="Times New Roman" w:hAnsi="Times New Roman"/>
          <w:color w:val="auto"/>
          <w:sz w:val="28"/>
        </w:rPr>
      </w:pPr>
      <w:r w:rsidRPr="001933A2">
        <w:rPr>
          <w:rFonts w:ascii="Times New Roman" w:hAnsi="Times New Roman"/>
          <w:color w:val="auto"/>
          <w:sz w:val="28"/>
        </w:rPr>
        <w:t xml:space="preserve"> </w:t>
      </w:r>
    </w:p>
    <w:p w:rsidR="007F1FE0" w:rsidRPr="001933A2" w:rsidRDefault="00B52CAC" w:rsidP="00B52CAC">
      <w:pPr>
        <w:spacing w:after="0" w:line="240" w:lineRule="auto"/>
        <w:rPr>
          <w:rFonts w:ascii="Times New Roman" w:hAnsi="Times New Roman"/>
          <w:color w:val="auto"/>
          <w:sz w:val="28"/>
        </w:rPr>
      </w:pPr>
      <w:r w:rsidRPr="001933A2">
        <w:rPr>
          <w:rFonts w:ascii="Times New Roman" w:hAnsi="Times New Roman"/>
          <w:color w:val="auto"/>
          <w:sz w:val="28"/>
        </w:rPr>
        <w:t>на 20__ год по итогам ______________ 20__ года</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92"/>
        <w:gridCol w:w="2126"/>
        <w:gridCol w:w="1276"/>
      </w:tblGrid>
      <w:tr w:rsidR="007F1FE0" w:rsidRPr="001933A2">
        <w:tc>
          <w:tcPr>
            <w:tcW w:w="1134" w:type="dxa"/>
            <w:tcBorders>
              <w:top w:val="nil"/>
              <w:left w:val="nil"/>
              <w:bottom w:val="nil"/>
              <w:right w:val="nil"/>
            </w:tcBorders>
            <w:shd w:val="clear" w:color="auto" w:fill="auto"/>
          </w:tcPr>
          <w:p w:rsidR="007F1FE0" w:rsidRPr="001933A2" w:rsidRDefault="00B52CAC" w:rsidP="00B52CAC">
            <w:pPr>
              <w:spacing w:after="0" w:line="240" w:lineRule="auto"/>
              <w:jc w:val="center"/>
              <w:rPr>
                <w:rFonts w:ascii="Times New Roman" w:hAnsi="Times New Roman"/>
                <w:i/>
                <w:color w:val="auto"/>
                <w:sz w:val="16"/>
              </w:rPr>
            </w:pPr>
            <w:r w:rsidRPr="001933A2">
              <w:rPr>
                <w:rFonts w:ascii="Times New Roman" w:hAnsi="Times New Roman"/>
                <w:i/>
                <w:color w:val="auto"/>
                <w:sz w:val="16"/>
              </w:rPr>
              <w:t>текущий год</w:t>
            </w:r>
          </w:p>
        </w:tc>
        <w:tc>
          <w:tcPr>
            <w:tcW w:w="992" w:type="dxa"/>
            <w:tcBorders>
              <w:top w:val="nil"/>
              <w:left w:val="nil"/>
              <w:bottom w:val="nil"/>
              <w:right w:val="nil"/>
            </w:tcBorders>
            <w:shd w:val="clear" w:color="auto" w:fill="auto"/>
          </w:tcPr>
          <w:p w:rsidR="007F1FE0" w:rsidRPr="001933A2" w:rsidRDefault="007F1FE0" w:rsidP="00B52CAC">
            <w:pPr>
              <w:spacing w:after="0" w:line="240" w:lineRule="auto"/>
              <w:jc w:val="center"/>
              <w:rPr>
                <w:rFonts w:ascii="Times New Roman" w:hAnsi="Times New Roman"/>
                <w:i/>
                <w:color w:val="auto"/>
                <w:sz w:val="16"/>
              </w:rPr>
            </w:pPr>
          </w:p>
        </w:tc>
        <w:tc>
          <w:tcPr>
            <w:tcW w:w="2126" w:type="dxa"/>
            <w:tcBorders>
              <w:top w:val="nil"/>
              <w:left w:val="nil"/>
              <w:bottom w:val="nil"/>
              <w:right w:val="nil"/>
            </w:tcBorders>
            <w:shd w:val="clear" w:color="auto" w:fill="auto"/>
          </w:tcPr>
          <w:p w:rsidR="007F1FE0" w:rsidRPr="001933A2" w:rsidRDefault="00B52CAC" w:rsidP="00B52CAC">
            <w:pPr>
              <w:spacing w:after="0" w:line="240" w:lineRule="auto"/>
              <w:jc w:val="center"/>
              <w:rPr>
                <w:rFonts w:ascii="Times New Roman" w:hAnsi="Times New Roman"/>
                <w:i/>
                <w:color w:val="auto"/>
                <w:sz w:val="16"/>
              </w:rPr>
            </w:pPr>
            <w:r w:rsidRPr="001933A2">
              <w:rPr>
                <w:rFonts w:ascii="Times New Roman" w:hAnsi="Times New Roman"/>
                <w:i/>
                <w:color w:val="auto"/>
                <w:sz w:val="16"/>
              </w:rPr>
              <w:t>I полугодия/9 месяцев</w:t>
            </w:r>
          </w:p>
        </w:tc>
        <w:tc>
          <w:tcPr>
            <w:tcW w:w="1276" w:type="dxa"/>
            <w:tcBorders>
              <w:top w:val="nil"/>
              <w:left w:val="nil"/>
              <w:bottom w:val="nil"/>
              <w:right w:val="nil"/>
            </w:tcBorders>
            <w:shd w:val="clear" w:color="auto" w:fill="auto"/>
          </w:tcPr>
          <w:p w:rsidR="007F1FE0" w:rsidRPr="001933A2" w:rsidRDefault="00B52CAC" w:rsidP="00B52CAC">
            <w:pPr>
              <w:spacing w:after="0" w:line="240" w:lineRule="auto"/>
              <w:rPr>
                <w:rFonts w:ascii="Times New Roman" w:hAnsi="Times New Roman"/>
                <w:i/>
                <w:color w:val="auto"/>
                <w:sz w:val="16"/>
              </w:rPr>
            </w:pPr>
            <w:r w:rsidRPr="001933A2">
              <w:rPr>
                <w:rFonts w:ascii="Times New Roman" w:hAnsi="Times New Roman"/>
                <w:i/>
                <w:color w:val="auto"/>
                <w:sz w:val="16"/>
              </w:rPr>
              <w:t>текущий год</w:t>
            </w:r>
          </w:p>
        </w:tc>
      </w:tr>
    </w:tbl>
    <w:p w:rsidR="007F1FE0" w:rsidRPr="001933A2" w:rsidRDefault="007F1FE0" w:rsidP="00B52CAC">
      <w:pPr>
        <w:spacing w:after="0" w:line="240" w:lineRule="auto"/>
        <w:jc w:val="center"/>
        <w:rPr>
          <w:rFonts w:ascii="Times New Roman" w:hAnsi="Times New Roman"/>
          <w:color w:val="auto"/>
          <w:sz w:val="28"/>
        </w:rPr>
      </w:pPr>
    </w:p>
    <w:p w:rsidR="007F1FE0" w:rsidRPr="001933A2" w:rsidRDefault="00B52CAC" w:rsidP="00B52CAC">
      <w:pPr>
        <w:spacing w:after="0" w:line="240" w:lineRule="auto"/>
        <w:jc w:val="both"/>
        <w:rPr>
          <w:rFonts w:ascii="Times New Roman" w:hAnsi="Times New Roman"/>
          <w:color w:val="auto"/>
          <w:sz w:val="28"/>
        </w:rPr>
      </w:pPr>
      <w:r w:rsidRPr="001933A2">
        <w:rPr>
          <w:rFonts w:ascii="Times New Roman" w:hAnsi="Times New Roman"/>
          <w:color w:val="auto"/>
          <w:sz w:val="28"/>
        </w:rPr>
        <w:tab/>
      </w:r>
      <w:r w:rsidR="009D00E2" w:rsidRPr="001933A2">
        <w:rPr>
          <w:rFonts w:ascii="Times New Roman" w:hAnsi="Times New Roman"/>
          <w:color w:val="auto"/>
          <w:sz w:val="28"/>
        </w:rPr>
        <w:t>Муниципаль</w:t>
      </w:r>
      <w:r w:rsidRPr="001933A2">
        <w:rPr>
          <w:rFonts w:ascii="Times New Roman" w:hAnsi="Times New Roman"/>
          <w:color w:val="auto"/>
          <w:sz w:val="28"/>
        </w:rPr>
        <w:t xml:space="preserve">ная (комплексная) программа </w:t>
      </w:r>
      <w:r w:rsidR="008A597B">
        <w:rPr>
          <w:rFonts w:ascii="Times New Roman" w:hAnsi="Times New Roman"/>
          <w:color w:val="auto"/>
          <w:sz w:val="28"/>
        </w:rPr>
        <w:t>Дуб</w:t>
      </w:r>
      <w:r w:rsidR="00B300B4" w:rsidRPr="001933A2">
        <w:rPr>
          <w:rFonts w:ascii="Times New Roman" w:hAnsi="Times New Roman"/>
          <w:color w:val="auto"/>
          <w:sz w:val="28"/>
        </w:rPr>
        <w:t>овского сельского поселения</w:t>
      </w:r>
      <w:r w:rsidRPr="001933A2">
        <w:rPr>
          <w:rFonts w:ascii="Times New Roman" w:hAnsi="Times New Roman"/>
          <w:color w:val="auto"/>
          <w:sz w:val="28"/>
        </w:rPr>
        <w:t xml:space="preserve"> «____________________» (далее – </w:t>
      </w:r>
      <w:r w:rsidR="009D00E2" w:rsidRPr="001933A2">
        <w:rPr>
          <w:rFonts w:ascii="Times New Roman" w:hAnsi="Times New Roman"/>
          <w:color w:val="auto"/>
          <w:sz w:val="28"/>
        </w:rPr>
        <w:t>муниципаль</w:t>
      </w:r>
      <w:r w:rsidRPr="001933A2">
        <w:rPr>
          <w:rFonts w:ascii="Times New Roman" w:hAnsi="Times New Roman"/>
          <w:color w:val="auto"/>
          <w:sz w:val="28"/>
        </w:rPr>
        <w:t>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tblGrid>
      <w:tr w:rsidR="007F1FE0" w:rsidRPr="001933A2">
        <w:tc>
          <w:tcPr>
            <w:tcW w:w="2657" w:type="dxa"/>
            <w:tcBorders>
              <w:top w:val="nil"/>
              <w:left w:val="nil"/>
              <w:bottom w:val="nil"/>
              <w:right w:val="nil"/>
            </w:tcBorders>
            <w:shd w:val="clear" w:color="auto" w:fill="auto"/>
          </w:tcPr>
          <w:p w:rsidR="007F1FE0" w:rsidRPr="001933A2" w:rsidRDefault="00B52CAC" w:rsidP="00B52CAC">
            <w:pPr>
              <w:spacing w:after="0" w:line="240" w:lineRule="auto"/>
              <w:jc w:val="center"/>
              <w:rPr>
                <w:rFonts w:ascii="Times New Roman" w:hAnsi="Times New Roman"/>
                <w:i/>
                <w:color w:val="auto"/>
                <w:sz w:val="16"/>
              </w:rPr>
            </w:pPr>
            <w:r w:rsidRPr="001933A2">
              <w:rPr>
                <w:rFonts w:ascii="Times New Roman" w:hAnsi="Times New Roman"/>
                <w:i/>
                <w:color w:val="auto"/>
                <w:sz w:val="16"/>
              </w:rPr>
              <w:t>наименование</w:t>
            </w:r>
          </w:p>
        </w:tc>
      </w:tr>
    </w:tbl>
    <w:p w:rsidR="007F1FE0" w:rsidRPr="001933A2" w:rsidRDefault="00B52CAC" w:rsidP="00B52CAC">
      <w:pPr>
        <w:spacing w:after="0" w:line="240" w:lineRule="auto"/>
        <w:jc w:val="both"/>
        <w:rPr>
          <w:rFonts w:ascii="Times New Roman" w:hAnsi="Times New Roman"/>
          <w:color w:val="auto"/>
          <w:sz w:val="2"/>
        </w:rPr>
      </w:pPr>
      <w:proofErr w:type="gramStart"/>
      <w:r w:rsidRPr="001933A2">
        <w:rPr>
          <w:rFonts w:ascii="Times New Roman" w:hAnsi="Times New Roman"/>
          <w:color w:val="auto"/>
          <w:sz w:val="28"/>
        </w:rPr>
        <w:t>утверждена</w:t>
      </w:r>
      <w:proofErr w:type="gramEnd"/>
      <w:r w:rsidRPr="001933A2">
        <w:rPr>
          <w:rFonts w:ascii="Times New Roman" w:hAnsi="Times New Roman"/>
          <w:color w:val="auto"/>
          <w:sz w:val="28"/>
        </w:rPr>
        <w:t xml:space="preserve"> постановлением </w:t>
      </w:r>
      <w:r w:rsidR="00B300B4" w:rsidRPr="001933A2">
        <w:rPr>
          <w:rFonts w:ascii="Times New Roman" w:hAnsi="Times New Roman"/>
          <w:color w:val="auto"/>
          <w:sz w:val="28"/>
        </w:rPr>
        <w:t xml:space="preserve">Администрации </w:t>
      </w:r>
      <w:r w:rsidR="008A597B">
        <w:rPr>
          <w:rFonts w:ascii="Times New Roman" w:hAnsi="Times New Roman"/>
          <w:color w:val="auto"/>
          <w:sz w:val="28"/>
        </w:rPr>
        <w:t>Дуб</w:t>
      </w:r>
      <w:r w:rsidR="00B300B4" w:rsidRPr="001933A2">
        <w:rPr>
          <w:rFonts w:ascii="Times New Roman" w:hAnsi="Times New Roman"/>
          <w:color w:val="auto"/>
          <w:sz w:val="28"/>
        </w:rPr>
        <w:t>овского сельского поселения</w:t>
      </w:r>
      <w:r w:rsidRPr="001933A2">
        <w:rPr>
          <w:rFonts w:ascii="Times New Roman" w:hAnsi="Times New Roman"/>
          <w:color w:val="auto"/>
          <w:sz w:val="28"/>
        </w:rPr>
        <w:t xml:space="preserve"> от __________ № ___. На реализацию </w:t>
      </w:r>
      <w:r w:rsidR="009D00E2" w:rsidRPr="001933A2">
        <w:rPr>
          <w:rFonts w:ascii="Times New Roman" w:hAnsi="Times New Roman"/>
          <w:color w:val="auto"/>
          <w:sz w:val="28"/>
        </w:rPr>
        <w:t>муниципаль</w:t>
      </w:r>
      <w:r w:rsidRPr="001933A2">
        <w:rPr>
          <w:rFonts w:ascii="Times New Roman" w:hAnsi="Times New Roman"/>
          <w:color w:val="auto"/>
          <w:sz w:val="28"/>
        </w:rPr>
        <w:t>ной программы</w:t>
      </w:r>
      <w:r w:rsidRPr="001933A2">
        <w:rPr>
          <w:rFonts w:ascii="Times New Roman" w:hAnsi="Times New Roman"/>
          <w:color w:val="auto"/>
          <w:sz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tblGrid>
      <w:tr w:rsidR="007F1FE0" w:rsidRPr="001933A2">
        <w:tc>
          <w:tcPr>
            <w:tcW w:w="3119" w:type="dxa"/>
            <w:tcBorders>
              <w:top w:val="nil"/>
              <w:left w:val="nil"/>
              <w:bottom w:val="nil"/>
              <w:right w:val="nil"/>
            </w:tcBorders>
            <w:shd w:val="clear" w:color="auto" w:fill="auto"/>
          </w:tcPr>
          <w:p w:rsidR="007F1FE0" w:rsidRPr="001933A2" w:rsidRDefault="00B52CAC" w:rsidP="00B52CAC">
            <w:pPr>
              <w:spacing w:after="0" w:line="240" w:lineRule="auto"/>
              <w:jc w:val="center"/>
              <w:rPr>
                <w:rFonts w:ascii="Times New Roman" w:hAnsi="Times New Roman"/>
                <w:i/>
                <w:color w:val="auto"/>
                <w:sz w:val="16"/>
              </w:rPr>
            </w:pPr>
            <w:r w:rsidRPr="001933A2">
              <w:rPr>
                <w:rFonts w:ascii="Times New Roman" w:hAnsi="Times New Roman"/>
                <w:i/>
                <w:color w:val="auto"/>
                <w:sz w:val="16"/>
              </w:rPr>
              <w:t>реквизиты</w:t>
            </w:r>
          </w:p>
        </w:tc>
      </w:tr>
    </w:tbl>
    <w:p w:rsidR="007F1FE0" w:rsidRPr="001933A2" w:rsidRDefault="00B52CAC" w:rsidP="00B52CAC">
      <w:pPr>
        <w:spacing w:after="0" w:line="240" w:lineRule="auto"/>
        <w:jc w:val="both"/>
        <w:rPr>
          <w:rFonts w:ascii="Times New Roman" w:hAnsi="Times New Roman"/>
          <w:color w:val="auto"/>
          <w:sz w:val="28"/>
        </w:rPr>
      </w:pPr>
      <w:r w:rsidRPr="001933A2">
        <w:rPr>
          <w:rFonts w:ascii="Times New Roman" w:hAnsi="Times New Roman"/>
          <w:color w:val="auto"/>
          <w:sz w:val="28"/>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1933A2">
        <w:rPr>
          <w:rFonts w:ascii="Times New Roman" w:hAnsi="Times New Roman"/>
          <w:color w:val="auto"/>
          <w:sz w:val="28"/>
        </w:rPr>
        <w:br/>
      </w:r>
      <w:r w:rsidRPr="001933A2">
        <w:rPr>
          <w:rFonts w:ascii="Times New Roman" w:hAnsi="Times New Roman"/>
          <w:i/>
          <w:color w:val="auto"/>
          <w:sz w:val="28"/>
        </w:rPr>
        <w:t xml:space="preserve">(в случае необходимости фактическое освоение средств можно отразить </w:t>
      </w:r>
      <w:r w:rsidRPr="001933A2">
        <w:rPr>
          <w:rFonts w:ascii="Times New Roman" w:hAnsi="Times New Roman"/>
          <w:i/>
          <w:color w:val="auto"/>
          <w:sz w:val="28"/>
        </w:rPr>
        <w:br/>
        <w:t>в разрезе соисполнителей и участников)</w:t>
      </w:r>
      <w:r w:rsidRPr="001933A2">
        <w:rPr>
          <w:rFonts w:ascii="Times New Roman" w:hAnsi="Times New Roman"/>
          <w:color w:val="auto"/>
          <w:sz w:val="28"/>
        </w:rPr>
        <w:t>.</w:t>
      </w:r>
    </w:p>
    <w:p w:rsidR="007F1FE0" w:rsidRPr="001933A2" w:rsidRDefault="00B52CAC" w:rsidP="00B52CAC">
      <w:pPr>
        <w:spacing w:after="0" w:line="240" w:lineRule="auto"/>
        <w:jc w:val="both"/>
        <w:rPr>
          <w:rFonts w:ascii="Times New Roman" w:hAnsi="Times New Roman"/>
          <w:color w:val="auto"/>
          <w:sz w:val="28"/>
        </w:rPr>
      </w:pPr>
      <w:r w:rsidRPr="001933A2">
        <w:rPr>
          <w:rFonts w:ascii="Times New Roman" w:hAnsi="Times New Roman"/>
          <w:color w:val="auto"/>
          <w:sz w:val="28"/>
        </w:rPr>
        <w:tab/>
      </w:r>
    </w:p>
    <w:p w:rsidR="007F1FE0" w:rsidRPr="001933A2" w:rsidRDefault="009D00E2" w:rsidP="00B52CAC">
      <w:pPr>
        <w:spacing w:after="0" w:line="240" w:lineRule="auto"/>
        <w:jc w:val="both"/>
        <w:rPr>
          <w:rFonts w:ascii="Times New Roman" w:hAnsi="Times New Roman"/>
          <w:color w:val="auto"/>
          <w:sz w:val="28"/>
        </w:rPr>
      </w:pPr>
      <w:r w:rsidRPr="001933A2">
        <w:rPr>
          <w:rFonts w:ascii="Times New Roman" w:hAnsi="Times New Roman"/>
          <w:color w:val="auto"/>
          <w:sz w:val="28"/>
        </w:rPr>
        <w:t>Муниципаль</w:t>
      </w:r>
      <w:r w:rsidR="00B52CAC" w:rsidRPr="001933A2">
        <w:rPr>
          <w:rFonts w:ascii="Times New Roman" w:hAnsi="Times New Roman"/>
          <w:color w:val="auto"/>
          <w:sz w:val="28"/>
        </w:rPr>
        <w:t xml:space="preserve">ная (комплексная) программа </w:t>
      </w:r>
      <w:r w:rsidR="008A597B">
        <w:rPr>
          <w:rFonts w:ascii="Times New Roman" w:hAnsi="Times New Roman"/>
          <w:color w:val="auto"/>
          <w:sz w:val="28"/>
        </w:rPr>
        <w:t>Дуб</w:t>
      </w:r>
      <w:r w:rsidR="00B300B4" w:rsidRPr="001933A2">
        <w:rPr>
          <w:rFonts w:ascii="Times New Roman" w:hAnsi="Times New Roman"/>
          <w:color w:val="auto"/>
          <w:sz w:val="28"/>
        </w:rPr>
        <w:t>овского сельского поселения</w:t>
      </w:r>
      <w:r w:rsidR="00B52CAC" w:rsidRPr="001933A2">
        <w:rPr>
          <w:rFonts w:ascii="Times New Roman" w:hAnsi="Times New Roman"/>
          <w:color w:val="auto"/>
          <w:sz w:val="28"/>
        </w:rPr>
        <w:t xml:space="preserve"> «….» включает в себя следующие структурные элементы:</w:t>
      </w:r>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Региональный проект</w:t>
      </w:r>
      <w:proofErr w:type="gramStart"/>
      <w:r w:rsidRPr="001933A2">
        <w:rPr>
          <w:rFonts w:ascii="Times New Roman" w:hAnsi="Times New Roman"/>
          <w:color w:val="auto"/>
          <w:sz w:val="28"/>
        </w:rPr>
        <w:t xml:space="preserve">  – «______________________»;</w:t>
      </w:r>
      <w:proofErr w:type="gramEnd"/>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Ведомственный проект</w:t>
      </w:r>
      <w:proofErr w:type="gramStart"/>
      <w:r w:rsidRPr="001933A2">
        <w:rPr>
          <w:rFonts w:ascii="Times New Roman" w:hAnsi="Times New Roman"/>
          <w:color w:val="auto"/>
          <w:sz w:val="28"/>
        </w:rPr>
        <w:t xml:space="preserve">  – «______________________»;</w:t>
      </w:r>
      <w:proofErr w:type="gramEnd"/>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 xml:space="preserve">Комплекс процессных мероприятий – «______________________» </w:t>
      </w:r>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w:t>
      </w:r>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 xml:space="preserve">В рамках </w:t>
      </w:r>
      <w:r w:rsidR="009D00E2" w:rsidRPr="001933A2">
        <w:rPr>
          <w:rFonts w:ascii="Times New Roman" w:hAnsi="Times New Roman"/>
          <w:color w:val="auto"/>
          <w:sz w:val="28"/>
        </w:rPr>
        <w:t>муниципаль</w:t>
      </w:r>
      <w:r w:rsidRPr="001933A2">
        <w:rPr>
          <w:rFonts w:ascii="Times New Roman" w:hAnsi="Times New Roman"/>
          <w:color w:val="auto"/>
          <w:sz w:val="28"/>
        </w:rPr>
        <w:t xml:space="preserve">ной (комплексной) программы </w:t>
      </w:r>
      <w:r w:rsidR="008A597B">
        <w:rPr>
          <w:rFonts w:ascii="Times New Roman" w:hAnsi="Times New Roman"/>
          <w:color w:val="auto"/>
          <w:sz w:val="28"/>
        </w:rPr>
        <w:t>Дуб</w:t>
      </w:r>
      <w:r w:rsidR="00B300B4" w:rsidRPr="001933A2">
        <w:rPr>
          <w:rFonts w:ascii="Times New Roman" w:hAnsi="Times New Roman"/>
          <w:color w:val="auto"/>
          <w:sz w:val="28"/>
        </w:rPr>
        <w:t>овского сельского поселения</w:t>
      </w:r>
      <w:proofErr w:type="gramStart"/>
      <w:r w:rsidR="00B300B4" w:rsidRPr="001933A2">
        <w:rPr>
          <w:rFonts w:ascii="Times New Roman" w:hAnsi="Times New Roman"/>
          <w:color w:val="auto"/>
          <w:sz w:val="28"/>
        </w:rPr>
        <w:t xml:space="preserve">  «..»   </w:t>
      </w:r>
      <w:proofErr w:type="gramEnd"/>
      <w:r w:rsidRPr="001933A2">
        <w:rPr>
          <w:rFonts w:ascii="Times New Roman" w:hAnsi="Times New Roman"/>
          <w:color w:val="auto"/>
          <w:sz w:val="28"/>
        </w:rPr>
        <w:t xml:space="preserve">в 20__ году предусмотрено достижение ___ показателей </w:t>
      </w:r>
      <w:r w:rsidR="009D00E2" w:rsidRPr="001933A2">
        <w:rPr>
          <w:rFonts w:ascii="Times New Roman" w:hAnsi="Times New Roman"/>
          <w:color w:val="auto"/>
          <w:sz w:val="28"/>
        </w:rPr>
        <w:t>муниципаль</w:t>
      </w:r>
      <w:r w:rsidRPr="001933A2">
        <w:rPr>
          <w:rFonts w:ascii="Times New Roman" w:hAnsi="Times New Roman"/>
          <w:color w:val="auto"/>
          <w:sz w:val="28"/>
        </w:rPr>
        <w:t xml:space="preserve">ной (комплексной) программы. </w:t>
      </w:r>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 xml:space="preserve">По итогам _________ 20__ года достигнуты плановые значения ____ показателей </w:t>
      </w:r>
      <w:r w:rsidR="009D00E2" w:rsidRPr="001933A2">
        <w:rPr>
          <w:rFonts w:ascii="Times New Roman" w:hAnsi="Times New Roman"/>
          <w:color w:val="auto"/>
          <w:sz w:val="28"/>
        </w:rPr>
        <w:t>муниципаль</w:t>
      </w:r>
      <w:r w:rsidRPr="001933A2">
        <w:rPr>
          <w:rFonts w:ascii="Times New Roman" w:hAnsi="Times New Roman"/>
          <w:color w:val="auto"/>
          <w:sz w:val="28"/>
        </w:rPr>
        <w:t xml:space="preserve">ной (комплексной) программы, из них: в срок ___, раньше запланированного срока – ___, с нарушением установленного срока – ___ </w:t>
      </w:r>
      <w:r w:rsidRPr="001933A2">
        <w:rPr>
          <w:rFonts w:ascii="Times New Roman" w:hAnsi="Times New Roman"/>
          <w:i/>
          <w:color w:val="auto"/>
          <w:sz w:val="28"/>
        </w:rPr>
        <w:t xml:space="preserve">(если достижение показателей запланировано на конец года, то указывается </w:t>
      </w:r>
      <w:proofErr w:type="gramStart"/>
      <w:r w:rsidRPr="001933A2">
        <w:rPr>
          <w:rFonts w:ascii="Times New Roman" w:hAnsi="Times New Roman"/>
          <w:i/>
          <w:color w:val="auto"/>
          <w:sz w:val="28"/>
        </w:rPr>
        <w:t>информация</w:t>
      </w:r>
      <w:proofErr w:type="gramEnd"/>
      <w:r w:rsidRPr="001933A2">
        <w:rPr>
          <w:rFonts w:ascii="Times New Roman" w:hAnsi="Times New Roman"/>
          <w:i/>
          <w:color w:val="auto"/>
          <w:sz w:val="28"/>
        </w:rPr>
        <w:t xml:space="preserve"> будут ли они достигнуты по итогам года и возможные риски, проблемы при их достижении).</w:t>
      </w:r>
    </w:p>
    <w:p w:rsidR="007F1FE0" w:rsidRPr="001933A2" w:rsidRDefault="007F1FE0" w:rsidP="00B52CAC">
      <w:pPr>
        <w:spacing w:after="0" w:line="240" w:lineRule="auto"/>
        <w:ind w:firstLine="709"/>
        <w:jc w:val="both"/>
        <w:rPr>
          <w:rFonts w:ascii="Times New Roman" w:hAnsi="Times New Roman"/>
          <w:color w:val="auto"/>
          <w:sz w:val="28"/>
        </w:rPr>
      </w:pPr>
    </w:p>
    <w:p w:rsidR="007F1FE0" w:rsidRPr="001933A2" w:rsidRDefault="00B52CAC" w:rsidP="00B52CAC">
      <w:pPr>
        <w:spacing w:after="0" w:line="240" w:lineRule="auto"/>
        <w:jc w:val="both"/>
        <w:rPr>
          <w:rFonts w:ascii="Times New Roman" w:hAnsi="Times New Roman"/>
          <w:color w:val="auto"/>
          <w:sz w:val="28"/>
        </w:rPr>
      </w:pPr>
      <w:r w:rsidRPr="001933A2">
        <w:rPr>
          <w:rFonts w:ascii="Times New Roman" w:hAnsi="Times New Roman"/>
          <w:color w:val="auto"/>
          <w:sz w:val="28"/>
        </w:rPr>
        <w:lastRenderedPageBreak/>
        <w:tab/>
        <w:t>На реализацию мероприятий (результатов) регионального проекта</w:t>
      </w:r>
      <w:proofErr w:type="gramStart"/>
      <w:r w:rsidRPr="001933A2">
        <w:rPr>
          <w:rFonts w:ascii="Times New Roman" w:hAnsi="Times New Roman"/>
          <w:color w:val="auto"/>
          <w:sz w:val="28"/>
        </w:rPr>
        <w:t xml:space="preserve"> «..»</w:t>
      </w:r>
      <w:r w:rsidRPr="001933A2">
        <w:rPr>
          <w:rFonts w:ascii="Times New Roman" w:hAnsi="Times New Roman"/>
          <w:color w:val="auto"/>
          <w:sz w:val="28"/>
        </w:rPr>
        <w:br/>
        <w:t xml:space="preserve"> </w:t>
      </w:r>
      <w:proofErr w:type="gramEnd"/>
      <w:r w:rsidRPr="001933A2">
        <w:rPr>
          <w:rFonts w:ascii="Times New Roman" w:hAnsi="Times New Roman"/>
          <w:color w:val="auto"/>
          <w:sz w:val="28"/>
        </w:rPr>
        <w:t xml:space="preserve">в 20__ году </w:t>
      </w:r>
      <w:r w:rsidR="009D00E2" w:rsidRPr="001933A2">
        <w:rPr>
          <w:rFonts w:ascii="Times New Roman" w:hAnsi="Times New Roman"/>
          <w:color w:val="auto"/>
          <w:sz w:val="28"/>
        </w:rPr>
        <w:t>муниципаль</w:t>
      </w:r>
      <w:r w:rsidRPr="001933A2">
        <w:rPr>
          <w:rFonts w:ascii="Times New Roman" w:hAnsi="Times New Roman"/>
          <w:color w:val="auto"/>
          <w:sz w:val="28"/>
        </w:rPr>
        <w:t>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7F1FE0" w:rsidRPr="001933A2" w:rsidRDefault="00B52CAC" w:rsidP="00B52CAC">
      <w:pPr>
        <w:spacing w:after="0" w:line="240" w:lineRule="auto"/>
        <w:jc w:val="both"/>
        <w:rPr>
          <w:rFonts w:ascii="Times New Roman" w:hAnsi="Times New Roman"/>
          <w:i/>
          <w:color w:val="auto"/>
          <w:sz w:val="28"/>
        </w:rPr>
      </w:pPr>
      <w:r w:rsidRPr="001933A2">
        <w:rPr>
          <w:rFonts w:ascii="Times New Roman" w:hAnsi="Times New Roman"/>
          <w:color w:val="auto"/>
          <w:sz w:val="28"/>
        </w:rPr>
        <w:tab/>
        <w:t xml:space="preserve">В рамках регионального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1933A2">
        <w:rPr>
          <w:rFonts w:ascii="Times New Roman" w:hAnsi="Times New Roman"/>
          <w:i/>
          <w:color w:val="auto"/>
          <w:sz w:val="28"/>
        </w:rPr>
        <w:t>(если завершение мероприятий</w:t>
      </w:r>
      <w:r w:rsidR="003B328E" w:rsidRPr="001933A2">
        <w:rPr>
          <w:rFonts w:ascii="Times New Roman" w:hAnsi="Times New Roman"/>
          <w:i/>
          <w:color w:val="auto"/>
          <w:sz w:val="28"/>
        </w:rPr>
        <w:t xml:space="preserve"> </w:t>
      </w:r>
      <w:r w:rsidRPr="001933A2">
        <w:rPr>
          <w:rFonts w:ascii="Times New Roman" w:hAnsi="Times New Roman"/>
          <w:i/>
          <w:color w:val="auto"/>
          <w:sz w:val="28"/>
        </w:rPr>
        <w:t xml:space="preserve">(результатов) запланировано на конец года, то указывается </w:t>
      </w:r>
      <w:proofErr w:type="gramStart"/>
      <w:r w:rsidRPr="001933A2">
        <w:rPr>
          <w:rFonts w:ascii="Times New Roman" w:hAnsi="Times New Roman"/>
          <w:i/>
          <w:color w:val="auto"/>
          <w:sz w:val="28"/>
        </w:rPr>
        <w:t>информация</w:t>
      </w:r>
      <w:proofErr w:type="gramEnd"/>
      <w:r w:rsidRPr="001933A2">
        <w:rPr>
          <w:rFonts w:ascii="Times New Roman" w:hAnsi="Times New Roman"/>
          <w:i/>
          <w:color w:val="auto"/>
          <w:sz w:val="28"/>
        </w:rPr>
        <w:t xml:space="preserve"> будут ли они выполнены по итогам года и возможные риски, проблемы при их выполнении).</w:t>
      </w:r>
    </w:p>
    <w:p w:rsidR="007F1FE0" w:rsidRPr="001933A2" w:rsidRDefault="00B52CAC" w:rsidP="00B52CAC">
      <w:pPr>
        <w:spacing w:after="0" w:line="240" w:lineRule="auto"/>
        <w:jc w:val="both"/>
        <w:rPr>
          <w:rFonts w:ascii="Times New Roman" w:hAnsi="Times New Roman"/>
          <w:i/>
          <w:color w:val="auto"/>
          <w:sz w:val="28"/>
        </w:rPr>
      </w:pPr>
      <w:r w:rsidRPr="001933A2">
        <w:rPr>
          <w:rFonts w:ascii="Times New Roman" w:hAnsi="Times New Roman"/>
          <w:i/>
          <w:color w:val="auto"/>
          <w:sz w:val="28"/>
        </w:rPr>
        <w:tab/>
        <w:t>Далее по каждому завершенному мероприятию (результату) указываются фактические результаты.</w:t>
      </w:r>
    </w:p>
    <w:p w:rsidR="007F1FE0" w:rsidRPr="001933A2" w:rsidRDefault="00B52CAC" w:rsidP="00B52CAC">
      <w:pPr>
        <w:spacing w:after="0" w:line="240" w:lineRule="auto"/>
        <w:jc w:val="both"/>
        <w:rPr>
          <w:rFonts w:ascii="Times New Roman" w:hAnsi="Times New Roman"/>
          <w:color w:val="auto"/>
          <w:sz w:val="28"/>
        </w:rPr>
      </w:pPr>
      <w:r w:rsidRPr="001933A2">
        <w:rPr>
          <w:rFonts w:ascii="Times New Roman" w:hAnsi="Times New Roman"/>
          <w:color w:val="auto"/>
          <w:sz w:val="28"/>
        </w:rPr>
        <w:tab/>
        <w:t>Достижение задач регионального проекта «…..» оценивается на основании ___ контрольных точек.</w:t>
      </w:r>
    </w:p>
    <w:p w:rsidR="007F1FE0" w:rsidRPr="001933A2" w:rsidRDefault="00B52CAC" w:rsidP="00B52CAC">
      <w:pPr>
        <w:spacing w:after="0" w:line="240" w:lineRule="auto"/>
        <w:jc w:val="both"/>
        <w:rPr>
          <w:rFonts w:ascii="Times New Roman" w:hAnsi="Times New Roman"/>
          <w:color w:val="auto"/>
          <w:sz w:val="28"/>
        </w:rPr>
      </w:pPr>
      <w:r w:rsidRPr="001933A2">
        <w:rPr>
          <w:rFonts w:ascii="Times New Roman" w:hAnsi="Times New Roman"/>
          <w:color w:val="auto"/>
          <w:sz w:val="28"/>
        </w:rPr>
        <w:tab/>
      </w:r>
      <w:proofErr w:type="gramStart"/>
      <w:r w:rsidRPr="001933A2">
        <w:rPr>
          <w:rFonts w:ascii="Times New Roman" w:hAnsi="Times New Roman"/>
          <w:color w:val="auto"/>
          <w:sz w:val="28"/>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1933A2">
        <w:rPr>
          <w:rFonts w:ascii="Times New Roman" w:hAnsi="Times New Roman"/>
          <w:i/>
          <w:color w:val="auto"/>
          <w:sz w:val="28"/>
        </w:rPr>
        <w:t>(указывается причины нарушения установленного срока)</w:t>
      </w:r>
      <w:r w:rsidRPr="001933A2">
        <w:rPr>
          <w:rFonts w:ascii="Times New Roman" w:hAnsi="Times New Roman"/>
          <w:color w:val="auto"/>
          <w:sz w:val="28"/>
        </w:rPr>
        <w:t>.</w:t>
      </w:r>
      <w:proofErr w:type="gramEnd"/>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i/>
          <w:color w:val="auto"/>
          <w:sz w:val="28"/>
        </w:rPr>
        <w:t>Далее по каждой завершенной контрольной точке указываются фактические результаты</w:t>
      </w:r>
    </w:p>
    <w:p w:rsidR="007F1FE0" w:rsidRPr="001933A2" w:rsidRDefault="00B52CAC" w:rsidP="00B52CAC">
      <w:pPr>
        <w:tabs>
          <w:tab w:val="left" w:pos="1134"/>
        </w:tabs>
        <w:spacing w:after="0" w:line="240" w:lineRule="auto"/>
        <w:ind w:firstLine="709"/>
        <w:jc w:val="both"/>
        <w:rPr>
          <w:rFonts w:ascii="Times New Roman" w:hAnsi="Times New Roman"/>
          <w:color w:val="auto"/>
          <w:sz w:val="28"/>
        </w:rPr>
      </w:pPr>
      <w:r w:rsidRPr="001933A2">
        <w:rPr>
          <w:rFonts w:ascii="Times New Roman" w:hAnsi="Times New Roman"/>
          <w:i/>
          <w:color w:val="auto"/>
          <w:sz w:val="28"/>
        </w:rPr>
        <w:t>указывается фактический результат контрольной точки</w:t>
      </w:r>
      <w:r w:rsidRPr="001933A2">
        <w:rPr>
          <w:rFonts w:ascii="Times New Roman" w:hAnsi="Times New Roman"/>
          <w:color w:val="auto"/>
          <w:sz w:val="28"/>
        </w:rPr>
        <w:t xml:space="preserve"> (контрольная точка __);</w:t>
      </w:r>
    </w:p>
    <w:p w:rsidR="007F1FE0" w:rsidRPr="001933A2" w:rsidRDefault="00B52CAC" w:rsidP="00B52CAC">
      <w:pPr>
        <w:tabs>
          <w:tab w:val="left" w:pos="1134"/>
        </w:tabs>
        <w:spacing w:after="0" w:line="240" w:lineRule="auto"/>
        <w:ind w:firstLine="709"/>
        <w:jc w:val="both"/>
        <w:rPr>
          <w:rFonts w:ascii="Times New Roman" w:hAnsi="Times New Roman"/>
          <w:color w:val="auto"/>
          <w:sz w:val="28"/>
        </w:rPr>
      </w:pPr>
      <w:r w:rsidRPr="001933A2">
        <w:rPr>
          <w:rFonts w:ascii="Times New Roman" w:hAnsi="Times New Roman"/>
          <w:i/>
          <w:color w:val="auto"/>
          <w:sz w:val="28"/>
        </w:rPr>
        <w:t>указывается фактический результат контрольной точки</w:t>
      </w:r>
      <w:r w:rsidRPr="001933A2">
        <w:rPr>
          <w:rFonts w:ascii="Times New Roman" w:hAnsi="Times New Roman"/>
          <w:color w:val="auto"/>
          <w:sz w:val="28"/>
        </w:rPr>
        <w:t xml:space="preserve"> (</w:t>
      </w:r>
      <w:proofErr w:type="gramStart"/>
      <w:r w:rsidRPr="001933A2">
        <w:rPr>
          <w:rFonts w:ascii="Times New Roman" w:hAnsi="Times New Roman"/>
          <w:color w:val="auto"/>
          <w:sz w:val="28"/>
        </w:rPr>
        <w:t>контрольное</w:t>
      </w:r>
      <w:proofErr w:type="gramEnd"/>
      <w:r w:rsidRPr="001933A2">
        <w:rPr>
          <w:rFonts w:ascii="Times New Roman" w:hAnsi="Times New Roman"/>
          <w:color w:val="auto"/>
          <w:sz w:val="28"/>
        </w:rPr>
        <w:t xml:space="preserve"> точка __);</w:t>
      </w:r>
    </w:p>
    <w:p w:rsidR="007F1FE0" w:rsidRPr="001933A2" w:rsidRDefault="00B52CAC" w:rsidP="00B52CAC">
      <w:pPr>
        <w:tabs>
          <w:tab w:val="left" w:pos="1134"/>
        </w:tabs>
        <w:spacing w:after="0" w:line="240" w:lineRule="auto"/>
        <w:ind w:left="709"/>
        <w:jc w:val="both"/>
        <w:rPr>
          <w:rFonts w:ascii="Times New Roman" w:hAnsi="Times New Roman"/>
          <w:color w:val="auto"/>
          <w:sz w:val="28"/>
        </w:rPr>
      </w:pPr>
      <w:r w:rsidRPr="001933A2">
        <w:rPr>
          <w:rFonts w:ascii="Times New Roman" w:hAnsi="Times New Roman"/>
          <w:color w:val="auto"/>
          <w:sz w:val="28"/>
        </w:rPr>
        <w:t>….</w:t>
      </w:r>
    </w:p>
    <w:p w:rsidR="007F1FE0" w:rsidRPr="001933A2" w:rsidRDefault="00B52CAC" w:rsidP="00B52CAC">
      <w:pPr>
        <w:tabs>
          <w:tab w:val="left" w:pos="1134"/>
        </w:tabs>
        <w:spacing w:after="0" w:line="240" w:lineRule="auto"/>
        <w:ind w:left="709"/>
        <w:jc w:val="both"/>
        <w:rPr>
          <w:rFonts w:ascii="Times New Roman" w:hAnsi="Times New Roman"/>
          <w:color w:val="auto"/>
          <w:sz w:val="28"/>
        </w:rPr>
      </w:pPr>
      <w:r w:rsidRPr="001933A2">
        <w:rPr>
          <w:rFonts w:ascii="Times New Roman" w:hAnsi="Times New Roman"/>
          <w:color w:val="auto"/>
          <w:sz w:val="28"/>
        </w:rPr>
        <w:t>Достижение ___ контрольных точек запланировано до конца года.</w:t>
      </w:r>
    </w:p>
    <w:p w:rsidR="007F1FE0" w:rsidRPr="001933A2" w:rsidRDefault="00B52CAC" w:rsidP="00B52CAC">
      <w:pPr>
        <w:tabs>
          <w:tab w:val="left" w:pos="1134"/>
        </w:tabs>
        <w:spacing w:after="0" w:line="240" w:lineRule="auto"/>
        <w:jc w:val="both"/>
        <w:rPr>
          <w:rFonts w:ascii="Times New Roman" w:hAnsi="Times New Roman"/>
          <w:color w:val="auto"/>
          <w:sz w:val="28"/>
        </w:rPr>
      </w:pPr>
      <w:r w:rsidRPr="001933A2">
        <w:rPr>
          <w:rFonts w:ascii="Times New Roman" w:hAnsi="Times New Roman"/>
          <w:color w:val="auto"/>
          <w:sz w:val="28"/>
        </w:rPr>
        <w:tab/>
        <w:t>По итогам _______ 20__ года не достигнуты следующие контрольные точки:</w:t>
      </w:r>
    </w:p>
    <w:p w:rsidR="007F1FE0" w:rsidRPr="001933A2" w:rsidRDefault="00B52CAC" w:rsidP="00B52CAC">
      <w:pPr>
        <w:tabs>
          <w:tab w:val="left" w:pos="1134"/>
        </w:tabs>
        <w:spacing w:after="0" w:line="240" w:lineRule="auto"/>
        <w:ind w:left="709" w:firstLine="425"/>
        <w:jc w:val="both"/>
        <w:rPr>
          <w:rFonts w:ascii="Times New Roman" w:hAnsi="Times New Roman"/>
          <w:color w:val="auto"/>
          <w:sz w:val="28"/>
        </w:rPr>
      </w:pPr>
      <w:r w:rsidRPr="001933A2">
        <w:rPr>
          <w:rFonts w:ascii="Times New Roman" w:hAnsi="Times New Roman"/>
          <w:color w:val="auto"/>
          <w:sz w:val="28"/>
        </w:rPr>
        <w:t xml:space="preserve">контрольная точка __ </w:t>
      </w:r>
      <w:r w:rsidRPr="001933A2">
        <w:rPr>
          <w:rFonts w:ascii="Times New Roman" w:hAnsi="Times New Roman"/>
          <w:i/>
          <w:color w:val="auto"/>
          <w:sz w:val="28"/>
        </w:rPr>
        <w:t>«Наименование» указывается причина;</w:t>
      </w:r>
    </w:p>
    <w:p w:rsidR="007F1FE0" w:rsidRPr="001933A2" w:rsidRDefault="00B52CAC" w:rsidP="00B52CAC">
      <w:pPr>
        <w:tabs>
          <w:tab w:val="left" w:pos="1134"/>
        </w:tabs>
        <w:spacing w:after="0" w:line="240" w:lineRule="auto"/>
        <w:ind w:left="709" w:firstLine="425"/>
        <w:jc w:val="both"/>
        <w:rPr>
          <w:rFonts w:ascii="Times New Roman" w:hAnsi="Times New Roman"/>
          <w:color w:val="auto"/>
          <w:sz w:val="28"/>
        </w:rPr>
      </w:pPr>
      <w:r w:rsidRPr="001933A2">
        <w:rPr>
          <w:rFonts w:ascii="Times New Roman" w:hAnsi="Times New Roman"/>
          <w:color w:val="auto"/>
          <w:sz w:val="28"/>
        </w:rPr>
        <w:t xml:space="preserve">контрольная точка __ </w:t>
      </w:r>
      <w:r w:rsidRPr="001933A2">
        <w:rPr>
          <w:rFonts w:ascii="Times New Roman" w:hAnsi="Times New Roman"/>
          <w:i/>
          <w:color w:val="auto"/>
          <w:sz w:val="28"/>
        </w:rPr>
        <w:t>«Наименование» указывается причина;</w:t>
      </w:r>
    </w:p>
    <w:p w:rsidR="007F1FE0" w:rsidRPr="001933A2" w:rsidRDefault="00B52CAC" w:rsidP="00B52CAC">
      <w:pPr>
        <w:spacing w:after="0" w:line="240" w:lineRule="auto"/>
        <w:ind w:firstLine="709"/>
        <w:jc w:val="both"/>
        <w:rPr>
          <w:rFonts w:ascii="Times New Roman" w:hAnsi="Times New Roman"/>
          <w:i/>
          <w:color w:val="auto"/>
          <w:sz w:val="28"/>
        </w:rPr>
      </w:pPr>
      <w:r w:rsidRPr="001933A2">
        <w:rPr>
          <w:rFonts w:ascii="Times New Roman" w:hAnsi="Times New Roman"/>
          <w:i/>
          <w:color w:val="auto"/>
          <w:sz w:val="28"/>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9D00E2" w:rsidRPr="001933A2">
        <w:rPr>
          <w:rFonts w:ascii="Times New Roman" w:hAnsi="Times New Roman"/>
          <w:i/>
          <w:color w:val="auto"/>
          <w:sz w:val="28"/>
        </w:rPr>
        <w:t>муниципаль</w:t>
      </w:r>
      <w:r w:rsidRPr="001933A2">
        <w:rPr>
          <w:rFonts w:ascii="Times New Roman" w:hAnsi="Times New Roman"/>
          <w:i/>
          <w:color w:val="auto"/>
          <w:sz w:val="28"/>
        </w:rPr>
        <w:t xml:space="preserve">ной собственности </w:t>
      </w:r>
      <w:r w:rsidR="008A597B">
        <w:rPr>
          <w:rFonts w:ascii="Times New Roman" w:hAnsi="Times New Roman"/>
          <w:i/>
          <w:color w:val="auto"/>
          <w:sz w:val="28"/>
        </w:rPr>
        <w:t>Дуб</w:t>
      </w:r>
      <w:r w:rsidR="003B328E" w:rsidRPr="001933A2">
        <w:rPr>
          <w:rFonts w:ascii="Times New Roman" w:hAnsi="Times New Roman"/>
          <w:i/>
          <w:color w:val="auto"/>
          <w:sz w:val="28"/>
        </w:rPr>
        <w:t>овского сельского поселения</w:t>
      </w:r>
      <w:r w:rsidRPr="001933A2">
        <w:rPr>
          <w:rFonts w:ascii="Times New Roman" w:hAnsi="Times New Roman"/>
          <w:i/>
          <w:color w:val="auto"/>
          <w:sz w:val="28"/>
        </w:rPr>
        <w:t>.</w:t>
      </w:r>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 xml:space="preserve">На реализацию комплекса процессных мероприятий «……» в 20__ году </w:t>
      </w:r>
      <w:r w:rsidR="009D00E2" w:rsidRPr="001933A2">
        <w:rPr>
          <w:rFonts w:ascii="Times New Roman" w:hAnsi="Times New Roman"/>
          <w:color w:val="auto"/>
          <w:sz w:val="28"/>
        </w:rPr>
        <w:t>муниципаль</w:t>
      </w:r>
      <w:r w:rsidRPr="001933A2">
        <w:rPr>
          <w:rFonts w:ascii="Times New Roman" w:hAnsi="Times New Roman"/>
          <w:color w:val="auto"/>
          <w:sz w:val="28"/>
        </w:rPr>
        <w:t>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7F1FE0" w:rsidRPr="001933A2" w:rsidRDefault="00B52CAC" w:rsidP="00B52CAC">
      <w:pPr>
        <w:spacing w:after="0" w:line="240" w:lineRule="auto"/>
        <w:ind w:firstLine="709"/>
        <w:jc w:val="both"/>
        <w:rPr>
          <w:rFonts w:ascii="Times New Roman" w:hAnsi="Times New Roman"/>
          <w:color w:val="auto"/>
          <w:sz w:val="28"/>
        </w:rPr>
      </w:pPr>
      <w:r w:rsidRPr="001933A2">
        <w:rPr>
          <w:rFonts w:ascii="Times New Roman" w:hAnsi="Times New Roman"/>
          <w:color w:val="auto"/>
          <w:sz w:val="28"/>
        </w:rPr>
        <w:t>………………………………………………………………………………………….</w:t>
      </w:r>
    </w:p>
    <w:p w:rsidR="007F1FE0" w:rsidRPr="001933A2" w:rsidRDefault="00B52CAC" w:rsidP="00B52CAC">
      <w:pPr>
        <w:spacing w:after="0" w:line="240" w:lineRule="auto"/>
        <w:ind w:firstLine="709"/>
        <w:jc w:val="both"/>
        <w:rPr>
          <w:rFonts w:ascii="Times New Roman" w:hAnsi="Times New Roman"/>
          <w:i/>
          <w:color w:val="auto"/>
          <w:sz w:val="28"/>
        </w:rPr>
      </w:pPr>
      <w:r w:rsidRPr="001933A2">
        <w:rPr>
          <w:rFonts w:ascii="Times New Roman" w:hAnsi="Times New Roman"/>
          <w:i/>
          <w:color w:val="auto"/>
          <w:sz w:val="28"/>
        </w:rPr>
        <w:t xml:space="preserve">В завершении пояснительной записке указывается краткая информация об исполнении </w:t>
      </w:r>
      <w:r w:rsidR="009D00E2" w:rsidRPr="001933A2">
        <w:rPr>
          <w:rFonts w:ascii="Times New Roman" w:hAnsi="Times New Roman"/>
          <w:i/>
          <w:color w:val="auto"/>
          <w:sz w:val="28"/>
        </w:rPr>
        <w:t>муниципаль</w:t>
      </w:r>
      <w:r w:rsidRPr="001933A2">
        <w:rPr>
          <w:rFonts w:ascii="Times New Roman" w:hAnsi="Times New Roman"/>
          <w:i/>
          <w:color w:val="auto"/>
          <w:sz w:val="28"/>
        </w:rPr>
        <w:t xml:space="preserve">ной программы (Например, в ходе анализа исполнения </w:t>
      </w:r>
      <w:r w:rsidR="009D00E2" w:rsidRPr="001933A2">
        <w:rPr>
          <w:rFonts w:ascii="Times New Roman" w:hAnsi="Times New Roman"/>
          <w:i/>
          <w:color w:val="auto"/>
          <w:sz w:val="28"/>
        </w:rPr>
        <w:t>муниципаль</w:t>
      </w:r>
      <w:r w:rsidRPr="001933A2">
        <w:rPr>
          <w:rFonts w:ascii="Times New Roman" w:hAnsi="Times New Roman"/>
          <w:i/>
          <w:color w:val="auto"/>
          <w:sz w:val="28"/>
        </w:rPr>
        <w:t>но</w:t>
      </w:r>
      <w:r w:rsidR="003B328E" w:rsidRPr="001933A2">
        <w:rPr>
          <w:rFonts w:ascii="Times New Roman" w:hAnsi="Times New Roman"/>
          <w:i/>
          <w:color w:val="auto"/>
          <w:sz w:val="28"/>
        </w:rPr>
        <w:t>й</w:t>
      </w:r>
      <w:r w:rsidRPr="001933A2">
        <w:rPr>
          <w:rFonts w:ascii="Times New Roman" w:hAnsi="Times New Roman"/>
          <w:i/>
          <w:color w:val="auto"/>
          <w:sz w:val="28"/>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9D00E2" w:rsidRPr="001933A2">
        <w:rPr>
          <w:rFonts w:ascii="Times New Roman" w:hAnsi="Times New Roman"/>
          <w:i/>
          <w:color w:val="auto"/>
          <w:sz w:val="28"/>
        </w:rPr>
        <w:t>муниципаль</w:t>
      </w:r>
      <w:r w:rsidRPr="001933A2">
        <w:rPr>
          <w:rFonts w:ascii="Times New Roman" w:hAnsi="Times New Roman"/>
          <w:i/>
          <w:color w:val="auto"/>
          <w:sz w:val="28"/>
        </w:rPr>
        <w:t xml:space="preserve">ной (комплексной) программы установлено несоблюдение сроков исполнения мероприятий (результатов), контрольных точек и достижения </w:t>
      </w:r>
      <w:proofErr w:type="gramStart"/>
      <w:r w:rsidRPr="001933A2">
        <w:rPr>
          <w:rFonts w:ascii="Times New Roman" w:hAnsi="Times New Roman"/>
          <w:i/>
          <w:color w:val="auto"/>
          <w:sz w:val="28"/>
        </w:rPr>
        <w:t>показателей</w:t>
      </w:r>
      <w:proofErr w:type="gramEnd"/>
      <w:r w:rsidRPr="001933A2">
        <w:rPr>
          <w:rFonts w:ascii="Times New Roman" w:hAnsi="Times New Roman"/>
          <w:i/>
          <w:color w:val="auto"/>
          <w:sz w:val="28"/>
        </w:rPr>
        <w:t xml:space="preserve"> в результате чего приняты следующие меры: …). </w:t>
      </w:r>
    </w:p>
    <w:sectPr w:rsidR="007F1FE0" w:rsidRPr="001933A2" w:rsidSect="00D77DD5">
      <w:headerReference w:type="default" r:id="rId27"/>
      <w:headerReference w:type="first" r:id="rId28"/>
      <w:footerReference w:type="first" r:id="rId29"/>
      <w:pgSz w:w="11905" w:h="16838"/>
      <w:pgMar w:top="851" w:right="851" w:bottom="993" w:left="568" w:header="720" w:footer="1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86" w:rsidRDefault="00F55186">
      <w:pPr>
        <w:spacing w:after="0" w:line="240" w:lineRule="auto"/>
      </w:pPr>
      <w:r>
        <w:separator/>
      </w:r>
    </w:p>
  </w:endnote>
  <w:endnote w:type="continuationSeparator" w:id="0">
    <w:p w:rsidR="00F55186" w:rsidRDefault="00F55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7"/>
      <w:jc w:val="center"/>
    </w:pPr>
  </w:p>
  <w:p w:rsidR="00C93478" w:rsidRDefault="00C9347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7"/>
      <w:jc w:val="center"/>
    </w:pPr>
  </w:p>
  <w:p w:rsidR="00C93478" w:rsidRDefault="00C9347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7"/>
      <w:jc w:val="center"/>
    </w:pPr>
  </w:p>
  <w:p w:rsidR="00C93478" w:rsidRDefault="00C9347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7"/>
      <w:jc w:val="center"/>
    </w:pPr>
  </w:p>
  <w:p w:rsidR="00C93478" w:rsidRDefault="00C93478">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7"/>
      <w:jc w:val="center"/>
    </w:pPr>
  </w:p>
  <w:p w:rsidR="00C93478" w:rsidRDefault="00C93478">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7"/>
      <w:jc w:val="center"/>
    </w:pPr>
  </w:p>
  <w:p w:rsidR="00C93478" w:rsidRDefault="00C934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86" w:rsidRDefault="00F55186">
      <w:pPr>
        <w:spacing w:after="0" w:line="240" w:lineRule="auto"/>
      </w:pPr>
      <w:r>
        <w:separator/>
      </w:r>
    </w:p>
  </w:footnote>
  <w:footnote w:type="continuationSeparator" w:id="0">
    <w:p w:rsidR="00F55186" w:rsidRDefault="00F55186">
      <w:pPr>
        <w:spacing w:after="0" w:line="240" w:lineRule="auto"/>
      </w:pPr>
      <w:r>
        <w:continuationSeparator/>
      </w:r>
    </w:p>
  </w:footnote>
  <w:footnote w:id="1">
    <w:p w:rsidR="00C93478" w:rsidRDefault="00C93478">
      <w:pPr>
        <w:pStyle w:val="Footnote1"/>
        <w:spacing w:after="0" w:line="240" w:lineRule="auto"/>
        <w:jc w:val="both"/>
      </w:pPr>
      <w:r>
        <w:rPr>
          <w:vertAlign w:val="superscript"/>
        </w:rPr>
        <w:footnoteRef/>
      </w:r>
      <w:r>
        <w:rPr>
          <w:rFonts w:ascii="Times New Roman" w:hAnsi="Times New Roman"/>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w:t>
      </w:r>
      <w:proofErr w:type="gramStart"/>
      <w:r>
        <w:rPr>
          <w:rFonts w:ascii="Times New Roman" w:hAnsi="Times New Roman"/>
          <w:sz w:val="16"/>
        </w:rPr>
        <w:t>финансирования дефицита бюджета субъекта Российской Федерации</w:t>
      </w:r>
      <w:proofErr w:type="gramEnd"/>
      <w:r>
        <w:rPr>
          <w:rFonts w:ascii="Times New Roman" w:hAnsi="Times New Roman"/>
          <w:sz w:val="16"/>
        </w:rPr>
        <w:t>. В ином случае – не включается в паспорт муниципальной программы.</w:t>
      </w:r>
    </w:p>
  </w:footnote>
  <w:footnote w:id="2">
    <w:p w:rsidR="00C93478" w:rsidRDefault="00C93478">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3">
    <w:p w:rsidR="00C93478" w:rsidRDefault="00C93478">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rsidR="00C93478" w:rsidRPr="00B52CAC" w:rsidRDefault="00C93478">
      <w:pPr>
        <w:pStyle w:val="Footnote1"/>
        <w:spacing w:after="0"/>
      </w:pPr>
      <w:r w:rsidRPr="00B52CAC">
        <w:rPr>
          <w:vertAlign w:val="superscript"/>
        </w:rPr>
        <w:footnoteRef/>
      </w:r>
      <w:r w:rsidRPr="00B52CAC">
        <w:rPr>
          <w:rFonts w:ascii="Times New Roman" w:hAnsi="Times New Roman"/>
          <w:sz w:val="16"/>
        </w:rPr>
        <w:t xml:space="preserve"> В случае отсутствия нераспределенного резерва или после распределения резерва строка не выводится в печатную форму паспорта комплекса процессных мероприятий.</w:t>
      </w:r>
    </w:p>
  </w:footnote>
  <w:footnote w:id="5">
    <w:p w:rsidR="00C93478" w:rsidRDefault="00C93478">
      <w:pPr>
        <w:pStyle w:val="Footnote1"/>
        <w:spacing w:after="0" w:line="240" w:lineRule="auto"/>
        <w:jc w:val="both"/>
      </w:pPr>
      <w:r w:rsidRPr="00B52CAC">
        <w:rPr>
          <w:vertAlign w:val="superscript"/>
        </w:rPr>
        <w:footnoteRef/>
      </w:r>
      <w:r w:rsidRPr="00B52CAC">
        <w:rPr>
          <w:rFonts w:ascii="Times New Roman" w:hAnsi="Times New Roman"/>
          <w:sz w:val="16"/>
        </w:rPr>
        <w:t xml:space="preserve"> Приводится в случае реализации мероприятий (результатов), осуществляемых за счет бюджетных ассигнований по источникам </w:t>
      </w:r>
      <w:proofErr w:type="gramStart"/>
      <w:r w:rsidRPr="00B52CAC">
        <w:rPr>
          <w:rFonts w:ascii="Times New Roman" w:hAnsi="Times New Roman"/>
          <w:sz w:val="16"/>
        </w:rPr>
        <w:t>финансирования дефицита бюджета субъекта Российской Федерации</w:t>
      </w:r>
      <w:proofErr w:type="gramEnd"/>
      <w:r w:rsidRPr="00B52CAC">
        <w:rPr>
          <w:rFonts w:ascii="Times New Roman" w:hAnsi="Times New Roman"/>
          <w:sz w:val="16"/>
        </w:rPr>
        <w:t>. В ином случае – не включается в паспорт комплекса процессных мероприятий.</w:t>
      </w:r>
    </w:p>
  </w:footnote>
  <w:footnote w:id="6">
    <w:p w:rsidR="00C93478" w:rsidRDefault="00C93478">
      <w:pPr>
        <w:pStyle w:val="Footnote1"/>
        <w:spacing w:after="0"/>
        <w:jc w:val="both"/>
      </w:pPr>
      <w:r>
        <w:rPr>
          <w:vertAlign w:val="superscript"/>
        </w:rPr>
        <w:footnoteRef/>
      </w:r>
      <w:r>
        <w:rPr>
          <w:rStyle w:val="26"/>
          <w:rFonts w:ascii="Times New Roman" w:hAnsi="Times New Roman"/>
          <w:sz w:val="14"/>
        </w:rPr>
        <w:t xml:space="preserve"> </w:t>
      </w:r>
      <w:proofErr w:type="gramStart"/>
      <w:r>
        <w:rPr>
          <w:rFonts w:ascii="Times New Roman" w:hAnsi="Times New Roman"/>
          <w:sz w:val="14"/>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7">
    <w:p w:rsidR="00C93478" w:rsidRDefault="00C93478">
      <w:pPr>
        <w:pStyle w:val="Footnote1"/>
        <w:spacing w:after="0"/>
        <w:contextualSpacing/>
      </w:pPr>
      <w:r>
        <w:rPr>
          <w:vertAlign w:val="superscript"/>
        </w:rPr>
        <w:footnoteRef/>
      </w:r>
      <w:r>
        <w:rPr>
          <w:rStyle w:val="26"/>
        </w:rPr>
        <w:t xml:space="preserve"> </w:t>
      </w:r>
      <w:r>
        <w:rPr>
          <w:rFonts w:ascii="Times New Roman" w:hAnsi="Times New Roman"/>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8">
    <w:p w:rsidR="00C93478" w:rsidRDefault="00C93478">
      <w:pPr>
        <w:pStyle w:val="Footnote1"/>
        <w:spacing w:after="0"/>
        <w:contextualSpacing/>
        <w:jc w:val="both"/>
      </w:pPr>
      <w:r>
        <w:rPr>
          <w:vertAlign w:val="superscript"/>
        </w:rPr>
        <w:footnoteRef/>
      </w:r>
      <w:r>
        <w:rPr>
          <w:rFonts w:ascii="Times New Roman" w:hAnsi="Times New Roman"/>
          <w:sz w:val="14"/>
        </w:rPr>
        <w:t xml:space="preserve"> Указывается наименование муниципальной программы.</w:t>
      </w:r>
    </w:p>
  </w:footnote>
  <w:footnote w:id="9">
    <w:p w:rsidR="00C93478" w:rsidRDefault="00C93478">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w:t>
      </w:r>
      <w:r>
        <w:rPr>
          <w:rFonts w:ascii="Times New Roman" w:hAnsi="Times New Roman"/>
          <w:sz w:val="14"/>
        </w:rPr>
        <w:t>Данные формы отчетности также используются и для отчета о завершении муниципальной программы.</w:t>
      </w:r>
      <w:r>
        <w:t xml:space="preserve"> </w:t>
      </w:r>
      <w:r>
        <w:rPr>
          <w:rFonts w:ascii="Times New Roman" w:hAnsi="Times New Roman"/>
          <w:sz w:val="14"/>
        </w:rPr>
        <w:t xml:space="preserve">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10">
    <w:p w:rsidR="00C93478" w:rsidRDefault="00C93478">
      <w:pPr>
        <w:pStyle w:val="Footnote1"/>
        <w:spacing w:after="0"/>
        <w:contextualSpacing/>
        <w:jc w:val="both"/>
      </w:pPr>
      <w:r>
        <w:rPr>
          <w:vertAlign w:val="superscript"/>
        </w:rPr>
        <w:footnoteRef/>
      </w:r>
      <w:r>
        <w:rPr>
          <w:rStyle w:val="26"/>
          <w:rFonts w:ascii="Times New Roman" w:hAnsi="Times New Roman"/>
          <w:sz w:val="14"/>
        </w:rPr>
        <w:t xml:space="preserve"> </w:t>
      </w:r>
      <w:r>
        <w:rPr>
          <w:rFonts w:ascii="Times New Roman" w:hAnsi="Times New Roman"/>
          <w:sz w:val="14"/>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1">
    <w:p w:rsidR="00C93478" w:rsidRDefault="00C93478">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C93478" w:rsidRDefault="00C93478">
      <w:pPr>
        <w:pStyle w:val="Footnote1"/>
        <w:spacing w:after="0"/>
        <w:rPr>
          <w:rFonts w:ascii="Times New Roman" w:hAnsi="Times New Roman"/>
          <w:sz w:val="16"/>
        </w:rPr>
      </w:pPr>
      <w:r>
        <w:rPr>
          <w:rFonts w:ascii="Times New Roman" w:hAnsi="Times New Roman"/>
          <w:sz w:val="16"/>
        </w:rPr>
        <w:t>зеленый индикатор - отсутствие отклонений, проблемы и риски отсутствуют, дополнительные решения не требуются;</w:t>
      </w:r>
    </w:p>
    <w:p w:rsidR="00C93478" w:rsidRDefault="00C93478">
      <w:pPr>
        <w:pStyle w:val="Footnote1"/>
        <w:spacing w:after="0"/>
        <w:rPr>
          <w:rFonts w:ascii="Times New Roman" w:hAnsi="Times New Roman"/>
          <w:sz w:val="16"/>
        </w:rPr>
      </w:pPr>
      <w:r>
        <w:rPr>
          <w:rFonts w:ascii="Times New Roman" w:hAnsi="Times New Roman"/>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C93478" w:rsidRDefault="00C93478">
      <w:pPr>
        <w:pStyle w:val="Footnote1"/>
        <w:spacing w:after="0"/>
        <w:rPr>
          <w:rFonts w:ascii="Times New Roman" w:hAnsi="Times New Roman"/>
          <w:sz w:val="16"/>
        </w:rPr>
      </w:pPr>
      <w:r>
        <w:rPr>
          <w:rFonts w:ascii="Times New Roman" w:hAnsi="Times New Roman"/>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C93478" w:rsidRDefault="00C93478">
      <w:pPr>
        <w:pStyle w:val="Footnote1"/>
        <w:spacing w:after="0"/>
        <w:rPr>
          <w:rFonts w:ascii="Times New Roman" w:hAnsi="Times New Roman"/>
          <w:sz w:val="16"/>
        </w:rPr>
      </w:pPr>
      <w:r>
        <w:rPr>
          <w:rFonts w:ascii="Times New Roman" w:hAnsi="Times New Roman"/>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C93478" w:rsidRDefault="00C93478">
      <w:pPr>
        <w:pStyle w:val="Footnote1"/>
        <w:spacing w:after="0"/>
        <w:rPr>
          <w:rFonts w:ascii="Times New Roman" w:hAnsi="Times New Roman"/>
          <w:sz w:val="16"/>
        </w:rPr>
      </w:pPr>
      <w:r>
        <w:rPr>
          <w:rFonts w:ascii="Times New Roman" w:hAnsi="Times New Roman"/>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C93478" w:rsidRDefault="00C93478">
      <w:pPr>
        <w:pStyle w:val="Footnote1"/>
        <w:spacing w:after="0"/>
        <w:rPr>
          <w:rFonts w:ascii="Times New Roman" w:hAnsi="Times New Roman"/>
          <w:sz w:val="16"/>
        </w:rPr>
      </w:pPr>
      <w:r>
        <w:rPr>
          <w:rFonts w:ascii="Times New Roman" w:hAnsi="Times New Roman"/>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2">
    <w:p w:rsidR="00C93478" w:rsidRDefault="00C93478">
      <w:pPr>
        <w:pStyle w:val="Footnote1"/>
        <w:spacing w:after="0"/>
        <w:jc w:val="both"/>
        <w:rPr>
          <w:rFonts w:ascii="Times New Roman" w:hAnsi="Times New Roman"/>
          <w:sz w:val="16"/>
        </w:rPr>
      </w:pPr>
      <w:r>
        <w:rPr>
          <w:rFonts w:ascii="Times New Roman" w:hAnsi="Times New Roman"/>
          <w:sz w:val="16"/>
          <w:vertAlign w:val="superscript"/>
        </w:rPr>
        <w:footnoteRef/>
      </w:r>
      <w:r>
        <w:rPr>
          <w:rStyle w:val="26"/>
          <w:rFonts w:ascii="Times New Roman" w:hAnsi="Times New Roman"/>
          <w:sz w:val="16"/>
        </w:rPr>
        <w:t xml:space="preserve"> </w:t>
      </w:r>
      <w:r>
        <w:rPr>
          <w:rFonts w:ascii="Times New Roman" w:hAnsi="Times New Roman"/>
          <w:sz w:val="16"/>
        </w:rPr>
        <w:t>Указывается автоматически на основании данных паспорта муниципальной программы, паспорта ее структурного элемента.</w:t>
      </w:r>
    </w:p>
  </w:footnote>
  <w:footnote w:id="13">
    <w:p w:rsidR="00C93478" w:rsidRDefault="00C93478">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подлежит отражению в печатной форме отчета о ходе реализации муниципальной программы.</w:t>
      </w:r>
    </w:p>
  </w:footnote>
  <w:footnote w:id="14">
    <w:p w:rsidR="00C93478" w:rsidRDefault="00C93478">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5">
    <w:p w:rsidR="00C93478" w:rsidRDefault="00C93478">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Не указывается в рамках годового отчета о ходе реализации муниципальной программы.</w:t>
      </w:r>
    </w:p>
  </w:footnote>
  <w:footnote w:id="16">
    <w:p w:rsidR="00C93478" w:rsidRDefault="00C93478">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7">
    <w:p w:rsidR="00C93478" w:rsidRDefault="00C93478">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8">
    <w:p w:rsidR="00C93478" w:rsidRDefault="00C93478">
      <w:pPr>
        <w:pStyle w:val="Footnote1"/>
        <w:spacing w:after="0" w:line="240" w:lineRule="auto"/>
      </w:pPr>
      <w:r>
        <w:rPr>
          <w:vertAlign w:val="superscript"/>
        </w:rPr>
        <w:footnoteRef/>
      </w:r>
      <w:r>
        <w:rPr>
          <w:rFonts w:ascii="Times New Roman" w:hAnsi="Times New Roman"/>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9">
    <w:p w:rsidR="00C93478" w:rsidRDefault="00C93478">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Здесь и далее – за исключением внебюджетных источников, для которых процент исполнения рассчитывается как (6)/(2)*100.</w:t>
      </w:r>
    </w:p>
  </w:footnote>
  <w:footnote w:id="20">
    <w:p w:rsidR="00C93478" w:rsidRPr="00E97C47" w:rsidRDefault="00C93478">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21">
    <w:p w:rsidR="00C93478" w:rsidRDefault="00C93478">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22">
    <w:p w:rsidR="00C93478" w:rsidRDefault="00C93478">
      <w:pPr>
        <w:pStyle w:val="Footnote1"/>
        <w:spacing w:after="0" w:line="240" w:lineRule="auto"/>
      </w:pPr>
      <w:r>
        <w:rPr>
          <w:vertAlign w:val="superscript"/>
        </w:rPr>
        <w:footnoteRef/>
      </w:r>
      <w:r>
        <w:rPr>
          <w:rFonts w:ascii="Times New Roman" w:hAnsi="Times New Roman"/>
          <w:sz w:val="16"/>
        </w:rPr>
        <w:t xml:space="preserve"> Приводится в случае отнесения к сфере реализации муниципальной программы мероприятий (результатов), осуществляемых за счет бюджетных ассигнований по источникам </w:t>
      </w:r>
      <w:proofErr w:type="gramStart"/>
      <w:r>
        <w:rPr>
          <w:rFonts w:ascii="Times New Roman" w:hAnsi="Times New Roman"/>
          <w:sz w:val="16"/>
        </w:rPr>
        <w:t>финансирования дефицита бюджета субъекта Российской Федерации</w:t>
      </w:r>
      <w:proofErr w:type="gramEnd"/>
      <w:r>
        <w:rPr>
          <w:rFonts w:ascii="Times New Roman" w:hAnsi="Times New Roman"/>
          <w:sz w:val="16"/>
        </w:rPr>
        <w:t xml:space="preserve">. </w:t>
      </w:r>
    </w:p>
  </w:footnote>
  <w:footnote w:id="23">
    <w:p w:rsidR="00C93478" w:rsidRDefault="00C93478">
      <w:pPr>
        <w:pStyle w:val="Footnote1"/>
        <w:spacing w:after="0"/>
      </w:pPr>
      <w:r>
        <w:rPr>
          <w:vertAlign w:val="superscript"/>
        </w:rPr>
        <w:footnoteRef/>
      </w:r>
      <w:r>
        <w:rPr>
          <w:rFonts w:ascii="Times New Roman" w:hAnsi="Times New Roman"/>
          <w:sz w:val="16"/>
        </w:rPr>
        <w:t xml:space="preserve"> </w:t>
      </w:r>
      <w:proofErr w:type="gramStart"/>
      <w:r>
        <w:rPr>
          <w:rFonts w:ascii="Times New Roman" w:hAnsi="Times New Roman"/>
          <w:sz w:val="16"/>
        </w:rPr>
        <w:t>Включаются</w:t>
      </w:r>
      <w:proofErr w:type="gramEnd"/>
      <w:r>
        <w:rPr>
          <w:rFonts w:ascii="Times New Roman" w:hAnsi="Times New Roman"/>
          <w:sz w:val="16"/>
        </w:rPr>
        <w:t xml:space="preserve"> в том числе предложения по дальнейшей реализации муниципальной программы.</w:t>
      </w:r>
    </w:p>
  </w:footnote>
  <w:footnote w:id="24">
    <w:p w:rsidR="00C93478" w:rsidRDefault="00C93478">
      <w:pPr>
        <w:pStyle w:val="Footnote1"/>
        <w:spacing w:after="0"/>
      </w:pPr>
      <w:r>
        <w:rPr>
          <w:vertAlign w:val="superscript"/>
        </w:rPr>
        <w:footnoteRef/>
      </w:r>
      <w:r>
        <w:t xml:space="preserve"> </w:t>
      </w:r>
      <w:r>
        <w:rPr>
          <w:rFonts w:ascii="Times New Roman" w:hAnsi="Times New Roman"/>
          <w:sz w:val="16"/>
        </w:rPr>
        <w:t>Формируется только в рамках годового (уточненного годового) отчета о ходе реализации муниципальной программы (при наличии соответствующих показателей).</w:t>
      </w:r>
    </w:p>
  </w:footnote>
  <w:footnote w:id="25">
    <w:p w:rsidR="00C93478" w:rsidRDefault="00C93478">
      <w:pPr>
        <w:pStyle w:val="Footnote1"/>
        <w:spacing w:after="0"/>
      </w:pPr>
      <w:r>
        <w:rPr>
          <w:vertAlign w:val="superscript"/>
        </w:rPr>
        <w:footnoteRef/>
      </w:r>
      <w:r>
        <w:t xml:space="preserve"> </w:t>
      </w:r>
      <w:r>
        <w:rPr>
          <w:rFonts w:ascii="Times New Roman" w:hAnsi="Times New Roman"/>
          <w:sz w:val="16"/>
        </w:rPr>
        <w:t>Отчёт о ходе реализации комплекса процессных мероприятий утверждается руководителем органа исполнительной власти субъекта Российской Федерации либо иного главного распорядителя средств бюджета субъекта Российской Федерации,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6">
    <w:p w:rsidR="00C93478" w:rsidRDefault="00C93478">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7">
    <w:p w:rsidR="00C93478" w:rsidRDefault="00C93478">
      <w:pPr>
        <w:pStyle w:val="Footnote1"/>
        <w:spacing w:after="0"/>
        <w:jc w:val="both"/>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наименование комплекса процессных мероприятий.</w:t>
      </w:r>
    </w:p>
  </w:footnote>
  <w:footnote w:id="28">
    <w:p w:rsidR="00C93478" w:rsidRDefault="00C93478">
      <w:pPr>
        <w:pStyle w:val="Footnote1"/>
      </w:pPr>
      <w:r>
        <w:rPr>
          <w:vertAlign w:val="superscript"/>
        </w:rPr>
        <w:footnoteRef/>
      </w:r>
      <w:r>
        <w:rPr>
          <w:rFonts w:ascii="Times New Roman" w:hAnsi="Times New Roman"/>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9">
    <w:p w:rsidR="00C93478" w:rsidRDefault="00C93478">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Заполняется при наличии показателей комплекса процессных мероприятий.</w:t>
      </w:r>
    </w:p>
  </w:footnote>
  <w:footnote w:id="30">
    <w:p w:rsidR="00C93478" w:rsidRDefault="00C93478">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31">
    <w:p w:rsidR="00C93478" w:rsidRDefault="00C93478">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Здесь и далее указывается на основании данных паспорта комплекса процессных мероприятий.</w:t>
      </w:r>
    </w:p>
  </w:footnote>
  <w:footnote w:id="32">
    <w:p w:rsidR="00C93478" w:rsidRDefault="00C93478">
      <w:pPr>
        <w:pStyle w:val="Footnote1"/>
        <w:spacing w:after="0"/>
        <w:rPr>
          <w:rFonts w:ascii="Times New Roman" w:hAnsi="Times New Roman"/>
        </w:rPr>
      </w:pPr>
      <w:r>
        <w:rPr>
          <w:rFonts w:ascii="Times New Roman" w:hAnsi="Times New Roman"/>
          <w:vertAlign w:val="superscript"/>
        </w:rPr>
        <w:footnoteRef/>
      </w:r>
      <w:r>
        <w:rPr>
          <w:rFonts w:ascii="Times New Roman" w:hAnsi="Times New Roman"/>
          <w:sz w:val="16"/>
        </w:rPr>
        <w:t xml:space="preserve"> Здесь и далее не подлежит отражению в печатной форме.</w:t>
      </w:r>
    </w:p>
  </w:footnote>
  <w:footnote w:id="33">
    <w:p w:rsidR="00C93478" w:rsidRDefault="00C93478">
      <w:pPr>
        <w:pStyle w:val="Footnote1"/>
        <w:spacing w:after="0"/>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4">
    <w:p w:rsidR="00C93478" w:rsidRDefault="00C93478">
      <w:pPr>
        <w:pStyle w:val="Footnote1"/>
        <w:spacing w:after="0"/>
      </w:pPr>
      <w:r>
        <w:rPr>
          <w:vertAlign w:val="superscript"/>
        </w:rPr>
        <w:footnoteRef/>
      </w:r>
      <w:r>
        <w:rPr>
          <w:sz w:val="16"/>
        </w:rPr>
        <w:t xml:space="preserve"> </w:t>
      </w:r>
      <w:r>
        <w:rPr>
          <w:rFonts w:ascii="Times New Roman" w:hAnsi="Times New Roman"/>
          <w:sz w:val="16"/>
        </w:rPr>
        <w:t>Не указывается в рамках годового отчета о ходе реализации комплекса процессных мероприятий.</w:t>
      </w:r>
    </w:p>
  </w:footnote>
  <w:footnote w:id="35">
    <w:p w:rsidR="00C93478" w:rsidRDefault="00C93478">
      <w:pPr>
        <w:pStyle w:val="Footnote1"/>
        <w:spacing w:after="0" w:line="240" w:lineRule="auto"/>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муниципальная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6">
    <w:p w:rsidR="00C93478" w:rsidRDefault="00C93478">
      <w:pPr>
        <w:pStyle w:val="Footnote1"/>
        <w:spacing w:after="0"/>
        <w:jc w:val="both"/>
        <w:rPr>
          <w:rFonts w:ascii="Times New Roman" w:hAnsi="Times New Roman"/>
          <w:sz w:val="16"/>
        </w:rPr>
      </w:pPr>
      <w:r>
        <w:rPr>
          <w:rFonts w:ascii="Times New Roman" w:hAnsi="Times New Roman"/>
          <w:sz w:val="16"/>
          <w:vertAlign w:val="superscript"/>
        </w:rPr>
        <w:footnoteRef/>
      </w:r>
      <w:r>
        <w:rPr>
          <w:rStyle w:val="26"/>
          <w:rFonts w:ascii="Times New Roman" w:hAnsi="Times New Roman"/>
          <w:sz w:val="16"/>
        </w:rPr>
        <w:t xml:space="preserve"> </w:t>
      </w:r>
      <w:r>
        <w:rPr>
          <w:rFonts w:ascii="Times New Roman" w:hAnsi="Times New Roman"/>
          <w:sz w:val="16"/>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7">
    <w:p w:rsidR="00C93478" w:rsidRDefault="00C93478">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 xml:space="preserve">Заполняется при наличии </w:t>
      </w:r>
      <w:proofErr w:type="spellStart"/>
      <w:r>
        <w:rPr>
          <w:rFonts w:ascii="Times New Roman" w:hAnsi="Times New Roman"/>
          <w:sz w:val="16"/>
        </w:rPr>
        <w:t>прокси-показателей</w:t>
      </w:r>
      <w:proofErr w:type="spellEnd"/>
      <w:r>
        <w:rPr>
          <w:rFonts w:ascii="Times New Roman" w:hAnsi="Times New Roman"/>
          <w:sz w:val="16"/>
        </w:rPr>
        <w:t xml:space="preserve"> комплекса процессных мероприятий.</w:t>
      </w:r>
    </w:p>
  </w:footnote>
  <w:footnote w:id="38">
    <w:p w:rsidR="00C93478" w:rsidRDefault="00C93478">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 xml:space="preserve">Указываются </w:t>
      </w:r>
      <w:proofErr w:type="spellStart"/>
      <w:r>
        <w:rPr>
          <w:rFonts w:ascii="Times New Roman" w:hAnsi="Times New Roman"/>
          <w:sz w:val="16"/>
        </w:rPr>
        <w:t>прокси-показатели</w:t>
      </w:r>
      <w:proofErr w:type="spellEnd"/>
      <w:r>
        <w:rPr>
          <w:rFonts w:ascii="Times New Roman" w:hAnsi="Times New Roman"/>
          <w:sz w:val="16"/>
        </w:rPr>
        <w:t xml:space="preserve">, </w:t>
      </w:r>
      <w:proofErr w:type="gramStart"/>
      <w:r>
        <w:rPr>
          <w:rFonts w:ascii="Times New Roman" w:hAnsi="Times New Roman"/>
          <w:sz w:val="16"/>
        </w:rPr>
        <w:t>предусмотренные</w:t>
      </w:r>
      <w:proofErr w:type="gramEnd"/>
      <w:r>
        <w:rPr>
          <w:rFonts w:ascii="Times New Roman" w:hAnsi="Times New Roman"/>
          <w:sz w:val="16"/>
        </w:rPr>
        <w:t xml:space="preserve"> в паспорте комплекса процессных мероприятий. В случае если </w:t>
      </w:r>
      <w:proofErr w:type="spellStart"/>
      <w:r>
        <w:rPr>
          <w:rFonts w:ascii="Times New Roman" w:hAnsi="Times New Roman"/>
          <w:sz w:val="16"/>
        </w:rPr>
        <w:t>прокси-показатель</w:t>
      </w:r>
      <w:proofErr w:type="spellEnd"/>
      <w:r>
        <w:rPr>
          <w:rFonts w:ascii="Times New Roman" w:hAnsi="Times New Roman"/>
          <w:sz w:val="16"/>
        </w:rPr>
        <w:t xml:space="preserve"> не имеет планового значения на конец отчетного периода, в столбцах 8 и 9 указывается «</w:t>
      </w:r>
      <w:proofErr w:type="gramStart"/>
      <w:r>
        <w:rPr>
          <w:rFonts w:ascii="Times New Roman" w:hAnsi="Times New Roman"/>
          <w:sz w:val="16"/>
        </w:rPr>
        <w:t>-»</w:t>
      </w:r>
      <w:proofErr w:type="gramEnd"/>
      <w:r>
        <w:rPr>
          <w:rFonts w:ascii="Times New Roman" w:hAnsi="Times New Roman"/>
          <w:sz w:val="16"/>
        </w:rPr>
        <w:t>.</w:t>
      </w:r>
    </w:p>
  </w:footnote>
  <w:footnote w:id="39">
    <w:p w:rsidR="00C93478" w:rsidRDefault="00C93478">
      <w:pPr>
        <w:pStyle w:val="Footnote1"/>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40">
    <w:p w:rsidR="00C93478" w:rsidRDefault="00C93478">
      <w:pPr>
        <w:pStyle w:val="Footnote1"/>
        <w:spacing w:after="0"/>
      </w:pPr>
      <w:r>
        <w:rPr>
          <w:vertAlign w:val="superscript"/>
        </w:rPr>
        <w:footnoteRef/>
      </w:r>
      <w:r>
        <w:t xml:space="preserve"> </w:t>
      </w:r>
      <w:r>
        <w:rPr>
          <w:rFonts w:ascii="Times New Roman" w:hAnsi="Times New Roman"/>
          <w:sz w:val="16"/>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footnote>
  <w:footnote w:id="41">
    <w:p w:rsidR="00C93478" w:rsidRDefault="00C93478">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Указываются причины отклонения фактического или прогнозного значения показателя от его планового значения.</w:t>
      </w:r>
    </w:p>
  </w:footnote>
  <w:footnote w:id="42">
    <w:p w:rsidR="00C93478" w:rsidRDefault="00C93478">
      <w:pPr>
        <w:pStyle w:val="Footnote1"/>
        <w:spacing w:after="0"/>
        <w:jc w:val="both"/>
      </w:pPr>
      <w:r>
        <w:rPr>
          <w:vertAlign w:val="superscript"/>
        </w:rPr>
        <w:footnoteRef/>
      </w:r>
      <w:r>
        <w:rPr>
          <w:rStyle w:val="26"/>
          <w:rFonts w:ascii="Times New Roman" w:hAnsi="Times New Roman"/>
          <w:sz w:val="16"/>
        </w:rPr>
        <w:t xml:space="preserve"> </w:t>
      </w:r>
      <w:r>
        <w:rPr>
          <w:rFonts w:ascii="Times New Roman" w:hAnsi="Times New Roman"/>
          <w:sz w:val="16"/>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3">
    <w:p w:rsidR="00C93478" w:rsidRDefault="00C93478">
      <w:pPr>
        <w:pStyle w:val="Footnote1"/>
        <w:spacing w:after="0" w:line="240" w:lineRule="auto"/>
      </w:pPr>
      <w:r>
        <w:rPr>
          <w:vertAlign w:val="superscript"/>
        </w:rPr>
        <w:footnoteRef/>
      </w:r>
      <w:r>
        <w:t xml:space="preserve"> </w:t>
      </w:r>
      <w:r>
        <w:rPr>
          <w:rFonts w:ascii="Times New Roman" w:hAnsi="Times New Roman"/>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4">
    <w:p w:rsidR="00C93478" w:rsidRDefault="00C93478">
      <w:pPr>
        <w:pStyle w:val="Footnote1"/>
        <w:spacing w:after="0"/>
      </w:pPr>
      <w:r>
        <w:rPr>
          <w:vertAlign w:val="superscript"/>
        </w:rPr>
        <w:footnoteRef/>
      </w:r>
      <w:r>
        <w:rPr>
          <w:rStyle w:val="26"/>
        </w:rPr>
        <w:t xml:space="preserve"> </w:t>
      </w:r>
      <w:r>
        <w:rPr>
          <w:rFonts w:ascii="Times New Roman" w:hAnsi="Times New Roman"/>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5">
    <w:p w:rsidR="00C93478" w:rsidRDefault="00C93478">
      <w:pPr>
        <w:pStyle w:val="Footnote1"/>
        <w:spacing w:after="0"/>
        <w:jc w:val="both"/>
      </w:pPr>
      <w:r>
        <w:rPr>
          <w:vertAlign w:val="superscript"/>
        </w:rPr>
        <w:footnoteRef/>
      </w:r>
      <w:r>
        <w:t xml:space="preserve"> </w:t>
      </w:r>
      <w:proofErr w:type="gramStart"/>
      <w:r>
        <w:rPr>
          <w:rFonts w:ascii="Times New Roman" w:hAnsi="Times New Roman"/>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46">
    <w:p w:rsidR="00C93478" w:rsidRDefault="00C93478">
      <w:pPr>
        <w:pStyle w:val="Footnote1"/>
        <w:spacing w:after="0"/>
      </w:pPr>
      <w:r>
        <w:rPr>
          <w:vertAlign w:val="superscript"/>
        </w:rPr>
        <w:footnoteRef/>
      </w:r>
      <w:r>
        <w:rPr>
          <w:rStyle w:val="26"/>
          <w:rFonts w:ascii="Times New Roman" w:hAnsi="Times New Roman"/>
          <w:sz w:val="16"/>
        </w:rPr>
        <w:t xml:space="preserve"> </w:t>
      </w:r>
      <w:r>
        <w:rPr>
          <w:rFonts w:ascii="Times New Roman" w:hAnsi="Times New Roman"/>
          <w:sz w:val="16"/>
        </w:rPr>
        <w:t>За исключением внебюджетных источников, для которых процент исполнения рассчитывается как (6)/(2)*100.</w:t>
      </w:r>
    </w:p>
  </w:footnote>
  <w:footnote w:id="47">
    <w:p w:rsidR="00C93478" w:rsidRPr="00E97C47" w:rsidRDefault="00C93478" w:rsidP="00E97C47">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8">
    <w:p w:rsidR="00C93478" w:rsidRPr="00E97C47" w:rsidRDefault="00C93478" w:rsidP="00E97C47">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E94CD2">
    <w:pPr>
      <w:pStyle w:val="af6"/>
      <w:jc w:val="center"/>
    </w:pPr>
    <w:fldSimple w:instr="PAGE ">
      <w:r w:rsidR="009339A8">
        <w:rPr>
          <w:noProof/>
        </w:rPr>
        <w:t>18</w:t>
      </w:r>
    </w:fldSimple>
  </w:p>
  <w:p w:rsidR="00C93478" w:rsidRDefault="00C93478">
    <w:pPr>
      <w:pStyle w:val="af6"/>
      <w:tabs>
        <w:tab w:val="clear" w:pos="4677"/>
        <w:tab w:val="clear" w:pos="9355"/>
        <w:tab w:val="left" w:pos="8490"/>
      </w:tabs>
    </w:pP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f6"/>
      <w:jc w:val="center"/>
    </w:pPr>
  </w:p>
  <w:p w:rsidR="00C93478" w:rsidRDefault="00C93478">
    <w:pPr>
      <w:pStyle w:val="af6"/>
      <w:tabs>
        <w:tab w:val="clear" w:pos="9355"/>
        <w:tab w:val="left" w:pos="8416"/>
      </w:tabs>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E94CD2">
    <w:pPr>
      <w:pStyle w:val="af6"/>
      <w:jc w:val="center"/>
    </w:pPr>
    <w:fldSimple w:instr="PAGE ">
      <w:r w:rsidR="009339A8">
        <w:rPr>
          <w:noProof/>
        </w:rPr>
        <w:t>63</w:t>
      </w:r>
    </w:fldSimple>
  </w:p>
  <w:p w:rsidR="00C93478" w:rsidRDefault="00C93478">
    <w:pPr>
      <w:pStyle w:val="af6"/>
      <w:tabs>
        <w:tab w:val="clear" w:pos="4677"/>
        <w:tab w:val="clear" w:pos="9355"/>
        <w:tab w:val="left" w:pos="8490"/>
      </w:tabs>
    </w:pPr>
    <w: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f6"/>
      <w:jc w:val="center"/>
    </w:pPr>
  </w:p>
  <w:p w:rsidR="00C93478" w:rsidRDefault="00C93478">
    <w:pPr>
      <w:pStyle w:val="af6"/>
      <w:tabs>
        <w:tab w:val="clear" w:pos="9355"/>
        <w:tab w:val="left" w:pos="841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f6"/>
      <w:jc w:val="center"/>
    </w:pPr>
  </w:p>
  <w:p w:rsidR="00C93478" w:rsidRDefault="00C93478">
    <w:pPr>
      <w:pStyle w:val="af6"/>
      <w:tabs>
        <w:tab w:val="clear" w:pos="9355"/>
        <w:tab w:val="left" w:pos="841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E94CD2">
    <w:pPr>
      <w:pStyle w:val="af6"/>
      <w:jc w:val="center"/>
    </w:pPr>
    <w:fldSimple w:instr="PAGE ">
      <w:r w:rsidR="009339A8">
        <w:rPr>
          <w:noProof/>
        </w:rPr>
        <w:t>53</w:t>
      </w:r>
    </w:fldSimple>
  </w:p>
  <w:p w:rsidR="00C93478" w:rsidRDefault="00C93478">
    <w:pPr>
      <w:pStyle w:val="af6"/>
      <w:tabs>
        <w:tab w:val="clear" w:pos="4677"/>
        <w:tab w:val="clear" w:pos="9355"/>
        <w:tab w:val="left" w:pos="8490"/>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f6"/>
      <w:jc w:val="center"/>
    </w:pPr>
  </w:p>
  <w:p w:rsidR="00C93478" w:rsidRDefault="00C93478">
    <w:pPr>
      <w:pStyle w:val="af6"/>
      <w:tabs>
        <w:tab w:val="clear" w:pos="9355"/>
        <w:tab w:val="left" w:pos="841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E94CD2">
    <w:pPr>
      <w:pStyle w:val="af6"/>
      <w:jc w:val="center"/>
    </w:pPr>
    <w:fldSimple w:instr="PAGE ">
      <w:r w:rsidR="009339A8">
        <w:rPr>
          <w:noProof/>
        </w:rPr>
        <w:t>55</w:t>
      </w:r>
    </w:fldSimple>
  </w:p>
  <w:p w:rsidR="00C93478" w:rsidRDefault="00C93478">
    <w:pPr>
      <w:pStyle w:val="af6"/>
      <w:tabs>
        <w:tab w:val="clear" w:pos="4677"/>
        <w:tab w:val="clear" w:pos="9355"/>
        <w:tab w:val="left" w:pos="8490"/>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f6"/>
      <w:jc w:val="center"/>
    </w:pPr>
  </w:p>
  <w:p w:rsidR="00C93478" w:rsidRDefault="00C93478">
    <w:pPr>
      <w:pStyle w:val="af6"/>
      <w:tabs>
        <w:tab w:val="clear" w:pos="9355"/>
        <w:tab w:val="left" w:pos="8416"/>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E94CD2">
    <w:pPr>
      <w:pStyle w:val="af6"/>
      <w:jc w:val="center"/>
    </w:pPr>
    <w:fldSimple w:instr="PAGE ">
      <w:r w:rsidR="009339A8">
        <w:rPr>
          <w:noProof/>
        </w:rPr>
        <w:t>58</w:t>
      </w:r>
    </w:fldSimple>
  </w:p>
  <w:p w:rsidR="00C93478" w:rsidRDefault="00C93478">
    <w:pPr>
      <w:pStyle w:val="af6"/>
      <w:tabs>
        <w:tab w:val="clear" w:pos="4677"/>
        <w:tab w:val="clear" w:pos="9355"/>
        <w:tab w:val="left" w:pos="8490"/>
      </w:tabs>
    </w:pP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C93478">
    <w:pPr>
      <w:pStyle w:val="af6"/>
      <w:jc w:val="center"/>
    </w:pPr>
  </w:p>
  <w:p w:rsidR="00C93478" w:rsidRDefault="00C93478">
    <w:pPr>
      <w:pStyle w:val="af6"/>
      <w:tabs>
        <w:tab w:val="clear" w:pos="9355"/>
        <w:tab w:val="left" w:pos="8416"/>
      </w:tab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78" w:rsidRDefault="00E94CD2">
    <w:pPr>
      <w:pStyle w:val="af6"/>
      <w:jc w:val="center"/>
    </w:pPr>
    <w:fldSimple w:instr="PAGE ">
      <w:r w:rsidR="009339A8">
        <w:rPr>
          <w:noProof/>
        </w:rPr>
        <w:t>61</w:t>
      </w:r>
    </w:fldSimple>
  </w:p>
  <w:p w:rsidR="00C93478" w:rsidRDefault="00C93478">
    <w:pPr>
      <w:pStyle w:val="af6"/>
      <w:tabs>
        <w:tab w:val="clear" w:pos="4677"/>
        <w:tab w:val="clear" w:pos="9355"/>
        <w:tab w:val="left" w:pos="84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nsid w:val="52B003F1"/>
    <w:multiLevelType w:val="multilevel"/>
    <w:tmpl w:val="008AF728"/>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9">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10"/>
  </w:num>
  <w:num w:numId="2">
    <w:abstractNumId w:val="6"/>
  </w:num>
  <w:num w:numId="3">
    <w:abstractNumId w:val="2"/>
  </w:num>
  <w:num w:numId="4">
    <w:abstractNumId w:val="4"/>
  </w:num>
  <w:num w:numId="5">
    <w:abstractNumId w:val="1"/>
  </w:num>
  <w:num w:numId="6">
    <w:abstractNumId w:val="3"/>
  </w:num>
  <w:num w:numId="7">
    <w:abstractNumId w:val="5"/>
  </w:num>
  <w:num w:numId="8">
    <w:abstractNumId w:val="9"/>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7F1FE0"/>
    <w:rsid w:val="00055442"/>
    <w:rsid w:val="000C7136"/>
    <w:rsid w:val="000F0B99"/>
    <w:rsid w:val="000F1705"/>
    <w:rsid w:val="00112180"/>
    <w:rsid w:val="00180BE0"/>
    <w:rsid w:val="001853C0"/>
    <w:rsid w:val="001933A2"/>
    <w:rsid w:val="001976A1"/>
    <w:rsid w:val="001A5441"/>
    <w:rsid w:val="001C01E7"/>
    <w:rsid w:val="001E03B1"/>
    <w:rsid w:val="00210BB6"/>
    <w:rsid w:val="00215830"/>
    <w:rsid w:val="00280514"/>
    <w:rsid w:val="002B6C54"/>
    <w:rsid w:val="002C13A2"/>
    <w:rsid w:val="002C24F8"/>
    <w:rsid w:val="002C5B72"/>
    <w:rsid w:val="002D5BD4"/>
    <w:rsid w:val="002E1B6B"/>
    <w:rsid w:val="002E4960"/>
    <w:rsid w:val="002E7268"/>
    <w:rsid w:val="003827C9"/>
    <w:rsid w:val="003B328E"/>
    <w:rsid w:val="00440502"/>
    <w:rsid w:val="004416BF"/>
    <w:rsid w:val="00445F38"/>
    <w:rsid w:val="004B278E"/>
    <w:rsid w:val="004B5B56"/>
    <w:rsid w:val="004E3D57"/>
    <w:rsid w:val="0052038E"/>
    <w:rsid w:val="00530D8D"/>
    <w:rsid w:val="00581BC8"/>
    <w:rsid w:val="00585DA1"/>
    <w:rsid w:val="0059580F"/>
    <w:rsid w:val="005A23B0"/>
    <w:rsid w:val="00615CEC"/>
    <w:rsid w:val="0063246D"/>
    <w:rsid w:val="00642545"/>
    <w:rsid w:val="00665177"/>
    <w:rsid w:val="0069762D"/>
    <w:rsid w:val="006A5875"/>
    <w:rsid w:val="006B2B8D"/>
    <w:rsid w:val="006F5C32"/>
    <w:rsid w:val="00766ED1"/>
    <w:rsid w:val="007965FA"/>
    <w:rsid w:val="007B1DA7"/>
    <w:rsid w:val="007F1FE0"/>
    <w:rsid w:val="008211CF"/>
    <w:rsid w:val="008540CE"/>
    <w:rsid w:val="008A597B"/>
    <w:rsid w:val="008B2991"/>
    <w:rsid w:val="008D5278"/>
    <w:rsid w:val="00931CD4"/>
    <w:rsid w:val="009339A8"/>
    <w:rsid w:val="0098326D"/>
    <w:rsid w:val="009D00E2"/>
    <w:rsid w:val="009E5515"/>
    <w:rsid w:val="00A71326"/>
    <w:rsid w:val="00AB6672"/>
    <w:rsid w:val="00B300B4"/>
    <w:rsid w:val="00B52CAC"/>
    <w:rsid w:val="00B712DF"/>
    <w:rsid w:val="00B75418"/>
    <w:rsid w:val="00B814FB"/>
    <w:rsid w:val="00B9042E"/>
    <w:rsid w:val="00B92719"/>
    <w:rsid w:val="00BB6C7A"/>
    <w:rsid w:val="00BB782C"/>
    <w:rsid w:val="00C36B88"/>
    <w:rsid w:val="00C507C6"/>
    <w:rsid w:val="00C50C9E"/>
    <w:rsid w:val="00C93478"/>
    <w:rsid w:val="00CB0DC1"/>
    <w:rsid w:val="00CF57A9"/>
    <w:rsid w:val="00D247A3"/>
    <w:rsid w:val="00D25FAE"/>
    <w:rsid w:val="00D51E61"/>
    <w:rsid w:val="00D77DD5"/>
    <w:rsid w:val="00DB5C94"/>
    <w:rsid w:val="00DF7541"/>
    <w:rsid w:val="00E710E4"/>
    <w:rsid w:val="00E94CD2"/>
    <w:rsid w:val="00E97C47"/>
    <w:rsid w:val="00EC71A2"/>
    <w:rsid w:val="00ED3566"/>
    <w:rsid w:val="00F11169"/>
    <w:rsid w:val="00F55186"/>
    <w:rsid w:val="00F64F49"/>
    <w:rsid w:val="00F84325"/>
    <w:rsid w:val="00FA5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77DD5"/>
    <w:pPr>
      <w:spacing w:after="200" w:line="276" w:lineRule="auto"/>
    </w:pPr>
    <w:rPr>
      <w:color w:val="000000"/>
      <w:sz w:val="22"/>
    </w:rPr>
  </w:style>
  <w:style w:type="paragraph" w:styleId="10">
    <w:name w:val="heading 1"/>
    <w:basedOn w:val="a"/>
    <w:next w:val="a"/>
    <w:link w:val="11"/>
    <w:uiPriority w:val="9"/>
    <w:qFormat/>
    <w:rsid w:val="00D77DD5"/>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77DD5"/>
    <w:pPr>
      <w:spacing w:before="120" w:after="120"/>
      <w:jc w:val="both"/>
      <w:outlineLvl w:val="1"/>
    </w:pPr>
    <w:rPr>
      <w:rFonts w:ascii="XO Thames" w:hAnsi="XO Thames"/>
      <w:b/>
      <w:sz w:val="28"/>
    </w:rPr>
  </w:style>
  <w:style w:type="paragraph" w:styleId="3">
    <w:name w:val="heading 3"/>
    <w:basedOn w:val="a"/>
    <w:next w:val="a"/>
    <w:link w:val="30"/>
    <w:uiPriority w:val="9"/>
    <w:qFormat/>
    <w:rsid w:val="00D77DD5"/>
    <w:pPr>
      <w:keepNext/>
      <w:spacing w:before="240" w:after="60"/>
      <w:outlineLvl w:val="2"/>
    </w:pPr>
    <w:rPr>
      <w:rFonts w:ascii="Cambria" w:hAnsi="Cambria"/>
      <w:b/>
      <w:sz w:val="26"/>
    </w:rPr>
  </w:style>
  <w:style w:type="paragraph" w:styleId="4">
    <w:name w:val="heading 4"/>
    <w:next w:val="a"/>
    <w:link w:val="40"/>
    <w:qFormat/>
    <w:rsid w:val="00D77DD5"/>
    <w:pPr>
      <w:spacing w:before="120" w:after="120"/>
      <w:jc w:val="both"/>
      <w:outlineLvl w:val="3"/>
    </w:pPr>
    <w:rPr>
      <w:rFonts w:ascii="XO Thames" w:hAnsi="XO Thames"/>
      <w:b/>
      <w:sz w:val="24"/>
    </w:rPr>
  </w:style>
  <w:style w:type="paragraph" w:styleId="5">
    <w:name w:val="heading 5"/>
    <w:next w:val="a"/>
    <w:link w:val="50"/>
    <w:qFormat/>
    <w:rsid w:val="00D77DD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77DD5"/>
    <w:rPr>
      <w:sz w:val="22"/>
    </w:rPr>
  </w:style>
  <w:style w:type="paragraph" w:styleId="21">
    <w:name w:val="toc 2"/>
    <w:next w:val="a"/>
    <w:link w:val="22"/>
    <w:rsid w:val="00D77DD5"/>
    <w:pPr>
      <w:ind w:left="200"/>
    </w:pPr>
    <w:rPr>
      <w:rFonts w:ascii="XO Thames" w:hAnsi="XO Thames"/>
      <w:sz w:val="28"/>
    </w:rPr>
  </w:style>
  <w:style w:type="character" w:customStyle="1" w:styleId="22">
    <w:name w:val="Оглавление 2 Знак"/>
    <w:link w:val="21"/>
    <w:rsid w:val="00D77DD5"/>
    <w:rPr>
      <w:rFonts w:ascii="XO Thames" w:hAnsi="XO Thames"/>
      <w:sz w:val="28"/>
      <w:lang w:bidi="ar-SA"/>
    </w:rPr>
  </w:style>
  <w:style w:type="paragraph" w:customStyle="1" w:styleId="12">
    <w:name w:val="Знак1"/>
    <w:basedOn w:val="a"/>
    <w:link w:val="13"/>
    <w:rsid w:val="00D77DD5"/>
    <w:pPr>
      <w:spacing w:beforeAutospacing="1" w:afterAutospacing="1" w:line="240" w:lineRule="auto"/>
    </w:pPr>
    <w:rPr>
      <w:rFonts w:ascii="Tahoma" w:hAnsi="Tahoma"/>
      <w:sz w:val="20"/>
    </w:rPr>
  </w:style>
  <w:style w:type="character" w:customStyle="1" w:styleId="13">
    <w:name w:val="Знак1"/>
    <w:basedOn w:val="1"/>
    <w:link w:val="12"/>
    <w:rsid w:val="00D77DD5"/>
    <w:rPr>
      <w:rFonts w:ascii="Tahoma" w:hAnsi="Tahoma"/>
      <w:sz w:val="20"/>
    </w:rPr>
  </w:style>
  <w:style w:type="paragraph" w:customStyle="1" w:styleId="23">
    <w:name w:val="Основной шрифт абзаца2"/>
    <w:link w:val="24"/>
    <w:rsid w:val="00D77DD5"/>
    <w:rPr>
      <w:color w:val="000000"/>
    </w:rPr>
  </w:style>
  <w:style w:type="character" w:customStyle="1" w:styleId="24">
    <w:name w:val="Основной шрифт абзаца2"/>
    <w:link w:val="23"/>
    <w:rsid w:val="00D77DD5"/>
    <w:rPr>
      <w:color w:val="000000"/>
      <w:lang w:val="ru-RU" w:eastAsia="ru-RU" w:bidi="ar-SA"/>
    </w:rPr>
  </w:style>
  <w:style w:type="paragraph" w:customStyle="1" w:styleId="a3">
    <w:name w:val="Символ сноски"/>
    <w:link w:val="a4"/>
    <w:rsid w:val="00D77DD5"/>
    <w:rPr>
      <w:color w:val="000000"/>
    </w:rPr>
  </w:style>
  <w:style w:type="character" w:customStyle="1" w:styleId="a4">
    <w:name w:val="Символ сноски"/>
    <w:link w:val="a3"/>
    <w:rsid w:val="00D77DD5"/>
    <w:rPr>
      <w:color w:val="000000"/>
      <w:lang w:val="ru-RU" w:eastAsia="ru-RU" w:bidi="ar-SA"/>
    </w:rPr>
  </w:style>
  <w:style w:type="paragraph" w:styleId="41">
    <w:name w:val="toc 4"/>
    <w:next w:val="a"/>
    <w:link w:val="42"/>
    <w:rsid w:val="00D77DD5"/>
    <w:pPr>
      <w:ind w:left="600"/>
    </w:pPr>
    <w:rPr>
      <w:rFonts w:ascii="XO Thames" w:hAnsi="XO Thames"/>
      <w:sz w:val="28"/>
    </w:rPr>
  </w:style>
  <w:style w:type="character" w:customStyle="1" w:styleId="42">
    <w:name w:val="Оглавление 4 Знак"/>
    <w:link w:val="41"/>
    <w:rsid w:val="00D77DD5"/>
    <w:rPr>
      <w:rFonts w:ascii="XO Thames" w:hAnsi="XO Thames"/>
      <w:sz w:val="28"/>
      <w:lang w:bidi="ar-SA"/>
    </w:rPr>
  </w:style>
  <w:style w:type="paragraph" w:styleId="6">
    <w:name w:val="toc 6"/>
    <w:next w:val="a"/>
    <w:link w:val="60"/>
    <w:rsid w:val="00D77DD5"/>
    <w:pPr>
      <w:ind w:left="1000"/>
    </w:pPr>
    <w:rPr>
      <w:rFonts w:ascii="XO Thames" w:hAnsi="XO Thames"/>
      <w:sz w:val="28"/>
    </w:rPr>
  </w:style>
  <w:style w:type="character" w:customStyle="1" w:styleId="60">
    <w:name w:val="Оглавление 6 Знак"/>
    <w:link w:val="6"/>
    <w:rsid w:val="00D77DD5"/>
    <w:rPr>
      <w:rFonts w:ascii="XO Thames" w:hAnsi="XO Thames"/>
      <w:sz w:val="28"/>
      <w:lang w:bidi="ar-SA"/>
    </w:rPr>
  </w:style>
  <w:style w:type="paragraph" w:customStyle="1" w:styleId="14">
    <w:name w:val="Основной шрифт абзаца1"/>
    <w:link w:val="15"/>
    <w:rsid w:val="00D77DD5"/>
    <w:rPr>
      <w:color w:val="000000"/>
    </w:rPr>
  </w:style>
  <w:style w:type="character" w:customStyle="1" w:styleId="15">
    <w:name w:val="Основной шрифт абзаца1"/>
    <w:link w:val="14"/>
    <w:rsid w:val="00D77DD5"/>
    <w:rPr>
      <w:color w:val="000000"/>
      <w:lang w:val="ru-RU" w:eastAsia="ru-RU" w:bidi="ar-SA"/>
    </w:rPr>
  </w:style>
  <w:style w:type="paragraph" w:styleId="7">
    <w:name w:val="toc 7"/>
    <w:next w:val="a"/>
    <w:link w:val="70"/>
    <w:rsid w:val="00D77DD5"/>
    <w:pPr>
      <w:ind w:left="1200"/>
    </w:pPr>
    <w:rPr>
      <w:rFonts w:ascii="XO Thames" w:hAnsi="XO Thames"/>
      <w:sz w:val="28"/>
    </w:rPr>
  </w:style>
  <w:style w:type="character" w:customStyle="1" w:styleId="70">
    <w:name w:val="Оглавление 7 Знак"/>
    <w:link w:val="7"/>
    <w:rsid w:val="00D77DD5"/>
    <w:rPr>
      <w:rFonts w:ascii="XO Thames" w:hAnsi="XO Thames"/>
      <w:sz w:val="28"/>
      <w:lang w:bidi="ar-SA"/>
    </w:rPr>
  </w:style>
  <w:style w:type="paragraph" w:customStyle="1" w:styleId="16">
    <w:name w:val="Обычный1"/>
    <w:link w:val="17"/>
    <w:rsid w:val="00D77DD5"/>
    <w:rPr>
      <w:sz w:val="22"/>
    </w:rPr>
  </w:style>
  <w:style w:type="character" w:customStyle="1" w:styleId="17">
    <w:name w:val="Обычный1"/>
    <w:link w:val="16"/>
    <w:rsid w:val="00D77DD5"/>
    <w:rPr>
      <w:sz w:val="22"/>
      <w:lang w:bidi="ar-SA"/>
    </w:rPr>
  </w:style>
  <w:style w:type="paragraph" w:customStyle="1" w:styleId="100">
    <w:name w:val="Знак1_0"/>
    <w:basedOn w:val="a"/>
    <w:link w:val="101"/>
    <w:rsid w:val="00D77DD5"/>
    <w:pPr>
      <w:spacing w:beforeAutospacing="1" w:afterAutospacing="1" w:line="240" w:lineRule="auto"/>
    </w:pPr>
    <w:rPr>
      <w:rFonts w:ascii="Tahoma" w:hAnsi="Tahoma"/>
      <w:sz w:val="20"/>
    </w:rPr>
  </w:style>
  <w:style w:type="character" w:customStyle="1" w:styleId="101">
    <w:name w:val="Знак1_0"/>
    <w:basedOn w:val="1"/>
    <w:link w:val="100"/>
    <w:rsid w:val="00D77DD5"/>
    <w:rPr>
      <w:rFonts w:ascii="Tahoma" w:hAnsi="Tahoma"/>
      <w:sz w:val="20"/>
    </w:rPr>
  </w:style>
  <w:style w:type="paragraph" w:customStyle="1" w:styleId="18">
    <w:name w:val="Знак1"/>
    <w:basedOn w:val="a"/>
    <w:link w:val="19"/>
    <w:rsid w:val="00D77DD5"/>
    <w:pPr>
      <w:spacing w:beforeAutospacing="1" w:afterAutospacing="1" w:line="240" w:lineRule="auto"/>
    </w:pPr>
    <w:rPr>
      <w:rFonts w:ascii="Tahoma" w:hAnsi="Tahoma"/>
      <w:sz w:val="20"/>
    </w:rPr>
  </w:style>
  <w:style w:type="character" w:customStyle="1" w:styleId="19">
    <w:name w:val="Знак1"/>
    <w:basedOn w:val="1"/>
    <w:link w:val="18"/>
    <w:rsid w:val="00D77DD5"/>
    <w:rPr>
      <w:rFonts w:ascii="Tahoma" w:hAnsi="Tahoma"/>
      <w:sz w:val="20"/>
    </w:rPr>
  </w:style>
  <w:style w:type="paragraph" w:customStyle="1" w:styleId="Endnote">
    <w:name w:val="Endnote"/>
    <w:basedOn w:val="a"/>
    <w:link w:val="Endnote0"/>
    <w:rsid w:val="00D77DD5"/>
    <w:pPr>
      <w:spacing w:after="0" w:line="360" w:lineRule="atLeast"/>
      <w:jc w:val="both"/>
    </w:pPr>
    <w:rPr>
      <w:rFonts w:ascii="Times New Roman" w:hAnsi="Times New Roman"/>
      <w:sz w:val="20"/>
    </w:rPr>
  </w:style>
  <w:style w:type="character" w:customStyle="1" w:styleId="Endnote0">
    <w:name w:val="Endnote"/>
    <w:basedOn w:val="1"/>
    <w:link w:val="Endnote"/>
    <w:rsid w:val="00D77DD5"/>
    <w:rPr>
      <w:rFonts w:ascii="Times New Roman" w:hAnsi="Times New Roman"/>
      <w:sz w:val="20"/>
    </w:rPr>
  </w:style>
  <w:style w:type="character" w:customStyle="1" w:styleId="30">
    <w:name w:val="Заголовок 3 Знак"/>
    <w:basedOn w:val="1"/>
    <w:link w:val="3"/>
    <w:rsid w:val="00D77DD5"/>
    <w:rPr>
      <w:rFonts w:ascii="Cambria" w:hAnsi="Cambria"/>
      <w:b/>
      <w:sz w:val="26"/>
    </w:rPr>
  </w:style>
  <w:style w:type="paragraph" w:customStyle="1" w:styleId="1a">
    <w:name w:val="Основной шрифт абзаца1"/>
    <w:link w:val="1b"/>
    <w:rsid w:val="00D77DD5"/>
    <w:rPr>
      <w:color w:val="000000"/>
    </w:rPr>
  </w:style>
  <w:style w:type="character" w:customStyle="1" w:styleId="1b">
    <w:name w:val="Основной шрифт абзаца1"/>
    <w:link w:val="1a"/>
    <w:rsid w:val="00D77DD5"/>
    <w:rPr>
      <w:color w:val="000000"/>
      <w:lang w:val="ru-RU" w:eastAsia="ru-RU" w:bidi="ar-SA"/>
    </w:rPr>
  </w:style>
  <w:style w:type="paragraph" w:customStyle="1" w:styleId="ConsPlusNormal">
    <w:name w:val="ConsPlusNormal"/>
    <w:link w:val="ConsPlusNormal0"/>
    <w:rsid w:val="00D77DD5"/>
    <w:pPr>
      <w:widowControl w:val="0"/>
    </w:pPr>
    <w:rPr>
      <w:sz w:val="22"/>
    </w:rPr>
  </w:style>
  <w:style w:type="character" w:customStyle="1" w:styleId="ConsPlusNormal0">
    <w:name w:val="ConsPlusNormal"/>
    <w:link w:val="ConsPlusNormal"/>
    <w:rsid w:val="00D77DD5"/>
    <w:rPr>
      <w:sz w:val="22"/>
      <w:lang w:bidi="ar-SA"/>
    </w:rPr>
  </w:style>
  <w:style w:type="paragraph" w:customStyle="1" w:styleId="31">
    <w:name w:val="Гиперссылка3"/>
    <w:link w:val="32"/>
    <w:rsid w:val="00D77DD5"/>
    <w:rPr>
      <w:color w:val="0000FF"/>
      <w:u w:val="single"/>
    </w:rPr>
  </w:style>
  <w:style w:type="character" w:customStyle="1" w:styleId="32">
    <w:name w:val="Гиперссылка3"/>
    <w:link w:val="31"/>
    <w:rsid w:val="00D77DD5"/>
    <w:rPr>
      <w:color w:val="0000FF"/>
      <w:u w:val="single"/>
      <w:lang w:bidi="ar-SA"/>
    </w:rPr>
  </w:style>
  <w:style w:type="paragraph" w:styleId="a5">
    <w:name w:val="annotation text"/>
    <w:basedOn w:val="a"/>
    <w:link w:val="a6"/>
    <w:rsid w:val="00D77DD5"/>
    <w:pPr>
      <w:spacing w:after="160" w:line="264" w:lineRule="auto"/>
    </w:pPr>
    <w:rPr>
      <w:sz w:val="20"/>
    </w:rPr>
  </w:style>
  <w:style w:type="character" w:customStyle="1" w:styleId="a6">
    <w:name w:val="Текст примечания Знак"/>
    <w:basedOn w:val="1"/>
    <w:link w:val="a5"/>
    <w:rsid w:val="00D77DD5"/>
    <w:rPr>
      <w:sz w:val="20"/>
    </w:rPr>
  </w:style>
  <w:style w:type="paragraph" w:customStyle="1" w:styleId="Default">
    <w:name w:val="Default"/>
    <w:link w:val="Default0"/>
    <w:rsid w:val="00D77DD5"/>
    <w:rPr>
      <w:rFonts w:ascii="Times New Roman" w:hAnsi="Times New Roman"/>
      <w:sz w:val="24"/>
    </w:rPr>
  </w:style>
  <w:style w:type="character" w:customStyle="1" w:styleId="Default0">
    <w:name w:val="Default"/>
    <w:link w:val="Default"/>
    <w:rsid w:val="00D77DD5"/>
    <w:rPr>
      <w:rFonts w:ascii="Times New Roman" w:hAnsi="Times New Roman"/>
      <w:sz w:val="24"/>
      <w:lang w:bidi="ar-SA"/>
    </w:rPr>
  </w:style>
  <w:style w:type="paragraph" w:customStyle="1" w:styleId="1c">
    <w:name w:val="Знак концевой сноски1"/>
    <w:basedOn w:val="14"/>
    <w:link w:val="1d"/>
    <w:rsid w:val="00D77DD5"/>
    <w:rPr>
      <w:vertAlign w:val="superscript"/>
    </w:rPr>
  </w:style>
  <w:style w:type="character" w:customStyle="1" w:styleId="1d">
    <w:name w:val="Знак концевой сноски1"/>
    <w:basedOn w:val="15"/>
    <w:link w:val="1c"/>
    <w:rsid w:val="00D77DD5"/>
    <w:rPr>
      <w:vertAlign w:val="superscript"/>
    </w:rPr>
  </w:style>
  <w:style w:type="paragraph" w:styleId="a7">
    <w:name w:val="footer"/>
    <w:basedOn w:val="a"/>
    <w:link w:val="a8"/>
    <w:rsid w:val="00D77DD5"/>
    <w:pPr>
      <w:tabs>
        <w:tab w:val="center" w:pos="4677"/>
        <w:tab w:val="right" w:pos="9355"/>
      </w:tabs>
      <w:spacing w:after="0" w:line="240" w:lineRule="auto"/>
    </w:pPr>
  </w:style>
  <w:style w:type="character" w:customStyle="1" w:styleId="a8">
    <w:name w:val="Нижний колонтитул Знак"/>
    <w:basedOn w:val="1"/>
    <w:link w:val="a7"/>
    <w:rsid w:val="00D77DD5"/>
    <w:rPr>
      <w:sz w:val="22"/>
    </w:rPr>
  </w:style>
  <w:style w:type="paragraph" w:customStyle="1" w:styleId="a9">
    <w:name w:val="Гипертекстовая ссылка"/>
    <w:link w:val="aa"/>
    <w:rsid w:val="00D77DD5"/>
    <w:rPr>
      <w:color w:val="106BBE"/>
      <w:sz w:val="26"/>
    </w:rPr>
  </w:style>
  <w:style w:type="character" w:customStyle="1" w:styleId="aa">
    <w:name w:val="Гипертекстовая ссылка"/>
    <w:link w:val="a9"/>
    <w:rsid w:val="00D77DD5"/>
    <w:rPr>
      <w:color w:val="106BBE"/>
      <w:sz w:val="26"/>
      <w:lang w:bidi="ar-SA"/>
    </w:rPr>
  </w:style>
  <w:style w:type="paragraph" w:customStyle="1" w:styleId="TableParagraph">
    <w:name w:val="Table Paragraph"/>
    <w:basedOn w:val="a"/>
    <w:link w:val="TableParagraph0"/>
    <w:rsid w:val="00D77DD5"/>
    <w:pPr>
      <w:widowControl w:val="0"/>
      <w:spacing w:after="0" w:line="240" w:lineRule="auto"/>
    </w:pPr>
    <w:rPr>
      <w:rFonts w:ascii="Times New Roman" w:hAnsi="Times New Roman"/>
    </w:rPr>
  </w:style>
  <w:style w:type="character" w:customStyle="1" w:styleId="TableParagraph0">
    <w:name w:val="Table Paragraph"/>
    <w:basedOn w:val="1"/>
    <w:link w:val="TableParagraph"/>
    <w:rsid w:val="00D77DD5"/>
    <w:rPr>
      <w:rFonts w:ascii="Times New Roman" w:hAnsi="Times New Roman"/>
      <w:sz w:val="22"/>
    </w:rPr>
  </w:style>
  <w:style w:type="paragraph" w:customStyle="1" w:styleId="1e">
    <w:name w:val="Гиперссылка1"/>
    <w:link w:val="1f"/>
    <w:rsid w:val="00D77DD5"/>
    <w:rPr>
      <w:color w:val="0000FF"/>
      <w:u w:val="single"/>
    </w:rPr>
  </w:style>
  <w:style w:type="character" w:customStyle="1" w:styleId="1f">
    <w:name w:val="Гиперссылка1"/>
    <w:link w:val="1e"/>
    <w:rsid w:val="00D77DD5"/>
    <w:rPr>
      <w:color w:val="0000FF"/>
      <w:u w:val="single"/>
      <w:lang w:bidi="ar-SA"/>
    </w:rPr>
  </w:style>
  <w:style w:type="paragraph" w:styleId="33">
    <w:name w:val="toc 3"/>
    <w:next w:val="a"/>
    <w:link w:val="34"/>
    <w:rsid w:val="00D77DD5"/>
    <w:pPr>
      <w:ind w:left="400"/>
    </w:pPr>
    <w:rPr>
      <w:rFonts w:ascii="XO Thames" w:hAnsi="XO Thames"/>
      <w:sz w:val="28"/>
    </w:rPr>
  </w:style>
  <w:style w:type="character" w:customStyle="1" w:styleId="34">
    <w:name w:val="Оглавление 3 Знак"/>
    <w:link w:val="33"/>
    <w:rsid w:val="00D77DD5"/>
    <w:rPr>
      <w:rFonts w:ascii="XO Thames" w:hAnsi="XO Thames"/>
      <w:sz w:val="28"/>
      <w:lang w:bidi="ar-SA"/>
    </w:rPr>
  </w:style>
  <w:style w:type="paragraph" w:customStyle="1" w:styleId="ab">
    <w:name w:val="Нормальный (таблица)"/>
    <w:basedOn w:val="a"/>
    <w:next w:val="a"/>
    <w:link w:val="ac"/>
    <w:rsid w:val="00D77DD5"/>
    <w:pPr>
      <w:widowControl w:val="0"/>
      <w:spacing w:after="0" w:line="240" w:lineRule="auto"/>
      <w:jc w:val="both"/>
    </w:pPr>
    <w:rPr>
      <w:rFonts w:ascii="Arial" w:hAnsi="Arial"/>
      <w:sz w:val="24"/>
    </w:rPr>
  </w:style>
  <w:style w:type="character" w:customStyle="1" w:styleId="ac">
    <w:name w:val="Нормальный (таблица)"/>
    <w:basedOn w:val="1"/>
    <w:link w:val="ab"/>
    <w:rsid w:val="00D77DD5"/>
    <w:rPr>
      <w:rFonts w:ascii="Arial" w:hAnsi="Arial"/>
      <w:sz w:val="24"/>
    </w:rPr>
  </w:style>
  <w:style w:type="paragraph" w:customStyle="1" w:styleId="35">
    <w:name w:val="Основной шрифт абзаца3"/>
    <w:rsid w:val="00D77DD5"/>
    <w:rPr>
      <w:color w:val="000000"/>
    </w:rPr>
  </w:style>
  <w:style w:type="paragraph" w:customStyle="1" w:styleId="ConsPlusNonformat">
    <w:name w:val="ConsPlusNonformat"/>
    <w:link w:val="ConsPlusNonformat0"/>
    <w:rsid w:val="00D77DD5"/>
    <w:pPr>
      <w:widowControl w:val="0"/>
    </w:pPr>
    <w:rPr>
      <w:rFonts w:ascii="Courier New" w:hAnsi="Courier New"/>
      <w:color w:val="000000"/>
    </w:rPr>
  </w:style>
  <w:style w:type="character" w:customStyle="1" w:styleId="ConsPlusNonformat0">
    <w:name w:val="ConsPlusNonformat"/>
    <w:link w:val="ConsPlusNonformat"/>
    <w:rsid w:val="00D77DD5"/>
    <w:rPr>
      <w:rFonts w:ascii="Courier New" w:hAnsi="Courier New"/>
      <w:color w:val="000000"/>
      <w:lang w:val="ru-RU" w:eastAsia="ru-RU" w:bidi="ar-SA"/>
    </w:rPr>
  </w:style>
  <w:style w:type="paragraph" w:customStyle="1" w:styleId="FontStyle26">
    <w:name w:val="Font Style26"/>
    <w:link w:val="FontStyle260"/>
    <w:rsid w:val="00D77DD5"/>
    <w:rPr>
      <w:rFonts w:ascii="Times New Roman" w:hAnsi="Times New Roman"/>
      <w:sz w:val="26"/>
    </w:rPr>
  </w:style>
  <w:style w:type="character" w:customStyle="1" w:styleId="FontStyle260">
    <w:name w:val="Font Style26"/>
    <w:link w:val="FontStyle26"/>
    <w:rsid w:val="00D77DD5"/>
    <w:rPr>
      <w:rFonts w:ascii="Times New Roman" w:hAnsi="Times New Roman"/>
      <w:sz w:val="26"/>
      <w:lang w:bidi="ar-SA"/>
    </w:rPr>
  </w:style>
  <w:style w:type="paragraph" w:customStyle="1" w:styleId="25">
    <w:name w:val="Знак сноски2"/>
    <w:basedOn w:val="23"/>
    <w:link w:val="26"/>
    <w:rsid w:val="00D77DD5"/>
    <w:rPr>
      <w:vertAlign w:val="superscript"/>
    </w:rPr>
  </w:style>
  <w:style w:type="character" w:customStyle="1" w:styleId="26">
    <w:name w:val="Знак сноски2"/>
    <w:basedOn w:val="24"/>
    <w:link w:val="25"/>
    <w:rsid w:val="00D77DD5"/>
    <w:rPr>
      <w:vertAlign w:val="superscript"/>
    </w:rPr>
  </w:style>
  <w:style w:type="paragraph" w:styleId="ad">
    <w:name w:val="Normal (Web)"/>
    <w:basedOn w:val="a"/>
    <w:link w:val="ae"/>
    <w:rsid w:val="00D77DD5"/>
    <w:pPr>
      <w:spacing w:before="30" w:after="30" w:line="240" w:lineRule="auto"/>
    </w:pPr>
    <w:rPr>
      <w:rFonts w:ascii="Times New Roman" w:hAnsi="Times New Roman"/>
      <w:sz w:val="24"/>
    </w:rPr>
  </w:style>
  <w:style w:type="character" w:customStyle="1" w:styleId="ae">
    <w:name w:val="Обычный (веб) Знак"/>
    <w:basedOn w:val="1"/>
    <w:link w:val="ad"/>
    <w:rsid w:val="00D77DD5"/>
    <w:rPr>
      <w:rFonts w:ascii="Times New Roman" w:hAnsi="Times New Roman"/>
      <w:sz w:val="24"/>
    </w:rPr>
  </w:style>
  <w:style w:type="character" w:customStyle="1" w:styleId="50">
    <w:name w:val="Заголовок 5 Знак"/>
    <w:link w:val="5"/>
    <w:rsid w:val="00D77DD5"/>
    <w:rPr>
      <w:rFonts w:ascii="XO Thames" w:hAnsi="XO Thames"/>
      <w:b/>
      <w:sz w:val="22"/>
      <w:lang w:bidi="ar-SA"/>
    </w:rPr>
  </w:style>
  <w:style w:type="paragraph" w:customStyle="1" w:styleId="1f0">
    <w:name w:val="Обычный1"/>
    <w:link w:val="1f1"/>
    <w:rsid w:val="00D77DD5"/>
    <w:rPr>
      <w:sz w:val="22"/>
    </w:rPr>
  </w:style>
  <w:style w:type="character" w:customStyle="1" w:styleId="1f1">
    <w:name w:val="Обычный1"/>
    <w:link w:val="1f0"/>
    <w:rsid w:val="00D77DD5"/>
    <w:rPr>
      <w:sz w:val="22"/>
      <w:lang w:bidi="ar-SA"/>
    </w:rPr>
  </w:style>
  <w:style w:type="paragraph" w:customStyle="1" w:styleId="hgkelc">
    <w:name w:val="hgkelc"/>
    <w:basedOn w:val="1f2"/>
    <w:link w:val="hgkelc0"/>
    <w:rsid w:val="00D77DD5"/>
  </w:style>
  <w:style w:type="character" w:customStyle="1" w:styleId="hgkelc0">
    <w:name w:val="hgkelc"/>
    <w:basedOn w:val="1f3"/>
    <w:link w:val="hgkelc"/>
    <w:rsid w:val="00D77DD5"/>
  </w:style>
  <w:style w:type="paragraph" w:customStyle="1" w:styleId="ConsPlusTitle">
    <w:name w:val="ConsPlusTitle"/>
    <w:link w:val="ConsPlusTitle0"/>
    <w:rsid w:val="00D77DD5"/>
    <w:pPr>
      <w:widowControl w:val="0"/>
    </w:pPr>
    <w:rPr>
      <w:b/>
      <w:sz w:val="22"/>
    </w:rPr>
  </w:style>
  <w:style w:type="character" w:customStyle="1" w:styleId="ConsPlusTitle0">
    <w:name w:val="ConsPlusTitle"/>
    <w:link w:val="ConsPlusTitle"/>
    <w:rsid w:val="00D77DD5"/>
    <w:rPr>
      <w:b/>
      <w:sz w:val="22"/>
      <w:lang w:bidi="ar-SA"/>
    </w:rPr>
  </w:style>
  <w:style w:type="character" w:customStyle="1" w:styleId="11">
    <w:name w:val="Заголовок 1 Знак"/>
    <w:basedOn w:val="1"/>
    <w:link w:val="10"/>
    <w:rsid w:val="00D77DD5"/>
    <w:rPr>
      <w:rFonts w:ascii="Arial" w:hAnsi="Arial"/>
      <w:b/>
      <w:color w:val="26282F"/>
      <w:sz w:val="24"/>
    </w:rPr>
  </w:style>
  <w:style w:type="paragraph" w:customStyle="1" w:styleId="af">
    <w:name w:val="Привязка сноски"/>
    <w:link w:val="af0"/>
    <w:rsid w:val="00D77DD5"/>
    <w:rPr>
      <w:vertAlign w:val="superscript"/>
    </w:rPr>
  </w:style>
  <w:style w:type="character" w:customStyle="1" w:styleId="af0">
    <w:name w:val="Привязка сноски"/>
    <w:link w:val="af"/>
    <w:rsid w:val="00D77DD5"/>
    <w:rPr>
      <w:vertAlign w:val="superscript"/>
      <w:lang w:bidi="ar-SA"/>
    </w:rPr>
  </w:style>
  <w:style w:type="paragraph" w:customStyle="1" w:styleId="27">
    <w:name w:val="Гиперссылка2"/>
    <w:link w:val="af1"/>
    <w:rsid w:val="00D77DD5"/>
    <w:rPr>
      <w:color w:val="0000FF"/>
      <w:u w:val="single"/>
    </w:rPr>
  </w:style>
  <w:style w:type="character" w:styleId="af1">
    <w:name w:val="Hyperlink"/>
    <w:link w:val="27"/>
    <w:rsid w:val="00D77DD5"/>
    <w:rPr>
      <w:color w:val="0000FF"/>
      <w:u w:val="single"/>
      <w:lang w:bidi="ar-SA"/>
    </w:rPr>
  </w:style>
  <w:style w:type="paragraph" w:customStyle="1" w:styleId="Footnote">
    <w:name w:val="Footnote"/>
    <w:basedOn w:val="a"/>
    <w:link w:val="Footnote0"/>
    <w:rsid w:val="00D77DD5"/>
    <w:pPr>
      <w:spacing w:after="0" w:line="240" w:lineRule="auto"/>
    </w:pPr>
    <w:rPr>
      <w:rFonts w:ascii="Times New Roman" w:hAnsi="Times New Roman"/>
      <w:sz w:val="20"/>
    </w:rPr>
  </w:style>
  <w:style w:type="character" w:customStyle="1" w:styleId="Footnote0">
    <w:name w:val="Footnote"/>
    <w:basedOn w:val="1"/>
    <w:link w:val="Footnote"/>
    <w:rsid w:val="00D77DD5"/>
    <w:rPr>
      <w:rFonts w:ascii="Times New Roman" w:hAnsi="Times New Roman"/>
      <w:sz w:val="20"/>
    </w:rPr>
  </w:style>
  <w:style w:type="paragraph" w:styleId="af2">
    <w:name w:val="Balloon Text"/>
    <w:basedOn w:val="a"/>
    <w:link w:val="af3"/>
    <w:rsid w:val="00D77DD5"/>
    <w:pPr>
      <w:spacing w:after="0" w:line="240" w:lineRule="auto"/>
    </w:pPr>
    <w:rPr>
      <w:rFonts w:ascii="Tahoma" w:hAnsi="Tahoma"/>
      <w:sz w:val="16"/>
    </w:rPr>
  </w:style>
  <w:style w:type="character" w:customStyle="1" w:styleId="af3">
    <w:name w:val="Текст выноски Знак"/>
    <w:basedOn w:val="1"/>
    <w:link w:val="af2"/>
    <w:rsid w:val="00D77DD5"/>
    <w:rPr>
      <w:rFonts w:ascii="Tahoma" w:hAnsi="Tahoma"/>
      <w:sz w:val="16"/>
    </w:rPr>
  </w:style>
  <w:style w:type="paragraph" w:styleId="af4">
    <w:name w:val="List Paragraph"/>
    <w:basedOn w:val="a"/>
    <w:link w:val="af5"/>
    <w:rsid w:val="00D77DD5"/>
    <w:pPr>
      <w:ind w:left="720"/>
      <w:contextualSpacing/>
    </w:pPr>
  </w:style>
  <w:style w:type="character" w:customStyle="1" w:styleId="af5">
    <w:name w:val="Абзац списка Знак"/>
    <w:basedOn w:val="1"/>
    <w:link w:val="af4"/>
    <w:rsid w:val="00D77DD5"/>
    <w:rPr>
      <w:sz w:val="22"/>
    </w:rPr>
  </w:style>
  <w:style w:type="paragraph" w:styleId="1f4">
    <w:name w:val="toc 1"/>
    <w:next w:val="a"/>
    <w:link w:val="1f5"/>
    <w:rsid w:val="00D77DD5"/>
    <w:rPr>
      <w:rFonts w:ascii="XO Thames" w:hAnsi="XO Thames"/>
      <w:b/>
      <w:sz w:val="28"/>
    </w:rPr>
  </w:style>
  <w:style w:type="character" w:customStyle="1" w:styleId="1f5">
    <w:name w:val="Оглавление 1 Знак"/>
    <w:link w:val="1f4"/>
    <w:rsid w:val="00D77DD5"/>
    <w:rPr>
      <w:rFonts w:ascii="XO Thames" w:hAnsi="XO Thames"/>
      <w:b/>
      <w:sz w:val="28"/>
      <w:lang w:bidi="ar-SA"/>
    </w:rPr>
  </w:style>
  <w:style w:type="paragraph" w:customStyle="1" w:styleId="Footnote1">
    <w:name w:val="Footnote"/>
    <w:basedOn w:val="a"/>
    <w:link w:val="Footnote2"/>
    <w:rsid w:val="00D77DD5"/>
    <w:pPr>
      <w:spacing w:after="160" w:line="264" w:lineRule="auto"/>
    </w:pPr>
    <w:rPr>
      <w:sz w:val="20"/>
    </w:rPr>
  </w:style>
  <w:style w:type="character" w:customStyle="1" w:styleId="Footnote2">
    <w:name w:val="Footnote"/>
    <w:basedOn w:val="1"/>
    <w:link w:val="Footnote1"/>
    <w:rsid w:val="00D77DD5"/>
    <w:rPr>
      <w:sz w:val="20"/>
    </w:rPr>
  </w:style>
  <w:style w:type="paragraph" w:styleId="af6">
    <w:name w:val="header"/>
    <w:basedOn w:val="a"/>
    <w:link w:val="af7"/>
    <w:rsid w:val="00D77DD5"/>
    <w:pPr>
      <w:tabs>
        <w:tab w:val="center" w:pos="4677"/>
        <w:tab w:val="right" w:pos="9355"/>
      </w:tabs>
      <w:spacing w:after="0" w:line="240" w:lineRule="auto"/>
    </w:pPr>
  </w:style>
  <w:style w:type="character" w:customStyle="1" w:styleId="af7">
    <w:name w:val="Верхний колонтитул Знак"/>
    <w:basedOn w:val="1"/>
    <w:link w:val="af6"/>
    <w:rsid w:val="00D77DD5"/>
    <w:rPr>
      <w:sz w:val="22"/>
    </w:rPr>
  </w:style>
  <w:style w:type="paragraph" w:customStyle="1" w:styleId="HeaderandFooter">
    <w:name w:val="Header and Footer"/>
    <w:link w:val="HeaderandFooter0"/>
    <w:rsid w:val="00D77DD5"/>
    <w:pPr>
      <w:jc w:val="both"/>
    </w:pPr>
    <w:rPr>
      <w:rFonts w:ascii="XO Thames" w:hAnsi="XO Thames"/>
      <w:color w:val="000000"/>
    </w:rPr>
  </w:style>
  <w:style w:type="character" w:customStyle="1" w:styleId="HeaderandFooter0">
    <w:name w:val="Header and Footer"/>
    <w:link w:val="HeaderandFooter"/>
    <w:rsid w:val="00D77DD5"/>
    <w:rPr>
      <w:rFonts w:ascii="XO Thames" w:hAnsi="XO Thames"/>
      <w:color w:val="000000"/>
      <w:lang w:val="ru-RU" w:eastAsia="ru-RU" w:bidi="ar-SA"/>
    </w:rPr>
  </w:style>
  <w:style w:type="paragraph" w:customStyle="1" w:styleId="af8">
    <w:link w:val="af9"/>
    <w:semiHidden/>
    <w:unhideWhenUsed/>
    <w:rsid w:val="00D77DD5"/>
    <w:rPr>
      <w:rFonts w:ascii="Times New Roman" w:hAnsi="Times New Roman"/>
      <w:sz w:val="28"/>
    </w:rPr>
  </w:style>
  <w:style w:type="character" w:customStyle="1" w:styleId="af9">
    <w:link w:val="af8"/>
    <w:semiHidden/>
    <w:unhideWhenUsed/>
    <w:rsid w:val="00D77DD5"/>
    <w:rPr>
      <w:rFonts w:ascii="Times New Roman" w:hAnsi="Times New Roman"/>
      <w:sz w:val="28"/>
      <w:lang w:bidi="ar-SA"/>
    </w:rPr>
  </w:style>
  <w:style w:type="paragraph" w:customStyle="1" w:styleId="1f6">
    <w:name w:val="Номер страницы1"/>
    <w:basedOn w:val="14"/>
    <w:link w:val="1f7"/>
    <w:rsid w:val="00D77DD5"/>
  </w:style>
  <w:style w:type="character" w:customStyle="1" w:styleId="1f7">
    <w:name w:val="Номер страницы1"/>
    <w:basedOn w:val="15"/>
    <w:link w:val="1f6"/>
    <w:rsid w:val="00D77DD5"/>
  </w:style>
  <w:style w:type="paragraph" w:customStyle="1" w:styleId="1f8">
    <w:name w:val="Обычный1"/>
    <w:link w:val="1f9"/>
    <w:rsid w:val="00D77DD5"/>
    <w:rPr>
      <w:sz w:val="22"/>
    </w:rPr>
  </w:style>
  <w:style w:type="character" w:customStyle="1" w:styleId="1f9">
    <w:name w:val="Обычный1"/>
    <w:link w:val="1f8"/>
    <w:rsid w:val="00D77DD5"/>
    <w:rPr>
      <w:sz w:val="22"/>
      <w:lang w:bidi="ar-SA"/>
    </w:rPr>
  </w:style>
  <w:style w:type="paragraph" w:styleId="9">
    <w:name w:val="toc 9"/>
    <w:next w:val="a"/>
    <w:link w:val="90"/>
    <w:rsid w:val="00D77DD5"/>
    <w:pPr>
      <w:ind w:left="1600"/>
    </w:pPr>
    <w:rPr>
      <w:rFonts w:ascii="XO Thames" w:hAnsi="XO Thames"/>
      <w:sz w:val="28"/>
    </w:rPr>
  </w:style>
  <w:style w:type="character" w:customStyle="1" w:styleId="90">
    <w:name w:val="Оглавление 9 Знак"/>
    <w:link w:val="9"/>
    <w:rsid w:val="00D77DD5"/>
    <w:rPr>
      <w:rFonts w:ascii="XO Thames" w:hAnsi="XO Thames"/>
      <w:sz w:val="28"/>
      <w:lang w:bidi="ar-SA"/>
    </w:rPr>
  </w:style>
  <w:style w:type="paragraph" w:customStyle="1" w:styleId="1fa">
    <w:name w:val="Знак сноски1"/>
    <w:link w:val="1fb"/>
    <w:rsid w:val="00D77DD5"/>
    <w:rPr>
      <w:vertAlign w:val="superscript"/>
    </w:rPr>
  </w:style>
  <w:style w:type="character" w:customStyle="1" w:styleId="1fb">
    <w:name w:val="Знак сноски1"/>
    <w:link w:val="1fa"/>
    <w:rsid w:val="00D77DD5"/>
    <w:rPr>
      <w:vertAlign w:val="superscript"/>
      <w:lang w:bidi="ar-SA"/>
    </w:rPr>
  </w:style>
  <w:style w:type="paragraph" w:customStyle="1" w:styleId="markedcontent">
    <w:name w:val="markedcontent"/>
    <w:link w:val="markedcontent0"/>
    <w:rsid w:val="00D77DD5"/>
    <w:rPr>
      <w:color w:val="000000"/>
    </w:rPr>
  </w:style>
  <w:style w:type="character" w:customStyle="1" w:styleId="markedcontent0">
    <w:name w:val="markedcontent"/>
    <w:link w:val="markedcontent"/>
    <w:rsid w:val="00D77DD5"/>
    <w:rPr>
      <w:color w:val="000000"/>
      <w:lang w:val="ru-RU" w:eastAsia="ru-RU" w:bidi="ar-SA"/>
    </w:rPr>
  </w:style>
  <w:style w:type="paragraph" w:customStyle="1" w:styleId="1fc">
    <w:name w:val="Обычный1"/>
    <w:link w:val="1fd"/>
    <w:rsid w:val="00D77DD5"/>
    <w:rPr>
      <w:sz w:val="22"/>
    </w:rPr>
  </w:style>
  <w:style w:type="character" w:customStyle="1" w:styleId="1fd">
    <w:name w:val="Обычный1"/>
    <w:link w:val="1fc"/>
    <w:rsid w:val="00D77DD5"/>
    <w:rPr>
      <w:sz w:val="22"/>
      <w:lang w:bidi="ar-SA"/>
    </w:rPr>
  </w:style>
  <w:style w:type="paragraph" w:customStyle="1" w:styleId="1fe">
    <w:name w:val="Знак примечания1"/>
    <w:basedOn w:val="14"/>
    <w:link w:val="1ff"/>
    <w:rsid w:val="00D77DD5"/>
    <w:rPr>
      <w:sz w:val="16"/>
    </w:rPr>
  </w:style>
  <w:style w:type="character" w:customStyle="1" w:styleId="1ff">
    <w:name w:val="Знак примечания1"/>
    <w:basedOn w:val="15"/>
    <w:link w:val="1fe"/>
    <w:rsid w:val="00D77DD5"/>
    <w:rPr>
      <w:sz w:val="16"/>
    </w:rPr>
  </w:style>
  <w:style w:type="paragraph" w:styleId="8">
    <w:name w:val="toc 8"/>
    <w:next w:val="a"/>
    <w:link w:val="80"/>
    <w:rsid w:val="00D77DD5"/>
    <w:pPr>
      <w:ind w:left="1400"/>
    </w:pPr>
    <w:rPr>
      <w:rFonts w:ascii="XO Thames" w:hAnsi="XO Thames"/>
      <w:sz w:val="28"/>
    </w:rPr>
  </w:style>
  <w:style w:type="character" w:customStyle="1" w:styleId="80">
    <w:name w:val="Оглавление 8 Знак"/>
    <w:link w:val="8"/>
    <w:rsid w:val="00D77DD5"/>
    <w:rPr>
      <w:rFonts w:ascii="XO Thames" w:hAnsi="XO Thames"/>
      <w:sz w:val="28"/>
      <w:lang w:bidi="ar-SA"/>
    </w:rPr>
  </w:style>
  <w:style w:type="paragraph" w:customStyle="1" w:styleId="28">
    <w:name w:val="Гиперссылка2"/>
    <w:link w:val="29"/>
    <w:rsid w:val="00D77DD5"/>
    <w:rPr>
      <w:color w:val="0000FF"/>
      <w:u w:val="single"/>
    </w:rPr>
  </w:style>
  <w:style w:type="character" w:customStyle="1" w:styleId="29">
    <w:name w:val="Гиперссылка2"/>
    <w:link w:val="28"/>
    <w:rsid w:val="00D77DD5"/>
    <w:rPr>
      <w:color w:val="0000FF"/>
      <w:u w:val="single"/>
      <w:lang w:bidi="ar-SA"/>
    </w:rPr>
  </w:style>
  <w:style w:type="paragraph" w:customStyle="1" w:styleId="1ff0">
    <w:name w:val="Гиперссылка1"/>
    <w:link w:val="1ff1"/>
    <w:rsid w:val="00D77DD5"/>
    <w:rPr>
      <w:color w:val="0000FF"/>
      <w:u w:val="single"/>
    </w:rPr>
  </w:style>
  <w:style w:type="character" w:customStyle="1" w:styleId="1ff1">
    <w:name w:val="Гиперссылка1"/>
    <w:link w:val="1ff0"/>
    <w:rsid w:val="00D77DD5"/>
    <w:rPr>
      <w:color w:val="0000FF"/>
      <w:u w:val="single"/>
      <w:lang w:bidi="ar-SA"/>
    </w:rPr>
  </w:style>
  <w:style w:type="paragraph" w:styleId="afa">
    <w:name w:val="annotation subject"/>
    <w:basedOn w:val="a5"/>
    <w:next w:val="a5"/>
    <w:link w:val="afb"/>
    <w:rsid w:val="00D77DD5"/>
    <w:rPr>
      <w:b/>
    </w:rPr>
  </w:style>
  <w:style w:type="character" w:customStyle="1" w:styleId="afb">
    <w:name w:val="Тема примечания Знак"/>
    <w:basedOn w:val="a6"/>
    <w:link w:val="afa"/>
    <w:rsid w:val="00D77DD5"/>
    <w:rPr>
      <w:b/>
      <w:sz w:val="20"/>
    </w:rPr>
  </w:style>
  <w:style w:type="paragraph" w:styleId="51">
    <w:name w:val="toc 5"/>
    <w:next w:val="a"/>
    <w:link w:val="52"/>
    <w:rsid w:val="00D77DD5"/>
    <w:pPr>
      <w:ind w:left="800"/>
    </w:pPr>
    <w:rPr>
      <w:rFonts w:ascii="XO Thames" w:hAnsi="XO Thames"/>
      <w:sz w:val="28"/>
    </w:rPr>
  </w:style>
  <w:style w:type="character" w:customStyle="1" w:styleId="52">
    <w:name w:val="Оглавление 5 Знак"/>
    <w:link w:val="51"/>
    <w:rsid w:val="00D77DD5"/>
    <w:rPr>
      <w:rFonts w:ascii="XO Thames" w:hAnsi="XO Thames"/>
      <w:sz w:val="28"/>
      <w:lang w:bidi="ar-SA"/>
    </w:rPr>
  </w:style>
  <w:style w:type="paragraph" w:customStyle="1" w:styleId="ConsPlusCell">
    <w:name w:val="ConsPlusCell"/>
    <w:link w:val="ConsPlusCell0"/>
    <w:rsid w:val="00D77DD5"/>
    <w:pPr>
      <w:widowControl w:val="0"/>
    </w:pPr>
    <w:rPr>
      <w:sz w:val="22"/>
    </w:rPr>
  </w:style>
  <w:style w:type="character" w:customStyle="1" w:styleId="ConsPlusCell0">
    <w:name w:val="ConsPlusCell"/>
    <w:link w:val="ConsPlusCell"/>
    <w:rsid w:val="00D77DD5"/>
    <w:rPr>
      <w:sz w:val="22"/>
      <w:lang w:bidi="ar-SA"/>
    </w:rPr>
  </w:style>
  <w:style w:type="paragraph" w:customStyle="1" w:styleId="1f2">
    <w:name w:val="Основной шрифт абзаца1"/>
    <w:link w:val="1f3"/>
    <w:rsid w:val="00D77DD5"/>
    <w:rPr>
      <w:color w:val="000000"/>
    </w:rPr>
  </w:style>
  <w:style w:type="character" w:customStyle="1" w:styleId="1f3">
    <w:name w:val="Основной шрифт абзаца1"/>
    <w:link w:val="1f2"/>
    <w:rsid w:val="00D77DD5"/>
    <w:rPr>
      <w:color w:val="000000"/>
      <w:lang w:val="ru-RU" w:eastAsia="ru-RU" w:bidi="ar-SA"/>
    </w:rPr>
  </w:style>
  <w:style w:type="paragraph" w:styleId="afc">
    <w:name w:val="Subtitle"/>
    <w:next w:val="a"/>
    <w:link w:val="afd"/>
    <w:qFormat/>
    <w:rsid w:val="00D77DD5"/>
    <w:pPr>
      <w:jc w:val="both"/>
    </w:pPr>
    <w:rPr>
      <w:rFonts w:ascii="XO Thames" w:hAnsi="XO Thames"/>
      <w:i/>
      <w:sz w:val="24"/>
    </w:rPr>
  </w:style>
  <w:style w:type="character" w:customStyle="1" w:styleId="afd">
    <w:name w:val="Подзаголовок Знак"/>
    <w:link w:val="afc"/>
    <w:rsid w:val="00D77DD5"/>
    <w:rPr>
      <w:rFonts w:ascii="XO Thames" w:hAnsi="XO Thames"/>
      <w:i/>
      <w:sz w:val="24"/>
      <w:lang w:bidi="ar-SA"/>
    </w:rPr>
  </w:style>
  <w:style w:type="paragraph" w:styleId="afe">
    <w:name w:val="Title"/>
    <w:next w:val="a"/>
    <w:link w:val="aff"/>
    <w:qFormat/>
    <w:rsid w:val="00D77DD5"/>
    <w:pPr>
      <w:spacing w:before="567" w:after="567"/>
      <w:jc w:val="center"/>
    </w:pPr>
    <w:rPr>
      <w:rFonts w:ascii="XO Thames" w:hAnsi="XO Thames"/>
      <w:b/>
      <w:caps/>
      <w:sz w:val="40"/>
    </w:rPr>
  </w:style>
  <w:style w:type="character" w:customStyle="1" w:styleId="aff">
    <w:name w:val="Название Знак"/>
    <w:link w:val="afe"/>
    <w:rsid w:val="00D77DD5"/>
    <w:rPr>
      <w:rFonts w:ascii="XO Thames" w:hAnsi="XO Thames"/>
      <w:b/>
      <w:caps/>
      <w:sz w:val="40"/>
      <w:lang w:bidi="ar-SA"/>
    </w:rPr>
  </w:style>
  <w:style w:type="character" w:customStyle="1" w:styleId="40">
    <w:name w:val="Заголовок 4 Знак"/>
    <w:link w:val="4"/>
    <w:rsid w:val="00D77DD5"/>
    <w:rPr>
      <w:rFonts w:ascii="XO Thames" w:hAnsi="XO Thames"/>
      <w:b/>
      <w:sz w:val="24"/>
      <w:lang w:bidi="ar-SA"/>
    </w:rPr>
  </w:style>
  <w:style w:type="paragraph" w:customStyle="1" w:styleId="ConsPlusTitlePage">
    <w:name w:val="ConsPlusTitlePage"/>
    <w:link w:val="ConsPlusTitlePage0"/>
    <w:rsid w:val="00D77DD5"/>
    <w:pPr>
      <w:widowControl w:val="0"/>
    </w:pPr>
    <w:rPr>
      <w:rFonts w:ascii="Tahoma" w:hAnsi="Tahoma"/>
      <w:color w:val="000000"/>
    </w:rPr>
  </w:style>
  <w:style w:type="character" w:customStyle="1" w:styleId="ConsPlusTitlePage0">
    <w:name w:val="ConsPlusTitlePage"/>
    <w:link w:val="ConsPlusTitlePage"/>
    <w:rsid w:val="00D77DD5"/>
    <w:rPr>
      <w:rFonts w:ascii="Tahoma" w:hAnsi="Tahoma"/>
      <w:color w:val="000000"/>
      <w:lang w:val="ru-RU" w:eastAsia="ru-RU" w:bidi="ar-SA"/>
    </w:rPr>
  </w:style>
  <w:style w:type="character" w:customStyle="1" w:styleId="20">
    <w:name w:val="Заголовок 2 Знак"/>
    <w:link w:val="2"/>
    <w:rsid w:val="00D77DD5"/>
    <w:rPr>
      <w:rFonts w:ascii="XO Thames" w:hAnsi="XO Thames"/>
      <w:b/>
      <w:sz w:val="28"/>
      <w:lang w:bidi="ar-SA"/>
    </w:rPr>
  </w:style>
  <w:style w:type="paragraph" w:styleId="aff0">
    <w:name w:val="Body Text"/>
    <w:basedOn w:val="a"/>
    <w:link w:val="aff1"/>
    <w:rsid w:val="00D77DD5"/>
    <w:pPr>
      <w:widowControl w:val="0"/>
      <w:spacing w:after="0" w:line="240" w:lineRule="auto"/>
    </w:pPr>
    <w:rPr>
      <w:rFonts w:ascii="Times New Roman" w:hAnsi="Times New Roman"/>
      <w:sz w:val="28"/>
    </w:rPr>
  </w:style>
  <w:style w:type="character" w:customStyle="1" w:styleId="aff1">
    <w:name w:val="Основной текст Знак"/>
    <w:basedOn w:val="1"/>
    <w:link w:val="aff0"/>
    <w:rsid w:val="00D77DD5"/>
    <w:rPr>
      <w:rFonts w:ascii="Times New Roman" w:hAnsi="Times New Roman"/>
      <w:sz w:val="28"/>
    </w:rPr>
  </w:style>
  <w:style w:type="table" w:customStyle="1" w:styleId="2a">
    <w:name w:val="Сетка таблицы2"/>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2">
    <w:name w:val="Table Grid"/>
    <w:basedOn w:val="a1"/>
    <w:rsid w:val="00D77D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sid w:val="00D77DD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D77DD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B75418"/>
    <w:rPr>
      <w:color w:val="000000"/>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hyperlink" Target="consultantplus://offline/ref=86861374B7B4B65B0F65E480A8BAF7418712742365538E1BDE2F52748A8F90360512D9A78AC353A06775B1CDDCr4HDK"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3661-628E-465A-B89F-D3BE44F5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13840</Words>
  <Characters>78893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BUH3</cp:lastModifiedBy>
  <cp:revision>14</cp:revision>
  <cp:lastPrinted>2024-09-13T07:16:00Z</cp:lastPrinted>
  <dcterms:created xsi:type="dcterms:W3CDTF">2024-09-13T07:04:00Z</dcterms:created>
  <dcterms:modified xsi:type="dcterms:W3CDTF">2024-09-16T07:31:00Z</dcterms:modified>
</cp:coreProperties>
</file>