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108" w:rsidRPr="00F72A73" w:rsidRDefault="00C70108" w:rsidP="00F72A73">
      <w:pPr>
        <w:widowControl w:val="0"/>
        <w:autoSpaceDE w:val="0"/>
        <w:autoSpaceDN w:val="0"/>
        <w:ind w:left="7655"/>
        <w:jc w:val="center"/>
        <w:rPr>
          <w:sz w:val="22"/>
          <w:szCs w:val="28"/>
        </w:rPr>
      </w:pPr>
      <w:r w:rsidRPr="00B52D95">
        <w:rPr>
          <w:sz w:val="28"/>
          <w:szCs w:val="28"/>
        </w:rPr>
        <w:t>«</w:t>
      </w:r>
      <w:r w:rsidRPr="00F72A73">
        <w:rPr>
          <w:sz w:val="22"/>
          <w:szCs w:val="28"/>
        </w:rPr>
        <w:t>Приложение № 2</w:t>
      </w:r>
    </w:p>
    <w:p w:rsidR="00C70108" w:rsidRPr="00F72A73" w:rsidRDefault="00C70108" w:rsidP="00F72A73">
      <w:pPr>
        <w:widowControl w:val="0"/>
        <w:autoSpaceDE w:val="0"/>
        <w:autoSpaceDN w:val="0"/>
        <w:ind w:left="8222"/>
        <w:jc w:val="center"/>
        <w:rPr>
          <w:sz w:val="22"/>
          <w:szCs w:val="28"/>
        </w:rPr>
      </w:pPr>
      <w:r w:rsidRPr="00F72A73">
        <w:rPr>
          <w:sz w:val="22"/>
          <w:szCs w:val="28"/>
        </w:rPr>
        <w:t xml:space="preserve">к </w:t>
      </w:r>
      <w:proofErr w:type="spellStart"/>
      <w:r w:rsidRPr="00F72A73">
        <w:rPr>
          <w:sz w:val="22"/>
          <w:szCs w:val="28"/>
        </w:rPr>
        <w:t>Положениюо</w:t>
      </w:r>
      <w:proofErr w:type="spellEnd"/>
      <w:r w:rsidRPr="00F72A73">
        <w:rPr>
          <w:sz w:val="22"/>
          <w:szCs w:val="28"/>
        </w:rPr>
        <w:t xml:space="preserve"> формировании </w:t>
      </w:r>
      <w:proofErr w:type="gramStart"/>
      <w:r w:rsidRPr="00F72A73">
        <w:rPr>
          <w:sz w:val="22"/>
          <w:szCs w:val="28"/>
        </w:rPr>
        <w:t>муниципального</w:t>
      </w:r>
      <w:proofErr w:type="gramEnd"/>
    </w:p>
    <w:p w:rsidR="00C70108" w:rsidRPr="00F72A73" w:rsidRDefault="00C70108" w:rsidP="00F72A73">
      <w:pPr>
        <w:widowControl w:val="0"/>
        <w:autoSpaceDE w:val="0"/>
        <w:autoSpaceDN w:val="0"/>
        <w:ind w:left="8364"/>
        <w:jc w:val="center"/>
        <w:rPr>
          <w:sz w:val="22"/>
          <w:szCs w:val="28"/>
        </w:rPr>
      </w:pPr>
      <w:proofErr w:type="spellStart"/>
      <w:r w:rsidRPr="00F72A73">
        <w:rPr>
          <w:sz w:val="22"/>
          <w:szCs w:val="28"/>
        </w:rPr>
        <w:t>заданияна</w:t>
      </w:r>
      <w:proofErr w:type="spellEnd"/>
      <w:r w:rsidRPr="00F72A73">
        <w:rPr>
          <w:sz w:val="22"/>
          <w:szCs w:val="28"/>
        </w:rPr>
        <w:t xml:space="preserve"> оказание муниципальных услуг</w:t>
      </w:r>
    </w:p>
    <w:p w:rsidR="00C70108" w:rsidRPr="00F72A73" w:rsidRDefault="00C70108" w:rsidP="00F72A73">
      <w:pPr>
        <w:widowControl w:val="0"/>
        <w:autoSpaceDE w:val="0"/>
        <w:autoSpaceDN w:val="0"/>
        <w:ind w:left="8364"/>
        <w:jc w:val="center"/>
        <w:rPr>
          <w:sz w:val="22"/>
          <w:szCs w:val="28"/>
        </w:rPr>
      </w:pPr>
      <w:r w:rsidRPr="00F72A73">
        <w:rPr>
          <w:sz w:val="22"/>
          <w:szCs w:val="28"/>
        </w:rPr>
        <w:t>(выполнение работ) в отношении муниципальных</w:t>
      </w:r>
    </w:p>
    <w:p w:rsidR="00C70108" w:rsidRPr="00F72A73" w:rsidRDefault="00C70108" w:rsidP="00F72A73">
      <w:pPr>
        <w:widowControl w:val="0"/>
        <w:autoSpaceDE w:val="0"/>
        <w:autoSpaceDN w:val="0"/>
        <w:ind w:left="8364"/>
        <w:jc w:val="center"/>
        <w:rPr>
          <w:sz w:val="22"/>
          <w:szCs w:val="28"/>
        </w:rPr>
      </w:pPr>
      <w:r w:rsidRPr="00F72A73">
        <w:rPr>
          <w:sz w:val="22"/>
          <w:szCs w:val="28"/>
        </w:rPr>
        <w:t xml:space="preserve">учреждений Дубовского сельского поселения и </w:t>
      </w:r>
      <w:proofErr w:type="gramStart"/>
      <w:r w:rsidRPr="00F72A73">
        <w:rPr>
          <w:sz w:val="22"/>
          <w:szCs w:val="28"/>
        </w:rPr>
        <w:t>финансовом</w:t>
      </w:r>
      <w:proofErr w:type="gramEnd"/>
    </w:p>
    <w:p w:rsidR="00C70108" w:rsidRPr="00F72A73" w:rsidRDefault="00C70108" w:rsidP="00F72A73">
      <w:pPr>
        <w:widowControl w:val="0"/>
        <w:autoSpaceDE w:val="0"/>
        <w:autoSpaceDN w:val="0"/>
        <w:ind w:left="8364"/>
        <w:jc w:val="center"/>
        <w:rPr>
          <w:rFonts w:ascii="Calibri" w:hAnsi="Calibri" w:cs="Calibri"/>
          <w:sz w:val="18"/>
        </w:rPr>
      </w:pPr>
      <w:proofErr w:type="spellStart"/>
      <w:r w:rsidRPr="00F72A73">
        <w:rPr>
          <w:sz w:val="22"/>
          <w:szCs w:val="28"/>
        </w:rPr>
        <w:t>обеспечениивыполнения</w:t>
      </w:r>
      <w:proofErr w:type="spellEnd"/>
      <w:r w:rsidRPr="00F72A73">
        <w:rPr>
          <w:sz w:val="22"/>
          <w:szCs w:val="28"/>
        </w:rPr>
        <w:t xml:space="preserve"> муниципального задания</w:t>
      </w:r>
    </w:p>
    <w:p w:rsidR="00C70108" w:rsidRPr="00F72A73" w:rsidRDefault="00C70108" w:rsidP="00F72A73">
      <w:pPr>
        <w:widowControl w:val="0"/>
        <w:autoSpaceDE w:val="0"/>
        <w:autoSpaceDN w:val="0"/>
        <w:ind w:left="8364"/>
        <w:jc w:val="both"/>
        <w:rPr>
          <w:sz w:val="22"/>
          <w:szCs w:val="28"/>
        </w:rPr>
      </w:pPr>
    </w:p>
    <w:p w:rsidR="00C70108" w:rsidRPr="00F72A73" w:rsidRDefault="00C70108" w:rsidP="00C70108">
      <w:pPr>
        <w:jc w:val="center"/>
        <w:outlineLvl w:val="3"/>
        <w:rPr>
          <w:bCs/>
          <w:color w:val="000000"/>
          <w:kern w:val="2"/>
          <w:sz w:val="22"/>
          <w:szCs w:val="28"/>
          <w:shd w:val="clear" w:color="auto" w:fill="FFFFFF"/>
        </w:rPr>
      </w:pPr>
      <w:bookmarkStart w:id="0" w:name="P932"/>
      <w:bookmarkEnd w:id="0"/>
    </w:p>
    <w:p w:rsidR="00C70108" w:rsidRPr="00A774E8" w:rsidRDefault="00DB0167" w:rsidP="00A774E8">
      <w:pPr>
        <w:jc w:val="center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DB0167"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9" o:spid="_x0000_s1026" type="#_x0000_t202" style="position:absolute;left:0;text-align:left;margin-left:669.65pt;margin-top:13.6pt;width:51.25pt;height:18.7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">
            <v:textbox>
              <w:txbxContent>
                <w:p w:rsidR="00BA46EF" w:rsidRDefault="00BA46EF" w:rsidP="00307B35">
                  <w:pPr>
                    <w:jc w:val="center"/>
                  </w:pPr>
                  <w:r>
                    <w:t>1</w:t>
                  </w:r>
                </w:p>
              </w:txbxContent>
            </v:textbox>
          </v:shape>
        </w:pict>
      </w:r>
      <w:r w:rsidR="00C70108" w:rsidRPr="00A774E8">
        <w:rPr>
          <w:bCs/>
          <w:color w:val="000000"/>
          <w:kern w:val="2"/>
          <w:sz w:val="24"/>
          <w:szCs w:val="24"/>
          <w:shd w:val="clear" w:color="auto" w:fill="FFFFFF"/>
        </w:rPr>
        <w:t>ОТЧЕТ О ВЫПОЛНЕНИИ</w:t>
      </w:r>
    </w:p>
    <w:p w:rsidR="00C70108" w:rsidRPr="00A774E8" w:rsidRDefault="00C70108" w:rsidP="00A774E8">
      <w:pPr>
        <w:jc w:val="center"/>
        <w:outlineLvl w:val="3"/>
        <w:rPr>
          <w:bCs/>
          <w:kern w:val="2"/>
          <w:sz w:val="24"/>
          <w:szCs w:val="24"/>
        </w:rPr>
      </w:pPr>
      <w:r w:rsidRPr="00A774E8">
        <w:rPr>
          <w:bCs/>
          <w:color w:val="000000"/>
          <w:kern w:val="2"/>
          <w:sz w:val="24"/>
          <w:szCs w:val="24"/>
          <w:shd w:val="clear" w:color="auto" w:fill="FFFFFF"/>
        </w:rPr>
        <w:t>муниципального задания №</w:t>
      </w:r>
    </w:p>
    <w:p w:rsidR="00C70108" w:rsidRPr="00A774E8" w:rsidRDefault="00C70108" w:rsidP="00A774E8">
      <w:pPr>
        <w:tabs>
          <w:tab w:val="right" w:pos="2698"/>
        </w:tabs>
        <w:jc w:val="center"/>
        <w:rPr>
          <w:color w:val="000000"/>
          <w:kern w:val="2"/>
          <w:sz w:val="24"/>
          <w:szCs w:val="24"/>
          <w:shd w:val="clear" w:color="auto" w:fill="FFFFFF"/>
        </w:rPr>
      </w:pPr>
      <w:r w:rsidRPr="00A774E8">
        <w:rPr>
          <w:color w:val="000000"/>
          <w:kern w:val="2"/>
          <w:sz w:val="24"/>
          <w:szCs w:val="24"/>
          <w:shd w:val="clear" w:color="auto" w:fill="FFFFFF"/>
        </w:rPr>
        <w:t>на 20</w:t>
      </w:r>
      <w:r w:rsidR="00352290" w:rsidRPr="00A774E8">
        <w:rPr>
          <w:color w:val="000000"/>
          <w:kern w:val="2"/>
          <w:sz w:val="24"/>
          <w:szCs w:val="24"/>
          <w:shd w:val="clear" w:color="auto" w:fill="FFFFFF"/>
        </w:rPr>
        <w:t>2</w:t>
      </w:r>
      <w:r w:rsidR="00526815">
        <w:rPr>
          <w:color w:val="000000"/>
          <w:kern w:val="2"/>
          <w:sz w:val="24"/>
          <w:szCs w:val="24"/>
          <w:shd w:val="clear" w:color="auto" w:fill="FFFFFF"/>
        </w:rPr>
        <w:t>4</w:t>
      </w:r>
      <w:r w:rsidRPr="00A774E8">
        <w:rPr>
          <w:color w:val="000000"/>
          <w:kern w:val="2"/>
          <w:sz w:val="24"/>
          <w:szCs w:val="24"/>
          <w:shd w:val="clear" w:color="auto" w:fill="FFFFFF"/>
        </w:rPr>
        <w:t xml:space="preserve"> год и плановый период 20</w:t>
      </w:r>
      <w:r w:rsidR="00352290" w:rsidRPr="00A774E8">
        <w:rPr>
          <w:color w:val="000000"/>
          <w:kern w:val="2"/>
          <w:sz w:val="24"/>
          <w:szCs w:val="24"/>
          <w:shd w:val="clear" w:color="auto" w:fill="FFFFFF"/>
        </w:rPr>
        <w:t>2</w:t>
      </w:r>
      <w:r w:rsidR="00526815">
        <w:rPr>
          <w:color w:val="000000"/>
          <w:kern w:val="2"/>
          <w:sz w:val="24"/>
          <w:szCs w:val="24"/>
          <w:shd w:val="clear" w:color="auto" w:fill="FFFFFF"/>
        </w:rPr>
        <w:t>5</w:t>
      </w:r>
      <w:r w:rsidRPr="00A774E8">
        <w:rPr>
          <w:color w:val="000000"/>
          <w:kern w:val="2"/>
          <w:sz w:val="24"/>
          <w:szCs w:val="24"/>
          <w:shd w:val="clear" w:color="auto" w:fill="FFFFFF"/>
        </w:rPr>
        <w:t xml:space="preserve"> и 20</w:t>
      </w:r>
      <w:r w:rsidR="00352290" w:rsidRPr="00A774E8">
        <w:rPr>
          <w:color w:val="000000"/>
          <w:kern w:val="2"/>
          <w:sz w:val="24"/>
          <w:szCs w:val="24"/>
          <w:shd w:val="clear" w:color="auto" w:fill="FFFFFF"/>
        </w:rPr>
        <w:t>2</w:t>
      </w:r>
      <w:r w:rsidR="00526815">
        <w:rPr>
          <w:color w:val="000000"/>
          <w:kern w:val="2"/>
          <w:sz w:val="24"/>
          <w:szCs w:val="24"/>
          <w:shd w:val="clear" w:color="auto" w:fill="FFFFFF"/>
        </w:rPr>
        <w:t>6</w:t>
      </w:r>
      <w:r w:rsidRPr="00A774E8">
        <w:rPr>
          <w:color w:val="000000"/>
          <w:kern w:val="2"/>
          <w:sz w:val="24"/>
          <w:szCs w:val="24"/>
          <w:shd w:val="clear" w:color="auto" w:fill="FFFFFF"/>
        </w:rPr>
        <w:t xml:space="preserve"> годов</w:t>
      </w:r>
    </w:p>
    <w:p w:rsidR="00C70108" w:rsidRPr="00A774E8" w:rsidRDefault="00C70108" w:rsidP="00A774E8">
      <w:pPr>
        <w:tabs>
          <w:tab w:val="right" w:pos="2698"/>
        </w:tabs>
        <w:jc w:val="center"/>
        <w:rPr>
          <w:color w:val="000000"/>
          <w:kern w:val="2"/>
          <w:sz w:val="24"/>
          <w:szCs w:val="24"/>
          <w:shd w:val="clear" w:color="auto" w:fill="FFFFFF"/>
          <w:vertAlign w:val="superscript"/>
        </w:rPr>
      </w:pPr>
      <w:r w:rsidRPr="00A774E8">
        <w:rPr>
          <w:color w:val="000000"/>
          <w:kern w:val="2"/>
          <w:sz w:val="24"/>
          <w:szCs w:val="24"/>
          <w:shd w:val="clear" w:color="auto" w:fill="FFFFFF"/>
        </w:rPr>
        <w:t>на «</w:t>
      </w:r>
      <w:r w:rsidR="007A7816" w:rsidRPr="00A774E8">
        <w:rPr>
          <w:color w:val="000000"/>
          <w:kern w:val="2"/>
          <w:sz w:val="24"/>
          <w:szCs w:val="24"/>
          <w:shd w:val="clear" w:color="auto" w:fill="FFFFFF"/>
        </w:rPr>
        <w:t>01</w:t>
      </w:r>
      <w:r w:rsidRPr="00A774E8">
        <w:rPr>
          <w:color w:val="000000"/>
          <w:kern w:val="2"/>
          <w:sz w:val="24"/>
          <w:szCs w:val="24"/>
          <w:shd w:val="clear" w:color="auto" w:fill="FFFFFF"/>
        </w:rPr>
        <w:t xml:space="preserve">» </w:t>
      </w:r>
      <w:r w:rsidR="000E3DBE" w:rsidRPr="00A774E8">
        <w:rPr>
          <w:color w:val="000000"/>
          <w:kern w:val="2"/>
          <w:sz w:val="24"/>
          <w:szCs w:val="24"/>
          <w:shd w:val="clear" w:color="auto" w:fill="FFFFFF"/>
        </w:rPr>
        <w:t>июля</w:t>
      </w:r>
      <w:r w:rsidRPr="00A774E8">
        <w:rPr>
          <w:color w:val="000000"/>
          <w:kern w:val="2"/>
          <w:sz w:val="24"/>
          <w:szCs w:val="24"/>
          <w:shd w:val="clear" w:color="auto" w:fill="FFFFFF"/>
        </w:rPr>
        <w:t xml:space="preserve"> 20</w:t>
      </w:r>
      <w:r w:rsidR="007A7816" w:rsidRPr="00A774E8">
        <w:rPr>
          <w:color w:val="000000"/>
          <w:kern w:val="2"/>
          <w:sz w:val="24"/>
          <w:szCs w:val="24"/>
          <w:shd w:val="clear" w:color="auto" w:fill="FFFFFF"/>
        </w:rPr>
        <w:t>2</w:t>
      </w:r>
      <w:r w:rsidR="00526815">
        <w:rPr>
          <w:color w:val="000000"/>
          <w:kern w:val="2"/>
          <w:sz w:val="24"/>
          <w:szCs w:val="24"/>
          <w:shd w:val="clear" w:color="auto" w:fill="FFFFFF"/>
        </w:rPr>
        <w:t>4</w:t>
      </w:r>
      <w:r w:rsidRPr="00A774E8">
        <w:rPr>
          <w:color w:val="000000"/>
          <w:kern w:val="2"/>
          <w:sz w:val="24"/>
          <w:szCs w:val="24"/>
          <w:shd w:val="clear" w:color="auto" w:fill="FFFFFF"/>
        </w:rPr>
        <w:t xml:space="preserve"> г.</w:t>
      </w:r>
    </w:p>
    <w:p w:rsidR="00C70108" w:rsidRPr="00A774E8" w:rsidRDefault="00DB0167" w:rsidP="00A774E8">
      <w:pPr>
        <w:tabs>
          <w:tab w:val="right" w:pos="2698"/>
        </w:tabs>
        <w:jc w:val="center"/>
        <w:rPr>
          <w:kern w:val="2"/>
          <w:sz w:val="24"/>
          <w:szCs w:val="24"/>
        </w:rPr>
      </w:pPr>
      <w:r w:rsidRPr="00DB0167">
        <w:rPr>
          <w:noProof/>
          <w:sz w:val="24"/>
          <w:szCs w:val="24"/>
        </w:rPr>
        <w:pict>
          <v:shape id="Поле 8" o:spid="_x0000_s1027" type="#_x0000_t202" style="position:absolute;left:0;text-align:left;margin-left:920.1pt;margin-top:10.9pt;width:148.65pt;height:168.65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" stroked="f">
            <v:textbox>
              <w:txbxContent>
                <w:tbl>
                  <w:tblPr>
                    <w:tblW w:w="2836" w:type="dxa"/>
                    <w:tblInd w:w="-34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1560"/>
                    <w:gridCol w:w="1276"/>
                  </w:tblGrid>
                  <w:tr w:rsidR="00BA46EF" w:rsidRPr="008F4987" w:rsidTr="00352290">
                    <w:trPr>
                      <w:trHeight w:val="128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</w:tcBorders>
                        <w:shd w:val="clear" w:color="auto" w:fill="auto"/>
                      </w:tcPr>
                      <w:p w:rsidR="00BA46EF" w:rsidRPr="008F4987" w:rsidRDefault="00BA46EF" w:rsidP="00352290"/>
                    </w:tc>
                    <w:tc>
                      <w:tcPr>
                        <w:tcW w:w="1276" w:type="dxa"/>
                        <w:tcBorders>
                          <w:bottom w:val="single" w:sz="12" w:space="0" w:color="auto"/>
                        </w:tcBorders>
                        <w:shd w:val="clear" w:color="auto" w:fill="auto"/>
                      </w:tcPr>
                      <w:p w:rsidR="00BA46EF" w:rsidRPr="008F4987" w:rsidRDefault="00BA46EF" w:rsidP="00352290">
                        <w:pPr>
                          <w:jc w:val="center"/>
                        </w:pPr>
                        <w:r w:rsidRPr="008F4987">
                          <w:t>Коды</w:t>
                        </w:r>
                      </w:p>
                    </w:tc>
                  </w:tr>
                  <w:tr w:rsidR="00BA46EF" w:rsidRPr="008F4987" w:rsidTr="00352290">
                    <w:trPr>
                      <w:trHeight w:val="113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BA46EF" w:rsidRPr="008F4987" w:rsidRDefault="00BA46EF" w:rsidP="00352290">
                        <w:pPr>
                          <w:ind w:left="-142"/>
                          <w:jc w:val="right"/>
                        </w:pPr>
                        <w:r w:rsidRPr="008F4987">
                          <w:t>Форма по ОКУД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BA46EF" w:rsidRPr="008F4987" w:rsidRDefault="00BA46EF" w:rsidP="00352290">
                        <w:pPr>
                          <w:jc w:val="center"/>
                        </w:pPr>
                        <w:r w:rsidRPr="008F4987">
                          <w:t>0506501</w:t>
                        </w:r>
                      </w:p>
                    </w:tc>
                  </w:tr>
                  <w:tr w:rsidR="00BA46EF" w:rsidRPr="008F4987" w:rsidTr="00352290">
                    <w:trPr>
                      <w:trHeight w:val="170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BA46EF" w:rsidRPr="008F4987" w:rsidRDefault="00BA46EF" w:rsidP="00352290">
                        <w:pPr>
                          <w:jc w:val="right"/>
                        </w:pPr>
                        <w:r w:rsidRPr="008F4987">
                          <w:t>Дата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BA46EF" w:rsidRPr="008F4987" w:rsidRDefault="00BA46EF" w:rsidP="00352290">
                        <w:pPr>
                          <w:jc w:val="center"/>
                        </w:pPr>
                        <w:r>
                          <w:t>01.01.2023</w:t>
                        </w:r>
                      </w:p>
                    </w:tc>
                  </w:tr>
                  <w:tr w:rsidR="00BA46EF" w:rsidRPr="008F4987" w:rsidTr="00352290">
                    <w:trPr>
                      <w:trHeight w:val="406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BA46EF" w:rsidRPr="008F4987" w:rsidRDefault="00BA46EF" w:rsidP="00352290">
                        <w:pPr>
                          <w:jc w:val="right"/>
                        </w:pPr>
                        <w:r w:rsidRPr="008F4987">
                          <w:t>Код по сводному реестру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BA46EF" w:rsidRPr="008F4987" w:rsidRDefault="00BA46EF" w:rsidP="00352290">
                        <w:pPr>
                          <w:jc w:val="center"/>
                        </w:pPr>
                      </w:p>
                    </w:tc>
                  </w:tr>
                  <w:tr w:rsidR="00BA46EF" w:rsidRPr="008F4987" w:rsidTr="00352290">
                    <w:trPr>
                      <w:trHeight w:val="170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BA46EF" w:rsidRPr="008F4987" w:rsidRDefault="00BA46EF" w:rsidP="00352290">
                        <w:pPr>
                          <w:jc w:val="right"/>
                        </w:pPr>
                        <w:r w:rsidRPr="008F4987">
                          <w:t>По ОКВЭД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BA46EF" w:rsidRPr="008A4AA1" w:rsidRDefault="00BA46EF" w:rsidP="00071A5D">
                        <w:pPr>
                          <w:jc w:val="center"/>
                        </w:pPr>
                        <w:r>
                          <w:t>92.13</w:t>
                        </w:r>
                      </w:p>
                    </w:tc>
                  </w:tr>
                  <w:tr w:rsidR="00BA46EF" w:rsidRPr="008F4987" w:rsidTr="00352290">
                    <w:trPr>
                      <w:trHeight w:val="170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BA46EF" w:rsidRPr="008F4987" w:rsidRDefault="00BA46EF" w:rsidP="00352290">
                        <w:pPr>
                          <w:jc w:val="right"/>
                        </w:pPr>
                        <w:r w:rsidRPr="008F4987">
                          <w:t>По ОКВЭД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BA46EF" w:rsidRPr="008A4AA1" w:rsidRDefault="00BA46EF" w:rsidP="00071A5D">
                        <w:pPr>
                          <w:jc w:val="center"/>
                        </w:pPr>
                        <w:r>
                          <w:t>92.34.2</w:t>
                        </w:r>
                      </w:p>
                    </w:tc>
                  </w:tr>
                  <w:tr w:rsidR="00BA46EF" w:rsidRPr="008F4987" w:rsidTr="00352290">
                    <w:trPr>
                      <w:trHeight w:val="170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BA46EF" w:rsidRPr="008F4987" w:rsidRDefault="00BA46EF" w:rsidP="00352290">
                        <w:pPr>
                          <w:jc w:val="right"/>
                        </w:pPr>
                        <w:r w:rsidRPr="008F4987">
                          <w:t>По ОКВЭД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BA46EF" w:rsidRPr="008A4AA1" w:rsidRDefault="00BA46EF" w:rsidP="00071A5D">
                        <w:pPr>
                          <w:jc w:val="center"/>
                        </w:pPr>
                        <w:r>
                          <w:t>92.34.3</w:t>
                        </w:r>
                      </w:p>
                    </w:tc>
                  </w:tr>
                  <w:tr w:rsidR="00BA46EF" w:rsidRPr="008F4987" w:rsidTr="00352290">
                    <w:trPr>
                      <w:trHeight w:val="269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shd w:val="clear" w:color="auto" w:fill="auto"/>
                      </w:tcPr>
                      <w:p w:rsidR="00BA46EF" w:rsidRPr="008F4987" w:rsidRDefault="00BA46EF" w:rsidP="00352290">
                        <w:pPr>
                          <w:jc w:val="right"/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BA46EF" w:rsidRPr="008F4987" w:rsidRDefault="00BA46EF" w:rsidP="00352290">
                        <w:pPr>
                          <w:jc w:val="center"/>
                        </w:pPr>
                      </w:p>
                    </w:tc>
                  </w:tr>
                </w:tbl>
                <w:p w:rsidR="00BA46EF" w:rsidRPr="00B72538" w:rsidRDefault="00BA46EF" w:rsidP="00C70108"/>
              </w:txbxContent>
            </v:textbox>
          </v:shape>
        </w:pict>
      </w:r>
    </w:p>
    <w:p w:rsidR="00C70108" w:rsidRPr="00A774E8" w:rsidRDefault="00C70108" w:rsidP="00A774E8">
      <w:pPr>
        <w:tabs>
          <w:tab w:val="left" w:pos="14601"/>
        </w:tabs>
        <w:jc w:val="center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A774E8">
        <w:rPr>
          <w:bCs/>
          <w:color w:val="000000"/>
          <w:kern w:val="2"/>
          <w:sz w:val="24"/>
          <w:szCs w:val="24"/>
          <w:shd w:val="clear" w:color="auto" w:fill="FFFFFF"/>
        </w:rPr>
        <w:t>Наименование муниципального учреждения Дубовского сельского поселения (обособленного подразделения)</w:t>
      </w:r>
    </w:p>
    <w:p w:rsidR="007A7816" w:rsidRPr="00A774E8" w:rsidRDefault="007A7816" w:rsidP="00A774E8">
      <w:pPr>
        <w:tabs>
          <w:tab w:val="left" w:pos="14601"/>
        </w:tabs>
        <w:jc w:val="center"/>
        <w:outlineLvl w:val="3"/>
        <w:rPr>
          <w:b/>
          <w:color w:val="000000"/>
          <w:kern w:val="2"/>
          <w:sz w:val="24"/>
          <w:szCs w:val="24"/>
        </w:rPr>
      </w:pPr>
      <w:r w:rsidRPr="00A774E8">
        <w:rPr>
          <w:b/>
          <w:bCs/>
          <w:color w:val="000000"/>
          <w:kern w:val="2"/>
          <w:sz w:val="24"/>
          <w:szCs w:val="24"/>
          <w:shd w:val="clear" w:color="auto" w:fill="FFFFFF"/>
        </w:rPr>
        <w:t>Муниципальное бюджетное учреждение «</w:t>
      </w:r>
      <w:proofErr w:type="spellStart"/>
      <w:r w:rsidRPr="00A774E8">
        <w:rPr>
          <w:b/>
          <w:bCs/>
          <w:color w:val="000000"/>
          <w:kern w:val="2"/>
          <w:sz w:val="24"/>
          <w:szCs w:val="24"/>
          <w:shd w:val="clear" w:color="auto" w:fill="FFFFFF"/>
        </w:rPr>
        <w:t>Ериковский</w:t>
      </w:r>
      <w:proofErr w:type="spellEnd"/>
      <w:r w:rsidRPr="00A774E8">
        <w:rPr>
          <w:b/>
          <w:bCs/>
          <w:color w:val="000000"/>
          <w:kern w:val="2"/>
          <w:sz w:val="24"/>
          <w:szCs w:val="24"/>
          <w:shd w:val="clear" w:color="auto" w:fill="FFFFFF"/>
        </w:rPr>
        <w:t xml:space="preserve"> сельский дом культуры» Дубовского сельского поселения</w:t>
      </w:r>
    </w:p>
    <w:p w:rsidR="007A7816" w:rsidRPr="00A774E8" w:rsidRDefault="00C70108" w:rsidP="00A774E8">
      <w:pPr>
        <w:jc w:val="center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A774E8">
        <w:rPr>
          <w:bCs/>
          <w:color w:val="000000"/>
          <w:kern w:val="2"/>
          <w:sz w:val="24"/>
          <w:szCs w:val="24"/>
          <w:shd w:val="clear" w:color="auto" w:fill="FFFFFF"/>
        </w:rPr>
        <w:t>Виды деятельности муниципального учреждения Дубовского сельского поселения (обособленного подразделения)</w:t>
      </w:r>
    </w:p>
    <w:p w:rsidR="007A7816" w:rsidRPr="00A774E8" w:rsidRDefault="00DB0167" w:rsidP="00A774E8">
      <w:pPr>
        <w:jc w:val="center"/>
        <w:outlineLvl w:val="3"/>
        <w:rPr>
          <w:b/>
          <w:bCs/>
          <w:color w:val="000000"/>
          <w:kern w:val="2"/>
          <w:sz w:val="24"/>
          <w:szCs w:val="24"/>
          <w:shd w:val="clear" w:color="auto" w:fill="FFFFFF"/>
        </w:rPr>
      </w:pPr>
      <w:hyperlink r:id="rId7" w:history="1">
        <w:r w:rsidR="00562493" w:rsidRPr="00A774E8">
          <w:rPr>
            <w:rStyle w:val="af4"/>
            <w:b/>
            <w:color w:val="auto"/>
            <w:sz w:val="24"/>
            <w:szCs w:val="24"/>
            <w:u w:val="none"/>
            <w:shd w:val="clear" w:color="auto" w:fill="F5F6F8"/>
          </w:rPr>
          <w:t>Деятельность танцплощадок, дискотек, школ танцев</w:t>
        </w:r>
      </w:hyperlink>
      <w:r w:rsidR="00071A5D" w:rsidRPr="00A774E8">
        <w:rPr>
          <w:b/>
          <w:sz w:val="24"/>
          <w:szCs w:val="24"/>
        </w:rPr>
        <w:t>.</w:t>
      </w:r>
    </w:p>
    <w:p w:rsidR="00C70108" w:rsidRPr="00A774E8" w:rsidRDefault="00C70108" w:rsidP="00A774E8">
      <w:pPr>
        <w:jc w:val="center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A774E8">
        <w:rPr>
          <w:bCs/>
          <w:kern w:val="2"/>
          <w:sz w:val="24"/>
          <w:szCs w:val="24"/>
        </w:rPr>
        <w:t>Периодичность _________</w:t>
      </w:r>
      <w:r w:rsidR="000E3DBE" w:rsidRPr="00A774E8">
        <w:rPr>
          <w:bCs/>
          <w:kern w:val="2"/>
          <w:sz w:val="24"/>
          <w:szCs w:val="24"/>
          <w:u w:val="single"/>
        </w:rPr>
        <w:t xml:space="preserve">1 </w:t>
      </w:r>
      <w:r w:rsidR="009667FF" w:rsidRPr="00A774E8">
        <w:rPr>
          <w:bCs/>
          <w:kern w:val="2"/>
          <w:sz w:val="24"/>
          <w:szCs w:val="24"/>
          <w:u w:val="single"/>
        </w:rPr>
        <w:t xml:space="preserve"> </w:t>
      </w:r>
      <w:r w:rsidR="00AC32E3" w:rsidRPr="00A774E8">
        <w:rPr>
          <w:bCs/>
          <w:kern w:val="2"/>
          <w:sz w:val="24"/>
          <w:szCs w:val="24"/>
          <w:u w:val="single"/>
        </w:rPr>
        <w:t>полугодие</w:t>
      </w:r>
      <w:r w:rsidRPr="00A774E8">
        <w:rPr>
          <w:bCs/>
          <w:kern w:val="2"/>
          <w:sz w:val="24"/>
          <w:szCs w:val="24"/>
        </w:rPr>
        <w:t>____________________________________________________________________</w:t>
      </w:r>
    </w:p>
    <w:p w:rsidR="00C70108" w:rsidRDefault="00C70108" w:rsidP="00C70108">
      <w:pPr>
        <w:ind w:left="1985" w:right="3118"/>
        <w:jc w:val="center"/>
        <w:outlineLvl w:val="3"/>
        <w:rPr>
          <w:bCs/>
          <w:color w:val="000000"/>
          <w:kern w:val="2"/>
          <w:shd w:val="clear" w:color="auto" w:fill="FFFFFF"/>
        </w:rPr>
      </w:pPr>
      <w:proofErr w:type="gramStart"/>
      <w:r w:rsidRPr="00B52D95">
        <w:rPr>
          <w:bCs/>
          <w:color w:val="000000"/>
          <w:kern w:val="2"/>
          <w:shd w:val="clear" w:color="auto" w:fill="FFFFFF"/>
        </w:rPr>
        <w:t xml:space="preserve">(указывается в соответствии с периодичностью предоставления отчета </w:t>
      </w:r>
      <w:proofErr w:type="gramEnd"/>
    </w:p>
    <w:p w:rsidR="00C70108" w:rsidRDefault="00C70108" w:rsidP="00C70108">
      <w:pPr>
        <w:ind w:left="1985" w:right="3118"/>
        <w:jc w:val="center"/>
        <w:outlineLvl w:val="3"/>
        <w:rPr>
          <w:bCs/>
          <w:color w:val="000000"/>
          <w:kern w:val="2"/>
          <w:shd w:val="clear" w:color="auto" w:fill="FFFFFF"/>
        </w:rPr>
      </w:pPr>
      <w:proofErr w:type="gramStart"/>
      <w:r w:rsidRPr="00B52D95">
        <w:rPr>
          <w:bCs/>
          <w:color w:val="000000"/>
          <w:kern w:val="2"/>
          <w:shd w:val="clear" w:color="auto" w:fill="FFFFFF"/>
        </w:rPr>
        <w:t xml:space="preserve">о выполнении </w:t>
      </w:r>
      <w:r>
        <w:rPr>
          <w:bCs/>
          <w:color w:val="000000"/>
          <w:kern w:val="2"/>
          <w:shd w:val="clear" w:color="auto" w:fill="FFFFFF"/>
        </w:rPr>
        <w:t>муниципального</w:t>
      </w:r>
      <w:r w:rsidRPr="00B52D95">
        <w:rPr>
          <w:bCs/>
          <w:color w:val="000000"/>
          <w:kern w:val="2"/>
          <w:shd w:val="clear" w:color="auto" w:fill="FFFFFF"/>
        </w:rPr>
        <w:t xml:space="preserve"> задания, установленной в </w:t>
      </w:r>
      <w:r>
        <w:rPr>
          <w:bCs/>
          <w:color w:val="000000"/>
          <w:kern w:val="2"/>
          <w:shd w:val="clear" w:color="auto" w:fill="FFFFFF"/>
        </w:rPr>
        <w:t xml:space="preserve">муниципальном </w:t>
      </w:r>
      <w:r w:rsidRPr="00B52D95">
        <w:rPr>
          <w:bCs/>
          <w:color w:val="000000"/>
          <w:kern w:val="2"/>
          <w:shd w:val="clear" w:color="auto" w:fill="FFFFFF"/>
        </w:rPr>
        <w:t>задании)</w:t>
      </w:r>
      <w:proofErr w:type="gramEnd"/>
    </w:p>
    <w:p w:rsidR="00C70108" w:rsidRDefault="00C70108" w:rsidP="00C70108">
      <w:pPr>
        <w:jc w:val="center"/>
        <w:outlineLvl w:val="3"/>
        <w:rPr>
          <w:bCs/>
          <w:color w:val="000000"/>
          <w:kern w:val="2"/>
          <w:shd w:val="clear" w:color="auto" w:fill="FFFFFF"/>
        </w:rPr>
      </w:pPr>
    </w:p>
    <w:p w:rsidR="00C70108" w:rsidRPr="00A774E8" w:rsidRDefault="00C70108" w:rsidP="00C70108">
      <w:pPr>
        <w:jc w:val="center"/>
        <w:outlineLvl w:val="3"/>
        <w:rPr>
          <w:bCs/>
          <w:kern w:val="2"/>
          <w:sz w:val="24"/>
          <w:szCs w:val="24"/>
        </w:rPr>
      </w:pPr>
      <w:r w:rsidRPr="00A774E8">
        <w:rPr>
          <w:bCs/>
          <w:color w:val="000000"/>
          <w:kern w:val="2"/>
          <w:sz w:val="24"/>
          <w:szCs w:val="24"/>
          <w:shd w:val="clear" w:color="auto" w:fill="FFFFFF"/>
        </w:rPr>
        <w:t xml:space="preserve">Часть 1. Сведения об оказываемых муниципальных услугах </w:t>
      </w:r>
      <w:r w:rsidRPr="00A774E8">
        <w:rPr>
          <w:bCs/>
          <w:color w:val="000000"/>
          <w:kern w:val="2"/>
          <w:sz w:val="24"/>
          <w:szCs w:val="24"/>
          <w:shd w:val="clear" w:color="auto" w:fill="FFFFFF"/>
          <w:vertAlign w:val="superscript"/>
        </w:rPr>
        <w:t>3</w:t>
      </w:r>
    </w:p>
    <w:p w:rsidR="00C70108" w:rsidRPr="00A774E8" w:rsidRDefault="00C70108" w:rsidP="00C70108">
      <w:pPr>
        <w:jc w:val="center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</w:p>
    <w:p w:rsidR="00C70108" w:rsidRPr="00A774E8" w:rsidRDefault="00C70108" w:rsidP="00C70108">
      <w:pPr>
        <w:jc w:val="center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A774E8">
        <w:rPr>
          <w:bCs/>
          <w:color w:val="000000"/>
          <w:kern w:val="2"/>
          <w:sz w:val="24"/>
          <w:szCs w:val="24"/>
          <w:shd w:val="clear" w:color="auto" w:fill="FFFFFF"/>
        </w:rPr>
        <w:t>Раздел</w:t>
      </w:r>
      <w:proofErr w:type="gramStart"/>
      <w:r w:rsidR="00F374B5" w:rsidRPr="00A774E8">
        <w:rPr>
          <w:bCs/>
          <w:color w:val="000000"/>
          <w:kern w:val="2"/>
          <w:sz w:val="24"/>
          <w:szCs w:val="24"/>
          <w:shd w:val="clear" w:color="auto" w:fill="FFFFFF"/>
        </w:rPr>
        <w:t>1</w:t>
      </w:r>
      <w:proofErr w:type="gramEnd"/>
    </w:p>
    <w:p w:rsidR="00C70108" w:rsidRPr="00A774E8" w:rsidRDefault="00DB0167" w:rsidP="00C70108">
      <w:pPr>
        <w:rPr>
          <w:color w:val="000000"/>
          <w:kern w:val="2"/>
          <w:sz w:val="24"/>
          <w:szCs w:val="24"/>
        </w:rPr>
      </w:pPr>
      <w:r w:rsidRPr="00DB0167">
        <w:rPr>
          <w:noProof/>
          <w:sz w:val="24"/>
          <w:szCs w:val="24"/>
        </w:rPr>
        <w:pict>
          <v:shape id="Поле 7" o:spid="_x0000_s1028" type="#_x0000_t202" style="position:absolute;margin-left:881.4pt;margin-top:6.4pt;width:182.25pt;height:94.05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" stroked="f">
            <v:textbox>
              <w:txbxContent>
                <w:tbl>
                  <w:tblPr>
                    <w:tblW w:w="3767" w:type="dxa"/>
                    <w:tblInd w:w="-17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2482"/>
                    <w:gridCol w:w="1285"/>
                  </w:tblGrid>
                  <w:tr w:rsidR="00BA46EF" w:rsidRPr="00334FCF" w:rsidTr="00352290">
                    <w:trPr>
                      <w:trHeight w:val="1470"/>
                    </w:trPr>
                    <w:tc>
                      <w:tcPr>
                        <w:tcW w:w="2482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BA46EF" w:rsidRPr="00B9607D" w:rsidRDefault="00BA46EF" w:rsidP="00352290">
                        <w:pPr>
                          <w:pStyle w:val="41"/>
                          <w:suppressAutoHyphens/>
                          <w:spacing w:before="0"/>
                          <w:ind w:right="34"/>
                          <w:jc w:val="right"/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>Код</w:t>
                        </w:r>
                      </w:p>
                      <w:p w:rsidR="00BA46EF" w:rsidRPr="00B9607D" w:rsidRDefault="00BA46EF" w:rsidP="00352290">
                        <w:pPr>
                          <w:pStyle w:val="41"/>
                          <w:suppressAutoHyphens/>
                          <w:spacing w:before="0"/>
                          <w:jc w:val="right"/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</w:pPr>
                        <w:r w:rsidRPr="00B9607D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>по общеросс</w:t>
                        </w:r>
                        <w:r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>ийскому</w:t>
                        </w:r>
                        <w:r w:rsidRPr="00B9607D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 xml:space="preserve"> базов</w:t>
                        </w:r>
                        <w:r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 xml:space="preserve">ому </w:t>
                        </w:r>
                        <w:r w:rsidRPr="00B9607D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>перечн</w:t>
                        </w:r>
                        <w:r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>ю</w:t>
                        </w:r>
                        <w:r w:rsidRPr="00B9607D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 xml:space="preserve"> или региональному </w:t>
                        </w:r>
                      </w:p>
                      <w:p w:rsidR="00BA46EF" w:rsidRPr="00B9607D" w:rsidRDefault="00BA46EF" w:rsidP="00352290">
                        <w:pPr>
                          <w:pStyle w:val="41"/>
                          <w:suppressAutoHyphens/>
                          <w:spacing w:before="0"/>
                          <w:jc w:val="right"/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</w:pPr>
                        <w:r w:rsidRPr="00B9607D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 xml:space="preserve">перечню   </w:t>
                        </w:r>
                      </w:p>
                      <w:p w:rsidR="00BA46EF" w:rsidRPr="00334FCF" w:rsidRDefault="00BA46EF" w:rsidP="00352290">
                        <w:pPr>
                          <w:pStyle w:val="Style7"/>
                          <w:shd w:val="clear" w:color="auto" w:fill="auto"/>
                          <w:suppressAutoHyphens/>
                          <w:spacing w:before="0" w:after="0" w:line="240" w:lineRule="auto"/>
                          <w:jc w:val="right"/>
                          <w:rPr>
                            <w:b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85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BA46EF" w:rsidRDefault="00BA46EF" w:rsidP="00352290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jc w:val="right"/>
                          <w:rPr>
                            <w:b w:val="0"/>
                            <w:sz w:val="24"/>
                            <w:szCs w:val="24"/>
                          </w:rPr>
                        </w:pPr>
                      </w:p>
                      <w:p w:rsidR="00BA46EF" w:rsidRDefault="00BA46EF" w:rsidP="00352290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jc w:val="right"/>
                          <w:rPr>
                            <w:b w:val="0"/>
                            <w:sz w:val="24"/>
                            <w:szCs w:val="24"/>
                          </w:rPr>
                        </w:pPr>
                      </w:p>
                      <w:p w:rsidR="00BA46EF" w:rsidRDefault="00BA46EF" w:rsidP="00352290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jc w:val="right"/>
                          <w:rPr>
                            <w:b w:val="0"/>
                            <w:sz w:val="24"/>
                            <w:szCs w:val="24"/>
                          </w:rPr>
                        </w:pPr>
                      </w:p>
                      <w:p w:rsidR="00BA46EF" w:rsidRDefault="00BA46EF" w:rsidP="00352290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jc w:val="right"/>
                          <w:rPr>
                            <w:b w:val="0"/>
                            <w:sz w:val="24"/>
                            <w:szCs w:val="24"/>
                          </w:rPr>
                        </w:pPr>
                      </w:p>
                      <w:p w:rsidR="00BA46EF" w:rsidRPr="00334FCF" w:rsidRDefault="00BA46EF" w:rsidP="00352290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jc w:val="right"/>
                          <w:rPr>
                            <w:b w:val="0"/>
                            <w:sz w:val="24"/>
                            <w:szCs w:val="24"/>
                          </w:rPr>
                        </w:pPr>
                        <w:r>
                          <w:rPr>
                            <w:b w:val="0"/>
                            <w:sz w:val="24"/>
                            <w:szCs w:val="24"/>
                          </w:rPr>
                          <w:t>ББ72</w:t>
                        </w:r>
                      </w:p>
                    </w:tc>
                  </w:tr>
                </w:tbl>
                <w:p w:rsidR="00BA46EF" w:rsidRPr="00334FCF" w:rsidRDefault="00BA46EF" w:rsidP="00C70108"/>
              </w:txbxContent>
            </v:textbox>
          </v:shape>
        </w:pict>
      </w:r>
    </w:p>
    <w:p w:rsidR="00C70108" w:rsidRPr="00A774E8" w:rsidRDefault="00C70108" w:rsidP="00C70108">
      <w:pPr>
        <w:ind w:firstLine="709"/>
        <w:outlineLvl w:val="3"/>
        <w:rPr>
          <w:bCs/>
          <w:kern w:val="2"/>
          <w:sz w:val="24"/>
          <w:szCs w:val="24"/>
        </w:rPr>
      </w:pPr>
      <w:r w:rsidRPr="00A774E8">
        <w:rPr>
          <w:bCs/>
          <w:color w:val="000000"/>
          <w:kern w:val="2"/>
          <w:sz w:val="24"/>
          <w:szCs w:val="24"/>
          <w:shd w:val="clear" w:color="auto" w:fill="FFFFFF"/>
        </w:rPr>
        <w:t xml:space="preserve">1. Наименование муниципальной услуги </w:t>
      </w:r>
      <w:proofErr w:type="spellStart"/>
      <w:r w:rsidRPr="00A774E8">
        <w:rPr>
          <w:bCs/>
          <w:color w:val="000000"/>
          <w:kern w:val="2"/>
          <w:sz w:val="24"/>
          <w:szCs w:val="24"/>
          <w:shd w:val="clear" w:color="auto" w:fill="FFFFFF"/>
        </w:rPr>
        <w:t>____</w:t>
      </w:r>
      <w:r w:rsidR="00DD135D" w:rsidRPr="00A774E8">
        <w:rPr>
          <w:b/>
          <w:bCs/>
          <w:color w:val="000000"/>
          <w:kern w:val="2"/>
          <w:sz w:val="24"/>
          <w:szCs w:val="24"/>
          <w:u w:val="single"/>
          <w:shd w:val="clear" w:color="auto" w:fill="FFFFFF"/>
        </w:rPr>
        <w:t>Организация</w:t>
      </w:r>
      <w:proofErr w:type="spellEnd"/>
      <w:r w:rsidR="00071A5D" w:rsidRPr="00A774E8">
        <w:rPr>
          <w:b/>
          <w:bCs/>
          <w:color w:val="000000"/>
          <w:kern w:val="2"/>
          <w:sz w:val="24"/>
          <w:szCs w:val="24"/>
          <w:u w:val="single"/>
          <w:shd w:val="clear" w:color="auto" w:fill="FFFFFF"/>
        </w:rPr>
        <w:t xml:space="preserve"> и проведение ме</w:t>
      </w:r>
      <w:r w:rsidR="00DD135D" w:rsidRPr="00A774E8">
        <w:rPr>
          <w:b/>
          <w:bCs/>
          <w:color w:val="000000"/>
          <w:kern w:val="2"/>
          <w:sz w:val="24"/>
          <w:szCs w:val="24"/>
          <w:u w:val="single"/>
          <w:shd w:val="clear" w:color="auto" w:fill="FFFFFF"/>
        </w:rPr>
        <w:t>роприятий</w:t>
      </w:r>
      <w:r w:rsidRPr="00A774E8">
        <w:rPr>
          <w:bCs/>
          <w:color w:val="000000"/>
          <w:kern w:val="2"/>
          <w:sz w:val="24"/>
          <w:szCs w:val="24"/>
          <w:shd w:val="clear" w:color="auto" w:fill="FFFFFF"/>
        </w:rPr>
        <w:t>____</w:t>
      </w:r>
      <w:r w:rsidR="00071A5D" w:rsidRPr="00A774E8">
        <w:rPr>
          <w:bCs/>
          <w:color w:val="000000"/>
          <w:kern w:val="2"/>
          <w:sz w:val="24"/>
          <w:szCs w:val="24"/>
          <w:shd w:val="clear" w:color="auto" w:fill="FFFFFF"/>
        </w:rPr>
        <w:t>_</w:t>
      </w:r>
      <w:r w:rsidRPr="00A774E8">
        <w:rPr>
          <w:bCs/>
          <w:kern w:val="2"/>
          <w:sz w:val="24"/>
          <w:szCs w:val="24"/>
        </w:rPr>
        <w:t>_________________</w:t>
      </w:r>
    </w:p>
    <w:p w:rsidR="00DD135D" w:rsidRPr="00A774E8" w:rsidRDefault="00A774E8" w:rsidP="00DD135D">
      <w:pPr>
        <w:tabs>
          <w:tab w:val="left" w:pos="6439"/>
        </w:tabs>
        <w:outlineLvl w:val="3"/>
        <w:rPr>
          <w:b/>
          <w:kern w:val="2"/>
          <w:sz w:val="24"/>
          <w:szCs w:val="24"/>
          <w:u w:val="single"/>
        </w:rPr>
      </w:pPr>
      <w:r>
        <w:rPr>
          <w:bCs/>
          <w:color w:val="000000"/>
          <w:kern w:val="2"/>
          <w:sz w:val="24"/>
          <w:szCs w:val="24"/>
          <w:shd w:val="clear" w:color="auto" w:fill="FFFFFF"/>
        </w:rPr>
        <w:t xml:space="preserve">            </w:t>
      </w:r>
      <w:r w:rsidR="00C70108" w:rsidRPr="00A774E8">
        <w:rPr>
          <w:bCs/>
          <w:color w:val="000000"/>
          <w:kern w:val="2"/>
          <w:sz w:val="24"/>
          <w:szCs w:val="24"/>
          <w:shd w:val="clear" w:color="auto" w:fill="FFFFFF"/>
        </w:rPr>
        <w:t xml:space="preserve">2.Категории потребителей муниципальной услуги </w:t>
      </w:r>
      <w:proofErr w:type="spellStart"/>
      <w:r w:rsidR="00071A5D" w:rsidRPr="00A774E8">
        <w:rPr>
          <w:bCs/>
          <w:color w:val="000000"/>
          <w:kern w:val="2"/>
          <w:sz w:val="24"/>
          <w:szCs w:val="24"/>
          <w:shd w:val="clear" w:color="auto" w:fill="FFFFFF"/>
        </w:rPr>
        <w:t>________________</w:t>
      </w:r>
      <w:r w:rsidR="00DD135D" w:rsidRPr="00A774E8">
        <w:rPr>
          <w:b/>
          <w:bCs/>
          <w:kern w:val="2"/>
          <w:sz w:val="24"/>
          <w:szCs w:val="24"/>
          <w:u w:val="single"/>
          <w:shd w:val="clear" w:color="auto" w:fill="FFFFFF"/>
        </w:rPr>
        <w:t>Физические</w:t>
      </w:r>
      <w:proofErr w:type="spellEnd"/>
      <w:r w:rsidR="00DD135D" w:rsidRPr="00A774E8">
        <w:rPr>
          <w:b/>
          <w:bCs/>
          <w:kern w:val="2"/>
          <w:sz w:val="24"/>
          <w:szCs w:val="24"/>
          <w:u w:val="single"/>
          <w:shd w:val="clear" w:color="auto" w:fill="FFFFFF"/>
        </w:rPr>
        <w:t xml:space="preserve"> лица</w:t>
      </w:r>
      <w:r w:rsidR="00071A5D" w:rsidRPr="00A774E8">
        <w:rPr>
          <w:b/>
          <w:bCs/>
          <w:kern w:val="2"/>
          <w:sz w:val="24"/>
          <w:szCs w:val="24"/>
          <w:u w:val="single"/>
          <w:shd w:val="clear" w:color="auto" w:fill="FFFFFF"/>
        </w:rPr>
        <w:t>_</w:t>
      </w:r>
      <w:r w:rsidR="00071A5D" w:rsidRPr="00A774E8">
        <w:rPr>
          <w:bCs/>
          <w:kern w:val="2"/>
          <w:sz w:val="24"/>
          <w:szCs w:val="24"/>
          <w:u w:val="single"/>
          <w:shd w:val="clear" w:color="auto" w:fill="FFFFFF"/>
        </w:rPr>
        <w:t>___</w:t>
      </w:r>
      <w:r w:rsidR="00F72A73" w:rsidRPr="00A774E8">
        <w:rPr>
          <w:bCs/>
          <w:kern w:val="2"/>
          <w:sz w:val="24"/>
          <w:szCs w:val="24"/>
          <w:u w:val="single"/>
          <w:shd w:val="clear" w:color="auto" w:fill="FFFFFF"/>
        </w:rPr>
        <w:t>_______________</w:t>
      </w:r>
      <w:r w:rsidR="00071A5D" w:rsidRPr="00A774E8">
        <w:rPr>
          <w:bCs/>
          <w:kern w:val="2"/>
          <w:sz w:val="24"/>
          <w:szCs w:val="24"/>
          <w:u w:val="single"/>
          <w:shd w:val="clear" w:color="auto" w:fill="FFFFFF"/>
        </w:rPr>
        <w:t>______________</w:t>
      </w:r>
      <w:r w:rsidR="00071A5D" w:rsidRPr="00A774E8">
        <w:rPr>
          <w:b/>
          <w:bCs/>
          <w:kern w:val="2"/>
          <w:sz w:val="24"/>
          <w:szCs w:val="24"/>
          <w:u w:val="single"/>
          <w:shd w:val="clear" w:color="auto" w:fill="FFFFFF"/>
        </w:rPr>
        <w:t>_</w:t>
      </w:r>
    </w:p>
    <w:p w:rsidR="00C70108" w:rsidRPr="00A774E8" w:rsidRDefault="00C70108" w:rsidP="00C70108">
      <w:pPr>
        <w:ind w:firstLine="709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A774E8">
        <w:rPr>
          <w:bCs/>
          <w:color w:val="000000"/>
          <w:kern w:val="2"/>
          <w:sz w:val="24"/>
          <w:szCs w:val="24"/>
          <w:shd w:val="clear" w:color="auto" w:fill="FFFFFF"/>
        </w:rPr>
        <w:t>3. Сведения о фактическом достижении показателей, характеризующих объем и (или) качество муниципальной услуги</w:t>
      </w:r>
    </w:p>
    <w:p w:rsidR="00C70108" w:rsidRPr="00B52D95" w:rsidRDefault="00C70108" w:rsidP="00C70108">
      <w:pPr>
        <w:ind w:firstLine="709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A774E8">
        <w:rPr>
          <w:bCs/>
          <w:color w:val="000000"/>
          <w:kern w:val="2"/>
          <w:sz w:val="24"/>
          <w:szCs w:val="24"/>
          <w:shd w:val="clear" w:color="auto" w:fill="FFFFFF"/>
        </w:rPr>
        <w:t xml:space="preserve">3.1. Сведения о фактическом достижении показателей, характеризующих качество муниципальной услуги </w:t>
      </w:r>
    </w:p>
    <w:p w:rsidR="00C70108" w:rsidRPr="00B52D95" w:rsidRDefault="00C70108" w:rsidP="00C70108"/>
    <w:tbl>
      <w:tblPr>
        <w:tblW w:w="48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/>
      </w:tblPr>
      <w:tblGrid>
        <w:gridCol w:w="811"/>
        <w:gridCol w:w="1101"/>
        <w:gridCol w:w="1046"/>
        <w:gridCol w:w="1039"/>
        <w:gridCol w:w="1027"/>
        <w:gridCol w:w="1057"/>
        <w:gridCol w:w="800"/>
        <w:gridCol w:w="834"/>
        <w:gridCol w:w="737"/>
        <w:gridCol w:w="1461"/>
        <w:gridCol w:w="1585"/>
        <w:gridCol w:w="940"/>
        <w:gridCol w:w="962"/>
        <w:gridCol w:w="1263"/>
        <w:gridCol w:w="568"/>
      </w:tblGrid>
      <w:tr w:rsidR="00C70108" w:rsidRPr="00A774E8" w:rsidTr="00A774E8">
        <w:tc>
          <w:tcPr>
            <w:tcW w:w="810" w:type="dxa"/>
            <w:vMerge w:val="restart"/>
          </w:tcPr>
          <w:p w:rsidR="00C70108" w:rsidRPr="00A774E8" w:rsidRDefault="00C70108" w:rsidP="00352290">
            <w:pPr>
              <w:widowControl w:val="0"/>
              <w:autoSpaceDE w:val="0"/>
              <w:autoSpaceDN w:val="0"/>
              <w:jc w:val="center"/>
              <w:rPr>
                <w:color w:val="000000"/>
                <w:spacing w:val="-8"/>
                <w:kern w:val="2"/>
                <w:sz w:val="22"/>
                <w:szCs w:val="22"/>
              </w:rPr>
            </w:pPr>
            <w:r w:rsidRPr="00A774E8">
              <w:rPr>
                <w:color w:val="000000"/>
                <w:spacing w:val="-14"/>
                <w:kern w:val="2"/>
                <w:sz w:val="22"/>
                <w:szCs w:val="22"/>
              </w:rPr>
              <w:t>Уникаль</w:t>
            </w:r>
            <w:r w:rsidRPr="00A774E8">
              <w:rPr>
                <w:color w:val="000000"/>
                <w:spacing w:val="-8"/>
                <w:kern w:val="2"/>
                <w:sz w:val="22"/>
                <w:szCs w:val="22"/>
              </w:rPr>
              <w:t>ный номер реестро</w:t>
            </w:r>
            <w:r w:rsidRPr="00A774E8">
              <w:rPr>
                <w:color w:val="000000"/>
                <w:spacing w:val="-8"/>
                <w:kern w:val="2"/>
                <w:sz w:val="22"/>
                <w:szCs w:val="22"/>
              </w:rPr>
              <w:softHyphen/>
              <w:t>вой записи</w:t>
            </w:r>
          </w:p>
        </w:tc>
        <w:tc>
          <w:tcPr>
            <w:tcW w:w="3186" w:type="dxa"/>
            <w:gridSpan w:val="3"/>
            <w:vMerge w:val="restart"/>
          </w:tcPr>
          <w:p w:rsidR="00C70108" w:rsidRPr="00A774E8" w:rsidRDefault="00C70108" w:rsidP="00352290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proofErr w:type="spellStart"/>
            <w:r w:rsidRPr="00A774E8">
              <w:rPr>
                <w:color w:val="000000"/>
                <w:kern w:val="2"/>
                <w:sz w:val="22"/>
                <w:szCs w:val="22"/>
              </w:rPr>
              <w:t>Показатель</w:t>
            </w:r>
            <w:proofErr w:type="gramStart"/>
            <w:r w:rsidRPr="00A774E8">
              <w:rPr>
                <w:color w:val="000000"/>
                <w:kern w:val="2"/>
                <w:sz w:val="22"/>
                <w:szCs w:val="22"/>
              </w:rPr>
              <w:t>,х</w:t>
            </w:r>
            <w:proofErr w:type="gramEnd"/>
            <w:r w:rsidRPr="00A774E8">
              <w:rPr>
                <w:color w:val="000000"/>
                <w:kern w:val="2"/>
                <w:sz w:val="22"/>
                <w:szCs w:val="22"/>
              </w:rPr>
              <w:t>арактеризующий</w:t>
            </w:r>
            <w:proofErr w:type="spellEnd"/>
            <w:r w:rsidRPr="00A774E8">
              <w:rPr>
                <w:color w:val="000000"/>
                <w:kern w:val="2"/>
                <w:sz w:val="22"/>
                <w:szCs w:val="22"/>
              </w:rPr>
              <w:t xml:space="preserve"> содержание муниципальной  услуги</w:t>
            </w:r>
          </w:p>
        </w:tc>
        <w:tc>
          <w:tcPr>
            <w:tcW w:w="2084" w:type="dxa"/>
            <w:gridSpan w:val="2"/>
            <w:vMerge w:val="restart"/>
          </w:tcPr>
          <w:p w:rsidR="00C70108" w:rsidRPr="00A774E8" w:rsidRDefault="00C70108" w:rsidP="00352290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Показатель, характе</w:t>
            </w:r>
            <w:r w:rsidRPr="00A774E8">
              <w:rPr>
                <w:color w:val="000000"/>
                <w:kern w:val="2"/>
                <w:sz w:val="22"/>
                <w:szCs w:val="22"/>
              </w:rPr>
              <w:softHyphen/>
              <w:t>ризующий условия (формы) оказания муниципальной услуги</w:t>
            </w:r>
          </w:p>
        </w:tc>
        <w:tc>
          <w:tcPr>
            <w:tcW w:w="9150" w:type="dxa"/>
            <w:gridSpan w:val="9"/>
          </w:tcPr>
          <w:p w:rsidR="00C70108" w:rsidRPr="00A774E8" w:rsidRDefault="00C70108" w:rsidP="00352290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Показатель качества муниципальной услуги</w:t>
            </w:r>
          </w:p>
        </w:tc>
      </w:tr>
      <w:tr w:rsidR="00C70108" w:rsidRPr="00A774E8" w:rsidTr="00A774E8">
        <w:trPr>
          <w:trHeight w:val="63"/>
        </w:trPr>
        <w:tc>
          <w:tcPr>
            <w:tcW w:w="810" w:type="dxa"/>
            <w:vMerge/>
          </w:tcPr>
          <w:p w:rsidR="00C70108" w:rsidRPr="00A774E8" w:rsidRDefault="00C70108" w:rsidP="00352290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3186" w:type="dxa"/>
            <w:gridSpan w:val="3"/>
            <w:vMerge/>
          </w:tcPr>
          <w:p w:rsidR="00C70108" w:rsidRPr="00A774E8" w:rsidRDefault="00C70108" w:rsidP="00352290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2084" w:type="dxa"/>
            <w:gridSpan w:val="2"/>
            <w:vMerge/>
          </w:tcPr>
          <w:p w:rsidR="00C70108" w:rsidRPr="00A774E8" w:rsidRDefault="00C70108" w:rsidP="00352290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800" w:type="dxa"/>
            <w:vMerge w:val="restart"/>
          </w:tcPr>
          <w:p w:rsidR="00C70108" w:rsidRPr="00A774E8" w:rsidRDefault="00C70108" w:rsidP="00352290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наиме</w:t>
            </w:r>
            <w:r w:rsidRPr="00A774E8">
              <w:rPr>
                <w:color w:val="000000"/>
                <w:kern w:val="2"/>
                <w:sz w:val="22"/>
                <w:szCs w:val="22"/>
              </w:rPr>
              <w:softHyphen/>
              <w:t>нова</w:t>
            </w:r>
            <w:r w:rsidRPr="00A774E8">
              <w:rPr>
                <w:color w:val="000000"/>
                <w:kern w:val="2"/>
                <w:sz w:val="22"/>
                <w:szCs w:val="22"/>
              </w:rPr>
              <w:softHyphen/>
              <w:t>ние показа</w:t>
            </w:r>
            <w:r w:rsidRPr="00A774E8">
              <w:rPr>
                <w:color w:val="000000"/>
                <w:kern w:val="2"/>
                <w:sz w:val="22"/>
                <w:szCs w:val="22"/>
              </w:rPr>
              <w:softHyphen/>
              <w:t>теля</w:t>
            </w:r>
          </w:p>
        </w:tc>
        <w:tc>
          <w:tcPr>
            <w:tcW w:w="1571" w:type="dxa"/>
            <w:gridSpan w:val="2"/>
          </w:tcPr>
          <w:p w:rsidR="00C70108" w:rsidRPr="00A774E8" w:rsidRDefault="00C70108" w:rsidP="00352290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единица измерения</w:t>
            </w:r>
          </w:p>
        </w:tc>
        <w:tc>
          <w:tcPr>
            <w:tcW w:w="3986" w:type="dxa"/>
            <w:gridSpan w:val="3"/>
          </w:tcPr>
          <w:p w:rsidR="00C70108" w:rsidRPr="00A774E8" w:rsidRDefault="00C70108" w:rsidP="00352290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значение</w:t>
            </w:r>
          </w:p>
        </w:tc>
        <w:tc>
          <w:tcPr>
            <w:tcW w:w="962" w:type="dxa"/>
            <w:vMerge w:val="restart"/>
          </w:tcPr>
          <w:p w:rsidR="00C70108" w:rsidRPr="00A774E8" w:rsidRDefault="00C70108" w:rsidP="00352290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допусти</w:t>
            </w:r>
            <w:r w:rsidRPr="00A774E8">
              <w:rPr>
                <w:color w:val="000000"/>
                <w:kern w:val="2"/>
                <w:sz w:val="22"/>
                <w:szCs w:val="22"/>
              </w:rPr>
              <w:softHyphen/>
              <w:t>мое (воз</w:t>
            </w:r>
            <w:r w:rsidRPr="00A774E8">
              <w:rPr>
                <w:color w:val="000000"/>
                <w:kern w:val="2"/>
                <w:sz w:val="22"/>
                <w:szCs w:val="22"/>
              </w:rPr>
              <w:softHyphen/>
              <w:t>можное) откло</w:t>
            </w:r>
            <w:r w:rsidRPr="00A774E8">
              <w:rPr>
                <w:color w:val="000000"/>
                <w:kern w:val="2"/>
                <w:sz w:val="22"/>
                <w:szCs w:val="22"/>
              </w:rPr>
              <w:softHyphen/>
              <w:t>нение</w:t>
            </w:r>
            <w:hyperlink w:anchor="P1393" w:history="1">
              <w:r w:rsidRPr="00A774E8">
                <w:rPr>
                  <w:color w:val="000000"/>
                  <w:kern w:val="2"/>
                  <w:sz w:val="22"/>
                  <w:szCs w:val="22"/>
                  <w:vertAlign w:val="superscript"/>
                </w:rPr>
                <w:t>6</w:t>
              </w:r>
            </w:hyperlink>
          </w:p>
        </w:tc>
        <w:tc>
          <w:tcPr>
            <w:tcW w:w="1263" w:type="dxa"/>
            <w:vMerge w:val="restart"/>
          </w:tcPr>
          <w:p w:rsidR="00C70108" w:rsidRPr="00A774E8" w:rsidRDefault="00C70108" w:rsidP="00352290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отклонение, превышаю</w:t>
            </w:r>
            <w:r w:rsidRPr="00A774E8">
              <w:rPr>
                <w:color w:val="000000"/>
                <w:kern w:val="2"/>
                <w:sz w:val="22"/>
                <w:szCs w:val="22"/>
              </w:rPr>
              <w:softHyphen/>
              <w:t>щее допус</w:t>
            </w:r>
            <w:r w:rsidRPr="00A774E8">
              <w:rPr>
                <w:color w:val="000000"/>
                <w:kern w:val="2"/>
                <w:sz w:val="22"/>
                <w:szCs w:val="22"/>
              </w:rPr>
              <w:softHyphen/>
              <w:t>тимое (воз</w:t>
            </w:r>
            <w:r w:rsidRPr="00A774E8">
              <w:rPr>
                <w:color w:val="000000"/>
                <w:kern w:val="2"/>
                <w:sz w:val="22"/>
                <w:szCs w:val="22"/>
              </w:rPr>
              <w:softHyphen/>
              <w:t>можное) отклонение</w:t>
            </w:r>
            <w:hyperlink w:anchor="P1394" w:history="1">
              <w:r w:rsidRPr="00A774E8">
                <w:rPr>
                  <w:color w:val="000000"/>
                  <w:kern w:val="2"/>
                  <w:sz w:val="22"/>
                  <w:szCs w:val="22"/>
                  <w:vertAlign w:val="superscript"/>
                </w:rPr>
                <w:t>7</w:t>
              </w:r>
            </w:hyperlink>
          </w:p>
        </w:tc>
        <w:tc>
          <w:tcPr>
            <w:tcW w:w="568" w:type="dxa"/>
            <w:vMerge w:val="restart"/>
          </w:tcPr>
          <w:p w:rsidR="00C70108" w:rsidRPr="00A774E8" w:rsidRDefault="00C70108" w:rsidP="00352290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причина отклоне</w:t>
            </w:r>
            <w:r w:rsidRPr="00A774E8">
              <w:rPr>
                <w:color w:val="000000"/>
                <w:kern w:val="2"/>
                <w:sz w:val="22"/>
                <w:szCs w:val="22"/>
              </w:rPr>
              <w:softHyphen/>
              <w:t>ния</w:t>
            </w:r>
          </w:p>
        </w:tc>
      </w:tr>
      <w:tr w:rsidR="00EE374B" w:rsidRPr="00A774E8" w:rsidTr="00A774E8">
        <w:tc>
          <w:tcPr>
            <w:tcW w:w="810" w:type="dxa"/>
            <w:vMerge/>
          </w:tcPr>
          <w:p w:rsidR="00C70108" w:rsidRPr="00A774E8" w:rsidRDefault="00C70108" w:rsidP="00352290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01" w:type="dxa"/>
          </w:tcPr>
          <w:p w:rsidR="00C70108" w:rsidRPr="00A774E8" w:rsidRDefault="00C70108" w:rsidP="00352290">
            <w:pPr>
              <w:jc w:val="center"/>
              <w:outlineLvl w:val="3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____________________</w:t>
            </w:r>
          </w:p>
          <w:p w:rsidR="00C70108" w:rsidRPr="00A774E8" w:rsidRDefault="00C70108" w:rsidP="00352290">
            <w:pPr>
              <w:jc w:val="center"/>
              <w:outlineLvl w:val="3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lastRenderedPageBreak/>
              <w:t>(наименова</w:t>
            </w:r>
            <w:r w:rsidRPr="00A774E8">
              <w:rPr>
                <w:color w:val="000000"/>
                <w:kern w:val="2"/>
                <w:sz w:val="22"/>
                <w:szCs w:val="22"/>
              </w:rPr>
              <w:softHyphen/>
              <w:t>ние пока</w:t>
            </w:r>
            <w:r w:rsidRPr="00A774E8">
              <w:rPr>
                <w:color w:val="000000"/>
                <w:kern w:val="2"/>
                <w:sz w:val="22"/>
                <w:szCs w:val="22"/>
              </w:rPr>
              <w:softHyphen/>
              <w:t>зателя)</w:t>
            </w:r>
          </w:p>
        </w:tc>
        <w:tc>
          <w:tcPr>
            <w:tcW w:w="1046" w:type="dxa"/>
          </w:tcPr>
          <w:p w:rsidR="00C70108" w:rsidRPr="00A774E8" w:rsidRDefault="00C70108" w:rsidP="00352290">
            <w:pPr>
              <w:jc w:val="center"/>
              <w:outlineLvl w:val="3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lastRenderedPageBreak/>
              <w:t>__________________</w:t>
            </w:r>
          </w:p>
          <w:p w:rsidR="00C70108" w:rsidRPr="00A774E8" w:rsidRDefault="00C70108" w:rsidP="00352290">
            <w:pPr>
              <w:jc w:val="center"/>
              <w:outlineLvl w:val="3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lastRenderedPageBreak/>
              <w:t>(</w:t>
            </w:r>
            <w:proofErr w:type="spellStart"/>
            <w:r w:rsidRPr="00A774E8">
              <w:rPr>
                <w:color w:val="000000"/>
                <w:kern w:val="2"/>
                <w:sz w:val="22"/>
                <w:szCs w:val="22"/>
              </w:rPr>
              <w:t>наименова</w:t>
            </w:r>
            <w:r w:rsidRPr="00A774E8">
              <w:rPr>
                <w:color w:val="000000"/>
                <w:kern w:val="2"/>
                <w:sz w:val="22"/>
                <w:szCs w:val="22"/>
              </w:rPr>
              <w:softHyphen/>
              <w:t>ниепока</w:t>
            </w:r>
            <w:r w:rsidRPr="00A774E8">
              <w:rPr>
                <w:color w:val="000000"/>
                <w:kern w:val="2"/>
                <w:sz w:val="22"/>
                <w:szCs w:val="22"/>
              </w:rPr>
              <w:softHyphen/>
              <w:t>зателя</w:t>
            </w:r>
            <w:proofErr w:type="spellEnd"/>
            <w:r w:rsidRPr="00A774E8">
              <w:rPr>
                <w:color w:val="000000"/>
                <w:kern w:val="2"/>
                <w:sz w:val="22"/>
                <w:szCs w:val="22"/>
              </w:rPr>
              <w:t>)</w:t>
            </w:r>
          </w:p>
        </w:tc>
        <w:tc>
          <w:tcPr>
            <w:tcW w:w="1039" w:type="dxa"/>
          </w:tcPr>
          <w:p w:rsidR="00C70108" w:rsidRPr="00A774E8" w:rsidRDefault="00C70108" w:rsidP="00352290">
            <w:pPr>
              <w:jc w:val="center"/>
              <w:outlineLvl w:val="3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lastRenderedPageBreak/>
              <w:t>__________________</w:t>
            </w:r>
          </w:p>
          <w:p w:rsidR="00C70108" w:rsidRPr="00A774E8" w:rsidRDefault="00C70108" w:rsidP="00352290">
            <w:pPr>
              <w:jc w:val="center"/>
              <w:outlineLvl w:val="3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spacing w:val="-4"/>
                <w:sz w:val="22"/>
                <w:szCs w:val="22"/>
              </w:rPr>
              <w:lastRenderedPageBreak/>
              <w:t>(</w:t>
            </w:r>
            <w:proofErr w:type="spellStart"/>
            <w:r w:rsidRPr="00A774E8">
              <w:rPr>
                <w:color w:val="000000"/>
                <w:spacing w:val="-4"/>
                <w:sz w:val="22"/>
                <w:szCs w:val="22"/>
              </w:rPr>
              <w:t>наименова</w:t>
            </w:r>
            <w:r w:rsidRPr="00A774E8">
              <w:rPr>
                <w:color w:val="000000"/>
                <w:spacing w:val="-4"/>
                <w:sz w:val="22"/>
                <w:szCs w:val="22"/>
              </w:rPr>
              <w:softHyphen/>
              <w:t>ние</w:t>
            </w:r>
            <w:r w:rsidRPr="00A774E8">
              <w:rPr>
                <w:color w:val="000000"/>
                <w:kern w:val="2"/>
                <w:sz w:val="22"/>
                <w:szCs w:val="22"/>
              </w:rPr>
              <w:t>пока</w:t>
            </w:r>
            <w:r w:rsidRPr="00A774E8">
              <w:rPr>
                <w:color w:val="000000"/>
                <w:kern w:val="2"/>
                <w:sz w:val="22"/>
                <w:szCs w:val="22"/>
              </w:rPr>
              <w:softHyphen/>
              <w:t>зателя</w:t>
            </w:r>
            <w:proofErr w:type="spellEnd"/>
            <w:r w:rsidRPr="00A774E8">
              <w:rPr>
                <w:color w:val="000000"/>
                <w:kern w:val="2"/>
                <w:sz w:val="22"/>
                <w:szCs w:val="22"/>
              </w:rPr>
              <w:t>)</w:t>
            </w:r>
          </w:p>
        </w:tc>
        <w:tc>
          <w:tcPr>
            <w:tcW w:w="1027" w:type="dxa"/>
          </w:tcPr>
          <w:p w:rsidR="00C70108" w:rsidRPr="00A774E8" w:rsidRDefault="00C70108" w:rsidP="00352290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lastRenderedPageBreak/>
              <w:t>__________________</w:t>
            </w:r>
          </w:p>
          <w:p w:rsidR="00C70108" w:rsidRPr="00A774E8" w:rsidRDefault="00C70108" w:rsidP="00352290">
            <w:pPr>
              <w:jc w:val="center"/>
              <w:outlineLvl w:val="3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lastRenderedPageBreak/>
              <w:t>(</w:t>
            </w:r>
            <w:proofErr w:type="spellStart"/>
            <w:r w:rsidRPr="00A774E8">
              <w:rPr>
                <w:color w:val="000000"/>
                <w:kern w:val="2"/>
                <w:sz w:val="22"/>
                <w:szCs w:val="22"/>
              </w:rPr>
              <w:t>наименова</w:t>
            </w:r>
            <w:r w:rsidRPr="00A774E8">
              <w:rPr>
                <w:color w:val="000000"/>
                <w:kern w:val="2"/>
                <w:sz w:val="22"/>
                <w:szCs w:val="22"/>
              </w:rPr>
              <w:softHyphen/>
              <w:t>ниепока</w:t>
            </w:r>
            <w:r w:rsidRPr="00A774E8">
              <w:rPr>
                <w:color w:val="000000"/>
                <w:kern w:val="2"/>
                <w:sz w:val="22"/>
                <w:szCs w:val="22"/>
              </w:rPr>
              <w:softHyphen/>
              <w:t>зателя</w:t>
            </w:r>
            <w:proofErr w:type="spellEnd"/>
            <w:r w:rsidRPr="00A774E8">
              <w:rPr>
                <w:color w:val="000000"/>
                <w:kern w:val="2"/>
                <w:sz w:val="22"/>
                <w:szCs w:val="22"/>
              </w:rPr>
              <w:t>)</w:t>
            </w:r>
          </w:p>
        </w:tc>
        <w:tc>
          <w:tcPr>
            <w:tcW w:w="1057" w:type="dxa"/>
          </w:tcPr>
          <w:p w:rsidR="00C70108" w:rsidRPr="00A774E8" w:rsidRDefault="00C70108" w:rsidP="00352290">
            <w:pPr>
              <w:jc w:val="center"/>
              <w:outlineLvl w:val="3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lastRenderedPageBreak/>
              <w:t>__________________</w:t>
            </w:r>
          </w:p>
          <w:p w:rsidR="00C70108" w:rsidRPr="00A774E8" w:rsidRDefault="00C70108" w:rsidP="00352290">
            <w:pPr>
              <w:jc w:val="center"/>
              <w:outlineLvl w:val="3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lastRenderedPageBreak/>
              <w:t>(</w:t>
            </w:r>
            <w:proofErr w:type="spellStart"/>
            <w:r w:rsidRPr="00A774E8">
              <w:rPr>
                <w:color w:val="000000"/>
                <w:kern w:val="2"/>
                <w:sz w:val="22"/>
                <w:szCs w:val="22"/>
              </w:rPr>
              <w:t>наименова</w:t>
            </w:r>
            <w:r w:rsidRPr="00A774E8">
              <w:rPr>
                <w:color w:val="000000"/>
                <w:kern w:val="2"/>
                <w:sz w:val="22"/>
                <w:szCs w:val="22"/>
              </w:rPr>
              <w:softHyphen/>
              <w:t>ниепока</w:t>
            </w:r>
            <w:r w:rsidRPr="00A774E8">
              <w:rPr>
                <w:color w:val="000000"/>
                <w:kern w:val="2"/>
                <w:sz w:val="22"/>
                <w:szCs w:val="22"/>
              </w:rPr>
              <w:softHyphen/>
              <w:t>зателя</w:t>
            </w:r>
            <w:proofErr w:type="spellEnd"/>
            <w:r w:rsidRPr="00A774E8">
              <w:rPr>
                <w:color w:val="000000"/>
                <w:kern w:val="2"/>
                <w:sz w:val="22"/>
                <w:szCs w:val="22"/>
              </w:rPr>
              <w:t>)</w:t>
            </w:r>
          </w:p>
        </w:tc>
        <w:tc>
          <w:tcPr>
            <w:tcW w:w="800" w:type="dxa"/>
            <w:vMerge/>
          </w:tcPr>
          <w:p w:rsidR="00C70108" w:rsidRPr="00A774E8" w:rsidRDefault="00C70108" w:rsidP="00352290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834" w:type="dxa"/>
          </w:tcPr>
          <w:p w:rsidR="00C70108" w:rsidRPr="00A774E8" w:rsidRDefault="00C70108" w:rsidP="00352290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наиме</w:t>
            </w:r>
            <w:r w:rsidRPr="00A774E8">
              <w:rPr>
                <w:color w:val="000000"/>
                <w:kern w:val="2"/>
                <w:sz w:val="22"/>
                <w:szCs w:val="22"/>
              </w:rPr>
              <w:softHyphen/>
              <w:t>нование</w:t>
            </w:r>
          </w:p>
        </w:tc>
        <w:tc>
          <w:tcPr>
            <w:tcW w:w="737" w:type="dxa"/>
          </w:tcPr>
          <w:p w:rsidR="00C70108" w:rsidRPr="00A774E8" w:rsidRDefault="00C70108" w:rsidP="00352290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 xml:space="preserve">код по </w:t>
            </w:r>
            <w:hyperlink r:id="rId8" w:history="1">
              <w:r w:rsidRPr="00A774E8">
                <w:rPr>
                  <w:color w:val="000000"/>
                  <w:kern w:val="2"/>
                  <w:sz w:val="22"/>
                  <w:szCs w:val="22"/>
                </w:rPr>
                <w:t>ОКЕИ</w:t>
              </w:r>
            </w:hyperlink>
          </w:p>
        </w:tc>
        <w:tc>
          <w:tcPr>
            <w:tcW w:w="1461" w:type="dxa"/>
          </w:tcPr>
          <w:p w:rsidR="00C70108" w:rsidRPr="00A774E8" w:rsidRDefault="00C70108" w:rsidP="00352290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 xml:space="preserve">утверждено </w:t>
            </w:r>
          </w:p>
          <w:p w:rsidR="00C70108" w:rsidRPr="00A774E8" w:rsidRDefault="00C70108" w:rsidP="00352290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в муниципальн</w:t>
            </w:r>
            <w:r w:rsidRPr="00A774E8">
              <w:rPr>
                <w:color w:val="000000"/>
                <w:kern w:val="2"/>
                <w:sz w:val="22"/>
                <w:szCs w:val="22"/>
              </w:rPr>
              <w:lastRenderedPageBreak/>
              <w:t>ом задании на год</w:t>
            </w:r>
          </w:p>
        </w:tc>
        <w:tc>
          <w:tcPr>
            <w:tcW w:w="1585" w:type="dxa"/>
          </w:tcPr>
          <w:p w:rsidR="00C70108" w:rsidRPr="00A774E8" w:rsidRDefault="00C70108" w:rsidP="00352290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lastRenderedPageBreak/>
              <w:t xml:space="preserve">утверждено в муниципальном задании на </w:t>
            </w:r>
            <w:r w:rsidRPr="00A774E8">
              <w:rPr>
                <w:color w:val="000000"/>
                <w:kern w:val="2"/>
                <w:sz w:val="22"/>
                <w:szCs w:val="22"/>
              </w:rPr>
              <w:lastRenderedPageBreak/>
              <w:t>отчетную дату</w:t>
            </w:r>
            <w:hyperlink w:anchor="P1391" w:history="1">
              <w:r w:rsidRPr="00A774E8">
                <w:rPr>
                  <w:color w:val="000000"/>
                  <w:kern w:val="2"/>
                  <w:sz w:val="22"/>
                  <w:szCs w:val="22"/>
                  <w:vertAlign w:val="superscript"/>
                </w:rPr>
                <w:t>4</w:t>
              </w:r>
            </w:hyperlink>
          </w:p>
        </w:tc>
        <w:tc>
          <w:tcPr>
            <w:tcW w:w="940" w:type="dxa"/>
          </w:tcPr>
          <w:p w:rsidR="00C70108" w:rsidRPr="00A774E8" w:rsidRDefault="00C70108" w:rsidP="00352290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lastRenderedPageBreak/>
              <w:t>испол</w:t>
            </w:r>
            <w:r w:rsidRPr="00A774E8">
              <w:rPr>
                <w:color w:val="000000"/>
                <w:kern w:val="2"/>
                <w:sz w:val="22"/>
                <w:szCs w:val="22"/>
              </w:rPr>
              <w:softHyphen/>
              <w:t>нено на отчетну</w:t>
            </w:r>
            <w:r w:rsidRPr="00A774E8">
              <w:rPr>
                <w:color w:val="000000"/>
                <w:kern w:val="2"/>
                <w:sz w:val="22"/>
                <w:szCs w:val="22"/>
              </w:rPr>
              <w:lastRenderedPageBreak/>
              <w:t xml:space="preserve">ю дату </w:t>
            </w:r>
            <w:hyperlink w:anchor="P1392" w:history="1">
              <w:r w:rsidRPr="00A774E8">
                <w:rPr>
                  <w:color w:val="000000"/>
                  <w:kern w:val="2"/>
                  <w:sz w:val="22"/>
                  <w:szCs w:val="22"/>
                  <w:vertAlign w:val="superscript"/>
                </w:rPr>
                <w:t>5</w:t>
              </w:r>
            </w:hyperlink>
          </w:p>
        </w:tc>
        <w:tc>
          <w:tcPr>
            <w:tcW w:w="962" w:type="dxa"/>
            <w:vMerge/>
          </w:tcPr>
          <w:p w:rsidR="00C70108" w:rsidRPr="00A774E8" w:rsidRDefault="00C70108" w:rsidP="00352290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263" w:type="dxa"/>
            <w:vMerge/>
          </w:tcPr>
          <w:p w:rsidR="00C70108" w:rsidRPr="00A774E8" w:rsidRDefault="00C70108" w:rsidP="00352290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568" w:type="dxa"/>
            <w:vMerge/>
          </w:tcPr>
          <w:p w:rsidR="00C70108" w:rsidRPr="00A774E8" w:rsidRDefault="00C70108" w:rsidP="00352290">
            <w:pPr>
              <w:rPr>
                <w:color w:val="000000"/>
                <w:kern w:val="2"/>
                <w:sz w:val="22"/>
                <w:szCs w:val="22"/>
              </w:rPr>
            </w:pPr>
          </w:p>
        </w:tc>
      </w:tr>
      <w:tr w:rsidR="00EE374B" w:rsidRPr="00A774E8" w:rsidTr="00A774E8">
        <w:tc>
          <w:tcPr>
            <w:tcW w:w="810" w:type="dxa"/>
          </w:tcPr>
          <w:p w:rsidR="00C70108" w:rsidRPr="00A774E8" w:rsidRDefault="00C70108" w:rsidP="00352290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lastRenderedPageBreak/>
              <w:t>1</w:t>
            </w:r>
          </w:p>
        </w:tc>
        <w:tc>
          <w:tcPr>
            <w:tcW w:w="1101" w:type="dxa"/>
          </w:tcPr>
          <w:p w:rsidR="00C70108" w:rsidRPr="00A774E8" w:rsidRDefault="00C70108" w:rsidP="00352290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2</w:t>
            </w:r>
          </w:p>
        </w:tc>
        <w:tc>
          <w:tcPr>
            <w:tcW w:w="1046" w:type="dxa"/>
          </w:tcPr>
          <w:p w:rsidR="00C70108" w:rsidRPr="00A774E8" w:rsidRDefault="00C70108" w:rsidP="00352290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3</w:t>
            </w:r>
          </w:p>
        </w:tc>
        <w:tc>
          <w:tcPr>
            <w:tcW w:w="1039" w:type="dxa"/>
          </w:tcPr>
          <w:p w:rsidR="00C70108" w:rsidRPr="00A774E8" w:rsidRDefault="00C70108" w:rsidP="00352290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4</w:t>
            </w:r>
          </w:p>
        </w:tc>
        <w:tc>
          <w:tcPr>
            <w:tcW w:w="1027" w:type="dxa"/>
          </w:tcPr>
          <w:p w:rsidR="00C70108" w:rsidRPr="00A774E8" w:rsidRDefault="00C70108" w:rsidP="00352290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5</w:t>
            </w:r>
          </w:p>
        </w:tc>
        <w:tc>
          <w:tcPr>
            <w:tcW w:w="1057" w:type="dxa"/>
          </w:tcPr>
          <w:p w:rsidR="00C70108" w:rsidRPr="00A774E8" w:rsidRDefault="00C70108" w:rsidP="00352290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6</w:t>
            </w:r>
          </w:p>
        </w:tc>
        <w:tc>
          <w:tcPr>
            <w:tcW w:w="800" w:type="dxa"/>
          </w:tcPr>
          <w:p w:rsidR="00C70108" w:rsidRPr="00A774E8" w:rsidRDefault="00C70108" w:rsidP="00352290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7</w:t>
            </w:r>
          </w:p>
        </w:tc>
        <w:tc>
          <w:tcPr>
            <w:tcW w:w="834" w:type="dxa"/>
          </w:tcPr>
          <w:p w:rsidR="00C70108" w:rsidRPr="00A774E8" w:rsidRDefault="00C70108" w:rsidP="00352290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8</w:t>
            </w:r>
          </w:p>
        </w:tc>
        <w:tc>
          <w:tcPr>
            <w:tcW w:w="737" w:type="dxa"/>
          </w:tcPr>
          <w:p w:rsidR="00C70108" w:rsidRPr="00A774E8" w:rsidRDefault="00C70108" w:rsidP="00352290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9</w:t>
            </w:r>
          </w:p>
        </w:tc>
        <w:tc>
          <w:tcPr>
            <w:tcW w:w="1461" w:type="dxa"/>
          </w:tcPr>
          <w:p w:rsidR="00C70108" w:rsidRPr="00A774E8" w:rsidRDefault="00C70108" w:rsidP="00352290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10</w:t>
            </w:r>
          </w:p>
        </w:tc>
        <w:tc>
          <w:tcPr>
            <w:tcW w:w="1585" w:type="dxa"/>
          </w:tcPr>
          <w:p w:rsidR="00C70108" w:rsidRPr="00A774E8" w:rsidRDefault="00C70108" w:rsidP="00352290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11</w:t>
            </w:r>
          </w:p>
        </w:tc>
        <w:tc>
          <w:tcPr>
            <w:tcW w:w="940" w:type="dxa"/>
          </w:tcPr>
          <w:p w:rsidR="00C70108" w:rsidRPr="00A774E8" w:rsidRDefault="00C70108" w:rsidP="00352290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12</w:t>
            </w:r>
          </w:p>
        </w:tc>
        <w:tc>
          <w:tcPr>
            <w:tcW w:w="962" w:type="dxa"/>
          </w:tcPr>
          <w:p w:rsidR="00C70108" w:rsidRPr="00A774E8" w:rsidRDefault="00C70108" w:rsidP="00352290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13</w:t>
            </w:r>
          </w:p>
        </w:tc>
        <w:tc>
          <w:tcPr>
            <w:tcW w:w="1263" w:type="dxa"/>
          </w:tcPr>
          <w:p w:rsidR="00C70108" w:rsidRPr="00A774E8" w:rsidRDefault="00C70108" w:rsidP="00352290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14</w:t>
            </w:r>
          </w:p>
        </w:tc>
        <w:tc>
          <w:tcPr>
            <w:tcW w:w="568" w:type="dxa"/>
          </w:tcPr>
          <w:p w:rsidR="00C70108" w:rsidRPr="00A774E8" w:rsidRDefault="00C70108" w:rsidP="00352290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15</w:t>
            </w:r>
          </w:p>
        </w:tc>
      </w:tr>
      <w:tr w:rsidR="00EE374B" w:rsidRPr="00A774E8" w:rsidTr="00A774E8">
        <w:trPr>
          <w:trHeight w:val="1264"/>
        </w:trPr>
        <w:tc>
          <w:tcPr>
            <w:tcW w:w="810" w:type="dxa"/>
            <w:textDirection w:val="btLr"/>
          </w:tcPr>
          <w:p w:rsidR="00945984" w:rsidRPr="00A774E8" w:rsidRDefault="00DB0167" w:rsidP="00071A5D">
            <w:pPr>
              <w:tabs>
                <w:tab w:val="left" w:pos="6439"/>
              </w:tabs>
              <w:ind w:left="113" w:right="113"/>
              <w:jc w:val="right"/>
              <w:outlineLvl w:val="3"/>
              <w:rPr>
                <w:sz w:val="22"/>
                <w:szCs w:val="22"/>
              </w:rPr>
            </w:pPr>
            <w:hyperlink r:id="rId9" w:tgtFrame="_blank" w:history="1">
              <w:r w:rsidR="00945984" w:rsidRPr="00A774E8">
                <w:rPr>
                  <w:rStyle w:val="af4"/>
                  <w:rFonts w:eastAsiaTheme="minorEastAsia"/>
                  <w:sz w:val="22"/>
                  <w:szCs w:val="22"/>
                  <w:shd w:val="clear" w:color="auto" w:fill="FFFFFF"/>
                </w:rPr>
                <w:t>900400О.99.0.ББ72АА0000</w:t>
              </w:r>
            </w:hyperlink>
            <w:r w:rsidR="00945984" w:rsidRPr="00A774E8">
              <w:rPr>
                <w:sz w:val="22"/>
                <w:szCs w:val="22"/>
              </w:rPr>
              <w:t>1</w:t>
            </w:r>
          </w:p>
          <w:p w:rsidR="00945984" w:rsidRPr="00A774E8" w:rsidRDefault="00945984" w:rsidP="00071A5D">
            <w:pPr>
              <w:widowControl w:val="0"/>
              <w:autoSpaceDE w:val="0"/>
              <w:autoSpaceDN w:val="0"/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1101" w:type="dxa"/>
          </w:tcPr>
          <w:p w:rsidR="00945984" w:rsidRPr="00A774E8" w:rsidRDefault="00945984" w:rsidP="0035229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proofErr w:type="gramStart"/>
            <w:r w:rsidRPr="00A774E8">
              <w:rPr>
                <w:bCs/>
                <w:color w:val="000000"/>
                <w:sz w:val="22"/>
                <w:szCs w:val="22"/>
                <w:shd w:val="clear" w:color="auto" w:fill="FFFFFF"/>
              </w:rPr>
              <w:t>культурно-массовых</w:t>
            </w:r>
            <w:proofErr w:type="gramEnd"/>
            <w:r w:rsidRPr="00A774E8">
              <w:rPr>
                <w:bCs/>
                <w:color w:val="000000"/>
                <w:sz w:val="22"/>
                <w:szCs w:val="22"/>
                <w:shd w:val="clear" w:color="auto" w:fill="FFFFFF"/>
              </w:rPr>
              <w:t xml:space="preserve"> (иной деятельности, в результате которой сохраняются, создаются, распространяются и осваиваются культурные ценности)</w:t>
            </w:r>
          </w:p>
        </w:tc>
        <w:tc>
          <w:tcPr>
            <w:tcW w:w="1046" w:type="dxa"/>
          </w:tcPr>
          <w:p w:rsidR="00945984" w:rsidRPr="00A774E8" w:rsidRDefault="00945984" w:rsidP="0035229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039" w:type="dxa"/>
          </w:tcPr>
          <w:p w:rsidR="00945984" w:rsidRPr="00A774E8" w:rsidRDefault="00945984" w:rsidP="0035229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027" w:type="dxa"/>
          </w:tcPr>
          <w:p w:rsidR="00945984" w:rsidRPr="00A774E8" w:rsidRDefault="00945984" w:rsidP="0035229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774E8">
              <w:rPr>
                <w:bCs/>
                <w:kern w:val="2"/>
                <w:sz w:val="22"/>
                <w:szCs w:val="22"/>
              </w:rPr>
              <w:t>на территории Российской Федерации</w:t>
            </w:r>
          </w:p>
        </w:tc>
        <w:tc>
          <w:tcPr>
            <w:tcW w:w="1057" w:type="dxa"/>
          </w:tcPr>
          <w:p w:rsidR="00945984" w:rsidRPr="00A774E8" w:rsidRDefault="00945984" w:rsidP="0035229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00" w:type="dxa"/>
          </w:tcPr>
          <w:p w:rsidR="00945984" w:rsidRPr="00A774E8" w:rsidRDefault="00945984" w:rsidP="00071A5D">
            <w:pPr>
              <w:tabs>
                <w:tab w:val="left" w:pos="6439"/>
              </w:tabs>
              <w:jc w:val="center"/>
              <w:outlineLvl w:val="3"/>
              <w:rPr>
                <w:bCs/>
                <w:kern w:val="2"/>
                <w:sz w:val="22"/>
                <w:szCs w:val="22"/>
              </w:rPr>
            </w:pPr>
            <w:r w:rsidRPr="00A774E8">
              <w:rPr>
                <w:bCs/>
                <w:kern w:val="2"/>
                <w:sz w:val="22"/>
                <w:szCs w:val="22"/>
              </w:rPr>
              <w:t>количество участников</w:t>
            </w:r>
          </w:p>
        </w:tc>
        <w:tc>
          <w:tcPr>
            <w:tcW w:w="834" w:type="dxa"/>
          </w:tcPr>
          <w:p w:rsidR="00945984" w:rsidRPr="00A774E8" w:rsidRDefault="00945984" w:rsidP="00071A5D">
            <w:pPr>
              <w:tabs>
                <w:tab w:val="left" w:pos="6439"/>
              </w:tabs>
              <w:outlineLvl w:val="3"/>
              <w:rPr>
                <w:bCs/>
                <w:kern w:val="2"/>
                <w:sz w:val="22"/>
                <w:szCs w:val="22"/>
              </w:rPr>
            </w:pPr>
            <w:r w:rsidRPr="00A774E8">
              <w:rPr>
                <w:bCs/>
                <w:kern w:val="2"/>
                <w:sz w:val="22"/>
                <w:szCs w:val="22"/>
              </w:rPr>
              <w:t xml:space="preserve">человек </w:t>
            </w:r>
          </w:p>
        </w:tc>
        <w:tc>
          <w:tcPr>
            <w:tcW w:w="737" w:type="dxa"/>
          </w:tcPr>
          <w:p w:rsidR="00945984" w:rsidRPr="00A774E8" w:rsidRDefault="00945984" w:rsidP="005A256F">
            <w:pPr>
              <w:tabs>
                <w:tab w:val="left" w:pos="6439"/>
              </w:tabs>
              <w:outlineLvl w:val="3"/>
              <w:rPr>
                <w:bCs/>
                <w:kern w:val="2"/>
                <w:sz w:val="22"/>
                <w:szCs w:val="22"/>
              </w:rPr>
            </w:pPr>
            <w:r w:rsidRPr="00A774E8">
              <w:rPr>
                <w:bCs/>
                <w:kern w:val="2"/>
                <w:sz w:val="22"/>
                <w:szCs w:val="22"/>
              </w:rPr>
              <w:t>792</w:t>
            </w:r>
          </w:p>
        </w:tc>
        <w:tc>
          <w:tcPr>
            <w:tcW w:w="1461" w:type="dxa"/>
          </w:tcPr>
          <w:p w:rsidR="00945984" w:rsidRPr="00A774E8" w:rsidRDefault="00945984" w:rsidP="005A256F">
            <w:pPr>
              <w:tabs>
                <w:tab w:val="left" w:pos="6439"/>
              </w:tabs>
              <w:rPr>
                <w:sz w:val="22"/>
                <w:szCs w:val="22"/>
              </w:rPr>
            </w:pPr>
            <w:r w:rsidRPr="00A774E8">
              <w:rPr>
                <w:sz w:val="22"/>
                <w:szCs w:val="22"/>
              </w:rPr>
              <w:t xml:space="preserve">    </w:t>
            </w:r>
            <w:r w:rsidR="00526815">
              <w:rPr>
                <w:sz w:val="22"/>
                <w:szCs w:val="22"/>
              </w:rPr>
              <w:t>5683</w:t>
            </w:r>
          </w:p>
        </w:tc>
        <w:tc>
          <w:tcPr>
            <w:tcW w:w="1585" w:type="dxa"/>
          </w:tcPr>
          <w:p w:rsidR="00945984" w:rsidRPr="00A774E8" w:rsidRDefault="00526815" w:rsidP="0035229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bookmarkStart w:id="1" w:name="_GoBack"/>
            <w:bookmarkEnd w:id="1"/>
            <w:r>
              <w:rPr>
                <w:sz w:val="22"/>
                <w:szCs w:val="22"/>
              </w:rPr>
              <w:t>5683</w:t>
            </w:r>
          </w:p>
        </w:tc>
        <w:tc>
          <w:tcPr>
            <w:tcW w:w="940" w:type="dxa"/>
          </w:tcPr>
          <w:p w:rsidR="00945984" w:rsidRPr="00A774E8" w:rsidRDefault="00526815" w:rsidP="0035229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2794</w:t>
            </w:r>
          </w:p>
        </w:tc>
        <w:tc>
          <w:tcPr>
            <w:tcW w:w="962" w:type="dxa"/>
          </w:tcPr>
          <w:p w:rsidR="00945984" w:rsidRPr="00A774E8" w:rsidRDefault="00945984" w:rsidP="0035229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774E8">
              <w:rPr>
                <w:sz w:val="22"/>
                <w:szCs w:val="22"/>
              </w:rPr>
              <w:t>5%</w:t>
            </w:r>
          </w:p>
        </w:tc>
        <w:tc>
          <w:tcPr>
            <w:tcW w:w="1263" w:type="dxa"/>
          </w:tcPr>
          <w:p w:rsidR="00945984" w:rsidRPr="00A774E8" w:rsidRDefault="00945984" w:rsidP="0035229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8" w:type="dxa"/>
          </w:tcPr>
          <w:p w:rsidR="00945984" w:rsidRPr="00A774E8" w:rsidRDefault="00945984" w:rsidP="0035229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</w:tbl>
    <w:p w:rsidR="00C70108" w:rsidRPr="00B52D95" w:rsidRDefault="00C70108" w:rsidP="00C70108">
      <w:pPr>
        <w:widowControl w:val="0"/>
        <w:autoSpaceDE w:val="0"/>
        <w:autoSpaceDN w:val="0"/>
        <w:ind w:firstLine="540"/>
        <w:jc w:val="both"/>
        <w:rPr>
          <w:bCs/>
          <w:color w:val="000000"/>
          <w:kern w:val="2"/>
          <w:sz w:val="28"/>
          <w:szCs w:val="28"/>
          <w:shd w:val="clear" w:color="auto" w:fill="FFFFFF"/>
        </w:rPr>
      </w:pPr>
    </w:p>
    <w:p w:rsidR="00C70108" w:rsidRPr="00A774E8" w:rsidRDefault="00C70108" w:rsidP="00C70108">
      <w:pPr>
        <w:widowControl w:val="0"/>
        <w:autoSpaceDE w:val="0"/>
        <w:autoSpaceDN w:val="0"/>
        <w:ind w:firstLine="709"/>
        <w:jc w:val="both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A774E8">
        <w:rPr>
          <w:bCs/>
          <w:color w:val="000000"/>
          <w:kern w:val="2"/>
          <w:sz w:val="24"/>
          <w:szCs w:val="24"/>
          <w:shd w:val="clear" w:color="auto" w:fill="FFFFFF"/>
        </w:rPr>
        <w:t>3.2. Сведения о фактическом достижении показателей, характеризующих объем муниципальной услуги</w:t>
      </w:r>
    </w:p>
    <w:p w:rsidR="00C70108" w:rsidRPr="00B52D95" w:rsidRDefault="00C70108" w:rsidP="00C70108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tbl>
      <w:tblPr>
        <w:tblW w:w="48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/>
      </w:tblPr>
      <w:tblGrid>
        <w:gridCol w:w="860"/>
        <w:gridCol w:w="1071"/>
        <w:gridCol w:w="1071"/>
        <w:gridCol w:w="1072"/>
        <w:gridCol w:w="1072"/>
        <w:gridCol w:w="992"/>
        <w:gridCol w:w="1096"/>
        <w:gridCol w:w="833"/>
        <w:gridCol w:w="670"/>
        <w:gridCol w:w="1154"/>
        <w:gridCol w:w="1151"/>
        <w:gridCol w:w="775"/>
        <w:gridCol w:w="913"/>
        <w:gridCol w:w="1164"/>
        <w:gridCol w:w="851"/>
        <w:gridCol w:w="486"/>
      </w:tblGrid>
      <w:tr w:rsidR="00C70108" w:rsidRPr="00A774E8" w:rsidTr="00A774E8">
        <w:tc>
          <w:tcPr>
            <w:tcW w:w="859" w:type="dxa"/>
            <w:vMerge w:val="restart"/>
          </w:tcPr>
          <w:p w:rsidR="00C70108" w:rsidRPr="00A774E8" w:rsidRDefault="00C70108" w:rsidP="00352290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Уникаль</w:t>
            </w:r>
            <w:r w:rsidRPr="00A774E8">
              <w:rPr>
                <w:color w:val="000000"/>
                <w:kern w:val="2"/>
                <w:sz w:val="22"/>
                <w:szCs w:val="22"/>
              </w:rPr>
              <w:softHyphen/>
              <w:t>ный номер реестро</w:t>
            </w:r>
            <w:r w:rsidRPr="00A774E8">
              <w:rPr>
                <w:color w:val="000000"/>
                <w:kern w:val="2"/>
                <w:sz w:val="22"/>
                <w:szCs w:val="22"/>
              </w:rPr>
              <w:softHyphen/>
              <w:t>вой записи</w:t>
            </w:r>
          </w:p>
        </w:tc>
        <w:tc>
          <w:tcPr>
            <w:tcW w:w="3214" w:type="dxa"/>
            <w:gridSpan w:val="3"/>
            <w:vMerge w:val="restart"/>
          </w:tcPr>
          <w:p w:rsidR="00C70108" w:rsidRPr="00A774E8" w:rsidRDefault="00C70108" w:rsidP="00352290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proofErr w:type="spellStart"/>
            <w:r w:rsidRPr="00A774E8">
              <w:rPr>
                <w:color w:val="000000"/>
                <w:kern w:val="2"/>
                <w:sz w:val="22"/>
                <w:szCs w:val="22"/>
              </w:rPr>
              <w:t>Показатель</w:t>
            </w:r>
            <w:proofErr w:type="gramStart"/>
            <w:r w:rsidRPr="00A774E8">
              <w:rPr>
                <w:color w:val="000000"/>
                <w:kern w:val="2"/>
                <w:sz w:val="22"/>
                <w:szCs w:val="22"/>
              </w:rPr>
              <w:t>,х</w:t>
            </w:r>
            <w:proofErr w:type="gramEnd"/>
            <w:r w:rsidRPr="00A774E8">
              <w:rPr>
                <w:color w:val="000000"/>
                <w:kern w:val="2"/>
                <w:sz w:val="22"/>
                <w:szCs w:val="22"/>
              </w:rPr>
              <w:t>арактеризующий</w:t>
            </w:r>
            <w:proofErr w:type="spellEnd"/>
            <w:r w:rsidRPr="00A774E8">
              <w:rPr>
                <w:color w:val="000000"/>
                <w:kern w:val="2"/>
                <w:sz w:val="22"/>
                <w:szCs w:val="22"/>
              </w:rPr>
              <w:t xml:space="preserve"> содержание муниципальной услуги</w:t>
            </w:r>
          </w:p>
        </w:tc>
        <w:tc>
          <w:tcPr>
            <w:tcW w:w="2064" w:type="dxa"/>
            <w:gridSpan w:val="2"/>
            <w:vMerge w:val="restart"/>
          </w:tcPr>
          <w:p w:rsidR="00C70108" w:rsidRPr="00A774E8" w:rsidRDefault="00C70108" w:rsidP="00352290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Показатель, характе</w:t>
            </w:r>
            <w:r w:rsidRPr="00A774E8">
              <w:rPr>
                <w:color w:val="000000"/>
                <w:kern w:val="2"/>
                <w:sz w:val="22"/>
                <w:szCs w:val="22"/>
              </w:rPr>
              <w:softHyphen/>
              <w:t>ризующий условия (формы) оказания  муниципальной услуги</w:t>
            </w:r>
          </w:p>
        </w:tc>
        <w:tc>
          <w:tcPr>
            <w:tcW w:w="8607" w:type="dxa"/>
            <w:gridSpan w:val="9"/>
          </w:tcPr>
          <w:p w:rsidR="00C70108" w:rsidRPr="00A774E8" w:rsidRDefault="00C70108" w:rsidP="00352290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Показатель объема муниципальной услуги</w:t>
            </w:r>
          </w:p>
        </w:tc>
        <w:tc>
          <w:tcPr>
            <w:tcW w:w="486" w:type="dxa"/>
            <w:vMerge w:val="restart"/>
          </w:tcPr>
          <w:p w:rsidR="00C70108" w:rsidRPr="00A774E8" w:rsidRDefault="00C70108" w:rsidP="00352290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размер платы</w:t>
            </w:r>
          </w:p>
          <w:p w:rsidR="00C70108" w:rsidRPr="00A774E8" w:rsidRDefault="00C70108" w:rsidP="00352290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(цена, тариф)</w:t>
            </w:r>
          </w:p>
        </w:tc>
      </w:tr>
      <w:tr w:rsidR="00C70108" w:rsidRPr="00A774E8" w:rsidTr="00A774E8">
        <w:tc>
          <w:tcPr>
            <w:tcW w:w="859" w:type="dxa"/>
            <w:vMerge/>
          </w:tcPr>
          <w:p w:rsidR="00C70108" w:rsidRPr="00A774E8" w:rsidRDefault="00C70108" w:rsidP="00352290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3214" w:type="dxa"/>
            <w:gridSpan w:val="3"/>
            <w:vMerge/>
          </w:tcPr>
          <w:p w:rsidR="00C70108" w:rsidRPr="00A774E8" w:rsidRDefault="00C70108" w:rsidP="00352290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2064" w:type="dxa"/>
            <w:gridSpan w:val="2"/>
            <w:vMerge/>
          </w:tcPr>
          <w:p w:rsidR="00C70108" w:rsidRPr="00A774E8" w:rsidRDefault="00C70108" w:rsidP="00352290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096" w:type="dxa"/>
            <w:vMerge w:val="restart"/>
          </w:tcPr>
          <w:p w:rsidR="00C70108" w:rsidRPr="00A774E8" w:rsidRDefault="00C70108" w:rsidP="00352290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наиме</w:t>
            </w:r>
            <w:r w:rsidRPr="00A774E8">
              <w:rPr>
                <w:color w:val="000000"/>
                <w:kern w:val="2"/>
                <w:sz w:val="22"/>
                <w:szCs w:val="22"/>
              </w:rPr>
              <w:softHyphen/>
              <w:t>нование показателя</w:t>
            </w:r>
          </w:p>
        </w:tc>
        <w:tc>
          <w:tcPr>
            <w:tcW w:w="1503" w:type="dxa"/>
            <w:gridSpan w:val="2"/>
          </w:tcPr>
          <w:p w:rsidR="00C70108" w:rsidRPr="00A774E8" w:rsidRDefault="00C70108" w:rsidP="00352290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единица измерения</w:t>
            </w:r>
          </w:p>
        </w:tc>
        <w:tc>
          <w:tcPr>
            <w:tcW w:w="3080" w:type="dxa"/>
            <w:gridSpan w:val="3"/>
          </w:tcPr>
          <w:p w:rsidR="00C70108" w:rsidRPr="00A774E8" w:rsidRDefault="00C70108" w:rsidP="00352290">
            <w:pPr>
              <w:widowControl w:val="0"/>
              <w:autoSpaceDE w:val="0"/>
              <w:autoSpaceDN w:val="0"/>
              <w:jc w:val="center"/>
              <w:rPr>
                <w:color w:val="000000"/>
                <w:spacing w:val="-6"/>
                <w:kern w:val="2"/>
                <w:sz w:val="22"/>
                <w:szCs w:val="22"/>
              </w:rPr>
            </w:pPr>
            <w:r w:rsidRPr="00A774E8">
              <w:rPr>
                <w:color w:val="000000"/>
                <w:spacing w:val="-6"/>
                <w:kern w:val="2"/>
                <w:sz w:val="22"/>
                <w:szCs w:val="22"/>
              </w:rPr>
              <w:t>значение</w:t>
            </w:r>
          </w:p>
        </w:tc>
        <w:tc>
          <w:tcPr>
            <w:tcW w:w="913" w:type="dxa"/>
            <w:vMerge w:val="restart"/>
          </w:tcPr>
          <w:p w:rsidR="00C70108" w:rsidRPr="00A774E8" w:rsidRDefault="00C70108" w:rsidP="00352290">
            <w:pPr>
              <w:widowControl w:val="0"/>
              <w:autoSpaceDE w:val="0"/>
              <w:autoSpaceDN w:val="0"/>
              <w:jc w:val="center"/>
              <w:rPr>
                <w:color w:val="000000"/>
                <w:spacing w:val="-6"/>
                <w:kern w:val="2"/>
                <w:sz w:val="22"/>
                <w:szCs w:val="22"/>
              </w:rPr>
            </w:pPr>
            <w:r w:rsidRPr="00A774E8">
              <w:rPr>
                <w:color w:val="000000"/>
                <w:spacing w:val="-6"/>
                <w:kern w:val="2"/>
                <w:sz w:val="22"/>
                <w:szCs w:val="22"/>
              </w:rPr>
              <w:t>допусти</w:t>
            </w:r>
            <w:r w:rsidRPr="00A774E8">
              <w:rPr>
                <w:color w:val="000000"/>
                <w:spacing w:val="-6"/>
                <w:kern w:val="2"/>
                <w:sz w:val="22"/>
                <w:szCs w:val="22"/>
              </w:rPr>
              <w:softHyphen/>
              <w:t>мое (воз</w:t>
            </w:r>
            <w:r w:rsidRPr="00A774E8">
              <w:rPr>
                <w:color w:val="000000"/>
                <w:spacing w:val="-6"/>
                <w:kern w:val="2"/>
                <w:sz w:val="22"/>
                <w:szCs w:val="22"/>
              </w:rPr>
              <w:softHyphen/>
              <w:t>можное) отклоне</w:t>
            </w:r>
            <w:r w:rsidRPr="00A774E8">
              <w:rPr>
                <w:color w:val="000000"/>
                <w:spacing w:val="-6"/>
                <w:kern w:val="2"/>
                <w:sz w:val="22"/>
                <w:szCs w:val="22"/>
              </w:rPr>
              <w:softHyphen/>
              <w:t>ние</w:t>
            </w:r>
            <w:hyperlink w:anchor="P1393" w:history="1">
              <w:r w:rsidRPr="00A774E8">
                <w:rPr>
                  <w:color w:val="000000"/>
                  <w:spacing w:val="-6"/>
                  <w:kern w:val="2"/>
                  <w:sz w:val="22"/>
                  <w:szCs w:val="22"/>
                  <w:vertAlign w:val="superscript"/>
                </w:rPr>
                <w:t>6</w:t>
              </w:r>
            </w:hyperlink>
          </w:p>
        </w:tc>
        <w:tc>
          <w:tcPr>
            <w:tcW w:w="1164" w:type="dxa"/>
            <w:vMerge w:val="restart"/>
          </w:tcPr>
          <w:p w:rsidR="00C70108" w:rsidRPr="00A774E8" w:rsidRDefault="00C70108" w:rsidP="00352290">
            <w:pPr>
              <w:widowControl w:val="0"/>
              <w:autoSpaceDE w:val="0"/>
              <w:autoSpaceDN w:val="0"/>
              <w:jc w:val="center"/>
              <w:rPr>
                <w:color w:val="000000"/>
                <w:spacing w:val="-6"/>
                <w:kern w:val="2"/>
                <w:sz w:val="22"/>
                <w:szCs w:val="22"/>
              </w:rPr>
            </w:pPr>
            <w:r w:rsidRPr="00A774E8">
              <w:rPr>
                <w:color w:val="000000"/>
                <w:spacing w:val="-6"/>
                <w:kern w:val="2"/>
                <w:sz w:val="22"/>
                <w:szCs w:val="22"/>
              </w:rPr>
              <w:t>отклоне</w:t>
            </w:r>
            <w:r w:rsidRPr="00A774E8">
              <w:rPr>
                <w:color w:val="000000"/>
                <w:spacing w:val="-6"/>
                <w:kern w:val="2"/>
                <w:sz w:val="22"/>
                <w:szCs w:val="22"/>
              </w:rPr>
              <w:softHyphen/>
              <w:t>ние, превышаю</w:t>
            </w:r>
            <w:r w:rsidRPr="00A774E8">
              <w:rPr>
                <w:color w:val="000000"/>
                <w:spacing w:val="-6"/>
                <w:kern w:val="2"/>
                <w:sz w:val="22"/>
                <w:szCs w:val="22"/>
              </w:rPr>
              <w:softHyphen/>
              <w:t>щее допус</w:t>
            </w:r>
            <w:r w:rsidRPr="00A774E8">
              <w:rPr>
                <w:color w:val="000000"/>
                <w:spacing w:val="-6"/>
                <w:kern w:val="2"/>
                <w:sz w:val="22"/>
                <w:szCs w:val="22"/>
              </w:rPr>
              <w:softHyphen/>
              <w:t>ти</w:t>
            </w:r>
            <w:r w:rsidRPr="00A774E8">
              <w:rPr>
                <w:color w:val="000000"/>
                <w:spacing w:val="-6"/>
                <w:kern w:val="2"/>
                <w:sz w:val="22"/>
                <w:szCs w:val="22"/>
              </w:rPr>
              <w:softHyphen/>
              <w:t>мое (воз</w:t>
            </w:r>
            <w:r w:rsidRPr="00A774E8">
              <w:rPr>
                <w:color w:val="000000"/>
                <w:spacing w:val="-6"/>
                <w:kern w:val="2"/>
                <w:sz w:val="22"/>
                <w:szCs w:val="22"/>
              </w:rPr>
              <w:softHyphen/>
              <w:t>можное) отклонение</w:t>
            </w:r>
            <w:hyperlink w:anchor="P1394" w:history="1">
              <w:r w:rsidRPr="00A774E8">
                <w:rPr>
                  <w:color w:val="000000"/>
                  <w:spacing w:val="-6"/>
                  <w:kern w:val="2"/>
                  <w:sz w:val="22"/>
                  <w:szCs w:val="22"/>
                  <w:vertAlign w:val="superscript"/>
                </w:rPr>
                <w:t>7</w:t>
              </w:r>
            </w:hyperlink>
          </w:p>
        </w:tc>
        <w:tc>
          <w:tcPr>
            <w:tcW w:w="851" w:type="dxa"/>
            <w:vMerge w:val="restart"/>
          </w:tcPr>
          <w:p w:rsidR="00C70108" w:rsidRPr="00A774E8" w:rsidRDefault="00C70108" w:rsidP="00352290">
            <w:pPr>
              <w:widowControl w:val="0"/>
              <w:autoSpaceDE w:val="0"/>
              <w:autoSpaceDN w:val="0"/>
              <w:jc w:val="center"/>
              <w:rPr>
                <w:color w:val="000000"/>
                <w:spacing w:val="-6"/>
                <w:kern w:val="2"/>
                <w:sz w:val="22"/>
                <w:szCs w:val="22"/>
              </w:rPr>
            </w:pPr>
            <w:r w:rsidRPr="00A774E8">
              <w:rPr>
                <w:color w:val="000000"/>
                <w:spacing w:val="-6"/>
                <w:kern w:val="2"/>
                <w:sz w:val="22"/>
                <w:szCs w:val="22"/>
              </w:rPr>
              <w:t>причина откло</w:t>
            </w:r>
            <w:r w:rsidRPr="00A774E8">
              <w:rPr>
                <w:color w:val="000000"/>
                <w:spacing w:val="-6"/>
                <w:kern w:val="2"/>
                <w:sz w:val="22"/>
                <w:szCs w:val="22"/>
              </w:rPr>
              <w:softHyphen/>
              <w:t>нения</w:t>
            </w:r>
          </w:p>
        </w:tc>
        <w:tc>
          <w:tcPr>
            <w:tcW w:w="486" w:type="dxa"/>
            <w:vMerge/>
          </w:tcPr>
          <w:p w:rsidR="00C70108" w:rsidRPr="00A774E8" w:rsidRDefault="00C70108" w:rsidP="00352290">
            <w:pPr>
              <w:rPr>
                <w:color w:val="000000"/>
                <w:kern w:val="2"/>
                <w:sz w:val="22"/>
                <w:szCs w:val="22"/>
              </w:rPr>
            </w:pPr>
          </w:p>
        </w:tc>
      </w:tr>
      <w:tr w:rsidR="00EE374B" w:rsidRPr="00A774E8" w:rsidTr="00A774E8">
        <w:tc>
          <w:tcPr>
            <w:tcW w:w="859" w:type="dxa"/>
            <w:vMerge/>
          </w:tcPr>
          <w:p w:rsidR="00C70108" w:rsidRPr="00A774E8" w:rsidRDefault="00C70108" w:rsidP="00352290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071" w:type="dxa"/>
          </w:tcPr>
          <w:p w:rsidR="00C70108" w:rsidRPr="00A774E8" w:rsidRDefault="00C70108" w:rsidP="00352290">
            <w:pPr>
              <w:jc w:val="center"/>
              <w:outlineLvl w:val="3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__________________</w:t>
            </w:r>
          </w:p>
          <w:p w:rsidR="00C70108" w:rsidRPr="00A774E8" w:rsidRDefault="00C70108" w:rsidP="00352290">
            <w:pPr>
              <w:jc w:val="center"/>
              <w:outlineLvl w:val="3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(наименова</w:t>
            </w:r>
            <w:r w:rsidRPr="00A774E8">
              <w:rPr>
                <w:color w:val="000000"/>
                <w:kern w:val="2"/>
                <w:sz w:val="22"/>
                <w:szCs w:val="22"/>
              </w:rPr>
              <w:softHyphen/>
              <w:t>ние пока</w:t>
            </w:r>
            <w:r w:rsidRPr="00A774E8">
              <w:rPr>
                <w:color w:val="000000"/>
                <w:kern w:val="2"/>
                <w:sz w:val="22"/>
                <w:szCs w:val="22"/>
              </w:rPr>
              <w:softHyphen/>
            </w:r>
            <w:r w:rsidRPr="00A774E8">
              <w:rPr>
                <w:color w:val="000000"/>
                <w:kern w:val="2"/>
                <w:sz w:val="22"/>
                <w:szCs w:val="22"/>
              </w:rPr>
              <w:lastRenderedPageBreak/>
              <w:t>зателя)</w:t>
            </w:r>
          </w:p>
        </w:tc>
        <w:tc>
          <w:tcPr>
            <w:tcW w:w="1071" w:type="dxa"/>
          </w:tcPr>
          <w:p w:rsidR="00C70108" w:rsidRPr="00A774E8" w:rsidRDefault="00C70108" w:rsidP="00352290">
            <w:pPr>
              <w:jc w:val="center"/>
              <w:outlineLvl w:val="3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lastRenderedPageBreak/>
              <w:t>__________________</w:t>
            </w:r>
          </w:p>
          <w:p w:rsidR="00C70108" w:rsidRPr="00A774E8" w:rsidRDefault="00C70108" w:rsidP="00352290">
            <w:pPr>
              <w:jc w:val="center"/>
              <w:outlineLvl w:val="3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(</w:t>
            </w:r>
            <w:proofErr w:type="spellStart"/>
            <w:r w:rsidRPr="00A774E8">
              <w:rPr>
                <w:color w:val="000000"/>
                <w:kern w:val="2"/>
                <w:sz w:val="22"/>
                <w:szCs w:val="22"/>
              </w:rPr>
              <w:t>наименова</w:t>
            </w:r>
            <w:r w:rsidRPr="00A774E8">
              <w:rPr>
                <w:color w:val="000000"/>
                <w:kern w:val="2"/>
                <w:sz w:val="22"/>
                <w:szCs w:val="22"/>
              </w:rPr>
              <w:softHyphen/>
              <w:t>ниепока</w:t>
            </w:r>
            <w:r w:rsidRPr="00A774E8">
              <w:rPr>
                <w:color w:val="000000"/>
                <w:kern w:val="2"/>
                <w:sz w:val="22"/>
                <w:szCs w:val="22"/>
              </w:rPr>
              <w:softHyphen/>
            </w:r>
            <w:r w:rsidRPr="00A774E8">
              <w:rPr>
                <w:color w:val="000000"/>
                <w:kern w:val="2"/>
                <w:sz w:val="22"/>
                <w:szCs w:val="22"/>
              </w:rPr>
              <w:lastRenderedPageBreak/>
              <w:t>зателя</w:t>
            </w:r>
            <w:proofErr w:type="spellEnd"/>
            <w:r w:rsidRPr="00A774E8">
              <w:rPr>
                <w:color w:val="000000"/>
                <w:kern w:val="2"/>
                <w:sz w:val="22"/>
                <w:szCs w:val="22"/>
              </w:rPr>
              <w:t>)</w:t>
            </w:r>
          </w:p>
        </w:tc>
        <w:tc>
          <w:tcPr>
            <w:tcW w:w="1072" w:type="dxa"/>
          </w:tcPr>
          <w:p w:rsidR="00C70108" w:rsidRPr="00A774E8" w:rsidRDefault="00C70108" w:rsidP="00352290">
            <w:pPr>
              <w:jc w:val="center"/>
              <w:outlineLvl w:val="3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lastRenderedPageBreak/>
              <w:t>__________________</w:t>
            </w:r>
          </w:p>
          <w:p w:rsidR="00C70108" w:rsidRPr="00A774E8" w:rsidRDefault="00C70108" w:rsidP="00352290">
            <w:pPr>
              <w:jc w:val="center"/>
              <w:outlineLvl w:val="3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spacing w:val="-4"/>
                <w:sz w:val="22"/>
                <w:szCs w:val="22"/>
              </w:rPr>
              <w:t>(</w:t>
            </w:r>
            <w:proofErr w:type="spellStart"/>
            <w:r w:rsidRPr="00A774E8">
              <w:rPr>
                <w:color w:val="000000"/>
                <w:spacing w:val="-4"/>
                <w:sz w:val="22"/>
                <w:szCs w:val="22"/>
              </w:rPr>
              <w:t>наименова</w:t>
            </w:r>
            <w:r w:rsidRPr="00A774E8">
              <w:rPr>
                <w:color w:val="000000"/>
                <w:spacing w:val="-4"/>
                <w:sz w:val="22"/>
                <w:szCs w:val="22"/>
              </w:rPr>
              <w:softHyphen/>
              <w:t>ние</w:t>
            </w:r>
            <w:r w:rsidRPr="00A774E8">
              <w:rPr>
                <w:color w:val="000000"/>
                <w:kern w:val="2"/>
                <w:sz w:val="22"/>
                <w:szCs w:val="22"/>
              </w:rPr>
              <w:t>пока</w:t>
            </w:r>
            <w:r w:rsidRPr="00A774E8">
              <w:rPr>
                <w:color w:val="000000"/>
                <w:kern w:val="2"/>
                <w:sz w:val="22"/>
                <w:szCs w:val="22"/>
              </w:rPr>
              <w:softHyphen/>
              <w:t>зателя</w:t>
            </w:r>
            <w:proofErr w:type="spellEnd"/>
            <w:r w:rsidRPr="00A774E8">
              <w:rPr>
                <w:color w:val="000000"/>
                <w:kern w:val="2"/>
                <w:sz w:val="22"/>
                <w:szCs w:val="22"/>
              </w:rPr>
              <w:t>)</w:t>
            </w:r>
          </w:p>
        </w:tc>
        <w:tc>
          <w:tcPr>
            <w:tcW w:w="1072" w:type="dxa"/>
          </w:tcPr>
          <w:p w:rsidR="00C70108" w:rsidRPr="00A774E8" w:rsidRDefault="00C70108" w:rsidP="00352290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__________________</w:t>
            </w:r>
          </w:p>
          <w:p w:rsidR="00C70108" w:rsidRPr="00A774E8" w:rsidRDefault="00C70108" w:rsidP="00352290">
            <w:pPr>
              <w:jc w:val="center"/>
              <w:outlineLvl w:val="3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(</w:t>
            </w:r>
            <w:proofErr w:type="spellStart"/>
            <w:r w:rsidRPr="00A774E8">
              <w:rPr>
                <w:color w:val="000000"/>
                <w:kern w:val="2"/>
                <w:sz w:val="22"/>
                <w:szCs w:val="22"/>
              </w:rPr>
              <w:t>наименова</w:t>
            </w:r>
            <w:r w:rsidRPr="00A774E8">
              <w:rPr>
                <w:color w:val="000000"/>
                <w:kern w:val="2"/>
                <w:sz w:val="22"/>
                <w:szCs w:val="22"/>
              </w:rPr>
              <w:softHyphen/>
              <w:t>ниепока</w:t>
            </w:r>
            <w:r w:rsidRPr="00A774E8">
              <w:rPr>
                <w:color w:val="000000"/>
                <w:kern w:val="2"/>
                <w:sz w:val="22"/>
                <w:szCs w:val="22"/>
              </w:rPr>
              <w:softHyphen/>
            </w:r>
            <w:r w:rsidRPr="00A774E8">
              <w:rPr>
                <w:color w:val="000000"/>
                <w:kern w:val="2"/>
                <w:sz w:val="22"/>
                <w:szCs w:val="22"/>
              </w:rPr>
              <w:lastRenderedPageBreak/>
              <w:t>зателя</w:t>
            </w:r>
            <w:proofErr w:type="spellEnd"/>
            <w:r w:rsidRPr="00A774E8">
              <w:rPr>
                <w:color w:val="000000"/>
                <w:kern w:val="2"/>
                <w:sz w:val="22"/>
                <w:szCs w:val="22"/>
              </w:rPr>
              <w:t>)</w:t>
            </w:r>
          </w:p>
        </w:tc>
        <w:tc>
          <w:tcPr>
            <w:tcW w:w="992" w:type="dxa"/>
          </w:tcPr>
          <w:p w:rsidR="00C70108" w:rsidRPr="00A774E8" w:rsidRDefault="00C70108" w:rsidP="00352290">
            <w:pPr>
              <w:jc w:val="center"/>
              <w:outlineLvl w:val="3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lastRenderedPageBreak/>
              <w:t>__________________</w:t>
            </w:r>
          </w:p>
          <w:p w:rsidR="00C70108" w:rsidRPr="00A774E8" w:rsidRDefault="00C70108" w:rsidP="00352290">
            <w:pPr>
              <w:jc w:val="center"/>
              <w:outlineLvl w:val="3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(</w:t>
            </w:r>
            <w:proofErr w:type="spellStart"/>
            <w:r w:rsidRPr="00A774E8">
              <w:rPr>
                <w:color w:val="000000"/>
                <w:kern w:val="2"/>
                <w:sz w:val="22"/>
                <w:szCs w:val="22"/>
              </w:rPr>
              <w:t>наименова</w:t>
            </w:r>
            <w:r w:rsidRPr="00A774E8">
              <w:rPr>
                <w:color w:val="000000"/>
                <w:kern w:val="2"/>
                <w:sz w:val="22"/>
                <w:szCs w:val="22"/>
              </w:rPr>
              <w:softHyphen/>
              <w:t>ниепока</w:t>
            </w:r>
            <w:r w:rsidRPr="00A774E8">
              <w:rPr>
                <w:color w:val="000000"/>
                <w:kern w:val="2"/>
                <w:sz w:val="22"/>
                <w:szCs w:val="22"/>
              </w:rPr>
              <w:softHyphen/>
            </w:r>
            <w:r w:rsidRPr="00A774E8">
              <w:rPr>
                <w:color w:val="000000"/>
                <w:kern w:val="2"/>
                <w:sz w:val="22"/>
                <w:szCs w:val="22"/>
              </w:rPr>
              <w:lastRenderedPageBreak/>
              <w:t>зателя</w:t>
            </w:r>
            <w:proofErr w:type="spellEnd"/>
            <w:r w:rsidRPr="00A774E8">
              <w:rPr>
                <w:color w:val="000000"/>
                <w:kern w:val="2"/>
                <w:sz w:val="22"/>
                <w:szCs w:val="22"/>
              </w:rPr>
              <w:t>)</w:t>
            </w:r>
          </w:p>
        </w:tc>
        <w:tc>
          <w:tcPr>
            <w:tcW w:w="1096" w:type="dxa"/>
            <w:vMerge/>
          </w:tcPr>
          <w:p w:rsidR="00C70108" w:rsidRPr="00A774E8" w:rsidRDefault="00C70108" w:rsidP="00352290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833" w:type="dxa"/>
          </w:tcPr>
          <w:p w:rsidR="00C70108" w:rsidRPr="00A774E8" w:rsidRDefault="00C70108" w:rsidP="00352290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наиме</w:t>
            </w:r>
            <w:r w:rsidRPr="00A774E8">
              <w:rPr>
                <w:color w:val="000000"/>
                <w:kern w:val="2"/>
                <w:sz w:val="22"/>
                <w:szCs w:val="22"/>
              </w:rPr>
              <w:softHyphen/>
              <w:t>нование</w:t>
            </w:r>
          </w:p>
        </w:tc>
        <w:tc>
          <w:tcPr>
            <w:tcW w:w="670" w:type="dxa"/>
          </w:tcPr>
          <w:p w:rsidR="00C70108" w:rsidRPr="00A774E8" w:rsidRDefault="00C70108" w:rsidP="00352290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 xml:space="preserve">код по </w:t>
            </w:r>
            <w:hyperlink r:id="rId10" w:history="1">
              <w:r w:rsidRPr="00A774E8">
                <w:rPr>
                  <w:color w:val="000000"/>
                  <w:kern w:val="2"/>
                  <w:sz w:val="22"/>
                  <w:szCs w:val="22"/>
                </w:rPr>
                <w:t>ОКЕИ</w:t>
              </w:r>
            </w:hyperlink>
          </w:p>
        </w:tc>
        <w:tc>
          <w:tcPr>
            <w:tcW w:w="1154" w:type="dxa"/>
          </w:tcPr>
          <w:p w:rsidR="00C70108" w:rsidRPr="00A774E8" w:rsidRDefault="00C70108" w:rsidP="00352290">
            <w:pPr>
              <w:widowControl w:val="0"/>
              <w:autoSpaceDE w:val="0"/>
              <w:autoSpaceDN w:val="0"/>
              <w:jc w:val="center"/>
              <w:rPr>
                <w:color w:val="000000"/>
                <w:spacing w:val="-6"/>
                <w:kern w:val="2"/>
                <w:sz w:val="22"/>
                <w:szCs w:val="22"/>
              </w:rPr>
            </w:pPr>
            <w:r w:rsidRPr="00A774E8">
              <w:rPr>
                <w:color w:val="000000"/>
                <w:spacing w:val="-6"/>
                <w:kern w:val="2"/>
                <w:sz w:val="22"/>
                <w:szCs w:val="22"/>
              </w:rPr>
              <w:t>утверждено в муниципальном задании на год</w:t>
            </w:r>
          </w:p>
        </w:tc>
        <w:tc>
          <w:tcPr>
            <w:tcW w:w="1151" w:type="dxa"/>
          </w:tcPr>
          <w:p w:rsidR="00C70108" w:rsidRPr="00A774E8" w:rsidRDefault="00C70108" w:rsidP="00352290">
            <w:pPr>
              <w:widowControl w:val="0"/>
              <w:autoSpaceDE w:val="0"/>
              <w:autoSpaceDN w:val="0"/>
              <w:jc w:val="center"/>
              <w:rPr>
                <w:color w:val="000000"/>
                <w:spacing w:val="-6"/>
                <w:kern w:val="2"/>
                <w:sz w:val="22"/>
                <w:szCs w:val="22"/>
              </w:rPr>
            </w:pPr>
            <w:r w:rsidRPr="00A774E8">
              <w:rPr>
                <w:color w:val="000000"/>
                <w:spacing w:val="-6"/>
                <w:kern w:val="2"/>
                <w:sz w:val="22"/>
                <w:szCs w:val="22"/>
              </w:rPr>
              <w:t xml:space="preserve">утверждено в муниципальном задании на отчетную </w:t>
            </w:r>
            <w:r w:rsidRPr="00A774E8">
              <w:rPr>
                <w:color w:val="000000"/>
                <w:spacing w:val="-6"/>
                <w:kern w:val="2"/>
                <w:sz w:val="22"/>
                <w:szCs w:val="22"/>
              </w:rPr>
              <w:lastRenderedPageBreak/>
              <w:t xml:space="preserve">дату </w:t>
            </w:r>
            <w:hyperlink w:anchor="P1391" w:history="1">
              <w:r w:rsidRPr="00A774E8">
                <w:rPr>
                  <w:color w:val="000000"/>
                  <w:spacing w:val="-6"/>
                  <w:kern w:val="2"/>
                  <w:sz w:val="22"/>
                  <w:szCs w:val="22"/>
                  <w:vertAlign w:val="superscript"/>
                </w:rPr>
                <w:t>4</w:t>
              </w:r>
            </w:hyperlink>
          </w:p>
        </w:tc>
        <w:tc>
          <w:tcPr>
            <w:tcW w:w="775" w:type="dxa"/>
          </w:tcPr>
          <w:p w:rsidR="00C70108" w:rsidRPr="00A774E8" w:rsidRDefault="00C70108" w:rsidP="00352290">
            <w:pPr>
              <w:widowControl w:val="0"/>
              <w:autoSpaceDE w:val="0"/>
              <w:autoSpaceDN w:val="0"/>
              <w:jc w:val="center"/>
              <w:rPr>
                <w:color w:val="000000"/>
                <w:spacing w:val="-6"/>
                <w:kern w:val="2"/>
                <w:sz w:val="22"/>
                <w:szCs w:val="22"/>
              </w:rPr>
            </w:pPr>
            <w:r w:rsidRPr="00A774E8">
              <w:rPr>
                <w:color w:val="000000"/>
                <w:spacing w:val="-6"/>
                <w:kern w:val="2"/>
                <w:sz w:val="22"/>
                <w:szCs w:val="22"/>
              </w:rPr>
              <w:lastRenderedPageBreak/>
              <w:t>испол</w:t>
            </w:r>
            <w:r w:rsidRPr="00A774E8">
              <w:rPr>
                <w:color w:val="000000"/>
                <w:spacing w:val="-6"/>
                <w:kern w:val="2"/>
                <w:sz w:val="22"/>
                <w:szCs w:val="22"/>
              </w:rPr>
              <w:softHyphen/>
              <w:t>нено на отчет</w:t>
            </w:r>
            <w:r w:rsidRPr="00A774E8">
              <w:rPr>
                <w:color w:val="000000"/>
                <w:spacing w:val="-6"/>
                <w:kern w:val="2"/>
                <w:sz w:val="22"/>
                <w:szCs w:val="22"/>
              </w:rPr>
              <w:softHyphen/>
              <w:t xml:space="preserve">ную дату </w:t>
            </w:r>
            <w:hyperlink w:anchor="P1392" w:history="1">
              <w:r w:rsidRPr="00A774E8">
                <w:rPr>
                  <w:color w:val="000000"/>
                  <w:spacing w:val="-6"/>
                  <w:kern w:val="2"/>
                  <w:sz w:val="22"/>
                  <w:szCs w:val="22"/>
                  <w:vertAlign w:val="superscript"/>
                </w:rPr>
                <w:t>5</w:t>
              </w:r>
            </w:hyperlink>
          </w:p>
        </w:tc>
        <w:tc>
          <w:tcPr>
            <w:tcW w:w="913" w:type="dxa"/>
            <w:vMerge/>
          </w:tcPr>
          <w:p w:rsidR="00C70108" w:rsidRPr="00A774E8" w:rsidRDefault="00C70108" w:rsidP="00352290">
            <w:pPr>
              <w:rPr>
                <w:color w:val="000000"/>
                <w:spacing w:val="-6"/>
                <w:kern w:val="2"/>
                <w:sz w:val="22"/>
                <w:szCs w:val="22"/>
              </w:rPr>
            </w:pPr>
          </w:p>
        </w:tc>
        <w:tc>
          <w:tcPr>
            <w:tcW w:w="1164" w:type="dxa"/>
            <w:vMerge/>
          </w:tcPr>
          <w:p w:rsidR="00C70108" w:rsidRPr="00A774E8" w:rsidRDefault="00C70108" w:rsidP="00352290">
            <w:pPr>
              <w:rPr>
                <w:color w:val="000000"/>
                <w:spacing w:val="-6"/>
                <w:kern w:val="2"/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C70108" w:rsidRPr="00A774E8" w:rsidRDefault="00C70108" w:rsidP="00352290">
            <w:pPr>
              <w:rPr>
                <w:color w:val="000000"/>
                <w:spacing w:val="-6"/>
                <w:kern w:val="2"/>
                <w:sz w:val="22"/>
                <w:szCs w:val="22"/>
              </w:rPr>
            </w:pPr>
          </w:p>
        </w:tc>
        <w:tc>
          <w:tcPr>
            <w:tcW w:w="486" w:type="dxa"/>
            <w:vMerge/>
          </w:tcPr>
          <w:p w:rsidR="00C70108" w:rsidRPr="00A774E8" w:rsidRDefault="00C70108" w:rsidP="00352290">
            <w:pPr>
              <w:rPr>
                <w:color w:val="000000"/>
                <w:kern w:val="2"/>
                <w:sz w:val="22"/>
                <w:szCs w:val="22"/>
              </w:rPr>
            </w:pPr>
          </w:p>
        </w:tc>
      </w:tr>
      <w:tr w:rsidR="00EE374B" w:rsidRPr="00A774E8" w:rsidTr="00A774E8">
        <w:tc>
          <w:tcPr>
            <w:tcW w:w="859" w:type="dxa"/>
          </w:tcPr>
          <w:p w:rsidR="00C70108" w:rsidRPr="00A774E8" w:rsidRDefault="00C70108" w:rsidP="00352290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lastRenderedPageBreak/>
              <w:t>1</w:t>
            </w:r>
          </w:p>
        </w:tc>
        <w:tc>
          <w:tcPr>
            <w:tcW w:w="1071" w:type="dxa"/>
          </w:tcPr>
          <w:p w:rsidR="00C70108" w:rsidRPr="00A774E8" w:rsidRDefault="00C70108" w:rsidP="00352290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2</w:t>
            </w:r>
          </w:p>
        </w:tc>
        <w:tc>
          <w:tcPr>
            <w:tcW w:w="1071" w:type="dxa"/>
          </w:tcPr>
          <w:p w:rsidR="00C70108" w:rsidRPr="00A774E8" w:rsidRDefault="00C70108" w:rsidP="00352290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3</w:t>
            </w:r>
          </w:p>
        </w:tc>
        <w:tc>
          <w:tcPr>
            <w:tcW w:w="1072" w:type="dxa"/>
          </w:tcPr>
          <w:p w:rsidR="00C70108" w:rsidRPr="00A774E8" w:rsidRDefault="00C70108" w:rsidP="00352290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4</w:t>
            </w:r>
          </w:p>
        </w:tc>
        <w:tc>
          <w:tcPr>
            <w:tcW w:w="1072" w:type="dxa"/>
          </w:tcPr>
          <w:p w:rsidR="00C70108" w:rsidRPr="00A774E8" w:rsidRDefault="00C70108" w:rsidP="00352290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:rsidR="00C70108" w:rsidRPr="00A774E8" w:rsidRDefault="00C70108" w:rsidP="00352290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6</w:t>
            </w:r>
          </w:p>
        </w:tc>
        <w:tc>
          <w:tcPr>
            <w:tcW w:w="1096" w:type="dxa"/>
          </w:tcPr>
          <w:p w:rsidR="00C70108" w:rsidRPr="00A774E8" w:rsidRDefault="00C70108" w:rsidP="00352290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7</w:t>
            </w:r>
          </w:p>
        </w:tc>
        <w:tc>
          <w:tcPr>
            <w:tcW w:w="833" w:type="dxa"/>
          </w:tcPr>
          <w:p w:rsidR="00C70108" w:rsidRPr="00A774E8" w:rsidRDefault="00C70108" w:rsidP="00352290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8</w:t>
            </w:r>
          </w:p>
        </w:tc>
        <w:tc>
          <w:tcPr>
            <w:tcW w:w="670" w:type="dxa"/>
          </w:tcPr>
          <w:p w:rsidR="00C70108" w:rsidRPr="00A774E8" w:rsidRDefault="00C70108" w:rsidP="00352290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9</w:t>
            </w:r>
          </w:p>
        </w:tc>
        <w:tc>
          <w:tcPr>
            <w:tcW w:w="1154" w:type="dxa"/>
          </w:tcPr>
          <w:p w:rsidR="00C70108" w:rsidRPr="00A774E8" w:rsidRDefault="00C70108" w:rsidP="00352290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10</w:t>
            </w:r>
          </w:p>
        </w:tc>
        <w:tc>
          <w:tcPr>
            <w:tcW w:w="1151" w:type="dxa"/>
          </w:tcPr>
          <w:p w:rsidR="00C70108" w:rsidRPr="00A774E8" w:rsidRDefault="00C70108" w:rsidP="00352290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11</w:t>
            </w:r>
          </w:p>
        </w:tc>
        <w:tc>
          <w:tcPr>
            <w:tcW w:w="775" w:type="dxa"/>
          </w:tcPr>
          <w:p w:rsidR="00C70108" w:rsidRPr="00A774E8" w:rsidRDefault="00C70108" w:rsidP="00352290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12</w:t>
            </w:r>
          </w:p>
        </w:tc>
        <w:tc>
          <w:tcPr>
            <w:tcW w:w="913" w:type="dxa"/>
          </w:tcPr>
          <w:p w:rsidR="00C70108" w:rsidRPr="00A774E8" w:rsidRDefault="00C70108" w:rsidP="00352290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13</w:t>
            </w:r>
          </w:p>
        </w:tc>
        <w:tc>
          <w:tcPr>
            <w:tcW w:w="1164" w:type="dxa"/>
          </w:tcPr>
          <w:p w:rsidR="00C70108" w:rsidRPr="00A774E8" w:rsidRDefault="00C70108" w:rsidP="00352290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14</w:t>
            </w:r>
          </w:p>
        </w:tc>
        <w:tc>
          <w:tcPr>
            <w:tcW w:w="851" w:type="dxa"/>
          </w:tcPr>
          <w:p w:rsidR="00C70108" w:rsidRPr="00A774E8" w:rsidRDefault="00C70108" w:rsidP="00352290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15</w:t>
            </w:r>
          </w:p>
        </w:tc>
        <w:tc>
          <w:tcPr>
            <w:tcW w:w="486" w:type="dxa"/>
          </w:tcPr>
          <w:p w:rsidR="00C70108" w:rsidRPr="00A774E8" w:rsidRDefault="00C70108" w:rsidP="00352290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16</w:t>
            </w:r>
          </w:p>
        </w:tc>
      </w:tr>
      <w:tr w:rsidR="00EE374B" w:rsidRPr="00A774E8" w:rsidTr="00A774E8">
        <w:tc>
          <w:tcPr>
            <w:tcW w:w="859" w:type="dxa"/>
            <w:vMerge w:val="restart"/>
            <w:textDirection w:val="btLr"/>
          </w:tcPr>
          <w:p w:rsidR="00307B35" w:rsidRPr="00A774E8" w:rsidRDefault="00DB0167" w:rsidP="00945984">
            <w:pPr>
              <w:tabs>
                <w:tab w:val="left" w:pos="6439"/>
              </w:tabs>
              <w:ind w:left="113" w:right="113"/>
              <w:jc w:val="center"/>
              <w:rPr>
                <w:color w:val="000000"/>
                <w:kern w:val="2"/>
                <w:sz w:val="22"/>
                <w:szCs w:val="22"/>
              </w:rPr>
            </w:pPr>
            <w:hyperlink r:id="rId11" w:tgtFrame="_blank" w:history="1">
              <w:r w:rsidR="00307B35" w:rsidRPr="00A774E8">
                <w:rPr>
                  <w:rStyle w:val="af4"/>
                  <w:rFonts w:eastAsiaTheme="minorEastAsia"/>
                  <w:sz w:val="22"/>
                  <w:szCs w:val="22"/>
                  <w:shd w:val="clear" w:color="auto" w:fill="FFFFFF"/>
                </w:rPr>
                <w:t>900400О.99.0.ББ72АА0000</w:t>
              </w:r>
            </w:hyperlink>
            <w:r w:rsidR="00307B35" w:rsidRPr="00A774E8">
              <w:rPr>
                <w:sz w:val="22"/>
                <w:szCs w:val="22"/>
              </w:rPr>
              <w:t>1</w:t>
            </w:r>
          </w:p>
        </w:tc>
        <w:tc>
          <w:tcPr>
            <w:tcW w:w="1071" w:type="dxa"/>
            <w:vMerge w:val="restart"/>
          </w:tcPr>
          <w:p w:rsidR="00307B35" w:rsidRPr="00A774E8" w:rsidRDefault="00307B35" w:rsidP="00352290">
            <w:pPr>
              <w:widowControl w:val="0"/>
              <w:autoSpaceDE w:val="0"/>
              <w:autoSpaceDN w:val="0"/>
              <w:rPr>
                <w:color w:val="000000"/>
                <w:kern w:val="2"/>
                <w:sz w:val="22"/>
                <w:szCs w:val="22"/>
              </w:rPr>
            </w:pPr>
            <w:proofErr w:type="gramStart"/>
            <w:r w:rsidRPr="00A774E8">
              <w:rPr>
                <w:bCs/>
                <w:color w:val="000000"/>
                <w:sz w:val="22"/>
                <w:szCs w:val="22"/>
                <w:shd w:val="clear" w:color="auto" w:fill="FFFFFF"/>
              </w:rPr>
              <w:t>культурно-массовых</w:t>
            </w:r>
            <w:proofErr w:type="gramEnd"/>
            <w:r w:rsidRPr="00A774E8">
              <w:rPr>
                <w:bCs/>
                <w:color w:val="000000"/>
                <w:sz w:val="22"/>
                <w:szCs w:val="22"/>
                <w:shd w:val="clear" w:color="auto" w:fill="FFFFFF"/>
              </w:rPr>
              <w:t xml:space="preserve"> (иной деятельности, в результате которой сохраняются, создаются, распространяются и осваиваются культурные ценности)</w:t>
            </w:r>
          </w:p>
        </w:tc>
        <w:tc>
          <w:tcPr>
            <w:tcW w:w="1071" w:type="dxa"/>
            <w:vMerge w:val="restart"/>
          </w:tcPr>
          <w:p w:rsidR="00307B35" w:rsidRPr="00A774E8" w:rsidRDefault="00307B35" w:rsidP="00352290">
            <w:pPr>
              <w:widowControl w:val="0"/>
              <w:autoSpaceDE w:val="0"/>
              <w:autoSpaceDN w:val="0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072" w:type="dxa"/>
            <w:vMerge w:val="restart"/>
          </w:tcPr>
          <w:p w:rsidR="00307B35" w:rsidRPr="00A774E8" w:rsidRDefault="00307B35" w:rsidP="00352290">
            <w:pPr>
              <w:widowControl w:val="0"/>
              <w:autoSpaceDE w:val="0"/>
              <w:autoSpaceDN w:val="0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072" w:type="dxa"/>
            <w:vMerge w:val="restart"/>
          </w:tcPr>
          <w:p w:rsidR="00307B35" w:rsidRPr="00A774E8" w:rsidRDefault="00307B35" w:rsidP="00352290">
            <w:pPr>
              <w:widowControl w:val="0"/>
              <w:autoSpaceDE w:val="0"/>
              <w:autoSpaceDN w:val="0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bCs/>
                <w:kern w:val="2"/>
                <w:sz w:val="22"/>
                <w:szCs w:val="22"/>
              </w:rPr>
              <w:t>на территории Российской Федерации</w:t>
            </w:r>
          </w:p>
        </w:tc>
        <w:tc>
          <w:tcPr>
            <w:tcW w:w="992" w:type="dxa"/>
            <w:vMerge w:val="restart"/>
          </w:tcPr>
          <w:p w:rsidR="00307B35" w:rsidRPr="00A774E8" w:rsidRDefault="00307B35" w:rsidP="00352290">
            <w:pPr>
              <w:widowControl w:val="0"/>
              <w:autoSpaceDE w:val="0"/>
              <w:autoSpaceDN w:val="0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096" w:type="dxa"/>
            <w:vMerge w:val="restart"/>
          </w:tcPr>
          <w:p w:rsidR="00307B35" w:rsidRPr="00A774E8" w:rsidRDefault="00307B35" w:rsidP="005A256F">
            <w:pPr>
              <w:tabs>
                <w:tab w:val="left" w:pos="6439"/>
              </w:tabs>
              <w:jc w:val="center"/>
              <w:rPr>
                <w:kern w:val="2"/>
                <w:sz w:val="22"/>
                <w:szCs w:val="22"/>
              </w:rPr>
            </w:pPr>
            <w:r w:rsidRPr="00A774E8">
              <w:rPr>
                <w:kern w:val="2"/>
                <w:sz w:val="22"/>
                <w:szCs w:val="22"/>
              </w:rPr>
              <w:t>Количество проведенных мероприятий</w:t>
            </w:r>
          </w:p>
        </w:tc>
        <w:tc>
          <w:tcPr>
            <w:tcW w:w="833" w:type="dxa"/>
            <w:vMerge w:val="restart"/>
          </w:tcPr>
          <w:p w:rsidR="00307B35" w:rsidRPr="00A774E8" w:rsidRDefault="00307B35" w:rsidP="005A256F">
            <w:pPr>
              <w:tabs>
                <w:tab w:val="left" w:pos="6439"/>
              </w:tabs>
              <w:jc w:val="center"/>
              <w:rPr>
                <w:kern w:val="2"/>
                <w:sz w:val="22"/>
                <w:szCs w:val="22"/>
              </w:rPr>
            </w:pPr>
            <w:r w:rsidRPr="00A774E8">
              <w:rPr>
                <w:kern w:val="2"/>
                <w:sz w:val="22"/>
                <w:szCs w:val="22"/>
              </w:rPr>
              <w:t>единиц</w:t>
            </w:r>
          </w:p>
        </w:tc>
        <w:tc>
          <w:tcPr>
            <w:tcW w:w="670" w:type="dxa"/>
            <w:vMerge w:val="restart"/>
          </w:tcPr>
          <w:p w:rsidR="00307B35" w:rsidRPr="00A774E8" w:rsidRDefault="00307B35" w:rsidP="005A256F">
            <w:pPr>
              <w:tabs>
                <w:tab w:val="left" w:pos="6439"/>
              </w:tabs>
              <w:jc w:val="center"/>
              <w:rPr>
                <w:kern w:val="2"/>
                <w:sz w:val="22"/>
                <w:szCs w:val="22"/>
              </w:rPr>
            </w:pPr>
            <w:r w:rsidRPr="00A774E8">
              <w:rPr>
                <w:kern w:val="2"/>
                <w:sz w:val="22"/>
                <w:szCs w:val="22"/>
              </w:rPr>
              <w:t>642</w:t>
            </w:r>
          </w:p>
        </w:tc>
        <w:tc>
          <w:tcPr>
            <w:tcW w:w="1154" w:type="dxa"/>
          </w:tcPr>
          <w:p w:rsidR="00307B35" w:rsidRPr="00A774E8" w:rsidRDefault="00865BE3" w:rsidP="00352290">
            <w:pPr>
              <w:widowControl w:val="0"/>
              <w:autoSpaceDE w:val="0"/>
              <w:autoSpaceDN w:val="0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8</w:t>
            </w:r>
            <w:r w:rsidR="00526815">
              <w:rPr>
                <w:color w:val="000000"/>
                <w:kern w:val="2"/>
                <w:sz w:val="22"/>
                <w:szCs w:val="22"/>
              </w:rPr>
              <w:t>4</w:t>
            </w:r>
          </w:p>
        </w:tc>
        <w:tc>
          <w:tcPr>
            <w:tcW w:w="1151" w:type="dxa"/>
          </w:tcPr>
          <w:p w:rsidR="00307B35" w:rsidRPr="00A774E8" w:rsidRDefault="00865BE3" w:rsidP="00352290">
            <w:pPr>
              <w:widowControl w:val="0"/>
              <w:autoSpaceDE w:val="0"/>
              <w:autoSpaceDN w:val="0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8</w:t>
            </w:r>
            <w:r w:rsidR="00526815">
              <w:rPr>
                <w:color w:val="000000"/>
                <w:kern w:val="2"/>
                <w:sz w:val="22"/>
                <w:szCs w:val="22"/>
              </w:rPr>
              <w:t>4</w:t>
            </w:r>
          </w:p>
        </w:tc>
        <w:tc>
          <w:tcPr>
            <w:tcW w:w="775" w:type="dxa"/>
          </w:tcPr>
          <w:p w:rsidR="00307B35" w:rsidRPr="00A774E8" w:rsidRDefault="00526815" w:rsidP="00352290">
            <w:pPr>
              <w:widowControl w:val="0"/>
              <w:autoSpaceDE w:val="0"/>
              <w:autoSpaceDN w:val="0"/>
              <w:rPr>
                <w:color w:val="000000"/>
                <w:kern w:val="2"/>
                <w:sz w:val="22"/>
                <w:szCs w:val="22"/>
              </w:rPr>
            </w:pPr>
            <w:r>
              <w:rPr>
                <w:color w:val="000000"/>
                <w:kern w:val="2"/>
                <w:sz w:val="22"/>
                <w:szCs w:val="22"/>
              </w:rPr>
              <w:t>39</w:t>
            </w:r>
          </w:p>
        </w:tc>
        <w:tc>
          <w:tcPr>
            <w:tcW w:w="913" w:type="dxa"/>
            <w:vMerge w:val="restart"/>
          </w:tcPr>
          <w:p w:rsidR="00307B35" w:rsidRPr="00A774E8" w:rsidRDefault="00307B35" w:rsidP="00352290">
            <w:pPr>
              <w:widowControl w:val="0"/>
              <w:autoSpaceDE w:val="0"/>
              <w:autoSpaceDN w:val="0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5%</w:t>
            </w:r>
          </w:p>
        </w:tc>
        <w:tc>
          <w:tcPr>
            <w:tcW w:w="1164" w:type="dxa"/>
            <w:vMerge w:val="restart"/>
          </w:tcPr>
          <w:p w:rsidR="00307B35" w:rsidRPr="00A774E8" w:rsidRDefault="00307B35" w:rsidP="00352290">
            <w:pPr>
              <w:widowControl w:val="0"/>
              <w:autoSpaceDE w:val="0"/>
              <w:autoSpaceDN w:val="0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</w:tcPr>
          <w:p w:rsidR="00307B35" w:rsidRPr="00A774E8" w:rsidRDefault="00307B35" w:rsidP="00352290">
            <w:pPr>
              <w:widowControl w:val="0"/>
              <w:autoSpaceDE w:val="0"/>
              <w:autoSpaceDN w:val="0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486" w:type="dxa"/>
            <w:vMerge w:val="restart"/>
          </w:tcPr>
          <w:p w:rsidR="00307B35" w:rsidRPr="00A774E8" w:rsidRDefault="00307B35" w:rsidP="00352290">
            <w:pPr>
              <w:widowControl w:val="0"/>
              <w:autoSpaceDE w:val="0"/>
              <w:autoSpaceDN w:val="0"/>
              <w:rPr>
                <w:color w:val="000000"/>
                <w:kern w:val="2"/>
                <w:sz w:val="22"/>
                <w:szCs w:val="22"/>
              </w:rPr>
            </w:pPr>
          </w:p>
        </w:tc>
      </w:tr>
      <w:tr w:rsidR="00EE374B" w:rsidRPr="00A774E8" w:rsidTr="00A774E8">
        <w:tc>
          <w:tcPr>
            <w:tcW w:w="859" w:type="dxa"/>
            <w:vMerge/>
          </w:tcPr>
          <w:p w:rsidR="00307B35" w:rsidRPr="00A774E8" w:rsidRDefault="00307B35" w:rsidP="00352290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071" w:type="dxa"/>
            <w:vMerge/>
          </w:tcPr>
          <w:p w:rsidR="00307B35" w:rsidRPr="00A774E8" w:rsidRDefault="00307B35" w:rsidP="00352290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071" w:type="dxa"/>
            <w:vMerge/>
          </w:tcPr>
          <w:p w:rsidR="00307B35" w:rsidRPr="00A774E8" w:rsidRDefault="00307B35" w:rsidP="00352290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072" w:type="dxa"/>
            <w:vMerge/>
          </w:tcPr>
          <w:p w:rsidR="00307B35" w:rsidRPr="00A774E8" w:rsidRDefault="00307B35" w:rsidP="00352290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072" w:type="dxa"/>
            <w:vMerge/>
          </w:tcPr>
          <w:p w:rsidR="00307B35" w:rsidRPr="00A774E8" w:rsidRDefault="00307B35" w:rsidP="00352290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307B35" w:rsidRPr="00A774E8" w:rsidRDefault="00307B35" w:rsidP="00352290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096" w:type="dxa"/>
            <w:vMerge/>
          </w:tcPr>
          <w:p w:rsidR="00307B35" w:rsidRPr="00A774E8" w:rsidRDefault="00307B35" w:rsidP="00071A5D">
            <w:pPr>
              <w:tabs>
                <w:tab w:val="left" w:pos="6439"/>
              </w:tabs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833" w:type="dxa"/>
            <w:vMerge/>
          </w:tcPr>
          <w:p w:rsidR="00307B35" w:rsidRPr="00A774E8" w:rsidRDefault="00307B35" w:rsidP="00071A5D">
            <w:pPr>
              <w:tabs>
                <w:tab w:val="left" w:pos="6439"/>
              </w:tabs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670" w:type="dxa"/>
            <w:vMerge/>
          </w:tcPr>
          <w:p w:rsidR="00307B35" w:rsidRPr="00A774E8" w:rsidRDefault="00307B35" w:rsidP="00071A5D">
            <w:pPr>
              <w:tabs>
                <w:tab w:val="left" w:pos="6439"/>
              </w:tabs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154" w:type="dxa"/>
          </w:tcPr>
          <w:p w:rsidR="00307B35" w:rsidRPr="00A774E8" w:rsidRDefault="00865BE3" w:rsidP="00352290">
            <w:pPr>
              <w:widowControl w:val="0"/>
              <w:autoSpaceDE w:val="0"/>
              <w:autoSpaceDN w:val="0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52</w:t>
            </w:r>
          </w:p>
        </w:tc>
        <w:tc>
          <w:tcPr>
            <w:tcW w:w="1151" w:type="dxa"/>
          </w:tcPr>
          <w:p w:rsidR="00307B35" w:rsidRPr="00A774E8" w:rsidRDefault="00865BE3" w:rsidP="00352290">
            <w:pPr>
              <w:widowControl w:val="0"/>
              <w:autoSpaceDE w:val="0"/>
              <w:autoSpaceDN w:val="0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52</w:t>
            </w:r>
          </w:p>
        </w:tc>
        <w:tc>
          <w:tcPr>
            <w:tcW w:w="775" w:type="dxa"/>
          </w:tcPr>
          <w:p w:rsidR="00307B35" w:rsidRPr="00A774E8" w:rsidRDefault="00526815" w:rsidP="00352290">
            <w:pPr>
              <w:widowControl w:val="0"/>
              <w:autoSpaceDE w:val="0"/>
              <w:autoSpaceDN w:val="0"/>
              <w:rPr>
                <w:color w:val="000000"/>
                <w:kern w:val="2"/>
                <w:sz w:val="22"/>
                <w:szCs w:val="22"/>
              </w:rPr>
            </w:pPr>
            <w:r>
              <w:rPr>
                <w:color w:val="000000"/>
                <w:kern w:val="2"/>
                <w:sz w:val="22"/>
                <w:szCs w:val="22"/>
              </w:rPr>
              <w:t>25</w:t>
            </w:r>
          </w:p>
        </w:tc>
        <w:tc>
          <w:tcPr>
            <w:tcW w:w="913" w:type="dxa"/>
            <w:vMerge/>
          </w:tcPr>
          <w:p w:rsidR="00307B35" w:rsidRPr="00A774E8" w:rsidRDefault="00307B35" w:rsidP="00352290">
            <w:pPr>
              <w:widowControl w:val="0"/>
              <w:autoSpaceDE w:val="0"/>
              <w:autoSpaceDN w:val="0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64" w:type="dxa"/>
            <w:vMerge/>
          </w:tcPr>
          <w:p w:rsidR="00307B35" w:rsidRPr="00A774E8" w:rsidRDefault="00307B35" w:rsidP="00352290">
            <w:pPr>
              <w:widowControl w:val="0"/>
              <w:autoSpaceDE w:val="0"/>
              <w:autoSpaceDN w:val="0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307B35" w:rsidRPr="00A774E8" w:rsidRDefault="00307B35" w:rsidP="00352290">
            <w:pPr>
              <w:widowControl w:val="0"/>
              <w:autoSpaceDE w:val="0"/>
              <w:autoSpaceDN w:val="0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486" w:type="dxa"/>
            <w:vMerge/>
          </w:tcPr>
          <w:p w:rsidR="00307B35" w:rsidRPr="00A774E8" w:rsidRDefault="00307B35" w:rsidP="00352290">
            <w:pPr>
              <w:widowControl w:val="0"/>
              <w:autoSpaceDE w:val="0"/>
              <w:autoSpaceDN w:val="0"/>
              <w:rPr>
                <w:color w:val="000000"/>
                <w:kern w:val="2"/>
                <w:sz w:val="22"/>
                <w:szCs w:val="22"/>
              </w:rPr>
            </w:pPr>
          </w:p>
        </w:tc>
      </w:tr>
    </w:tbl>
    <w:p w:rsidR="00633A65" w:rsidRPr="00A774E8" w:rsidRDefault="00633A65" w:rsidP="00633A65">
      <w:pPr>
        <w:jc w:val="center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A774E8">
        <w:rPr>
          <w:bCs/>
          <w:color w:val="000000"/>
          <w:kern w:val="2"/>
          <w:sz w:val="24"/>
          <w:szCs w:val="24"/>
          <w:shd w:val="clear" w:color="auto" w:fill="FFFFFF"/>
        </w:rPr>
        <w:t>Раздел</w:t>
      </w:r>
      <w:proofErr w:type="gramStart"/>
      <w:r w:rsidRPr="00A774E8">
        <w:rPr>
          <w:bCs/>
          <w:color w:val="000000"/>
          <w:kern w:val="2"/>
          <w:sz w:val="24"/>
          <w:szCs w:val="24"/>
          <w:shd w:val="clear" w:color="auto" w:fill="FFFFFF"/>
        </w:rPr>
        <w:t>2</w:t>
      </w:r>
      <w:proofErr w:type="gramEnd"/>
    </w:p>
    <w:p w:rsidR="00633A65" w:rsidRPr="00A774E8" w:rsidRDefault="00DB0167" w:rsidP="00633A65">
      <w:pPr>
        <w:rPr>
          <w:color w:val="000000"/>
          <w:kern w:val="2"/>
          <w:sz w:val="24"/>
          <w:szCs w:val="24"/>
        </w:rPr>
      </w:pPr>
      <w:r w:rsidRPr="00DB0167">
        <w:rPr>
          <w:noProof/>
          <w:sz w:val="24"/>
          <w:szCs w:val="24"/>
        </w:rPr>
        <w:pict>
          <v:shape id="_x0000_s1029" type="#_x0000_t202" style="position:absolute;margin-left:881.4pt;margin-top:6.4pt;width:182.25pt;height:94.05pt;z-index:251670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" stroked="f">
            <v:textbox>
              <w:txbxContent>
                <w:tbl>
                  <w:tblPr>
                    <w:tblW w:w="3767" w:type="dxa"/>
                    <w:tblInd w:w="-17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2482"/>
                    <w:gridCol w:w="1285"/>
                  </w:tblGrid>
                  <w:tr w:rsidR="00BA46EF" w:rsidRPr="00334FCF" w:rsidTr="00352290">
                    <w:trPr>
                      <w:trHeight w:val="1470"/>
                    </w:trPr>
                    <w:tc>
                      <w:tcPr>
                        <w:tcW w:w="2482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BA46EF" w:rsidRPr="00B9607D" w:rsidRDefault="00BA46EF" w:rsidP="00352290">
                        <w:pPr>
                          <w:pStyle w:val="41"/>
                          <w:suppressAutoHyphens/>
                          <w:spacing w:before="0"/>
                          <w:ind w:right="34"/>
                          <w:jc w:val="right"/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>Код</w:t>
                        </w:r>
                      </w:p>
                      <w:p w:rsidR="00BA46EF" w:rsidRPr="00B9607D" w:rsidRDefault="00BA46EF" w:rsidP="00352290">
                        <w:pPr>
                          <w:pStyle w:val="41"/>
                          <w:suppressAutoHyphens/>
                          <w:spacing w:before="0"/>
                          <w:jc w:val="right"/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</w:pPr>
                        <w:r w:rsidRPr="00B9607D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>по общеросс</w:t>
                        </w:r>
                        <w:r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>ийскому</w:t>
                        </w:r>
                        <w:r w:rsidRPr="00B9607D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 xml:space="preserve"> базов</w:t>
                        </w:r>
                        <w:r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 xml:space="preserve">ому </w:t>
                        </w:r>
                        <w:r w:rsidRPr="00B9607D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>перечн</w:t>
                        </w:r>
                        <w:r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>ю</w:t>
                        </w:r>
                        <w:r w:rsidRPr="00B9607D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 xml:space="preserve"> или региональному </w:t>
                        </w:r>
                      </w:p>
                      <w:p w:rsidR="00BA46EF" w:rsidRPr="00B9607D" w:rsidRDefault="00BA46EF" w:rsidP="00352290">
                        <w:pPr>
                          <w:pStyle w:val="41"/>
                          <w:suppressAutoHyphens/>
                          <w:spacing w:before="0"/>
                          <w:jc w:val="right"/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</w:pPr>
                        <w:r w:rsidRPr="00B9607D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 xml:space="preserve">перечню   </w:t>
                        </w:r>
                      </w:p>
                      <w:p w:rsidR="00BA46EF" w:rsidRPr="00334FCF" w:rsidRDefault="00BA46EF" w:rsidP="00352290">
                        <w:pPr>
                          <w:pStyle w:val="Style7"/>
                          <w:shd w:val="clear" w:color="auto" w:fill="auto"/>
                          <w:suppressAutoHyphens/>
                          <w:spacing w:before="0" w:after="0" w:line="240" w:lineRule="auto"/>
                          <w:jc w:val="right"/>
                          <w:rPr>
                            <w:b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85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BA46EF" w:rsidRDefault="00BA46EF" w:rsidP="00352290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jc w:val="right"/>
                          <w:rPr>
                            <w:b w:val="0"/>
                            <w:sz w:val="24"/>
                            <w:szCs w:val="24"/>
                          </w:rPr>
                        </w:pPr>
                      </w:p>
                      <w:p w:rsidR="00BA46EF" w:rsidRDefault="00BA46EF" w:rsidP="00352290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jc w:val="right"/>
                          <w:rPr>
                            <w:b w:val="0"/>
                            <w:sz w:val="24"/>
                            <w:szCs w:val="24"/>
                          </w:rPr>
                        </w:pPr>
                      </w:p>
                      <w:p w:rsidR="00BA46EF" w:rsidRDefault="00BA46EF" w:rsidP="00352290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jc w:val="right"/>
                          <w:rPr>
                            <w:b w:val="0"/>
                            <w:sz w:val="24"/>
                            <w:szCs w:val="24"/>
                          </w:rPr>
                        </w:pPr>
                      </w:p>
                      <w:p w:rsidR="00BA46EF" w:rsidRDefault="00BA46EF" w:rsidP="00352290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jc w:val="right"/>
                          <w:rPr>
                            <w:b w:val="0"/>
                            <w:sz w:val="24"/>
                            <w:szCs w:val="24"/>
                          </w:rPr>
                        </w:pPr>
                      </w:p>
                      <w:p w:rsidR="00BA46EF" w:rsidRPr="00334FCF" w:rsidRDefault="00BA46EF" w:rsidP="00352290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jc w:val="right"/>
                          <w:rPr>
                            <w:b w:val="0"/>
                            <w:sz w:val="24"/>
                            <w:szCs w:val="24"/>
                          </w:rPr>
                        </w:pPr>
                        <w:r w:rsidRPr="005A256F">
                          <w:rPr>
                            <w:b w:val="0"/>
                            <w:sz w:val="24"/>
                            <w:szCs w:val="24"/>
                          </w:rPr>
                          <w:t>ББ78</w:t>
                        </w:r>
                      </w:p>
                    </w:tc>
                  </w:tr>
                </w:tbl>
                <w:p w:rsidR="00BA46EF" w:rsidRPr="00334FCF" w:rsidRDefault="00BA46EF" w:rsidP="00633A65"/>
              </w:txbxContent>
            </v:textbox>
          </v:shape>
        </w:pict>
      </w:r>
    </w:p>
    <w:p w:rsidR="00633A65" w:rsidRPr="00A774E8" w:rsidRDefault="00633A65" w:rsidP="005A256F">
      <w:pPr>
        <w:pStyle w:val="af2"/>
        <w:numPr>
          <w:ilvl w:val="0"/>
          <w:numId w:val="3"/>
        </w:numPr>
        <w:outlineLvl w:val="3"/>
        <w:rPr>
          <w:b/>
          <w:bCs/>
          <w:kern w:val="2"/>
          <w:u w:val="single"/>
          <w:shd w:val="clear" w:color="auto" w:fill="FFFFFF"/>
        </w:rPr>
      </w:pPr>
      <w:r w:rsidRPr="00A774E8">
        <w:rPr>
          <w:bCs/>
          <w:kern w:val="2"/>
          <w:shd w:val="clear" w:color="auto" w:fill="FFFFFF"/>
        </w:rPr>
        <w:t xml:space="preserve">Наименование муниципальной услуги </w:t>
      </w:r>
      <w:r w:rsidR="005A256F" w:rsidRPr="00A774E8">
        <w:rPr>
          <w:b/>
          <w:bCs/>
          <w:kern w:val="2"/>
          <w:u w:val="single"/>
          <w:shd w:val="clear" w:color="auto" w:fill="FFFFFF"/>
        </w:rPr>
        <w:t xml:space="preserve">Организация деятельности клубных формирований </w:t>
      </w:r>
      <w:r w:rsidR="00F72A73" w:rsidRPr="00A774E8">
        <w:rPr>
          <w:b/>
          <w:bCs/>
          <w:kern w:val="2"/>
          <w:u w:val="single"/>
          <w:shd w:val="clear" w:color="auto" w:fill="FFFFFF"/>
        </w:rPr>
        <w:t xml:space="preserve"> </w:t>
      </w:r>
      <w:r w:rsidR="005A256F" w:rsidRPr="00A774E8">
        <w:rPr>
          <w:b/>
          <w:bCs/>
          <w:kern w:val="2"/>
          <w:u w:val="single"/>
          <w:shd w:val="clear" w:color="auto" w:fill="FFFFFF"/>
        </w:rPr>
        <w:t>и формирований самодеятельного народного творчества</w:t>
      </w:r>
    </w:p>
    <w:p w:rsidR="00633A65" w:rsidRPr="00A774E8" w:rsidRDefault="00633A65" w:rsidP="00633A65">
      <w:pPr>
        <w:tabs>
          <w:tab w:val="left" w:pos="6439"/>
        </w:tabs>
        <w:outlineLvl w:val="3"/>
        <w:rPr>
          <w:b/>
          <w:kern w:val="2"/>
          <w:sz w:val="24"/>
          <w:szCs w:val="24"/>
          <w:u w:val="single"/>
        </w:rPr>
      </w:pPr>
      <w:r w:rsidRPr="00A774E8">
        <w:rPr>
          <w:bCs/>
          <w:color w:val="000000"/>
          <w:kern w:val="2"/>
          <w:sz w:val="24"/>
          <w:szCs w:val="24"/>
          <w:shd w:val="clear" w:color="auto" w:fill="FFFFFF"/>
        </w:rPr>
        <w:t xml:space="preserve">2.Категории потребителей муниципальной услуги </w:t>
      </w:r>
      <w:proofErr w:type="spellStart"/>
      <w:r w:rsidRPr="00A774E8">
        <w:rPr>
          <w:bCs/>
          <w:color w:val="000000"/>
          <w:kern w:val="2"/>
          <w:sz w:val="24"/>
          <w:szCs w:val="24"/>
          <w:shd w:val="clear" w:color="auto" w:fill="FFFFFF"/>
        </w:rPr>
        <w:t>________________</w:t>
      </w:r>
      <w:r w:rsidRPr="00A774E8">
        <w:rPr>
          <w:b/>
          <w:bCs/>
          <w:kern w:val="2"/>
          <w:sz w:val="24"/>
          <w:szCs w:val="24"/>
          <w:u w:val="single"/>
          <w:shd w:val="clear" w:color="auto" w:fill="FFFFFF"/>
        </w:rPr>
        <w:t>Физические</w:t>
      </w:r>
      <w:proofErr w:type="spellEnd"/>
      <w:r w:rsidRPr="00A774E8">
        <w:rPr>
          <w:b/>
          <w:bCs/>
          <w:kern w:val="2"/>
          <w:sz w:val="24"/>
          <w:szCs w:val="24"/>
          <w:u w:val="single"/>
          <w:shd w:val="clear" w:color="auto" w:fill="FFFFFF"/>
        </w:rPr>
        <w:t xml:space="preserve"> лица_</w:t>
      </w:r>
      <w:r w:rsidRPr="00A774E8">
        <w:rPr>
          <w:bCs/>
          <w:kern w:val="2"/>
          <w:sz w:val="24"/>
          <w:szCs w:val="24"/>
          <w:u w:val="single"/>
          <w:shd w:val="clear" w:color="auto" w:fill="FFFFFF"/>
        </w:rPr>
        <w:t>____</w:t>
      </w:r>
      <w:r w:rsidR="00F72A73" w:rsidRPr="00A774E8">
        <w:rPr>
          <w:bCs/>
          <w:kern w:val="2"/>
          <w:sz w:val="24"/>
          <w:szCs w:val="24"/>
          <w:u w:val="single"/>
          <w:shd w:val="clear" w:color="auto" w:fill="FFFFFF"/>
        </w:rPr>
        <w:t>________________</w:t>
      </w:r>
      <w:r w:rsidRPr="00A774E8">
        <w:rPr>
          <w:bCs/>
          <w:kern w:val="2"/>
          <w:sz w:val="24"/>
          <w:szCs w:val="24"/>
          <w:u w:val="single"/>
          <w:shd w:val="clear" w:color="auto" w:fill="FFFFFF"/>
        </w:rPr>
        <w:t>_____________</w:t>
      </w:r>
      <w:r w:rsidRPr="00A774E8">
        <w:rPr>
          <w:b/>
          <w:bCs/>
          <w:kern w:val="2"/>
          <w:sz w:val="24"/>
          <w:szCs w:val="24"/>
          <w:u w:val="single"/>
          <w:shd w:val="clear" w:color="auto" w:fill="FFFFFF"/>
        </w:rPr>
        <w:t>_</w:t>
      </w:r>
    </w:p>
    <w:p w:rsidR="00633A65" w:rsidRPr="00A774E8" w:rsidRDefault="00633A65" w:rsidP="00633A65">
      <w:pPr>
        <w:ind w:firstLine="709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A774E8">
        <w:rPr>
          <w:bCs/>
          <w:color w:val="000000"/>
          <w:kern w:val="2"/>
          <w:sz w:val="24"/>
          <w:szCs w:val="24"/>
          <w:shd w:val="clear" w:color="auto" w:fill="FFFFFF"/>
        </w:rPr>
        <w:t>3. Сведения о фактическом достижении показателей, характеризующих объем и (или) качество муниципальной услуги</w:t>
      </w:r>
    </w:p>
    <w:p w:rsidR="00633A65" w:rsidRPr="00A774E8" w:rsidRDefault="00633A65" w:rsidP="00633A65">
      <w:pPr>
        <w:ind w:firstLine="709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A774E8">
        <w:rPr>
          <w:bCs/>
          <w:color w:val="000000"/>
          <w:kern w:val="2"/>
          <w:sz w:val="24"/>
          <w:szCs w:val="24"/>
          <w:shd w:val="clear" w:color="auto" w:fill="FFFFFF"/>
        </w:rPr>
        <w:t xml:space="preserve">3.1. Сведения о фактическом достижении показателей, характеризующих качество муниципальной услуги </w:t>
      </w:r>
    </w:p>
    <w:p w:rsidR="00633A65" w:rsidRPr="00A774E8" w:rsidRDefault="00633A65" w:rsidP="00633A65">
      <w:pPr>
        <w:rPr>
          <w:sz w:val="24"/>
          <w:szCs w:val="24"/>
        </w:rPr>
      </w:pPr>
    </w:p>
    <w:p w:rsidR="00633A65" w:rsidRPr="00B52D95" w:rsidRDefault="00633A65" w:rsidP="00633A65"/>
    <w:tbl>
      <w:tblPr>
        <w:tblW w:w="48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/>
      </w:tblPr>
      <w:tblGrid>
        <w:gridCol w:w="808"/>
        <w:gridCol w:w="1101"/>
        <w:gridCol w:w="1046"/>
        <w:gridCol w:w="1038"/>
        <w:gridCol w:w="1027"/>
        <w:gridCol w:w="940"/>
        <w:gridCol w:w="918"/>
        <w:gridCol w:w="834"/>
        <w:gridCol w:w="737"/>
        <w:gridCol w:w="1461"/>
        <w:gridCol w:w="1585"/>
        <w:gridCol w:w="940"/>
        <w:gridCol w:w="962"/>
        <w:gridCol w:w="1263"/>
        <w:gridCol w:w="586"/>
      </w:tblGrid>
      <w:tr w:rsidR="00633A65" w:rsidRPr="00A774E8" w:rsidTr="00BA46EF">
        <w:tc>
          <w:tcPr>
            <w:tcW w:w="808" w:type="dxa"/>
            <w:vMerge w:val="restart"/>
          </w:tcPr>
          <w:p w:rsidR="00633A65" w:rsidRPr="00A774E8" w:rsidRDefault="00633A65" w:rsidP="005A256F">
            <w:pPr>
              <w:widowControl w:val="0"/>
              <w:autoSpaceDE w:val="0"/>
              <w:autoSpaceDN w:val="0"/>
              <w:jc w:val="center"/>
              <w:rPr>
                <w:color w:val="000000"/>
                <w:spacing w:val="-8"/>
                <w:kern w:val="2"/>
                <w:sz w:val="22"/>
                <w:szCs w:val="22"/>
              </w:rPr>
            </w:pPr>
            <w:proofErr w:type="spellStart"/>
            <w:r w:rsidRPr="00A774E8">
              <w:rPr>
                <w:color w:val="000000"/>
                <w:spacing w:val="-14"/>
                <w:kern w:val="2"/>
                <w:sz w:val="22"/>
                <w:szCs w:val="22"/>
              </w:rPr>
              <w:t>каль</w:t>
            </w:r>
            <w:r w:rsidRPr="00A774E8">
              <w:rPr>
                <w:color w:val="000000"/>
                <w:spacing w:val="-8"/>
                <w:kern w:val="2"/>
                <w:sz w:val="22"/>
                <w:szCs w:val="22"/>
              </w:rPr>
              <w:t>ный</w:t>
            </w:r>
            <w:proofErr w:type="spellEnd"/>
            <w:r w:rsidRPr="00A774E8">
              <w:rPr>
                <w:color w:val="000000"/>
                <w:spacing w:val="-8"/>
                <w:kern w:val="2"/>
                <w:sz w:val="22"/>
                <w:szCs w:val="22"/>
              </w:rPr>
              <w:t xml:space="preserve"> номер реестро</w:t>
            </w:r>
            <w:r w:rsidRPr="00A774E8">
              <w:rPr>
                <w:color w:val="000000"/>
                <w:spacing w:val="-8"/>
                <w:kern w:val="2"/>
                <w:sz w:val="22"/>
                <w:szCs w:val="22"/>
              </w:rPr>
              <w:softHyphen/>
              <w:t>вой записи</w:t>
            </w:r>
          </w:p>
        </w:tc>
        <w:tc>
          <w:tcPr>
            <w:tcW w:w="3182" w:type="dxa"/>
            <w:gridSpan w:val="3"/>
            <w:vMerge w:val="restart"/>
          </w:tcPr>
          <w:p w:rsidR="00633A65" w:rsidRPr="00A774E8" w:rsidRDefault="00633A65" w:rsidP="005A256F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proofErr w:type="spellStart"/>
            <w:r w:rsidRPr="00A774E8">
              <w:rPr>
                <w:color w:val="000000"/>
                <w:kern w:val="2"/>
                <w:sz w:val="22"/>
                <w:szCs w:val="22"/>
              </w:rPr>
              <w:t>Показатель</w:t>
            </w:r>
            <w:proofErr w:type="gramStart"/>
            <w:r w:rsidRPr="00A774E8">
              <w:rPr>
                <w:color w:val="000000"/>
                <w:kern w:val="2"/>
                <w:sz w:val="22"/>
                <w:szCs w:val="22"/>
              </w:rPr>
              <w:t>,х</w:t>
            </w:r>
            <w:proofErr w:type="gramEnd"/>
            <w:r w:rsidRPr="00A774E8">
              <w:rPr>
                <w:color w:val="000000"/>
                <w:kern w:val="2"/>
                <w:sz w:val="22"/>
                <w:szCs w:val="22"/>
              </w:rPr>
              <w:t>арактеризующий</w:t>
            </w:r>
            <w:proofErr w:type="spellEnd"/>
            <w:r w:rsidRPr="00A774E8">
              <w:rPr>
                <w:color w:val="000000"/>
                <w:kern w:val="2"/>
                <w:sz w:val="22"/>
                <w:szCs w:val="22"/>
              </w:rPr>
              <w:t xml:space="preserve"> содержание муниципальной  услуги</w:t>
            </w:r>
          </w:p>
        </w:tc>
        <w:tc>
          <w:tcPr>
            <w:tcW w:w="1965" w:type="dxa"/>
            <w:gridSpan w:val="2"/>
            <w:vMerge w:val="restart"/>
          </w:tcPr>
          <w:p w:rsidR="00633A65" w:rsidRPr="00A774E8" w:rsidRDefault="00633A65" w:rsidP="005A256F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Показатель, характе</w:t>
            </w:r>
            <w:r w:rsidRPr="00A774E8">
              <w:rPr>
                <w:color w:val="000000"/>
                <w:kern w:val="2"/>
                <w:sz w:val="22"/>
                <w:szCs w:val="22"/>
              </w:rPr>
              <w:softHyphen/>
              <w:t>ризующий условия (формы) оказания муниципальной услуги</w:t>
            </w:r>
          </w:p>
        </w:tc>
        <w:tc>
          <w:tcPr>
            <w:tcW w:w="9275" w:type="dxa"/>
            <w:gridSpan w:val="9"/>
          </w:tcPr>
          <w:p w:rsidR="00633A65" w:rsidRPr="00A774E8" w:rsidRDefault="00633A65" w:rsidP="005A256F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Показатель качества муниципальной услуги</w:t>
            </w:r>
          </w:p>
        </w:tc>
      </w:tr>
      <w:tr w:rsidR="00633A65" w:rsidRPr="00A774E8" w:rsidTr="00BA46EF">
        <w:trPr>
          <w:trHeight w:val="63"/>
        </w:trPr>
        <w:tc>
          <w:tcPr>
            <w:tcW w:w="808" w:type="dxa"/>
            <w:vMerge/>
          </w:tcPr>
          <w:p w:rsidR="00633A65" w:rsidRPr="00A774E8" w:rsidRDefault="00633A65" w:rsidP="005A256F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3182" w:type="dxa"/>
            <w:gridSpan w:val="3"/>
            <w:vMerge/>
          </w:tcPr>
          <w:p w:rsidR="00633A65" w:rsidRPr="00A774E8" w:rsidRDefault="00633A65" w:rsidP="005A256F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965" w:type="dxa"/>
            <w:gridSpan w:val="2"/>
            <w:vMerge/>
          </w:tcPr>
          <w:p w:rsidR="00633A65" w:rsidRPr="00A774E8" w:rsidRDefault="00633A65" w:rsidP="005A256F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917" w:type="dxa"/>
            <w:vMerge w:val="restart"/>
          </w:tcPr>
          <w:p w:rsidR="00633A65" w:rsidRPr="00A774E8" w:rsidRDefault="00633A65" w:rsidP="005A256F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наиме</w:t>
            </w:r>
            <w:r w:rsidRPr="00A774E8">
              <w:rPr>
                <w:color w:val="000000"/>
                <w:kern w:val="2"/>
                <w:sz w:val="22"/>
                <w:szCs w:val="22"/>
              </w:rPr>
              <w:softHyphen/>
              <w:t>нова</w:t>
            </w:r>
            <w:r w:rsidRPr="00A774E8">
              <w:rPr>
                <w:color w:val="000000"/>
                <w:kern w:val="2"/>
                <w:sz w:val="22"/>
                <w:szCs w:val="22"/>
              </w:rPr>
              <w:softHyphen/>
              <w:t>ние показа</w:t>
            </w:r>
            <w:r w:rsidRPr="00A774E8">
              <w:rPr>
                <w:color w:val="000000"/>
                <w:kern w:val="2"/>
                <w:sz w:val="22"/>
                <w:szCs w:val="22"/>
              </w:rPr>
              <w:softHyphen/>
              <w:t>теля</w:t>
            </w:r>
          </w:p>
        </w:tc>
        <w:tc>
          <w:tcPr>
            <w:tcW w:w="1569" w:type="dxa"/>
            <w:gridSpan w:val="2"/>
          </w:tcPr>
          <w:p w:rsidR="00633A65" w:rsidRPr="00A774E8" w:rsidRDefault="00633A65" w:rsidP="005A256F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единица измерения</w:t>
            </w:r>
          </w:p>
        </w:tc>
        <w:tc>
          <w:tcPr>
            <w:tcW w:w="3981" w:type="dxa"/>
            <w:gridSpan w:val="3"/>
          </w:tcPr>
          <w:p w:rsidR="00633A65" w:rsidRPr="00A774E8" w:rsidRDefault="00633A65" w:rsidP="005A256F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значение</w:t>
            </w:r>
          </w:p>
        </w:tc>
        <w:tc>
          <w:tcPr>
            <w:tcW w:w="961" w:type="dxa"/>
            <w:vMerge w:val="restart"/>
          </w:tcPr>
          <w:p w:rsidR="00633A65" w:rsidRPr="00A774E8" w:rsidRDefault="00633A65" w:rsidP="005A256F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допусти</w:t>
            </w:r>
            <w:r w:rsidRPr="00A774E8">
              <w:rPr>
                <w:color w:val="000000"/>
                <w:kern w:val="2"/>
                <w:sz w:val="22"/>
                <w:szCs w:val="22"/>
              </w:rPr>
              <w:softHyphen/>
              <w:t>мое (воз</w:t>
            </w:r>
            <w:r w:rsidRPr="00A774E8">
              <w:rPr>
                <w:color w:val="000000"/>
                <w:kern w:val="2"/>
                <w:sz w:val="22"/>
                <w:szCs w:val="22"/>
              </w:rPr>
              <w:softHyphen/>
              <w:t>можное) откло</w:t>
            </w:r>
            <w:r w:rsidRPr="00A774E8">
              <w:rPr>
                <w:color w:val="000000"/>
                <w:kern w:val="2"/>
                <w:sz w:val="22"/>
                <w:szCs w:val="22"/>
              </w:rPr>
              <w:softHyphen/>
              <w:t>нение</w:t>
            </w:r>
            <w:hyperlink w:anchor="P1393" w:history="1">
              <w:r w:rsidRPr="00A774E8">
                <w:rPr>
                  <w:color w:val="000000"/>
                  <w:kern w:val="2"/>
                  <w:sz w:val="22"/>
                  <w:szCs w:val="22"/>
                  <w:vertAlign w:val="superscript"/>
                </w:rPr>
                <w:t>6</w:t>
              </w:r>
            </w:hyperlink>
          </w:p>
        </w:tc>
        <w:tc>
          <w:tcPr>
            <w:tcW w:w="1262" w:type="dxa"/>
            <w:vMerge w:val="restart"/>
          </w:tcPr>
          <w:p w:rsidR="00633A65" w:rsidRPr="00A774E8" w:rsidRDefault="00633A65" w:rsidP="005A256F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отклонение, превышаю</w:t>
            </w:r>
            <w:r w:rsidRPr="00A774E8">
              <w:rPr>
                <w:color w:val="000000"/>
                <w:kern w:val="2"/>
                <w:sz w:val="22"/>
                <w:szCs w:val="22"/>
              </w:rPr>
              <w:softHyphen/>
              <w:t>щее допус</w:t>
            </w:r>
            <w:r w:rsidRPr="00A774E8">
              <w:rPr>
                <w:color w:val="000000"/>
                <w:kern w:val="2"/>
                <w:sz w:val="22"/>
                <w:szCs w:val="22"/>
              </w:rPr>
              <w:softHyphen/>
              <w:t>тимое (воз</w:t>
            </w:r>
            <w:r w:rsidRPr="00A774E8">
              <w:rPr>
                <w:color w:val="000000"/>
                <w:kern w:val="2"/>
                <w:sz w:val="22"/>
                <w:szCs w:val="22"/>
              </w:rPr>
              <w:softHyphen/>
              <w:t>можное) отклонение</w:t>
            </w:r>
            <w:hyperlink w:anchor="P1394" w:history="1">
              <w:r w:rsidRPr="00A774E8">
                <w:rPr>
                  <w:color w:val="000000"/>
                  <w:kern w:val="2"/>
                  <w:sz w:val="22"/>
                  <w:szCs w:val="22"/>
                  <w:vertAlign w:val="superscript"/>
                </w:rPr>
                <w:t>7</w:t>
              </w:r>
            </w:hyperlink>
          </w:p>
        </w:tc>
        <w:tc>
          <w:tcPr>
            <w:tcW w:w="585" w:type="dxa"/>
            <w:vMerge w:val="restart"/>
          </w:tcPr>
          <w:p w:rsidR="00633A65" w:rsidRPr="00A774E8" w:rsidRDefault="00633A65" w:rsidP="005A256F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причина отклоне</w:t>
            </w:r>
            <w:r w:rsidRPr="00A774E8">
              <w:rPr>
                <w:color w:val="000000"/>
                <w:kern w:val="2"/>
                <w:sz w:val="22"/>
                <w:szCs w:val="22"/>
              </w:rPr>
              <w:softHyphen/>
              <w:t>ния</w:t>
            </w:r>
          </w:p>
        </w:tc>
      </w:tr>
      <w:tr w:rsidR="00EE374B" w:rsidRPr="00A774E8" w:rsidTr="00BA46EF">
        <w:tc>
          <w:tcPr>
            <w:tcW w:w="808" w:type="dxa"/>
            <w:vMerge/>
          </w:tcPr>
          <w:p w:rsidR="00633A65" w:rsidRPr="00A774E8" w:rsidRDefault="00633A65" w:rsidP="005A256F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00" w:type="dxa"/>
          </w:tcPr>
          <w:p w:rsidR="00633A65" w:rsidRPr="00A774E8" w:rsidRDefault="00633A65" w:rsidP="005A256F">
            <w:pPr>
              <w:jc w:val="center"/>
              <w:outlineLvl w:val="3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________________</w:t>
            </w:r>
            <w:r w:rsidRPr="00A774E8">
              <w:rPr>
                <w:color w:val="000000"/>
                <w:kern w:val="2"/>
                <w:sz w:val="22"/>
                <w:szCs w:val="22"/>
              </w:rPr>
              <w:lastRenderedPageBreak/>
              <w:t>____</w:t>
            </w:r>
          </w:p>
          <w:p w:rsidR="00633A65" w:rsidRPr="00A774E8" w:rsidRDefault="00633A65" w:rsidP="005A256F">
            <w:pPr>
              <w:jc w:val="center"/>
              <w:outlineLvl w:val="3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(наименова</w:t>
            </w:r>
            <w:r w:rsidRPr="00A774E8">
              <w:rPr>
                <w:color w:val="000000"/>
                <w:kern w:val="2"/>
                <w:sz w:val="22"/>
                <w:szCs w:val="22"/>
              </w:rPr>
              <w:softHyphen/>
              <w:t>ние пока</w:t>
            </w:r>
            <w:r w:rsidRPr="00A774E8">
              <w:rPr>
                <w:color w:val="000000"/>
                <w:kern w:val="2"/>
                <w:sz w:val="22"/>
                <w:szCs w:val="22"/>
              </w:rPr>
              <w:softHyphen/>
              <w:t>зателя)</w:t>
            </w:r>
          </w:p>
        </w:tc>
        <w:tc>
          <w:tcPr>
            <w:tcW w:w="1045" w:type="dxa"/>
          </w:tcPr>
          <w:p w:rsidR="00633A65" w:rsidRPr="00A774E8" w:rsidRDefault="00633A65" w:rsidP="005A256F">
            <w:pPr>
              <w:jc w:val="center"/>
              <w:outlineLvl w:val="3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lastRenderedPageBreak/>
              <w:t>________________</w:t>
            </w:r>
            <w:r w:rsidRPr="00A774E8">
              <w:rPr>
                <w:color w:val="000000"/>
                <w:kern w:val="2"/>
                <w:sz w:val="22"/>
                <w:szCs w:val="22"/>
              </w:rPr>
              <w:lastRenderedPageBreak/>
              <w:t>__</w:t>
            </w:r>
          </w:p>
          <w:p w:rsidR="00633A65" w:rsidRPr="00A774E8" w:rsidRDefault="00633A65" w:rsidP="005A256F">
            <w:pPr>
              <w:jc w:val="center"/>
              <w:outlineLvl w:val="3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(</w:t>
            </w:r>
            <w:proofErr w:type="spellStart"/>
            <w:r w:rsidRPr="00A774E8">
              <w:rPr>
                <w:color w:val="000000"/>
                <w:kern w:val="2"/>
                <w:sz w:val="22"/>
                <w:szCs w:val="22"/>
              </w:rPr>
              <w:t>наименова</w:t>
            </w:r>
            <w:r w:rsidRPr="00A774E8">
              <w:rPr>
                <w:color w:val="000000"/>
                <w:kern w:val="2"/>
                <w:sz w:val="22"/>
                <w:szCs w:val="22"/>
              </w:rPr>
              <w:softHyphen/>
              <w:t>ниепока</w:t>
            </w:r>
            <w:r w:rsidRPr="00A774E8">
              <w:rPr>
                <w:color w:val="000000"/>
                <w:kern w:val="2"/>
                <w:sz w:val="22"/>
                <w:szCs w:val="22"/>
              </w:rPr>
              <w:softHyphen/>
              <w:t>зателя</w:t>
            </w:r>
            <w:proofErr w:type="spellEnd"/>
            <w:r w:rsidRPr="00A774E8">
              <w:rPr>
                <w:color w:val="000000"/>
                <w:kern w:val="2"/>
                <w:sz w:val="22"/>
                <w:szCs w:val="22"/>
              </w:rPr>
              <w:t>)</w:t>
            </w:r>
          </w:p>
        </w:tc>
        <w:tc>
          <w:tcPr>
            <w:tcW w:w="1037" w:type="dxa"/>
          </w:tcPr>
          <w:p w:rsidR="00633A65" w:rsidRPr="00A774E8" w:rsidRDefault="00633A65" w:rsidP="005A256F">
            <w:pPr>
              <w:jc w:val="center"/>
              <w:outlineLvl w:val="3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lastRenderedPageBreak/>
              <w:t>________________</w:t>
            </w:r>
            <w:r w:rsidRPr="00A774E8">
              <w:rPr>
                <w:color w:val="000000"/>
                <w:kern w:val="2"/>
                <w:sz w:val="22"/>
                <w:szCs w:val="22"/>
              </w:rPr>
              <w:lastRenderedPageBreak/>
              <w:t>__</w:t>
            </w:r>
          </w:p>
          <w:p w:rsidR="00633A65" w:rsidRPr="00A774E8" w:rsidRDefault="00633A65" w:rsidP="005A256F">
            <w:pPr>
              <w:jc w:val="center"/>
              <w:outlineLvl w:val="3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spacing w:val="-4"/>
                <w:sz w:val="22"/>
                <w:szCs w:val="22"/>
              </w:rPr>
              <w:t>(</w:t>
            </w:r>
            <w:proofErr w:type="spellStart"/>
            <w:r w:rsidRPr="00A774E8">
              <w:rPr>
                <w:color w:val="000000"/>
                <w:spacing w:val="-4"/>
                <w:sz w:val="22"/>
                <w:szCs w:val="22"/>
              </w:rPr>
              <w:t>наименова</w:t>
            </w:r>
            <w:r w:rsidRPr="00A774E8">
              <w:rPr>
                <w:color w:val="000000"/>
                <w:spacing w:val="-4"/>
                <w:sz w:val="22"/>
                <w:szCs w:val="22"/>
              </w:rPr>
              <w:softHyphen/>
              <w:t>ние</w:t>
            </w:r>
            <w:r w:rsidRPr="00A774E8">
              <w:rPr>
                <w:color w:val="000000"/>
                <w:kern w:val="2"/>
                <w:sz w:val="22"/>
                <w:szCs w:val="22"/>
              </w:rPr>
              <w:t>пока</w:t>
            </w:r>
            <w:r w:rsidRPr="00A774E8">
              <w:rPr>
                <w:color w:val="000000"/>
                <w:kern w:val="2"/>
                <w:sz w:val="22"/>
                <w:szCs w:val="22"/>
              </w:rPr>
              <w:softHyphen/>
              <w:t>зателя</w:t>
            </w:r>
            <w:proofErr w:type="spellEnd"/>
            <w:r w:rsidRPr="00A774E8">
              <w:rPr>
                <w:color w:val="000000"/>
                <w:kern w:val="2"/>
                <w:sz w:val="22"/>
                <w:szCs w:val="22"/>
              </w:rPr>
              <w:t>)</w:t>
            </w:r>
          </w:p>
        </w:tc>
        <w:tc>
          <w:tcPr>
            <w:tcW w:w="1026" w:type="dxa"/>
          </w:tcPr>
          <w:p w:rsidR="00633A65" w:rsidRPr="00A774E8" w:rsidRDefault="00633A65" w:rsidP="005A256F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lastRenderedPageBreak/>
              <w:t>________________</w:t>
            </w:r>
            <w:r w:rsidRPr="00A774E8">
              <w:rPr>
                <w:color w:val="000000"/>
                <w:kern w:val="2"/>
                <w:sz w:val="22"/>
                <w:szCs w:val="22"/>
              </w:rPr>
              <w:lastRenderedPageBreak/>
              <w:t>__</w:t>
            </w:r>
          </w:p>
          <w:p w:rsidR="00633A65" w:rsidRPr="00A774E8" w:rsidRDefault="00633A65" w:rsidP="005A256F">
            <w:pPr>
              <w:jc w:val="center"/>
              <w:outlineLvl w:val="3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(</w:t>
            </w:r>
            <w:proofErr w:type="spellStart"/>
            <w:r w:rsidRPr="00A774E8">
              <w:rPr>
                <w:color w:val="000000"/>
                <w:kern w:val="2"/>
                <w:sz w:val="22"/>
                <w:szCs w:val="22"/>
              </w:rPr>
              <w:t>наименова</w:t>
            </w:r>
            <w:r w:rsidRPr="00A774E8">
              <w:rPr>
                <w:color w:val="000000"/>
                <w:kern w:val="2"/>
                <w:sz w:val="22"/>
                <w:szCs w:val="22"/>
              </w:rPr>
              <w:softHyphen/>
              <w:t>ниепока</w:t>
            </w:r>
            <w:r w:rsidRPr="00A774E8">
              <w:rPr>
                <w:color w:val="000000"/>
                <w:kern w:val="2"/>
                <w:sz w:val="22"/>
                <w:szCs w:val="22"/>
              </w:rPr>
              <w:softHyphen/>
              <w:t>зателя</w:t>
            </w:r>
            <w:proofErr w:type="spellEnd"/>
            <w:r w:rsidRPr="00A774E8">
              <w:rPr>
                <w:color w:val="000000"/>
                <w:kern w:val="2"/>
                <w:sz w:val="22"/>
                <w:szCs w:val="22"/>
              </w:rPr>
              <w:t>)</w:t>
            </w:r>
          </w:p>
        </w:tc>
        <w:tc>
          <w:tcPr>
            <w:tcW w:w="939" w:type="dxa"/>
          </w:tcPr>
          <w:p w:rsidR="00633A65" w:rsidRPr="00A774E8" w:rsidRDefault="00633A65" w:rsidP="005A256F">
            <w:pPr>
              <w:jc w:val="center"/>
              <w:outlineLvl w:val="3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lastRenderedPageBreak/>
              <w:t>______________</w:t>
            </w:r>
            <w:r w:rsidRPr="00A774E8">
              <w:rPr>
                <w:color w:val="000000"/>
                <w:kern w:val="2"/>
                <w:sz w:val="22"/>
                <w:szCs w:val="22"/>
              </w:rPr>
              <w:lastRenderedPageBreak/>
              <w:t>____</w:t>
            </w:r>
          </w:p>
          <w:p w:rsidR="00633A65" w:rsidRPr="00A774E8" w:rsidRDefault="00633A65" w:rsidP="005A256F">
            <w:pPr>
              <w:jc w:val="center"/>
              <w:outlineLvl w:val="3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(</w:t>
            </w:r>
            <w:proofErr w:type="spellStart"/>
            <w:r w:rsidRPr="00A774E8">
              <w:rPr>
                <w:color w:val="000000"/>
                <w:kern w:val="2"/>
                <w:sz w:val="22"/>
                <w:szCs w:val="22"/>
              </w:rPr>
              <w:t>наименова</w:t>
            </w:r>
            <w:r w:rsidRPr="00A774E8">
              <w:rPr>
                <w:color w:val="000000"/>
                <w:kern w:val="2"/>
                <w:sz w:val="22"/>
                <w:szCs w:val="22"/>
              </w:rPr>
              <w:softHyphen/>
              <w:t>ниепока</w:t>
            </w:r>
            <w:r w:rsidRPr="00A774E8">
              <w:rPr>
                <w:color w:val="000000"/>
                <w:kern w:val="2"/>
                <w:sz w:val="22"/>
                <w:szCs w:val="22"/>
              </w:rPr>
              <w:softHyphen/>
              <w:t>зателя</w:t>
            </w:r>
            <w:proofErr w:type="spellEnd"/>
            <w:r w:rsidRPr="00A774E8">
              <w:rPr>
                <w:color w:val="000000"/>
                <w:kern w:val="2"/>
                <w:sz w:val="22"/>
                <w:szCs w:val="22"/>
              </w:rPr>
              <w:t>)</w:t>
            </w:r>
          </w:p>
        </w:tc>
        <w:tc>
          <w:tcPr>
            <w:tcW w:w="917" w:type="dxa"/>
            <w:vMerge/>
          </w:tcPr>
          <w:p w:rsidR="00633A65" w:rsidRPr="00A774E8" w:rsidRDefault="00633A65" w:rsidP="005A256F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833" w:type="dxa"/>
          </w:tcPr>
          <w:p w:rsidR="00633A65" w:rsidRPr="00A774E8" w:rsidRDefault="00633A65" w:rsidP="005A256F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наиме</w:t>
            </w:r>
            <w:r w:rsidRPr="00A774E8">
              <w:rPr>
                <w:color w:val="000000"/>
                <w:kern w:val="2"/>
                <w:sz w:val="22"/>
                <w:szCs w:val="22"/>
              </w:rPr>
              <w:softHyphen/>
              <w:t>новани</w:t>
            </w:r>
            <w:r w:rsidRPr="00A774E8">
              <w:rPr>
                <w:color w:val="000000"/>
                <w:kern w:val="2"/>
                <w:sz w:val="22"/>
                <w:szCs w:val="22"/>
              </w:rPr>
              <w:lastRenderedPageBreak/>
              <w:t>е</w:t>
            </w:r>
          </w:p>
        </w:tc>
        <w:tc>
          <w:tcPr>
            <w:tcW w:w="736" w:type="dxa"/>
          </w:tcPr>
          <w:p w:rsidR="00633A65" w:rsidRPr="00A774E8" w:rsidRDefault="00633A65" w:rsidP="005A256F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lastRenderedPageBreak/>
              <w:t xml:space="preserve">код по </w:t>
            </w:r>
            <w:hyperlink r:id="rId12" w:history="1">
              <w:r w:rsidRPr="00A774E8">
                <w:rPr>
                  <w:color w:val="000000"/>
                  <w:kern w:val="2"/>
                  <w:sz w:val="22"/>
                  <w:szCs w:val="22"/>
                </w:rPr>
                <w:t>ОКЕИ</w:t>
              </w:r>
            </w:hyperlink>
          </w:p>
        </w:tc>
        <w:tc>
          <w:tcPr>
            <w:tcW w:w="1459" w:type="dxa"/>
          </w:tcPr>
          <w:p w:rsidR="00633A65" w:rsidRPr="00A774E8" w:rsidRDefault="00633A65" w:rsidP="005A256F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 xml:space="preserve">утверждено </w:t>
            </w:r>
          </w:p>
          <w:p w:rsidR="00633A65" w:rsidRPr="00A774E8" w:rsidRDefault="00633A65" w:rsidP="005A256F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 xml:space="preserve">в </w:t>
            </w:r>
            <w:r w:rsidRPr="00A774E8">
              <w:rPr>
                <w:color w:val="000000"/>
                <w:kern w:val="2"/>
                <w:sz w:val="22"/>
                <w:szCs w:val="22"/>
              </w:rPr>
              <w:lastRenderedPageBreak/>
              <w:t>муниципальном задании на год</w:t>
            </w:r>
          </w:p>
        </w:tc>
        <w:tc>
          <w:tcPr>
            <w:tcW w:w="1583" w:type="dxa"/>
          </w:tcPr>
          <w:p w:rsidR="00633A65" w:rsidRPr="00A774E8" w:rsidRDefault="00633A65" w:rsidP="005A256F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lastRenderedPageBreak/>
              <w:t>утверждено в муниципально</w:t>
            </w:r>
            <w:r w:rsidRPr="00A774E8">
              <w:rPr>
                <w:color w:val="000000"/>
                <w:kern w:val="2"/>
                <w:sz w:val="22"/>
                <w:szCs w:val="22"/>
              </w:rPr>
              <w:lastRenderedPageBreak/>
              <w:t>м задании на отчетную дату</w:t>
            </w:r>
            <w:hyperlink w:anchor="P1391" w:history="1">
              <w:r w:rsidRPr="00A774E8">
                <w:rPr>
                  <w:color w:val="000000"/>
                  <w:kern w:val="2"/>
                  <w:sz w:val="22"/>
                  <w:szCs w:val="22"/>
                  <w:vertAlign w:val="superscript"/>
                </w:rPr>
                <w:t>4</w:t>
              </w:r>
            </w:hyperlink>
          </w:p>
        </w:tc>
        <w:tc>
          <w:tcPr>
            <w:tcW w:w="939" w:type="dxa"/>
          </w:tcPr>
          <w:p w:rsidR="00633A65" w:rsidRPr="00A774E8" w:rsidRDefault="00633A65" w:rsidP="005A256F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lastRenderedPageBreak/>
              <w:t>испол</w:t>
            </w:r>
            <w:r w:rsidRPr="00A774E8">
              <w:rPr>
                <w:color w:val="000000"/>
                <w:kern w:val="2"/>
                <w:sz w:val="22"/>
                <w:szCs w:val="22"/>
              </w:rPr>
              <w:softHyphen/>
              <w:t xml:space="preserve">нено на </w:t>
            </w:r>
            <w:r w:rsidRPr="00A774E8">
              <w:rPr>
                <w:color w:val="000000"/>
                <w:kern w:val="2"/>
                <w:sz w:val="22"/>
                <w:szCs w:val="22"/>
              </w:rPr>
              <w:lastRenderedPageBreak/>
              <w:t xml:space="preserve">отчетную дату </w:t>
            </w:r>
            <w:hyperlink w:anchor="P1392" w:history="1">
              <w:r w:rsidRPr="00A774E8">
                <w:rPr>
                  <w:color w:val="000000"/>
                  <w:kern w:val="2"/>
                  <w:sz w:val="22"/>
                  <w:szCs w:val="22"/>
                  <w:vertAlign w:val="superscript"/>
                </w:rPr>
                <w:t>5</w:t>
              </w:r>
            </w:hyperlink>
          </w:p>
        </w:tc>
        <w:tc>
          <w:tcPr>
            <w:tcW w:w="961" w:type="dxa"/>
            <w:vMerge/>
          </w:tcPr>
          <w:p w:rsidR="00633A65" w:rsidRPr="00A774E8" w:rsidRDefault="00633A65" w:rsidP="005A256F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262" w:type="dxa"/>
            <w:vMerge/>
          </w:tcPr>
          <w:p w:rsidR="00633A65" w:rsidRPr="00A774E8" w:rsidRDefault="00633A65" w:rsidP="005A256F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585" w:type="dxa"/>
            <w:vMerge/>
          </w:tcPr>
          <w:p w:rsidR="00633A65" w:rsidRPr="00A774E8" w:rsidRDefault="00633A65" w:rsidP="005A256F">
            <w:pPr>
              <w:rPr>
                <w:color w:val="000000"/>
                <w:kern w:val="2"/>
                <w:sz w:val="22"/>
                <w:szCs w:val="22"/>
              </w:rPr>
            </w:pPr>
          </w:p>
        </w:tc>
      </w:tr>
      <w:tr w:rsidR="00EE374B" w:rsidRPr="00A774E8" w:rsidTr="00BA46EF">
        <w:tc>
          <w:tcPr>
            <w:tcW w:w="808" w:type="dxa"/>
          </w:tcPr>
          <w:p w:rsidR="00633A65" w:rsidRPr="00A774E8" w:rsidRDefault="00633A65" w:rsidP="005A256F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lastRenderedPageBreak/>
              <w:t>1</w:t>
            </w:r>
          </w:p>
        </w:tc>
        <w:tc>
          <w:tcPr>
            <w:tcW w:w="1100" w:type="dxa"/>
          </w:tcPr>
          <w:p w:rsidR="00633A65" w:rsidRPr="00A774E8" w:rsidRDefault="00633A65" w:rsidP="005A256F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2</w:t>
            </w:r>
          </w:p>
        </w:tc>
        <w:tc>
          <w:tcPr>
            <w:tcW w:w="1045" w:type="dxa"/>
          </w:tcPr>
          <w:p w:rsidR="00633A65" w:rsidRPr="00A774E8" w:rsidRDefault="00633A65" w:rsidP="005A256F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3</w:t>
            </w:r>
          </w:p>
        </w:tc>
        <w:tc>
          <w:tcPr>
            <w:tcW w:w="1037" w:type="dxa"/>
          </w:tcPr>
          <w:p w:rsidR="00633A65" w:rsidRPr="00A774E8" w:rsidRDefault="00633A65" w:rsidP="005A256F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4</w:t>
            </w:r>
          </w:p>
        </w:tc>
        <w:tc>
          <w:tcPr>
            <w:tcW w:w="1026" w:type="dxa"/>
          </w:tcPr>
          <w:p w:rsidR="00633A65" w:rsidRPr="00A774E8" w:rsidRDefault="00633A65" w:rsidP="005A256F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5</w:t>
            </w:r>
          </w:p>
        </w:tc>
        <w:tc>
          <w:tcPr>
            <w:tcW w:w="939" w:type="dxa"/>
          </w:tcPr>
          <w:p w:rsidR="00633A65" w:rsidRPr="00A774E8" w:rsidRDefault="00633A65" w:rsidP="005A256F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6</w:t>
            </w:r>
          </w:p>
        </w:tc>
        <w:tc>
          <w:tcPr>
            <w:tcW w:w="917" w:type="dxa"/>
          </w:tcPr>
          <w:p w:rsidR="00633A65" w:rsidRPr="00A774E8" w:rsidRDefault="00633A65" w:rsidP="005A256F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7</w:t>
            </w:r>
          </w:p>
        </w:tc>
        <w:tc>
          <w:tcPr>
            <w:tcW w:w="833" w:type="dxa"/>
          </w:tcPr>
          <w:p w:rsidR="00633A65" w:rsidRPr="00A774E8" w:rsidRDefault="00633A65" w:rsidP="005A256F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8</w:t>
            </w:r>
          </w:p>
        </w:tc>
        <w:tc>
          <w:tcPr>
            <w:tcW w:w="736" w:type="dxa"/>
          </w:tcPr>
          <w:p w:rsidR="00633A65" w:rsidRPr="00A774E8" w:rsidRDefault="00633A65" w:rsidP="005A256F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9</w:t>
            </w:r>
          </w:p>
        </w:tc>
        <w:tc>
          <w:tcPr>
            <w:tcW w:w="1459" w:type="dxa"/>
          </w:tcPr>
          <w:p w:rsidR="00633A65" w:rsidRPr="00A774E8" w:rsidRDefault="00633A65" w:rsidP="005A256F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10</w:t>
            </w:r>
          </w:p>
        </w:tc>
        <w:tc>
          <w:tcPr>
            <w:tcW w:w="1583" w:type="dxa"/>
          </w:tcPr>
          <w:p w:rsidR="00633A65" w:rsidRPr="00A774E8" w:rsidRDefault="00633A65" w:rsidP="005A256F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11</w:t>
            </w:r>
          </w:p>
        </w:tc>
        <w:tc>
          <w:tcPr>
            <w:tcW w:w="939" w:type="dxa"/>
          </w:tcPr>
          <w:p w:rsidR="00633A65" w:rsidRPr="00A774E8" w:rsidRDefault="00633A65" w:rsidP="005A256F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12</w:t>
            </w:r>
          </w:p>
        </w:tc>
        <w:tc>
          <w:tcPr>
            <w:tcW w:w="961" w:type="dxa"/>
          </w:tcPr>
          <w:p w:rsidR="00633A65" w:rsidRPr="00A774E8" w:rsidRDefault="00633A65" w:rsidP="005A256F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13</w:t>
            </w:r>
          </w:p>
        </w:tc>
        <w:tc>
          <w:tcPr>
            <w:tcW w:w="1262" w:type="dxa"/>
          </w:tcPr>
          <w:p w:rsidR="00633A65" w:rsidRPr="00A774E8" w:rsidRDefault="00633A65" w:rsidP="005A256F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14</w:t>
            </w:r>
          </w:p>
        </w:tc>
        <w:tc>
          <w:tcPr>
            <w:tcW w:w="585" w:type="dxa"/>
          </w:tcPr>
          <w:p w:rsidR="00633A65" w:rsidRPr="00A774E8" w:rsidRDefault="00633A65" w:rsidP="005A256F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15</w:t>
            </w:r>
          </w:p>
        </w:tc>
      </w:tr>
      <w:tr w:rsidR="00865BE3" w:rsidRPr="00A774E8" w:rsidTr="00BA46EF">
        <w:trPr>
          <w:trHeight w:val="2787"/>
        </w:trPr>
        <w:tc>
          <w:tcPr>
            <w:tcW w:w="808" w:type="dxa"/>
            <w:vMerge w:val="restart"/>
            <w:textDirection w:val="btLr"/>
          </w:tcPr>
          <w:p w:rsidR="00865BE3" w:rsidRPr="00A774E8" w:rsidRDefault="00865BE3" w:rsidP="005A256F">
            <w:pPr>
              <w:tabs>
                <w:tab w:val="left" w:pos="6439"/>
              </w:tabs>
              <w:ind w:left="113" w:right="113"/>
              <w:jc w:val="right"/>
              <w:outlineLvl w:val="3"/>
              <w:rPr>
                <w:sz w:val="22"/>
                <w:szCs w:val="22"/>
              </w:rPr>
            </w:pPr>
            <w:r w:rsidRPr="00A774E8">
              <w:rPr>
                <w:sz w:val="22"/>
                <w:szCs w:val="22"/>
              </w:rPr>
              <w:t>949916О.99.0.ББ78АА00003</w:t>
            </w:r>
          </w:p>
          <w:p w:rsidR="00865BE3" w:rsidRPr="00A774E8" w:rsidRDefault="00865BE3" w:rsidP="005A256F">
            <w:pPr>
              <w:widowControl w:val="0"/>
              <w:autoSpaceDE w:val="0"/>
              <w:autoSpaceDN w:val="0"/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1100" w:type="dxa"/>
            <w:vMerge w:val="restart"/>
          </w:tcPr>
          <w:p w:rsidR="00865BE3" w:rsidRPr="00A774E8" w:rsidRDefault="00865BE3" w:rsidP="005A256F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774E8">
              <w:rPr>
                <w:bCs/>
                <w:kern w:val="2"/>
                <w:sz w:val="22"/>
                <w:szCs w:val="22"/>
              </w:rPr>
              <w:t>с учетом всех форм</w:t>
            </w:r>
          </w:p>
        </w:tc>
        <w:tc>
          <w:tcPr>
            <w:tcW w:w="1045" w:type="dxa"/>
            <w:vMerge w:val="restart"/>
          </w:tcPr>
          <w:p w:rsidR="00865BE3" w:rsidRPr="00A774E8" w:rsidRDefault="00865BE3" w:rsidP="005A256F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037" w:type="dxa"/>
            <w:vMerge w:val="restart"/>
          </w:tcPr>
          <w:p w:rsidR="00865BE3" w:rsidRPr="00A774E8" w:rsidRDefault="00865BE3" w:rsidP="005A256F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026" w:type="dxa"/>
            <w:vMerge w:val="restart"/>
          </w:tcPr>
          <w:p w:rsidR="00865BE3" w:rsidRPr="00A774E8" w:rsidRDefault="00865BE3" w:rsidP="005A256F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774E8">
              <w:rPr>
                <w:kern w:val="2"/>
                <w:sz w:val="22"/>
                <w:szCs w:val="22"/>
              </w:rPr>
              <w:t>в стационарных условиях</w:t>
            </w:r>
          </w:p>
        </w:tc>
        <w:tc>
          <w:tcPr>
            <w:tcW w:w="939" w:type="dxa"/>
            <w:vMerge w:val="restart"/>
          </w:tcPr>
          <w:p w:rsidR="00865BE3" w:rsidRPr="00A774E8" w:rsidRDefault="00865BE3" w:rsidP="005A256F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17" w:type="dxa"/>
          </w:tcPr>
          <w:p w:rsidR="00865BE3" w:rsidRPr="00A774E8" w:rsidRDefault="00865BE3" w:rsidP="005A256F">
            <w:pPr>
              <w:tabs>
                <w:tab w:val="left" w:pos="6439"/>
              </w:tabs>
              <w:jc w:val="center"/>
              <w:rPr>
                <w:bCs/>
                <w:kern w:val="2"/>
                <w:sz w:val="22"/>
                <w:szCs w:val="22"/>
                <w:highlight w:val="yellow"/>
              </w:rPr>
            </w:pPr>
            <w:r w:rsidRPr="00A774E8">
              <w:rPr>
                <w:bCs/>
                <w:color w:val="000000"/>
                <w:sz w:val="22"/>
                <w:szCs w:val="22"/>
                <w:shd w:val="clear" w:color="auto" w:fill="FFFFFF"/>
              </w:rPr>
              <w:t>Доля участников вокальных и хоровых секций (кружков)</w:t>
            </w:r>
          </w:p>
        </w:tc>
        <w:tc>
          <w:tcPr>
            <w:tcW w:w="833" w:type="dxa"/>
          </w:tcPr>
          <w:p w:rsidR="00865BE3" w:rsidRPr="00A774E8" w:rsidRDefault="00865BE3" w:rsidP="005A256F">
            <w:pPr>
              <w:tabs>
                <w:tab w:val="left" w:pos="6439"/>
              </w:tabs>
              <w:jc w:val="center"/>
              <w:rPr>
                <w:bCs/>
                <w:kern w:val="2"/>
                <w:sz w:val="22"/>
                <w:szCs w:val="22"/>
              </w:rPr>
            </w:pPr>
            <w:r w:rsidRPr="00A774E8">
              <w:rPr>
                <w:bCs/>
                <w:kern w:val="2"/>
                <w:sz w:val="22"/>
                <w:szCs w:val="22"/>
              </w:rPr>
              <w:t>процент</w:t>
            </w:r>
          </w:p>
        </w:tc>
        <w:tc>
          <w:tcPr>
            <w:tcW w:w="736" w:type="dxa"/>
          </w:tcPr>
          <w:p w:rsidR="00865BE3" w:rsidRPr="00A774E8" w:rsidRDefault="00865BE3" w:rsidP="005A256F">
            <w:pPr>
              <w:tabs>
                <w:tab w:val="left" w:pos="6439"/>
              </w:tabs>
              <w:jc w:val="center"/>
              <w:rPr>
                <w:bCs/>
                <w:kern w:val="2"/>
                <w:sz w:val="22"/>
                <w:szCs w:val="22"/>
              </w:rPr>
            </w:pPr>
            <w:r w:rsidRPr="00A774E8">
              <w:rPr>
                <w:bCs/>
                <w:kern w:val="2"/>
                <w:sz w:val="22"/>
                <w:szCs w:val="22"/>
              </w:rPr>
              <w:t>774</w:t>
            </w:r>
          </w:p>
        </w:tc>
        <w:tc>
          <w:tcPr>
            <w:tcW w:w="1459" w:type="dxa"/>
          </w:tcPr>
          <w:p w:rsidR="00865BE3" w:rsidRPr="00A774E8" w:rsidRDefault="00865BE3" w:rsidP="005A256F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774E8">
              <w:rPr>
                <w:sz w:val="22"/>
                <w:szCs w:val="22"/>
              </w:rPr>
              <w:t>18,0</w:t>
            </w:r>
          </w:p>
        </w:tc>
        <w:tc>
          <w:tcPr>
            <w:tcW w:w="1583" w:type="dxa"/>
          </w:tcPr>
          <w:p w:rsidR="00865BE3" w:rsidRPr="00A774E8" w:rsidRDefault="00865BE3" w:rsidP="005A256F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774E8">
              <w:rPr>
                <w:sz w:val="22"/>
                <w:szCs w:val="22"/>
              </w:rPr>
              <w:t>18,0</w:t>
            </w:r>
          </w:p>
        </w:tc>
        <w:tc>
          <w:tcPr>
            <w:tcW w:w="939" w:type="dxa"/>
          </w:tcPr>
          <w:p w:rsidR="00865BE3" w:rsidRPr="00A774E8" w:rsidRDefault="00865BE3" w:rsidP="005A256F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774E8">
              <w:rPr>
                <w:sz w:val="22"/>
                <w:szCs w:val="22"/>
              </w:rPr>
              <w:t>18,0</w:t>
            </w:r>
          </w:p>
        </w:tc>
        <w:tc>
          <w:tcPr>
            <w:tcW w:w="961" w:type="dxa"/>
          </w:tcPr>
          <w:p w:rsidR="00865BE3" w:rsidRPr="00A774E8" w:rsidRDefault="00865BE3" w:rsidP="005A256F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774E8">
              <w:rPr>
                <w:sz w:val="22"/>
                <w:szCs w:val="22"/>
              </w:rPr>
              <w:t>5%</w:t>
            </w:r>
          </w:p>
        </w:tc>
        <w:tc>
          <w:tcPr>
            <w:tcW w:w="1262" w:type="dxa"/>
          </w:tcPr>
          <w:p w:rsidR="00865BE3" w:rsidRPr="00A774E8" w:rsidRDefault="00865BE3" w:rsidP="005A256F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85" w:type="dxa"/>
          </w:tcPr>
          <w:p w:rsidR="00865BE3" w:rsidRPr="00A774E8" w:rsidRDefault="00865BE3" w:rsidP="005A256F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865BE3" w:rsidRPr="00A774E8" w:rsidTr="00BA46EF">
        <w:trPr>
          <w:trHeight w:val="788"/>
        </w:trPr>
        <w:tc>
          <w:tcPr>
            <w:tcW w:w="808" w:type="dxa"/>
            <w:vMerge/>
            <w:textDirection w:val="btLr"/>
          </w:tcPr>
          <w:p w:rsidR="00865BE3" w:rsidRPr="00A774E8" w:rsidRDefault="00865BE3" w:rsidP="005A256F">
            <w:pPr>
              <w:tabs>
                <w:tab w:val="left" w:pos="6439"/>
              </w:tabs>
              <w:ind w:left="113" w:right="113"/>
              <w:jc w:val="right"/>
              <w:outlineLvl w:val="3"/>
              <w:rPr>
                <w:sz w:val="22"/>
                <w:szCs w:val="22"/>
              </w:rPr>
            </w:pPr>
          </w:p>
        </w:tc>
        <w:tc>
          <w:tcPr>
            <w:tcW w:w="1100" w:type="dxa"/>
            <w:vMerge/>
          </w:tcPr>
          <w:p w:rsidR="00865BE3" w:rsidRPr="00A774E8" w:rsidRDefault="00865BE3" w:rsidP="005A256F">
            <w:pPr>
              <w:widowControl w:val="0"/>
              <w:autoSpaceDE w:val="0"/>
              <w:autoSpaceDN w:val="0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045" w:type="dxa"/>
            <w:vMerge/>
          </w:tcPr>
          <w:p w:rsidR="00865BE3" w:rsidRPr="00A774E8" w:rsidRDefault="00865BE3" w:rsidP="005A256F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037" w:type="dxa"/>
            <w:vMerge/>
          </w:tcPr>
          <w:p w:rsidR="00865BE3" w:rsidRPr="00A774E8" w:rsidRDefault="00865BE3" w:rsidP="005A256F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026" w:type="dxa"/>
            <w:vMerge/>
          </w:tcPr>
          <w:p w:rsidR="00865BE3" w:rsidRPr="00A774E8" w:rsidRDefault="00865BE3" w:rsidP="005A256F">
            <w:pPr>
              <w:widowControl w:val="0"/>
              <w:autoSpaceDE w:val="0"/>
              <w:autoSpaceDN w:val="0"/>
              <w:rPr>
                <w:kern w:val="2"/>
                <w:sz w:val="22"/>
                <w:szCs w:val="22"/>
              </w:rPr>
            </w:pPr>
          </w:p>
        </w:tc>
        <w:tc>
          <w:tcPr>
            <w:tcW w:w="939" w:type="dxa"/>
            <w:vMerge/>
          </w:tcPr>
          <w:p w:rsidR="00865BE3" w:rsidRPr="00A774E8" w:rsidRDefault="00865BE3" w:rsidP="005A256F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17" w:type="dxa"/>
          </w:tcPr>
          <w:p w:rsidR="00865BE3" w:rsidRPr="00A774E8" w:rsidRDefault="00865BE3" w:rsidP="005A256F">
            <w:pPr>
              <w:tabs>
                <w:tab w:val="left" w:pos="6439"/>
              </w:tabs>
              <w:jc w:val="center"/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A774E8">
              <w:rPr>
                <w:bCs/>
                <w:color w:val="000000"/>
                <w:sz w:val="22"/>
                <w:szCs w:val="22"/>
                <w:shd w:val="clear" w:color="auto" w:fill="FFFFFF"/>
              </w:rPr>
              <w:t>Доля участников декоративно-прикладных секций (кружков)</w:t>
            </w:r>
          </w:p>
        </w:tc>
        <w:tc>
          <w:tcPr>
            <w:tcW w:w="833" w:type="dxa"/>
          </w:tcPr>
          <w:p w:rsidR="00865BE3" w:rsidRPr="00A774E8" w:rsidRDefault="00865BE3" w:rsidP="00865BE3">
            <w:pPr>
              <w:tabs>
                <w:tab w:val="left" w:pos="6439"/>
              </w:tabs>
              <w:jc w:val="center"/>
              <w:rPr>
                <w:bCs/>
                <w:kern w:val="2"/>
                <w:sz w:val="22"/>
                <w:szCs w:val="22"/>
              </w:rPr>
            </w:pPr>
            <w:r w:rsidRPr="00A774E8">
              <w:rPr>
                <w:bCs/>
                <w:kern w:val="2"/>
                <w:sz w:val="22"/>
                <w:szCs w:val="22"/>
              </w:rPr>
              <w:t>процент</w:t>
            </w:r>
          </w:p>
        </w:tc>
        <w:tc>
          <w:tcPr>
            <w:tcW w:w="736" w:type="dxa"/>
          </w:tcPr>
          <w:p w:rsidR="00865BE3" w:rsidRPr="00A774E8" w:rsidRDefault="00865BE3" w:rsidP="00865BE3">
            <w:pPr>
              <w:tabs>
                <w:tab w:val="left" w:pos="6439"/>
              </w:tabs>
              <w:jc w:val="center"/>
              <w:rPr>
                <w:bCs/>
                <w:kern w:val="2"/>
                <w:sz w:val="22"/>
                <w:szCs w:val="22"/>
              </w:rPr>
            </w:pPr>
            <w:r w:rsidRPr="00A774E8">
              <w:rPr>
                <w:bCs/>
                <w:kern w:val="2"/>
                <w:sz w:val="22"/>
                <w:szCs w:val="22"/>
              </w:rPr>
              <w:t>774</w:t>
            </w:r>
          </w:p>
        </w:tc>
        <w:tc>
          <w:tcPr>
            <w:tcW w:w="1459" w:type="dxa"/>
          </w:tcPr>
          <w:p w:rsidR="00865BE3" w:rsidRPr="00A774E8" w:rsidRDefault="00865BE3" w:rsidP="00865BE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774E8">
              <w:rPr>
                <w:sz w:val="22"/>
                <w:szCs w:val="22"/>
              </w:rPr>
              <w:t>24,0</w:t>
            </w:r>
          </w:p>
        </w:tc>
        <w:tc>
          <w:tcPr>
            <w:tcW w:w="1583" w:type="dxa"/>
          </w:tcPr>
          <w:p w:rsidR="00865BE3" w:rsidRPr="00A774E8" w:rsidRDefault="00865BE3" w:rsidP="00865BE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774E8">
              <w:rPr>
                <w:sz w:val="22"/>
                <w:szCs w:val="22"/>
              </w:rPr>
              <w:t>24,0</w:t>
            </w:r>
          </w:p>
        </w:tc>
        <w:tc>
          <w:tcPr>
            <w:tcW w:w="939" w:type="dxa"/>
          </w:tcPr>
          <w:p w:rsidR="00865BE3" w:rsidRPr="00A774E8" w:rsidRDefault="00865BE3" w:rsidP="00865BE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774E8">
              <w:rPr>
                <w:sz w:val="22"/>
                <w:szCs w:val="22"/>
              </w:rPr>
              <w:t>24,0</w:t>
            </w:r>
          </w:p>
        </w:tc>
        <w:tc>
          <w:tcPr>
            <w:tcW w:w="961" w:type="dxa"/>
          </w:tcPr>
          <w:p w:rsidR="00865BE3" w:rsidRPr="00A774E8" w:rsidRDefault="00865BE3" w:rsidP="00865BE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774E8">
              <w:rPr>
                <w:sz w:val="22"/>
                <w:szCs w:val="22"/>
              </w:rPr>
              <w:t>5%</w:t>
            </w:r>
          </w:p>
        </w:tc>
        <w:tc>
          <w:tcPr>
            <w:tcW w:w="1262" w:type="dxa"/>
          </w:tcPr>
          <w:p w:rsidR="00865BE3" w:rsidRPr="00A774E8" w:rsidRDefault="00865BE3" w:rsidP="005A256F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85" w:type="dxa"/>
          </w:tcPr>
          <w:p w:rsidR="00865BE3" w:rsidRPr="00A774E8" w:rsidRDefault="00865BE3" w:rsidP="005A256F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</w:tbl>
    <w:p w:rsidR="00633A65" w:rsidRPr="00B52D95" w:rsidRDefault="00633A65" w:rsidP="00633A65">
      <w:pPr>
        <w:widowControl w:val="0"/>
        <w:autoSpaceDE w:val="0"/>
        <w:autoSpaceDN w:val="0"/>
        <w:ind w:firstLine="540"/>
        <w:jc w:val="both"/>
        <w:rPr>
          <w:bCs/>
          <w:color w:val="000000"/>
          <w:kern w:val="2"/>
          <w:sz w:val="28"/>
          <w:szCs w:val="28"/>
          <w:shd w:val="clear" w:color="auto" w:fill="FFFFFF"/>
        </w:rPr>
      </w:pPr>
    </w:p>
    <w:p w:rsidR="00633A65" w:rsidRPr="00A774E8" w:rsidRDefault="00633A65" w:rsidP="00633A65">
      <w:pPr>
        <w:widowControl w:val="0"/>
        <w:autoSpaceDE w:val="0"/>
        <w:autoSpaceDN w:val="0"/>
        <w:ind w:firstLine="709"/>
        <w:jc w:val="both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A774E8">
        <w:rPr>
          <w:bCs/>
          <w:color w:val="000000"/>
          <w:kern w:val="2"/>
          <w:sz w:val="24"/>
          <w:szCs w:val="24"/>
          <w:shd w:val="clear" w:color="auto" w:fill="FFFFFF"/>
        </w:rPr>
        <w:t>3.2. Сведения о фактическом достижении показателей, характеризующих объем муниципальной услуги</w:t>
      </w:r>
    </w:p>
    <w:p w:rsidR="00633A65" w:rsidRPr="00A774E8" w:rsidRDefault="00633A65" w:rsidP="00633A65">
      <w:pPr>
        <w:widowControl w:val="0"/>
        <w:autoSpaceDE w:val="0"/>
        <w:autoSpaceDN w:val="0"/>
        <w:jc w:val="both"/>
        <w:rPr>
          <w:rFonts w:ascii="Calibri" w:hAnsi="Calibri" w:cs="Calibri"/>
          <w:sz w:val="24"/>
          <w:szCs w:val="24"/>
        </w:rPr>
      </w:pPr>
    </w:p>
    <w:tbl>
      <w:tblPr>
        <w:tblW w:w="48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/>
      </w:tblPr>
      <w:tblGrid>
        <w:gridCol w:w="861"/>
        <w:gridCol w:w="1072"/>
        <w:gridCol w:w="1071"/>
        <w:gridCol w:w="1072"/>
        <w:gridCol w:w="1072"/>
        <w:gridCol w:w="992"/>
        <w:gridCol w:w="1020"/>
        <w:gridCol w:w="909"/>
        <w:gridCol w:w="670"/>
        <w:gridCol w:w="1154"/>
        <w:gridCol w:w="1150"/>
        <w:gridCol w:w="775"/>
        <w:gridCol w:w="913"/>
        <w:gridCol w:w="1163"/>
        <w:gridCol w:w="851"/>
        <w:gridCol w:w="486"/>
      </w:tblGrid>
      <w:tr w:rsidR="00633A65" w:rsidRPr="00A774E8" w:rsidTr="00A774E8">
        <w:tc>
          <w:tcPr>
            <w:tcW w:w="860" w:type="dxa"/>
            <w:vMerge w:val="restart"/>
          </w:tcPr>
          <w:p w:rsidR="00633A65" w:rsidRPr="00A774E8" w:rsidRDefault="00633A65" w:rsidP="005A256F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Уникаль</w:t>
            </w:r>
            <w:r w:rsidRPr="00A774E8">
              <w:rPr>
                <w:color w:val="000000"/>
                <w:kern w:val="2"/>
                <w:sz w:val="22"/>
                <w:szCs w:val="22"/>
              </w:rPr>
              <w:softHyphen/>
              <w:t>ный номер реестро</w:t>
            </w:r>
            <w:r w:rsidRPr="00A774E8">
              <w:rPr>
                <w:color w:val="000000"/>
                <w:kern w:val="2"/>
                <w:sz w:val="22"/>
                <w:szCs w:val="22"/>
              </w:rPr>
              <w:softHyphen/>
              <w:t>вой записи</w:t>
            </w:r>
          </w:p>
        </w:tc>
        <w:tc>
          <w:tcPr>
            <w:tcW w:w="3215" w:type="dxa"/>
            <w:gridSpan w:val="3"/>
            <w:vMerge w:val="restart"/>
          </w:tcPr>
          <w:p w:rsidR="00633A65" w:rsidRPr="00A774E8" w:rsidRDefault="00633A65" w:rsidP="005A256F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proofErr w:type="spellStart"/>
            <w:r w:rsidRPr="00A774E8">
              <w:rPr>
                <w:color w:val="000000"/>
                <w:kern w:val="2"/>
                <w:sz w:val="22"/>
                <w:szCs w:val="22"/>
              </w:rPr>
              <w:t>Показатель</w:t>
            </w:r>
            <w:proofErr w:type="gramStart"/>
            <w:r w:rsidRPr="00A774E8">
              <w:rPr>
                <w:color w:val="000000"/>
                <w:kern w:val="2"/>
                <w:sz w:val="22"/>
                <w:szCs w:val="22"/>
              </w:rPr>
              <w:t>,х</w:t>
            </w:r>
            <w:proofErr w:type="gramEnd"/>
            <w:r w:rsidRPr="00A774E8">
              <w:rPr>
                <w:color w:val="000000"/>
                <w:kern w:val="2"/>
                <w:sz w:val="22"/>
                <w:szCs w:val="22"/>
              </w:rPr>
              <w:t>арактеризующий</w:t>
            </w:r>
            <w:proofErr w:type="spellEnd"/>
            <w:r w:rsidRPr="00A774E8">
              <w:rPr>
                <w:color w:val="000000"/>
                <w:kern w:val="2"/>
                <w:sz w:val="22"/>
                <w:szCs w:val="22"/>
              </w:rPr>
              <w:t xml:space="preserve"> содержание муниципальной услуги</w:t>
            </w:r>
          </w:p>
        </w:tc>
        <w:tc>
          <w:tcPr>
            <w:tcW w:w="2064" w:type="dxa"/>
            <w:gridSpan w:val="2"/>
            <w:vMerge w:val="restart"/>
          </w:tcPr>
          <w:p w:rsidR="00633A65" w:rsidRPr="00A774E8" w:rsidRDefault="00633A65" w:rsidP="005A256F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Показатель, характе</w:t>
            </w:r>
            <w:r w:rsidRPr="00A774E8">
              <w:rPr>
                <w:color w:val="000000"/>
                <w:kern w:val="2"/>
                <w:sz w:val="22"/>
                <w:szCs w:val="22"/>
              </w:rPr>
              <w:softHyphen/>
              <w:t>ризующий условия (формы) оказания  муниципальной услуги</w:t>
            </w:r>
          </w:p>
        </w:tc>
        <w:tc>
          <w:tcPr>
            <w:tcW w:w="8605" w:type="dxa"/>
            <w:gridSpan w:val="9"/>
          </w:tcPr>
          <w:p w:rsidR="00633A65" w:rsidRPr="00A774E8" w:rsidRDefault="00633A65" w:rsidP="005A256F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Показатель объема муниципальной услуги</w:t>
            </w:r>
          </w:p>
        </w:tc>
        <w:tc>
          <w:tcPr>
            <w:tcW w:w="486" w:type="dxa"/>
            <w:vMerge w:val="restart"/>
          </w:tcPr>
          <w:p w:rsidR="00633A65" w:rsidRPr="00A774E8" w:rsidRDefault="00633A65" w:rsidP="005A256F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размер платы</w:t>
            </w:r>
          </w:p>
          <w:p w:rsidR="00633A65" w:rsidRPr="00A774E8" w:rsidRDefault="00633A65" w:rsidP="005A256F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(цена, тариф)</w:t>
            </w:r>
          </w:p>
        </w:tc>
      </w:tr>
      <w:tr w:rsidR="00633A65" w:rsidRPr="00A774E8" w:rsidTr="00A774E8">
        <w:tc>
          <w:tcPr>
            <w:tcW w:w="860" w:type="dxa"/>
            <w:vMerge/>
          </w:tcPr>
          <w:p w:rsidR="00633A65" w:rsidRPr="00A774E8" w:rsidRDefault="00633A65" w:rsidP="005A256F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3215" w:type="dxa"/>
            <w:gridSpan w:val="3"/>
            <w:vMerge/>
          </w:tcPr>
          <w:p w:rsidR="00633A65" w:rsidRPr="00A774E8" w:rsidRDefault="00633A65" w:rsidP="005A256F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2064" w:type="dxa"/>
            <w:gridSpan w:val="2"/>
            <w:vMerge/>
          </w:tcPr>
          <w:p w:rsidR="00633A65" w:rsidRPr="00A774E8" w:rsidRDefault="00633A65" w:rsidP="005A256F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020" w:type="dxa"/>
            <w:vMerge w:val="restart"/>
          </w:tcPr>
          <w:p w:rsidR="00633A65" w:rsidRPr="00A774E8" w:rsidRDefault="00633A65" w:rsidP="005A256F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наиме</w:t>
            </w:r>
            <w:r w:rsidRPr="00A774E8">
              <w:rPr>
                <w:color w:val="000000"/>
                <w:kern w:val="2"/>
                <w:sz w:val="22"/>
                <w:szCs w:val="22"/>
              </w:rPr>
              <w:softHyphen/>
              <w:t>нование показателя</w:t>
            </w:r>
          </w:p>
        </w:tc>
        <w:tc>
          <w:tcPr>
            <w:tcW w:w="1579" w:type="dxa"/>
            <w:gridSpan w:val="2"/>
          </w:tcPr>
          <w:p w:rsidR="00633A65" w:rsidRPr="00A774E8" w:rsidRDefault="00633A65" w:rsidP="005A256F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единица измерения</w:t>
            </w:r>
          </w:p>
        </w:tc>
        <w:tc>
          <w:tcPr>
            <w:tcW w:w="3079" w:type="dxa"/>
            <w:gridSpan w:val="3"/>
          </w:tcPr>
          <w:p w:rsidR="00633A65" w:rsidRPr="00A774E8" w:rsidRDefault="00633A65" w:rsidP="005A256F">
            <w:pPr>
              <w:widowControl w:val="0"/>
              <w:autoSpaceDE w:val="0"/>
              <w:autoSpaceDN w:val="0"/>
              <w:jc w:val="center"/>
              <w:rPr>
                <w:color w:val="000000"/>
                <w:spacing w:val="-6"/>
                <w:kern w:val="2"/>
                <w:sz w:val="22"/>
                <w:szCs w:val="22"/>
              </w:rPr>
            </w:pPr>
            <w:r w:rsidRPr="00A774E8">
              <w:rPr>
                <w:color w:val="000000"/>
                <w:spacing w:val="-6"/>
                <w:kern w:val="2"/>
                <w:sz w:val="22"/>
                <w:szCs w:val="22"/>
              </w:rPr>
              <w:t>значение</w:t>
            </w:r>
          </w:p>
        </w:tc>
        <w:tc>
          <w:tcPr>
            <w:tcW w:w="913" w:type="dxa"/>
            <w:vMerge w:val="restart"/>
          </w:tcPr>
          <w:p w:rsidR="00633A65" w:rsidRPr="00A774E8" w:rsidRDefault="00633A65" w:rsidP="005A256F">
            <w:pPr>
              <w:widowControl w:val="0"/>
              <w:autoSpaceDE w:val="0"/>
              <w:autoSpaceDN w:val="0"/>
              <w:jc w:val="center"/>
              <w:rPr>
                <w:color w:val="000000"/>
                <w:spacing w:val="-6"/>
                <w:kern w:val="2"/>
                <w:sz w:val="22"/>
                <w:szCs w:val="22"/>
              </w:rPr>
            </w:pPr>
            <w:r w:rsidRPr="00A774E8">
              <w:rPr>
                <w:color w:val="000000"/>
                <w:spacing w:val="-6"/>
                <w:kern w:val="2"/>
                <w:sz w:val="22"/>
                <w:szCs w:val="22"/>
              </w:rPr>
              <w:t>допусти</w:t>
            </w:r>
            <w:r w:rsidRPr="00A774E8">
              <w:rPr>
                <w:color w:val="000000"/>
                <w:spacing w:val="-6"/>
                <w:kern w:val="2"/>
                <w:sz w:val="22"/>
                <w:szCs w:val="22"/>
              </w:rPr>
              <w:softHyphen/>
              <w:t>мое (воз</w:t>
            </w:r>
            <w:r w:rsidRPr="00A774E8">
              <w:rPr>
                <w:color w:val="000000"/>
                <w:spacing w:val="-6"/>
                <w:kern w:val="2"/>
                <w:sz w:val="22"/>
                <w:szCs w:val="22"/>
              </w:rPr>
              <w:softHyphen/>
              <w:t>можное) отклоне</w:t>
            </w:r>
            <w:r w:rsidRPr="00A774E8">
              <w:rPr>
                <w:color w:val="000000"/>
                <w:spacing w:val="-6"/>
                <w:kern w:val="2"/>
                <w:sz w:val="22"/>
                <w:szCs w:val="22"/>
              </w:rPr>
              <w:softHyphen/>
              <w:t>ние</w:t>
            </w:r>
            <w:hyperlink w:anchor="P1393" w:history="1">
              <w:r w:rsidRPr="00A774E8">
                <w:rPr>
                  <w:color w:val="000000"/>
                  <w:spacing w:val="-6"/>
                  <w:kern w:val="2"/>
                  <w:sz w:val="22"/>
                  <w:szCs w:val="22"/>
                  <w:vertAlign w:val="superscript"/>
                </w:rPr>
                <w:t>6</w:t>
              </w:r>
            </w:hyperlink>
          </w:p>
        </w:tc>
        <w:tc>
          <w:tcPr>
            <w:tcW w:w="1163" w:type="dxa"/>
            <w:vMerge w:val="restart"/>
          </w:tcPr>
          <w:p w:rsidR="00633A65" w:rsidRPr="00A774E8" w:rsidRDefault="00633A65" w:rsidP="005A256F">
            <w:pPr>
              <w:widowControl w:val="0"/>
              <w:autoSpaceDE w:val="0"/>
              <w:autoSpaceDN w:val="0"/>
              <w:jc w:val="center"/>
              <w:rPr>
                <w:color w:val="000000"/>
                <w:spacing w:val="-6"/>
                <w:kern w:val="2"/>
                <w:sz w:val="22"/>
                <w:szCs w:val="22"/>
              </w:rPr>
            </w:pPr>
            <w:r w:rsidRPr="00A774E8">
              <w:rPr>
                <w:color w:val="000000"/>
                <w:spacing w:val="-6"/>
                <w:kern w:val="2"/>
                <w:sz w:val="22"/>
                <w:szCs w:val="22"/>
              </w:rPr>
              <w:t>отклоне</w:t>
            </w:r>
            <w:r w:rsidRPr="00A774E8">
              <w:rPr>
                <w:color w:val="000000"/>
                <w:spacing w:val="-6"/>
                <w:kern w:val="2"/>
                <w:sz w:val="22"/>
                <w:szCs w:val="22"/>
              </w:rPr>
              <w:softHyphen/>
              <w:t>ние, превышаю</w:t>
            </w:r>
            <w:r w:rsidRPr="00A774E8">
              <w:rPr>
                <w:color w:val="000000"/>
                <w:spacing w:val="-6"/>
                <w:kern w:val="2"/>
                <w:sz w:val="22"/>
                <w:szCs w:val="22"/>
              </w:rPr>
              <w:softHyphen/>
              <w:t>щее допус</w:t>
            </w:r>
            <w:r w:rsidRPr="00A774E8">
              <w:rPr>
                <w:color w:val="000000"/>
                <w:spacing w:val="-6"/>
                <w:kern w:val="2"/>
                <w:sz w:val="22"/>
                <w:szCs w:val="22"/>
              </w:rPr>
              <w:softHyphen/>
              <w:t>ти</w:t>
            </w:r>
            <w:r w:rsidRPr="00A774E8">
              <w:rPr>
                <w:color w:val="000000"/>
                <w:spacing w:val="-6"/>
                <w:kern w:val="2"/>
                <w:sz w:val="22"/>
                <w:szCs w:val="22"/>
              </w:rPr>
              <w:softHyphen/>
              <w:t>мое (воз</w:t>
            </w:r>
            <w:r w:rsidRPr="00A774E8">
              <w:rPr>
                <w:color w:val="000000"/>
                <w:spacing w:val="-6"/>
                <w:kern w:val="2"/>
                <w:sz w:val="22"/>
                <w:szCs w:val="22"/>
              </w:rPr>
              <w:softHyphen/>
              <w:t>можное) отклонение</w:t>
            </w:r>
            <w:hyperlink w:anchor="P1394" w:history="1">
              <w:r w:rsidRPr="00A774E8">
                <w:rPr>
                  <w:color w:val="000000"/>
                  <w:spacing w:val="-6"/>
                  <w:kern w:val="2"/>
                  <w:sz w:val="22"/>
                  <w:szCs w:val="22"/>
                  <w:vertAlign w:val="superscript"/>
                </w:rPr>
                <w:t>7</w:t>
              </w:r>
            </w:hyperlink>
          </w:p>
        </w:tc>
        <w:tc>
          <w:tcPr>
            <w:tcW w:w="851" w:type="dxa"/>
            <w:vMerge w:val="restart"/>
          </w:tcPr>
          <w:p w:rsidR="00633A65" w:rsidRPr="00A774E8" w:rsidRDefault="00633A65" w:rsidP="005A256F">
            <w:pPr>
              <w:widowControl w:val="0"/>
              <w:autoSpaceDE w:val="0"/>
              <w:autoSpaceDN w:val="0"/>
              <w:jc w:val="center"/>
              <w:rPr>
                <w:color w:val="000000"/>
                <w:spacing w:val="-6"/>
                <w:kern w:val="2"/>
                <w:sz w:val="22"/>
                <w:szCs w:val="22"/>
              </w:rPr>
            </w:pPr>
            <w:r w:rsidRPr="00A774E8">
              <w:rPr>
                <w:color w:val="000000"/>
                <w:spacing w:val="-6"/>
                <w:kern w:val="2"/>
                <w:sz w:val="22"/>
                <w:szCs w:val="22"/>
              </w:rPr>
              <w:t>причина откло</w:t>
            </w:r>
            <w:r w:rsidRPr="00A774E8">
              <w:rPr>
                <w:color w:val="000000"/>
                <w:spacing w:val="-6"/>
                <w:kern w:val="2"/>
                <w:sz w:val="22"/>
                <w:szCs w:val="22"/>
              </w:rPr>
              <w:softHyphen/>
              <w:t>нения</w:t>
            </w:r>
          </w:p>
        </w:tc>
        <w:tc>
          <w:tcPr>
            <w:tcW w:w="486" w:type="dxa"/>
            <w:vMerge/>
          </w:tcPr>
          <w:p w:rsidR="00633A65" w:rsidRPr="00A774E8" w:rsidRDefault="00633A65" w:rsidP="005A256F">
            <w:pPr>
              <w:rPr>
                <w:color w:val="000000"/>
                <w:kern w:val="2"/>
                <w:sz w:val="22"/>
                <w:szCs w:val="22"/>
              </w:rPr>
            </w:pPr>
          </w:p>
        </w:tc>
      </w:tr>
      <w:tr w:rsidR="00EE374B" w:rsidRPr="00A774E8" w:rsidTr="00A774E8">
        <w:tc>
          <w:tcPr>
            <w:tcW w:w="860" w:type="dxa"/>
            <w:vMerge/>
          </w:tcPr>
          <w:p w:rsidR="00633A65" w:rsidRPr="00A774E8" w:rsidRDefault="00633A65" w:rsidP="005A256F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072" w:type="dxa"/>
          </w:tcPr>
          <w:p w:rsidR="00633A65" w:rsidRPr="00A774E8" w:rsidRDefault="00633A65" w:rsidP="005A256F">
            <w:pPr>
              <w:jc w:val="center"/>
              <w:outlineLvl w:val="3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__________________</w:t>
            </w:r>
          </w:p>
          <w:p w:rsidR="00633A65" w:rsidRPr="00A774E8" w:rsidRDefault="00633A65" w:rsidP="005A256F">
            <w:pPr>
              <w:jc w:val="center"/>
              <w:outlineLvl w:val="3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lastRenderedPageBreak/>
              <w:t>(наименова</w:t>
            </w:r>
            <w:r w:rsidRPr="00A774E8">
              <w:rPr>
                <w:color w:val="000000"/>
                <w:kern w:val="2"/>
                <w:sz w:val="22"/>
                <w:szCs w:val="22"/>
              </w:rPr>
              <w:softHyphen/>
              <w:t>ние пока</w:t>
            </w:r>
            <w:r w:rsidRPr="00A774E8">
              <w:rPr>
                <w:color w:val="000000"/>
                <w:kern w:val="2"/>
                <w:sz w:val="22"/>
                <w:szCs w:val="22"/>
              </w:rPr>
              <w:softHyphen/>
              <w:t>зателя)</w:t>
            </w:r>
          </w:p>
        </w:tc>
        <w:tc>
          <w:tcPr>
            <w:tcW w:w="1071" w:type="dxa"/>
          </w:tcPr>
          <w:p w:rsidR="00633A65" w:rsidRPr="00A774E8" w:rsidRDefault="00633A65" w:rsidP="005A256F">
            <w:pPr>
              <w:jc w:val="center"/>
              <w:outlineLvl w:val="3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lastRenderedPageBreak/>
              <w:t>__________________</w:t>
            </w:r>
          </w:p>
          <w:p w:rsidR="00633A65" w:rsidRPr="00A774E8" w:rsidRDefault="00633A65" w:rsidP="005A256F">
            <w:pPr>
              <w:jc w:val="center"/>
              <w:outlineLvl w:val="3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lastRenderedPageBreak/>
              <w:t>(</w:t>
            </w:r>
            <w:proofErr w:type="spellStart"/>
            <w:r w:rsidRPr="00A774E8">
              <w:rPr>
                <w:color w:val="000000"/>
                <w:kern w:val="2"/>
                <w:sz w:val="22"/>
                <w:szCs w:val="22"/>
              </w:rPr>
              <w:t>наименова</w:t>
            </w:r>
            <w:r w:rsidRPr="00A774E8">
              <w:rPr>
                <w:color w:val="000000"/>
                <w:kern w:val="2"/>
                <w:sz w:val="22"/>
                <w:szCs w:val="22"/>
              </w:rPr>
              <w:softHyphen/>
              <w:t>ниепока</w:t>
            </w:r>
            <w:r w:rsidRPr="00A774E8">
              <w:rPr>
                <w:color w:val="000000"/>
                <w:kern w:val="2"/>
                <w:sz w:val="22"/>
                <w:szCs w:val="22"/>
              </w:rPr>
              <w:softHyphen/>
              <w:t>зателя</w:t>
            </w:r>
            <w:proofErr w:type="spellEnd"/>
            <w:r w:rsidRPr="00A774E8">
              <w:rPr>
                <w:color w:val="000000"/>
                <w:kern w:val="2"/>
                <w:sz w:val="22"/>
                <w:szCs w:val="22"/>
              </w:rPr>
              <w:t>)</w:t>
            </w:r>
          </w:p>
        </w:tc>
        <w:tc>
          <w:tcPr>
            <w:tcW w:w="1072" w:type="dxa"/>
          </w:tcPr>
          <w:p w:rsidR="00633A65" w:rsidRPr="00A774E8" w:rsidRDefault="00633A65" w:rsidP="005A256F">
            <w:pPr>
              <w:jc w:val="center"/>
              <w:outlineLvl w:val="3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lastRenderedPageBreak/>
              <w:t>__________________</w:t>
            </w:r>
          </w:p>
          <w:p w:rsidR="00633A65" w:rsidRPr="00A774E8" w:rsidRDefault="00633A65" w:rsidP="005A256F">
            <w:pPr>
              <w:jc w:val="center"/>
              <w:outlineLvl w:val="3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spacing w:val="-4"/>
                <w:sz w:val="22"/>
                <w:szCs w:val="22"/>
              </w:rPr>
              <w:lastRenderedPageBreak/>
              <w:t>(</w:t>
            </w:r>
            <w:proofErr w:type="spellStart"/>
            <w:r w:rsidRPr="00A774E8">
              <w:rPr>
                <w:color w:val="000000"/>
                <w:spacing w:val="-4"/>
                <w:sz w:val="22"/>
                <w:szCs w:val="22"/>
              </w:rPr>
              <w:t>наименова</w:t>
            </w:r>
            <w:r w:rsidRPr="00A774E8">
              <w:rPr>
                <w:color w:val="000000"/>
                <w:spacing w:val="-4"/>
                <w:sz w:val="22"/>
                <w:szCs w:val="22"/>
              </w:rPr>
              <w:softHyphen/>
              <w:t>ние</w:t>
            </w:r>
            <w:r w:rsidRPr="00A774E8">
              <w:rPr>
                <w:color w:val="000000"/>
                <w:kern w:val="2"/>
                <w:sz w:val="22"/>
                <w:szCs w:val="22"/>
              </w:rPr>
              <w:t>пока</w:t>
            </w:r>
            <w:r w:rsidRPr="00A774E8">
              <w:rPr>
                <w:color w:val="000000"/>
                <w:kern w:val="2"/>
                <w:sz w:val="22"/>
                <w:szCs w:val="22"/>
              </w:rPr>
              <w:softHyphen/>
              <w:t>зателя</w:t>
            </w:r>
            <w:proofErr w:type="spellEnd"/>
            <w:r w:rsidRPr="00A774E8">
              <w:rPr>
                <w:color w:val="000000"/>
                <w:kern w:val="2"/>
                <w:sz w:val="22"/>
                <w:szCs w:val="22"/>
              </w:rPr>
              <w:t>)</w:t>
            </w:r>
          </w:p>
        </w:tc>
        <w:tc>
          <w:tcPr>
            <w:tcW w:w="1072" w:type="dxa"/>
          </w:tcPr>
          <w:p w:rsidR="00633A65" w:rsidRPr="00A774E8" w:rsidRDefault="00633A65" w:rsidP="005A256F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lastRenderedPageBreak/>
              <w:t>__________________</w:t>
            </w:r>
          </w:p>
          <w:p w:rsidR="00633A65" w:rsidRPr="00A774E8" w:rsidRDefault="00633A65" w:rsidP="005A256F">
            <w:pPr>
              <w:jc w:val="center"/>
              <w:outlineLvl w:val="3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lastRenderedPageBreak/>
              <w:t>(</w:t>
            </w:r>
            <w:proofErr w:type="spellStart"/>
            <w:r w:rsidRPr="00A774E8">
              <w:rPr>
                <w:color w:val="000000"/>
                <w:kern w:val="2"/>
                <w:sz w:val="22"/>
                <w:szCs w:val="22"/>
              </w:rPr>
              <w:t>наименова</w:t>
            </w:r>
            <w:r w:rsidRPr="00A774E8">
              <w:rPr>
                <w:color w:val="000000"/>
                <w:kern w:val="2"/>
                <w:sz w:val="22"/>
                <w:szCs w:val="22"/>
              </w:rPr>
              <w:softHyphen/>
              <w:t>ниепока</w:t>
            </w:r>
            <w:r w:rsidRPr="00A774E8">
              <w:rPr>
                <w:color w:val="000000"/>
                <w:kern w:val="2"/>
                <w:sz w:val="22"/>
                <w:szCs w:val="22"/>
              </w:rPr>
              <w:softHyphen/>
              <w:t>зателя</w:t>
            </w:r>
            <w:proofErr w:type="spellEnd"/>
            <w:r w:rsidRPr="00A774E8">
              <w:rPr>
                <w:color w:val="000000"/>
                <w:kern w:val="2"/>
                <w:sz w:val="22"/>
                <w:szCs w:val="22"/>
              </w:rPr>
              <w:t>)</w:t>
            </w:r>
          </w:p>
        </w:tc>
        <w:tc>
          <w:tcPr>
            <w:tcW w:w="992" w:type="dxa"/>
          </w:tcPr>
          <w:p w:rsidR="00633A65" w:rsidRPr="00A774E8" w:rsidRDefault="00633A65" w:rsidP="005A256F">
            <w:pPr>
              <w:jc w:val="center"/>
              <w:outlineLvl w:val="3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lastRenderedPageBreak/>
              <w:t>__________________</w:t>
            </w:r>
          </w:p>
          <w:p w:rsidR="00633A65" w:rsidRPr="00A774E8" w:rsidRDefault="00633A65" w:rsidP="005A256F">
            <w:pPr>
              <w:jc w:val="center"/>
              <w:outlineLvl w:val="3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lastRenderedPageBreak/>
              <w:t>(</w:t>
            </w:r>
            <w:proofErr w:type="spellStart"/>
            <w:r w:rsidRPr="00A774E8">
              <w:rPr>
                <w:color w:val="000000"/>
                <w:kern w:val="2"/>
                <w:sz w:val="22"/>
                <w:szCs w:val="22"/>
              </w:rPr>
              <w:t>наименова</w:t>
            </w:r>
            <w:r w:rsidRPr="00A774E8">
              <w:rPr>
                <w:color w:val="000000"/>
                <w:kern w:val="2"/>
                <w:sz w:val="22"/>
                <w:szCs w:val="22"/>
              </w:rPr>
              <w:softHyphen/>
              <w:t>ниепока</w:t>
            </w:r>
            <w:r w:rsidRPr="00A774E8">
              <w:rPr>
                <w:color w:val="000000"/>
                <w:kern w:val="2"/>
                <w:sz w:val="22"/>
                <w:szCs w:val="22"/>
              </w:rPr>
              <w:softHyphen/>
              <w:t>зателя</w:t>
            </w:r>
            <w:proofErr w:type="spellEnd"/>
            <w:r w:rsidRPr="00A774E8">
              <w:rPr>
                <w:color w:val="000000"/>
                <w:kern w:val="2"/>
                <w:sz w:val="22"/>
                <w:szCs w:val="22"/>
              </w:rPr>
              <w:t>)</w:t>
            </w:r>
          </w:p>
        </w:tc>
        <w:tc>
          <w:tcPr>
            <w:tcW w:w="1020" w:type="dxa"/>
            <w:vMerge/>
          </w:tcPr>
          <w:p w:rsidR="00633A65" w:rsidRPr="00A774E8" w:rsidRDefault="00633A65" w:rsidP="005A256F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909" w:type="dxa"/>
          </w:tcPr>
          <w:p w:rsidR="00633A65" w:rsidRPr="00A774E8" w:rsidRDefault="00633A65" w:rsidP="005A256F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наиме</w:t>
            </w:r>
            <w:r w:rsidRPr="00A774E8">
              <w:rPr>
                <w:color w:val="000000"/>
                <w:kern w:val="2"/>
                <w:sz w:val="22"/>
                <w:szCs w:val="22"/>
              </w:rPr>
              <w:softHyphen/>
              <w:t>нование</w:t>
            </w:r>
          </w:p>
        </w:tc>
        <w:tc>
          <w:tcPr>
            <w:tcW w:w="670" w:type="dxa"/>
          </w:tcPr>
          <w:p w:rsidR="00633A65" w:rsidRPr="00A774E8" w:rsidRDefault="00633A65" w:rsidP="005A256F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 xml:space="preserve">код по </w:t>
            </w:r>
            <w:hyperlink r:id="rId13" w:history="1">
              <w:r w:rsidRPr="00A774E8">
                <w:rPr>
                  <w:color w:val="000000"/>
                  <w:kern w:val="2"/>
                  <w:sz w:val="22"/>
                  <w:szCs w:val="22"/>
                </w:rPr>
                <w:t>ОКЕ</w:t>
              </w:r>
              <w:r w:rsidRPr="00A774E8">
                <w:rPr>
                  <w:color w:val="000000"/>
                  <w:kern w:val="2"/>
                  <w:sz w:val="22"/>
                  <w:szCs w:val="22"/>
                </w:rPr>
                <w:lastRenderedPageBreak/>
                <w:t>И</w:t>
              </w:r>
            </w:hyperlink>
          </w:p>
        </w:tc>
        <w:tc>
          <w:tcPr>
            <w:tcW w:w="1154" w:type="dxa"/>
          </w:tcPr>
          <w:p w:rsidR="00633A65" w:rsidRPr="00A774E8" w:rsidRDefault="00633A65" w:rsidP="005A256F">
            <w:pPr>
              <w:widowControl w:val="0"/>
              <w:autoSpaceDE w:val="0"/>
              <w:autoSpaceDN w:val="0"/>
              <w:jc w:val="center"/>
              <w:rPr>
                <w:color w:val="000000"/>
                <w:spacing w:val="-6"/>
                <w:kern w:val="2"/>
                <w:sz w:val="22"/>
                <w:szCs w:val="22"/>
              </w:rPr>
            </w:pPr>
            <w:r w:rsidRPr="00A774E8">
              <w:rPr>
                <w:color w:val="000000"/>
                <w:spacing w:val="-6"/>
                <w:kern w:val="2"/>
                <w:sz w:val="22"/>
                <w:szCs w:val="22"/>
              </w:rPr>
              <w:lastRenderedPageBreak/>
              <w:t>утверждено в муниципал</w:t>
            </w:r>
            <w:r w:rsidRPr="00A774E8">
              <w:rPr>
                <w:color w:val="000000"/>
                <w:spacing w:val="-6"/>
                <w:kern w:val="2"/>
                <w:sz w:val="22"/>
                <w:szCs w:val="22"/>
              </w:rPr>
              <w:lastRenderedPageBreak/>
              <w:t>ьном задании на год</w:t>
            </w:r>
          </w:p>
        </w:tc>
        <w:tc>
          <w:tcPr>
            <w:tcW w:w="1150" w:type="dxa"/>
          </w:tcPr>
          <w:p w:rsidR="00633A65" w:rsidRPr="00A774E8" w:rsidRDefault="00633A65" w:rsidP="005A256F">
            <w:pPr>
              <w:widowControl w:val="0"/>
              <w:autoSpaceDE w:val="0"/>
              <w:autoSpaceDN w:val="0"/>
              <w:jc w:val="center"/>
              <w:rPr>
                <w:color w:val="000000"/>
                <w:spacing w:val="-6"/>
                <w:kern w:val="2"/>
                <w:sz w:val="22"/>
                <w:szCs w:val="22"/>
              </w:rPr>
            </w:pPr>
            <w:r w:rsidRPr="00A774E8">
              <w:rPr>
                <w:color w:val="000000"/>
                <w:spacing w:val="-6"/>
                <w:kern w:val="2"/>
                <w:sz w:val="22"/>
                <w:szCs w:val="22"/>
              </w:rPr>
              <w:lastRenderedPageBreak/>
              <w:t>утверждено в муниципал</w:t>
            </w:r>
            <w:r w:rsidRPr="00A774E8">
              <w:rPr>
                <w:color w:val="000000"/>
                <w:spacing w:val="-6"/>
                <w:kern w:val="2"/>
                <w:sz w:val="22"/>
                <w:szCs w:val="22"/>
              </w:rPr>
              <w:lastRenderedPageBreak/>
              <w:t xml:space="preserve">ьном задании на отчетную дату </w:t>
            </w:r>
            <w:hyperlink w:anchor="P1391" w:history="1">
              <w:r w:rsidRPr="00A774E8">
                <w:rPr>
                  <w:color w:val="000000"/>
                  <w:spacing w:val="-6"/>
                  <w:kern w:val="2"/>
                  <w:sz w:val="22"/>
                  <w:szCs w:val="22"/>
                  <w:vertAlign w:val="superscript"/>
                </w:rPr>
                <w:t>4</w:t>
              </w:r>
            </w:hyperlink>
          </w:p>
        </w:tc>
        <w:tc>
          <w:tcPr>
            <w:tcW w:w="775" w:type="dxa"/>
          </w:tcPr>
          <w:p w:rsidR="00633A65" w:rsidRPr="00A774E8" w:rsidRDefault="00633A65" w:rsidP="005A256F">
            <w:pPr>
              <w:widowControl w:val="0"/>
              <w:autoSpaceDE w:val="0"/>
              <w:autoSpaceDN w:val="0"/>
              <w:jc w:val="center"/>
              <w:rPr>
                <w:color w:val="000000"/>
                <w:spacing w:val="-6"/>
                <w:kern w:val="2"/>
                <w:sz w:val="22"/>
                <w:szCs w:val="22"/>
              </w:rPr>
            </w:pPr>
            <w:r w:rsidRPr="00A774E8">
              <w:rPr>
                <w:color w:val="000000"/>
                <w:spacing w:val="-6"/>
                <w:kern w:val="2"/>
                <w:sz w:val="22"/>
                <w:szCs w:val="22"/>
              </w:rPr>
              <w:lastRenderedPageBreak/>
              <w:t>испол</w:t>
            </w:r>
            <w:r w:rsidRPr="00A774E8">
              <w:rPr>
                <w:color w:val="000000"/>
                <w:spacing w:val="-6"/>
                <w:kern w:val="2"/>
                <w:sz w:val="22"/>
                <w:szCs w:val="22"/>
              </w:rPr>
              <w:softHyphen/>
              <w:t xml:space="preserve">нено на </w:t>
            </w:r>
            <w:r w:rsidRPr="00A774E8">
              <w:rPr>
                <w:color w:val="000000"/>
                <w:spacing w:val="-6"/>
                <w:kern w:val="2"/>
                <w:sz w:val="22"/>
                <w:szCs w:val="22"/>
              </w:rPr>
              <w:lastRenderedPageBreak/>
              <w:t>отчет</w:t>
            </w:r>
            <w:r w:rsidRPr="00A774E8">
              <w:rPr>
                <w:color w:val="000000"/>
                <w:spacing w:val="-6"/>
                <w:kern w:val="2"/>
                <w:sz w:val="22"/>
                <w:szCs w:val="22"/>
              </w:rPr>
              <w:softHyphen/>
              <w:t xml:space="preserve">ную дату </w:t>
            </w:r>
            <w:hyperlink w:anchor="P1392" w:history="1">
              <w:r w:rsidRPr="00A774E8">
                <w:rPr>
                  <w:color w:val="000000"/>
                  <w:spacing w:val="-6"/>
                  <w:kern w:val="2"/>
                  <w:sz w:val="22"/>
                  <w:szCs w:val="22"/>
                  <w:vertAlign w:val="superscript"/>
                </w:rPr>
                <w:t>5</w:t>
              </w:r>
            </w:hyperlink>
          </w:p>
        </w:tc>
        <w:tc>
          <w:tcPr>
            <w:tcW w:w="913" w:type="dxa"/>
            <w:vMerge/>
          </w:tcPr>
          <w:p w:rsidR="00633A65" w:rsidRPr="00A774E8" w:rsidRDefault="00633A65" w:rsidP="005A256F">
            <w:pPr>
              <w:rPr>
                <w:color w:val="000000"/>
                <w:spacing w:val="-6"/>
                <w:kern w:val="2"/>
                <w:sz w:val="22"/>
                <w:szCs w:val="22"/>
              </w:rPr>
            </w:pPr>
          </w:p>
        </w:tc>
        <w:tc>
          <w:tcPr>
            <w:tcW w:w="1163" w:type="dxa"/>
            <w:vMerge/>
          </w:tcPr>
          <w:p w:rsidR="00633A65" w:rsidRPr="00A774E8" w:rsidRDefault="00633A65" w:rsidP="005A256F">
            <w:pPr>
              <w:rPr>
                <w:color w:val="000000"/>
                <w:spacing w:val="-6"/>
                <w:kern w:val="2"/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633A65" w:rsidRPr="00A774E8" w:rsidRDefault="00633A65" w:rsidP="005A256F">
            <w:pPr>
              <w:rPr>
                <w:color w:val="000000"/>
                <w:spacing w:val="-6"/>
                <w:kern w:val="2"/>
                <w:sz w:val="22"/>
                <w:szCs w:val="22"/>
              </w:rPr>
            </w:pPr>
          </w:p>
        </w:tc>
        <w:tc>
          <w:tcPr>
            <w:tcW w:w="486" w:type="dxa"/>
            <w:vMerge/>
          </w:tcPr>
          <w:p w:rsidR="00633A65" w:rsidRPr="00A774E8" w:rsidRDefault="00633A65" w:rsidP="005A256F">
            <w:pPr>
              <w:rPr>
                <w:color w:val="000000"/>
                <w:kern w:val="2"/>
                <w:sz w:val="22"/>
                <w:szCs w:val="22"/>
              </w:rPr>
            </w:pPr>
          </w:p>
        </w:tc>
      </w:tr>
      <w:tr w:rsidR="00EE374B" w:rsidRPr="00A774E8" w:rsidTr="00A774E8">
        <w:tc>
          <w:tcPr>
            <w:tcW w:w="860" w:type="dxa"/>
          </w:tcPr>
          <w:p w:rsidR="00633A65" w:rsidRPr="00A774E8" w:rsidRDefault="00633A65" w:rsidP="005A256F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lastRenderedPageBreak/>
              <w:t>1</w:t>
            </w:r>
          </w:p>
        </w:tc>
        <w:tc>
          <w:tcPr>
            <w:tcW w:w="1072" w:type="dxa"/>
          </w:tcPr>
          <w:p w:rsidR="00633A65" w:rsidRPr="00A774E8" w:rsidRDefault="00633A65" w:rsidP="005A256F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2</w:t>
            </w:r>
          </w:p>
        </w:tc>
        <w:tc>
          <w:tcPr>
            <w:tcW w:w="1071" w:type="dxa"/>
          </w:tcPr>
          <w:p w:rsidR="00633A65" w:rsidRPr="00A774E8" w:rsidRDefault="00633A65" w:rsidP="005A256F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3</w:t>
            </w:r>
          </w:p>
        </w:tc>
        <w:tc>
          <w:tcPr>
            <w:tcW w:w="1072" w:type="dxa"/>
          </w:tcPr>
          <w:p w:rsidR="00633A65" w:rsidRPr="00A774E8" w:rsidRDefault="00633A65" w:rsidP="005A256F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4</w:t>
            </w:r>
          </w:p>
        </w:tc>
        <w:tc>
          <w:tcPr>
            <w:tcW w:w="1072" w:type="dxa"/>
          </w:tcPr>
          <w:p w:rsidR="00633A65" w:rsidRPr="00A774E8" w:rsidRDefault="00633A65" w:rsidP="005A256F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:rsidR="00633A65" w:rsidRPr="00A774E8" w:rsidRDefault="00633A65" w:rsidP="005A256F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6</w:t>
            </w:r>
          </w:p>
        </w:tc>
        <w:tc>
          <w:tcPr>
            <w:tcW w:w="1020" w:type="dxa"/>
          </w:tcPr>
          <w:p w:rsidR="00633A65" w:rsidRPr="00A774E8" w:rsidRDefault="00633A65" w:rsidP="005A256F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7</w:t>
            </w:r>
          </w:p>
        </w:tc>
        <w:tc>
          <w:tcPr>
            <w:tcW w:w="909" w:type="dxa"/>
          </w:tcPr>
          <w:p w:rsidR="00633A65" w:rsidRPr="00A774E8" w:rsidRDefault="00633A65" w:rsidP="005A256F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8</w:t>
            </w:r>
          </w:p>
        </w:tc>
        <w:tc>
          <w:tcPr>
            <w:tcW w:w="670" w:type="dxa"/>
          </w:tcPr>
          <w:p w:rsidR="00633A65" w:rsidRPr="00A774E8" w:rsidRDefault="00633A65" w:rsidP="005A256F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9</w:t>
            </w:r>
          </w:p>
        </w:tc>
        <w:tc>
          <w:tcPr>
            <w:tcW w:w="1154" w:type="dxa"/>
          </w:tcPr>
          <w:p w:rsidR="00633A65" w:rsidRPr="00A774E8" w:rsidRDefault="00633A65" w:rsidP="005A256F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10</w:t>
            </w:r>
          </w:p>
        </w:tc>
        <w:tc>
          <w:tcPr>
            <w:tcW w:w="1150" w:type="dxa"/>
          </w:tcPr>
          <w:p w:rsidR="00633A65" w:rsidRPr="00A774E8" w:rsidRDefault="00633A65" w:rsidP="005A256F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11</w:t>
            </w:r>
          </w:p>
        </w:tc>
        <w:tc>
          <w:tcPr>
            <w:tcW w:w="775" w:type="dxa"/>
          </w:tcPr>
          <w:p w:rsidR="00633A65" w:rsidRPr="00A774E8" w:rsidRDefault="00633A65" w:rsidP="005A256F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12</w:t>
            </w:r>
          </w:p>
        </w:tc>
        <w:tc>
          <w:tcPr>
            <w:tcW w:w="913" w:type="dxa"/>
          </w:tcPr>
          <w:p w:rsidR="00633A65" w:rsidRPr="00A774E8" w:rsidRDefault="00633A65" w:rsidP="005A256F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13</w:t>
            </w:r>
          </w:p>
        </w:tc>
        <w:tc>
          <w:tcPr>
            <w:tcW w:w="1163" w:type="dxa"/>
          </w:tcPr>
          <w:p w:rsidR="00633A65" w:rsidRPr="00A774E8" w:rsidRDefault="00633A65" w:rsidP="005A256F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14</w:t>
            </w:r>
          </w:p>
        </w:tc>
        <w:tc>
          <w:tcPr>
            <w:tcW w:w="851" w:type="dxa"/>
          </w:tcPr>
          <w:p w:rsidR="00633A65" w:rsidRPr="00A774E8" w:rsidRDefault="00633A65" w:rsidP="005A256F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15</w:t>
            </w:r>
          </w:p>
        </w:tc>
        <w:tc>
          <w:tcPr>
            <w:tcW w:w="486" w:type="dxa"/>
          </w:tcPr>
          <w:p w:rsidR="00633A65" w:rsidRPr="00A774E8" w:rsidRDefault="00633A65" w:rsidP="005A256F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16</w:t>
            </w:r>
          </w:p>
        </w:tc>
      </w:tr>
      <w:tr w:rsidR="00EE374B" w:rsidRPr="00A774E8" w:rsidTr="00A774E8">
        <w:trPr>
          <w:trHeight w:val="3282"/>
        </w:trPr>
        <w:tc>
          <w:tcPr>
            <w:tcW w:w="860" w:type="dxa"/>
            <w:textDirection w:val="btLr"/>
          </w:tcPr>
          <w:p w:rsidR="00BD60DF" w:rsidRPr="00A774E8" w:rsidRDefault="00BD60DF" w:rsidP="005A256F">
            <w:pPr>
              <w:tabs>
                <w:tab w:val="left" w:pos="6439"/>
              </w:tabs>
              <w:ind w:left="113" w:right="113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949916О.99.0.ББ78АА00003</w:t>
            </w:r>
          </w:p>
        </w:tc>
        <w:tc>
          <w:tcPr>
            <w:tcW w:w="1072" w:type="dxa"/>
          </w:tcPr>
          <w:p w:rsidR="00BD60DF" w:rsidRPr="00A774E8" w:rsidRDefault="00BD60DF" w:rsidP="00865BE3">
            <w:pPr>
              <w:tabs>
                <w:tab w:val="left" w:pos="6439"/>
              </w:tabs>
              <w:rPr>
                <w:kern w:val="2"/>
                <w:sz w:val="22"/>
                <w:szCs w:val="22"/>
              </w:rPr>
            </w:pPr>
            <w:r w:rsidRPr="00A774E8">
              <w:rPr>
                <w:bCs/>
                <w:kern w:val="2"/>
                <w:sz w:val="22"/>
                <w:szCs w:val="22"/>
              </w:rPr>
              <w:t>с учетом всех форм</w:t>
            </w:r>
          </w:p>
        </w:tc>
        <w:tc>
          <w:tcPr>
            <w:tcW w:w="1071" w:type="dxa"/>
          </w:tcPr>
          <w:p w:rsidR="00BD60DF" w:rsidRPr="00A774E8" w:rsidRDefault="00BD60DF" w:rsidP="00865BE3">
            <w:pPr>
              <w:tabs>
                <w:tab w:val="left" w:pos="6439"/>
              </w:tabs>
              <w:rPr>
                <w:kern w:val="2"/>
                <w:sz w:val="22"/>
                <w:szCs w:val="22"/>
              </w:rPr>
            </w:pPr>
          </w:p>
        </w:tc>
        <w:tc>
          <w:tcPr>
            <w:tcW w:w="1072" w:type="dxa"/>
          </w:tcPr>
          <w:p w:rsidR="00BD60DF" w:rsidRPr="00A774E8" w:rsidRDefault="00BD60DF" w:rsidP="00865BE3">
            <w:pPr>
              <w:tabs>
                <w:tab w:val="left" w:pos="6439"/>
              </w:tabs>
              <w:rPr>
                <w:kern w:val="2"/>
                <w:sz w:val="22"/>
                <w:szCs w:val="22"/>
              </w:rPr>
            </w:pPr>
          </w:p>
        </w:tc>
        <w:tc>
          <w:tcPr>
            <w:tcW w:w="1072" w:type="dxa"/>
          </w:tcPr>
          <w:p w:rsidR="00BD60DF" w:rsidRPr="00A774E8" w:rsidRDefault="00BD60DF" w:rsidP="00865BE3">
            <w:pPr>
              <w:tabs>
                <w:tab w:val="left" w:pos="6439"/>
              </w:tabs>
              <w:rPr>
                <w:kern w:val="2"/>
                <w:sz w:val="22"/>
                <w:szCs w:val="22"/>
              </w:rPr>
            </w:pPr>
            <w:r w:rsidRPr="00A774E8">
              <w:rPr>
                <w:kern w:val="2"/>
                <w:sz w:val="22"/>
                <w:szCs w:val="22"/>
              </w:rPr>
              <w:t>в стационарных условиях</w:t>
            </w:r>
          </w:p>
        </w:tc>
        <w:tc>
          <w:tcPr>
            <w:tcW w:w="992" w:type="dxa"/>
          </w:tcPr>
          <w:p w:rsidR="00BD60DF" w:rsidRPr="00A774E8" w:rsidRDefault="00BD60DF" w:rsidP="00865BE3">
            <w:pPr>
              <w:tabs>
                <w:tab w:val="left" w:pos="6439"/>
              </w:tabs>
              <w:rPr>
                <w:kern w:val="2"/>
                <w:sz w:val="22"/>
                <w:szCs w:val="22"/>
              </w:rPr>
            </w:pPr>
          </w:p>
        </w:tc>
        <w:tc>
          <w:tcPr>
            <w:tcW w:w="1020" w:type="dxa"/>
          </w:tcPr>
          <w:p w:rsidR="00BD60DF" w:rsidRPr="00A774E8" w:rsidRDefault="00BD60DF" w:rsidP="00865BE3">
            <w:pPr>
              <w:tabs>
                <w:tab w:val="left" w:pos="6439"/>
              </w:tabs>
              <w:jc w:val="center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909" w:type="dxa"/>
          </w:tcPr>
          <w:p w:rsidR="00BD60DF" w:rsidRPr="00A774E8" w:rsidRDefault="00BD60DF" w:rsidP="00865BE3">
            <w:pPr>
              <w:tabs>
                <w:tab w:val="left" w:pos="6439"/>
              </w:tabs>
              <w:jc w:val="center"/>
              <w:rPr>
                <w:bCs/>
                <w:kern w:val="2"/>
                <w:sz w:val="22"/>
                <w:szCs w:val="22"/>
              </w:rPr>
            </w:pPr>
            <w:r w:rsidRPr="00A774E8">
              <w:rPr>
                <w:bCs/>
                <w:kern w:val="2"/>
                <w:sz w:val="22"/>
                <w:szCs w:val="22"/>
              </w:rPr>
              <w:t xml:space="preserve">Единиц </w:t>
            </w:r>
          </w:p>
        </w:tc>
        <w:tc>
          <w:tcPr>
            <w:tcW w:w="670" w:type="dxa"/>
          </w:tcPr>
          <w:p w:rsidR="00BD60DF" w:rsidRPr="00A774E8" w:rsidRDefault="00BD60DF" w:rsidP="00865BE3">
            <w:pPr>
              <w:tabs>
                <w:tab w:val="left" w:pos="6439"/>
              </w:tabs>
              <w:jc w:val="center"/>
              <w:rPr>
                <w:bCs/>
                <w:kern w:val="2"/>
                <w:sz w:val="22"/>
                <w:szCs w:val="22"/>
              </w:rPr>
            </w:pPr>
            <w:r w:rsidRPr="00A774E8">
              <w:rPr>
                <w:bCs/>
                <w:kern w:val="2"/>
                <w:sz w:val="22"/>
                <w:szCs w:val="22"/>
              </w:rPr>
              <w:t>642</w:t>
            </w:r>
          </w:p>
        </w:tc>
        <w:tc>
          <w:tcPr>
            <w:tcW w:w="1154" w:type="dxa"/>
          </w:tcPr>
          <w:p w:rsidR="00BD60DF" w:rsidRPr="00A774E8" w:rsidRDefault="00BD60DF" w:rsidP="00865BE3">
            <w:pPr>
              <w:tabs>
                <w:tab w:val="left" w:pos="6439"/>
              </w:tabs>
              <w:jc w:val="center"/>
              <w:rPr>
                <w:bCs/>
                <w:kern w:val="2"/>
                <w:sz w:val="22"/>
                <w:szCs w:val="22"/>
              </w:rPr>
            </w:pPr>
            <w:r w:rsidRPr="00A774E8">
              <w:rPr>
                <w:bCs/>
                <w:kern w:val="2"/>
                <w:sz w:val="22"/>
                <w:szCs w:val="22"/>
              </w:rPr>
              <w:t>7</w:t>
            </w:r>
          </w:p>
        </w:tc>
        <w:tc>
          <w:tcPr>
            <w:tcW w:w="1150" w:type="dxa"/>
          </w:tcPr>
          <w:p w:rsidR="00BD60DF" w:rsidRPr="00A774E8" w:rsidRDefault="00BD60DF" w:rsidP="00865BE3">
            <w:pPr>
              <w:tabs>
                <w:tab w:val="left" w:pos="6439"/>
              </w:tabs>
              <w:jc w:val="center"/>
              <w:rPr>
                <w:bCs/>
                <w:kern w:val="2"/>
                <w:sz w:val="22"/>
                <w:szCs w:val="22"/>
              </w:rPr>
            </w:pPr>
            <w:r w:rsidRPr="00A774E8">
              <w:rPr>
                <w:bCs/>
                <w:kern w:val="2"/>
                <w:sz w:val="22"/>
                <w:szCs w:val="22"/>
              </w:rPr>
              <w:t>7</w:t>
            </w:r>
          </w:p>
        </w:tc>
        <w:tc>
          <w:tcPr>
            <w:tcW w:w="775" w:type="dxa"/>
          </w:tcPr>
          <w:p w:rsidR="00BD60DF" w:rsidRPr="00A774E8" w:rsidRDefault="00BD60DF" w:rsidP="00865BE3">
            <w:pPr>
              <w:tabs>
                <w:tab w:val="left" w:pos="6439"/>
              </w:tabs>
              <w:jc w:val="center"/>
              <w:rPr>
                <w:bCs/>
                <w:kern w:val="2"/>
                <w:sz w:val="22"/>
                <w:szCs w:val="22"/>
              </w:rPr>
            </w:pPr>
            <w:r w:rsidRPr="00A774E8">
              <w:rPr>
                <w:bCs/>
                <w:kern w:val="2"/>
                <w:sz w:val="22"/>
                <w:szCs w:val="22"/>
              </w:rPr>
              <w:t>7</w:t>
            </w:r>
          </w:p>
        </w:tc>
        <w:tc>
          <w:tcPr>
            <w:tcW w:w="913" w:type="dxa"/>
          </w:tcPr>
          <w:p w:rsidR="00BD60DF" w:rsidRPr="00A774E8" w:rsidRDefault="00BD60DF" w:rsidP="00865BE3">
            <w:pPr>
              <w:tabs>
                <w:tab w:val="left" w:pos="6439"/>
              </w:tabs>
              <w:rPr>
                <w:bCs/>
                <w:kern w:val="2"/>
                <w:sz w:val="22"/>
                <w:szCs w:val="22"/>
                <w:lang w:val="en-US"/>
              </w:rPr>
            </w:pPr>
            <w:r w:rsidRPr="00A774E8">
              <w:rPr>
                <w:bCs/>
                <w:kern w:val="2"/>
                <w:sz w:val="22"/>
                <w:szCs w:val="22"/>
                <w:lang w:val="en-US"/>
              </w:rPr>
              <w:t>5%</w:t>
            </w:r>
          </w:p>
        </w:tc>
        <w:tc>
          <w:tcPr>
            <w:tcW w:w="1163" w:type="dxa"/>
          </w:tcPr>
          <w:p w:rsidR="00BD60DF" w:rsidRPr="00A774E8" w:rsidRDefault="00BD60DF" w:rsidP="005A256F">
            <w:pPr>
              <w:widowControl w:val="0"/>
              <w:autoSpaceDE w:val="0"/>
              <w:autoSpaceDN w:val="0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851" w:type="dxa"/>
          </w:tcPr>
          <w:p w:rsidR="00BD60DF" w:rsidRPr="00A774E8" w:rsidRDefault="00BD60DF" w:rsidP="005A256F">
            <w:pPr>
              <w:widowControl w:val="0"/>
              <w:autoSpaceDE w:val="0"/>
              <w:autoSpaceDN w:val="0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486" w:type="dxa"/>
          </w:tcPr>
          <w:p w:rsidR="00BD60DF" w:rsidRPr="00A774E8" w:rsidRDefault="00BD60DF" w:rsidP="005A256F">
            <w:pPr>
              <w:widowControl w:val="0"/>
              <w:autoSpaceDE w:val="0"/>
              <w:autoSpaceDN w:val="0"/>
              <w:rPr>
                <w:color w:val="000000"/>
                <w:kern w:val="2"/>
                <w:sz w:val="22"/>
                <w:szCs w:val="22"/>
              </w:rPr>
            </w:pPr>
          </w:p>
        </w:tc>
      </w:tr>
    </w:tbl>
    <w:p w:rsidR="00C70108" w:rsidRPr="00A774E8" w:rsidRDefault="00C70108" w:rsidP="00C70108">
      <w:pPr>
        <w:widowControl w:val="0"/>
        <w:autoSpaceDE w:val="0"/>
        <w:autoSpaceDN w:val="0"/>
        <w:adjustRightInd w:val="0"/>
        <w:jc w:val="center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A774E8">
        <w:rPr>
          <w:bCs/>
          <w:color w:val="000000"/>
          <w:kern w:val="2"/>
          <w:sz w:val="24"/>
          <w:szCs w:val="24"/>
          <w:shd w:val="clear" w:color="auto" w:fill="FFFFFF"/>
        </w:rPr>
        <w:t xml:space="preserve">Часть 2. Сведения о выполняемых работах </w:t>
      </w:r>
      <w:r w:rsidRPr="00A774E8">
        <w:rPr>
          <w:bCs/>
          <w:color w:val="000000"/>
          <w:kern w:val="2"/>
          <w:sz w:val="24"/>
          <w:szCs w:val="24"/>
          <w:shd w:val="clear" w:color="auto" w:fill="FFFFFF"/>
          <w:vertAlign w:val="superscript"/>
        </w:rPr>
        <w:t>8</w:t>
      </w:r>
    </w:p>
    <w:p w:rsidR="00C70108" w:rsidRPr="00A774E8" w:rsidRDefault="00C70108" w:rsidP="00C70108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C70108" w:rsidRPr="00A774E8" w:rsidRDefault="00C70108" w:rsidP="00C70108">
      <w:pPr>
        <w:jc w:val="center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A774E8">
        <w:rPr>
          <w:bCs/>
          <w:color w:val="000000"/>
          <w:kern w:val="2"/>
          <w:sz w:val="24"/>
          <w:szCs w:val="24"/>
          <w:shd w:val="clear" w:color="auto" w:fill="FFFFFF"/>
        </w:rPr>
        <w:t>Раздел</w:t>
      </w:r>
      <w:proofErr w:type="gramStart"/>
      <w:r w:rsidR="00635DE7" w:rsidRPr="00A774E8">
        <w:rPr>
          <w:bCs/>
          <w:color w:val="000000"/>
          <w:kern w:val="2"/>
          <w:sz w:val="24"/>
          <w:szCs w:val="24"/>
          <w:shd w:val="clear" w:color="auto" w:fill="FFFFFF"/>
        </w:rPr>
        <w:t>1</w:t>
      </w:r>
      <w:proofErr w:type="gramEnd"/>
    </w:p>
    <w:p w:rsidR="00C70108" w:rsidRPr="00A774E8" w:rsidRDefault="00DB0167" w:rsidP="00C7010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Поле 6" o:spid="_x0000_s1030" type="#_x0000_t202" style="position:absolute;left:0;text-align:left;margin-left:919.3pt;margin-top:12.45pt;width:171.35pt;height:97.35pt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" stroked="f">
            <v:textbox>
              <w:txbxContent>
                <w:tbl>
                  <w:tblPr>
                    <w:tblW w:w="2977" w:type="dxa"/>
                    <w:tblInd w:w="10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1843"/>
                    <w:gridCol w:w="1134"/>
                  </w:tblGrid>
                  <w:tr w:rsidR="00BA46EF" w:rsidRPr="0081053E" w:rsidTr="00352290">
                    <w:trPr>
                      <w:trHeight w:val="1108"/>
                    </w:trPr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BA46EF" w:rsidRPr="00684A9C" w:rsidRDefault="00BA46EF" w:rsidP="00352290">
                        <w:pPr>
                          <w:pStyle w:val="41"/>
                          <w:suppressAutoHyphens/>
                          <w:spacing w:before="0"/>
                          <w:ind w:left="-250" w:right="34" w:firstLine="250"/>
                          <w:jc w:val="right"/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auto"/>
                            <w:sz w:val="24"/>
                            <w:szCs w:val="24"/>
                          </w:rPr>
                        </w:pPr>
                        <w:proofErr w:type="spellStart"/>
                        <w:r w:rsidRPr="00D400C4">
                          <w:rPr>
                            <w:rStyle w:val="CharStyle9Exact"/>
                            <w:i w:val="0"/>
                            <w:color w:val="auto"/>
                            <w:sz w:val="24"/>
                          </w:rPr>
                          <w:t>Код</w:t>
                        </w:r>
                        <w:r w:rsidRPr="00350DFB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>по</w:t>
                        </w:r>
                        <w:proofErr w:type="spellEnd"/>
                        <w:r w:rsidRPr="00350DFB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 xml:space="preserve"> общероссийскому  базовому (отраслевому) перечню или</w:t>
                        </w:r>
                        <w:r w:rsidRPr="00684A9C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auto"/>
                            <w:sz w:val="24"/>
                            <w:szCs w:val="24"/>
                          </w:rPr>
                          <w:t xml:space="preserve"> региональному</w:t>
                        </w:r>
                      </w:p>
                      <w:p w:rsidR="00BA46EF" w:rsidRPr="001069DC" w:rsidRDefault="00BA46EF" w:rsidP="00352290">
                        <w:pPr>
                          <w:pStyle w:val="41"/>
                          <w:suppressAutoHyphens/>
                          <w:spacing w:before="0"/>
                          <w:ind w:right="34"/>
                          <w:jc w:val="right"/>
                          <w:rPr>
                            <w:b w:val="0"/>
                          </w:rPr>
                        </w:pPr>
                        <w:r w:rsidRPr="00684A9C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auto"/>
                            <w:sz w:val="24"/>
                            <w:szCs w:val="24"/>
                          </w:rPr>
                          <w:t xml:space="preserve"> перечню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BA46EF" w:rsidRDefault="00BA46EF" w:rsidP="00352290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-108" w:firstLine="65"/>
                          <w:jc w:val="right"/>
                          <w:rPr>
                            <w:b w:val="0"/>
                            <w:sz w:val="20"/>
                          </w:rPr>
                        </w:pPr>
                      </w:p>
                      <w:p w:rsidR="00BA46EF" w:rsidRDefault="00BA46EF" w:rsidP="00352290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-108" w:firstLine="65"/>
                          <w:jc w:val="right"/>
                          <w:rPr>
                            <w:b w:val="0"/>
                            <w:sz w:val="20"/>
                          </w:rPr>
                        </w:pPr>
                      </w:p>
                      <w:p w:rsidR="00BA46EF" w:rsidRDefault="00BA46EF" w:rsidP="00352290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-108" w:firstLine="65"/>
                          <w:jc w:val="right"/>
                          <w:rPr>
                            <w:b w:val="0"/>
                            <w:sz w:val="20"/>
                          </w:rPr>
                        </w:pPr>
                      </w:p>
                      <w:p w:rsidR="00BA46EF" w:rsidRPr="001069DC" w:rsidRDefault="00BA46EF" w:rsidP="00352290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-108" w:firstLine="65"/>
                          <w:jc w:val="right"/>
                          <w:rPr>
                            <w:i/>
                            <w:sz w:val="20"/>
                          </w:rPr>
                        </w:pPr>
                      </w:p>
                    </w:tc>
                  </w:tr>
                </w:tbl>
                <w:p w:rsidR="00BA46EF" w:rsidRPr="0081053E" w:rsidRDefault="00BA46EF" w:rsidP="00C70108">
                  <w:pPr>
                    <w:ind w:hanging="142"/>
                  </w:pPr>
                </w:p>
              </w:txbxContent>
            </v:textbox>
          </v:shape>
        </w:pict>
      </w:r>
    </w:p>
    <w:p w:rsidR="00C70108" w:rsidRPr="00A774E8" w:rsidRDefault="00C70108" w:rsidP="00BD60DF">
      <w:pPr>
        <w:widowControl w:val="0"/>
        <w:numPr>
          <w:ilvl w:val="0"/>
          <w:numId w:val="2"/>
        </w:numPr>
        <w:tabs>
          <w:tab w:val="left" w:pos="6439"/>
        </w:tabs>
        <w:outlineLvl w:val="3"/>
        <w:rPr>
          <w:b/>
          <w:bCs/>
          <w:kern w:val="2"/>
          <w:sz w:val="24"/>
          <w:szCs w:val="24"/>
          <w:u w:val="single"/>
        </w:rPr>
      </w:pPr>
      <w:r w:rsidRPr="00A774E8">
        <w:rPr>
          <w:bCs/>
          <w:color w:val="000000"/>
          <w:kern w:val="2"/>
          <w:sz w:val="24"/>
          <w:szCs w:val="24"/>
          <w:shd w:val="clear" w:color="auto" w:fill="FFFFFF"/>
        </w:rPr>
        <w:t>1. Наименование работы</w:t>
      </w:r>
      <w:r w:rsidR="00F72A73" w:rsidRPr="00A774E8">
        <w:rPr>
          <w:bCs/>
          <w:color w:val="000000"/>
          <w:kern w:val="2"/>
          <w:sz w:val="24"/>
          <w:szCs w:val="24"/>
          <w:shd w:val="clear" w:color="auto" w:fill="FFFFFF"/>
        </w:rPr>
        <w:t>___________</w:t>
      </w:r>
      <w:r w:rsidR="00BD60DF" w:rsidRPr="00A774E8">
        <w:rPr>
          <w:bCs/>
          <w:color w:val="000000"/>
          <w:kern w:val="2"/>
          <w:sz w:val="24"/>
          <w:szCs w:val="24"/>
          <w:shd w:val="clear" w:color="auto" w:fill="FFFFFF"/>
        </w:rPr>
        <w:t>____________________________________________________________</w:t>
      </w:r>
      <w:r w:rsidRPr="00A774E8">
        <w:rPr>
          <w:color w:val="000000"/>
          <w:kern w:val="2"/>
          <w:sz w:val="24"/>
          <w:szCs w:val="24"/>
        </w:rPr>
        <w:t>__</w:t>
      </w:r>
    </w:p>
    <w:p w:rsidR="00C70108" w:rsidRPr="00A774E8" w:rsidRDefault="00C70108" w:rsidP="00BD60DF">
      <w:pPr>
        <w:tabs>
          <w:tab w:val="left" w:pos="6439"/>
        </w:tabs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A774E8">
        <w:rPr>
          <w:bCs/>
          <w:color w:val="000000"/>
          <w:kern w:val="2"/>
          <w:sz w:val="24"/>
          <w:szCs w:val="24"/>
          <w:shd w:val="clear" w:color="auto" w:fill="FFFFFF"/>
        </w:rPr>
        <w:t>2. Категории потребителей работы ______________________________________________________________________________________________</w:t>
      </w:r>
      <w:r w:rsidR="00BD60DF" w:rsidRPr="00A774E8">
        <w:rPr>
          <w:bCs/>
          <w:color w:val="000000"/>
          <w:kern w:val="2"/>
          <w:sz w:val="24"/>
          <w:szCs w:val="24"/>
          <w:shd w:val="clear" w:color="auto" w:fill="FFFFFF"/>
        </w:rPr>
        <w:t>____</w:t>
      </w:r>
      <w:r w:rsidRPr="00A774E8">
        <w:rPr>
          <w:color w:val="000000"/>
          <w:kern w:val="2"/>
          <w:sz w:val="24"/>
          <w:szCs w:val="24"/>
        </w:rPr>
        <w:t>__</w:t>
      </w:r>
    </w:p>
    <w:p w:rsidR="00C70108" w:rsidRPr="00A774E8" w:rsidRDefault="00C70108" w:rsidP="00C70108">
      <w:pPr>
        <w:tabs>
          <w:tab w:val="left" w:pos="269"/>
        </w:tabs>
        <w:spacing w:line="228" w:lineRule="auto"/>
        <w:ind w:firstLine="709"/>
        <w:jc w:val="both"/>
        <w:rPr>
          <w:color w:val="000000"/>
          <w:kern w:val="2"/>
          <w:sz w:val="24"/>
          <w:szCs w:val="24"/>
          <w:shd w:val="clear" w:color="auto" w:fill="FFFFFF"/>
        </w:rPr>
      </w:pPr>
      <w:r w:rsidRPr="00A774E8">
        <w:rPr>
          <w:color w:val="000000"/>
          <w:kern w:val="2"/>
          <w:sz w:val="24"/>
          <w:szCs w:val="24"/>
          <w:shd w:val="clear" w:color="auto" w:fill="FFFFFF"/>
        </w:rPr>
        <w:t>3. Сведения о фактическом достижении показателей, характеризующих объем и (или) качество работы</w:t>
      </w:r>
    </w:p>
    <w:p w:rsidR="00C70108" w:rsidRPr="00A774E8" w:rsidRDefault="00C70108" w:rsidP="00C70108">
      <w:pPr>
        <w:autoSpaceDE w:val="0"/>
        <w:autoSpaceDN w:val="0"/>
        <w:adjustRightInd w:val="0"/>
        <w:spacing w:line="228" w:lineRule="auto"/>
        <w:ind w:firstLine="709"/>
        <w:jc w:val="both"/>
        <w:outlineLvl w:val="0"/>
        <w:rPr>
          <w:color w:val="000000"/>
          <w:kern w:val="2"/>
          <w:sz w:val="24"/>
          <w:szCs w:val="24"/>
          <w:shd w:val="clear" w:color="auto" w:fill="FFFFFF"/>
        </w:rPr>
      </w:pPr>
      <w:r w:rsidRPr="00A774E8">
        <w:rPr>
          <w:color w:val="000000"/>
          <w:kern w:val="2"/>
          <w:sz w:val="24"/>
          <w:szCs w:val="24"/>
          <w:shd w:val="clear" w:color="auto" w:fill="FFFFFF"/>
        </w:rPr>
        <w:t>3.1. Сведения о фактическом достижении показателей, характеризующие качество работы на 20</w:t>
      </w:r>
      <w:r w:rsidR="00350DFB" w:rsidRPr="00A774E8">
        <w:rPr>
          <w:color w:val="000000"/>
          <w:kern w:val="2"/>
          <w:sz w:val="24"/>
          <w:szCs w:val="24"/>
          <w:shd w:val="clear" w:color="auto" w:fill="FFFFFF"/>
        </w:rPr>
        <w:t>22</w:t>
      </w:r>
      <w:r w:rsidRPr="00A774E8">
        <w:rPr>
          <w:color w:val="000000"/>
          <w:kern w:val="2"/>
          <w:sz w:val="24"/>
          <w:szCs w:val="24"/>
          <w:shd w:val="clear" w:color="auto" w:fill="FFFFFF"/>
        </w:rPr>
        <w:t xml:space="preserve"> год и на плановый период 20</w:t>
      </w:r>
      <w:r w:rsidR="00350DFB" w:rsidRPr="00A774E8">
        <w:rPr>
          <w:color w:val="000000"/>
          <w:kern w:val="2"/>
          <w:sz w:val="24"/>
          <w:szCs w:val="24"/>
          <w:shd w:val="clear" w:color="auto" w:fill="FFFFFF"/>
        </w:rPr>
        <w:t>23</w:t>
      </w:r>
      <w:r w:rsidRPr="00A774E8">
        <w:rPr>
          <w:color w:val="000000"/>
          <w:kern w:val="2"/>
          <w:sz w:val="24"/>
          <w:szCs w:val="24"/>
          <w:shd w:val="clear" w:color="auto" w:fill="FFFFFF"/>
        </w:rPr>
        <w:t xml:space="preserve"> и 20</w:t>
      </w:r>
      <w:r w:rsidR="00350DFB" w:rsidRPr="00A774E8">
        <w:rPr>
          <w:color w:val="000000"/>
          <w:kern w:val="2"/>
          <w:sz w:val="24"/>
          <w:szCs w:val="24"/>
          <w:shd w:val="clear" w:color="auto" w:fill="FFFFFF"/>
        </w:rPr>
        <w:t>24</w:t>
      </w:r>
      <w:r w:rsidRPr="00A774E8">
        <w:rPr>
          <w:color w:val="000000"/>
          <w:kern w:val="2"/>
          <w:sz w:val="24"/>
          <w:szCs w:val="24"/>
          <w:shd w:val="clear" w:color="auto" w:fill="FFFFFF"/>
        </w:rPr>
        <w:t xml:space="preserve"> годов на </w:t>
      </w:r>
      <w:r w:rsidR="00350DFB" w:rsidRPr="00A774E8">
        <w:rPr>
          <w:color w:val="000000"/>
          <w:kern w:val="2"/>
          <w:sz w:val="24"/>
          <w:szCs w:val="24"/>
          <w:shd w:val="clear" w:color="auto" w:fill="FFFFFF"/>
        </w:rPr>
        <w:t>1января</w:t>
      </w:r>
      <w:r w:rsidRPr="00A774E8">
        <w:rPr>
          <w:color w:val="000000"/>
          <w:kern w:val="2"/>
          <w:sz w:val="24"/>
          <w:szCs w:val="24"/>
          <w:shd w:val="clear" w:color="auto" w:fill="FFFFFF"/>
        </w:rPr>
        <w:t xml:space="preserve"> 20</w:t>
      </w:r>
      <w:r w:rsidR="00350DFB" w:rsidRPr="00A774E8">
        <w:rPr>
          <w:color w:val="000000"/>
          <w:kern w:val="2"/>
          <w:sz w:val="24"/>
          <w:szCs w:val="24"/>
          <w:shd w:val="clear" w:color="auto" w:fill="FFFFFF"/>
        </w:rPr>
        <w:t>22</w:t>
      </w:r>
      <w:r w:rsidRPr="00A774E8">
        <w:rPr>
          <w:color w:val="000000"/>
          <w:kern w:val="2"/>
          <w:sz w:val="24"/>
          <w:szCs w:val="24"/>
          <w:shd w:val="clear" w:color="auto" w:fill="FFFFFF"/>
        </w:rPr>
        <w:t xml:space="preserve"> г.</w:t>
      </w:r>
    </w:p>
    <w:p w:rsidR="00C70108" w:rsidRPr="00A774E8" w:rsidRDefault="00C70108" w:rsidP="00C70108">
      <w:pPr>
        <w:widowControl w:val="0"/>
        <w:autoSpaceDE w:val="0"/>
        <w:autoSpaceDN w:val="0"/>
        <w:jc w:val="both"/>
        <w:rPr>
          <w:sz w:val="24"/>
          <w:szCs w:val="24"/>
        </w:rPr>
      </w:pPr>
    </w:p>
    <w:tbl>
      <w:tblPr>
        <w:tblW w:w="48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/>
      </w:tblPr>
      <w:tblGrid>
        <w:gridCol w:w="875"/>
        <w:gridCol w:w="1014"/>
        <w:gridCol w:w="1014"/>
        <w:gridCol w:w="1014"/>
        <w:gridCol w:w="1182"/>
        <w:gridCol w:w="1014"/>
        <w:gridCol w:w="1028"/>
        <w:gridCol w:w="833"/>
        <w:gridCol w:w="690"/>
        <w:gridCol w:w="1275"/>
        <w:gridCol w:w="1312"/>
        <w:gridCol w:w="924"/>
        <w:gridCol w:w="1014"/>
        <w:gridCol w:w="1248"/>
        <w:gridCol w:w="794"/>
      </w:tblGrid>
      <w:tr w:rsidR="00C70108" w:rsidRPr="00A774E8" w:rsidTr="00A774E8">
        <w:tc>
          <w:tcPr>
            <w:tcW w:w="874" w:type="dxa"/>
            <w:vMerge w:val="restart"/>
          </w:tcPr>
          <w:p w:rsidR="00C70108" w:rsidRPr="00A774E8" w:rsidRDefault="00C70108" w:rsidP="00352290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spacing w:val="-14"/>
                <w:kern w:val="2"/>
                <w:sz w:val="22"/>
                <w:szCs w:val="22"/>
              </w:rPr>
              <w:t>Уникаль</w:t>
            </w:r>
            <w:r w:rsidRPr="00A774E8">
              <w:rPr>
                <w:color w:val="000000"/>
                <w:kern w:val="2"/>
                <w:sz w:val="22"/>
                <w:szCs w:val="22"/>
              </w:rPr>
              <w:t>ный номер реестро</w:t>
            </w:r>
            <w:r w:rsidRPr="00A774E8">
              <w:rPr>
                <w:color w:val="000000"/>
                <w:kern w:val="2"/>
                <w:sz w:val="22"/>
                <w:szCs w:val="22"/>
              </w:rPr>
              <w:softHyphen/>
              <w:t>вой записи</w:t>
            </w:r>
          </w:p>
        </w:tc>
        <w:tc>
          <w:tcPr>
            <w:tcW w:w="3042" w:type="dxa"/>
            <w:gridSpan w:val="3"/>
            <w:vMerge w:val="restart"/>
          </w:tcPr>
          <w:p w:rsidR="00C70108" w:rsidRPr="00A774E8" w:rsidRDefault="00C70108" w:rsidP="00352290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Показатель, характеризующий содержание работы</w:t>
            </w:r>
          </w:p>
        </w:tc>
        <w:tc>
          <w:tcPr>
            <w:tcW w:w="2196" w:type="dxa"/>
            <w:gridSpan w:val="2"/>
            <w:vMerge w:val="restart"/>
          </w:tcPr>
          <w:p w:rsidR="00C70108" w:rsidRPr="00A774E8" w:rsidRDefault="00C70108" w:rsidP="00352290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Показатель, харак</w:t>
            </w:r>
            <w:r w:rsidRPr="00A774E8">
              <w:rPr>
                <w:color w:val="000000"/>
                <w:kern w:val="2"/>
                <w:sz w:val="22"/>
                <w:szCs w:val="22"/>
              </w:rPr>
              <w:softHyphen/>
              <w:t>теризующий условия (формы) выполнения работы</w:t>
            </w:r>
          </w:p>
        </w:tc>
        <w:tc>
          <w:tcPr>
            <w:tcW w:w="9118" w:type="dxa"/>
            <w:gridSpan w:val="9"/>
          </w:tcPr>
          <w:p w:rsidR="00C70108" w:rsidRPr="00A774E8" w:rsidRDefault="00C70108" w:rsidP="00352290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Показатель качества работы</w:t>
            </w:r>
          </w:p>
        </w:tc>
      </w:tr>
      <w:tr w:rsidR="00C70108" w:rsidRPr="00A774E8" w:rsidTr="00A774E8">
        <w:trPr>
          <w:trHeight w:val="360"/>
        </w:trPr>
        <w:tc>
          <w:tcPr>
            <w:tcW w:w="874" w:type="dxa"/>
            <w:vMerge/>
          </w:tcPr>
          <w:p w:rsidR="00C70108" w:rsidRPr="00A774E8" w:rsidRDefault="00C70108" w:rsidP="00352290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3042" w:type="dxa"/>
            <w:gridSpan w:val="3"/>
            <w:vMerge/>
          </w:tcPr>
          <w:p w:rsidR="00C70108" w:rsidRPr="00A774E8" w:rsidRDefault="00C70108" w:rsidP="00352290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2196" w:type="dxa"/>
            <w:gridSpan w:val="2"/>
            <w:vMerge/>
          </w:tcPr>
          <w:p w:rsidR="00C70108" w:rsidRPr="00A774E8" w:rsidRDefault="00C70108" w:rsidP="00352290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028" w:type="dxa"/>
            <w:vMerge w:val="restart"/>
          </w:tcPr>
          <w:p w:rsidR="00C70108" w:rsidRPr="00A774E8" w:rsidRDefault="00C70108" w:rsidP="00352290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наиме</w:t>
            </w:r>
            <w:r w:rsidRPr="00A774E8">
              <w:rPr>
                <w:color w:val="000000"/>
                <w:kern w:val="2"/>
                <w:sz w:val="22"/>
                <w:szCs w:val="22"/>
              </w:rPr>
              <w:softHyphen/>
              <w:t>нование показателя</w:t>
            </w:r>
          </w:p>
        </w:tc>
        <w:tc>
          <w:tcPr>
            <w:tcW w:w="1523" w:type="dxa"/>
            <w:gridSpan w:val="2"/>
            <w:vMerge w:val="restart"/>
          </w:tcPr>
          <w:p w:rsidR="00C70108" w:rsidRPr="00A774E8" w:rsidRDefault="00C70108" w:rsidP="00352290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единица</w:t>
            </w:r>
          </w:p>
          <w:p w:rsidR="00C70108" w:rsidRPr="00A774E8" w:rsidRDefault="00C70108" w:rsidP="00352290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измерения</w:t>
            </w:r>
          </w:p>
        </w:tc>
        <w:tc>
          <w:tcPr>
            <w:tcW w:w="3511" w:type="dxa"/>
            <w:gridSpan w:val="3"/>
          </w:tcPr>
          <w:p w:rsidR="00C70108" w:rsidRPr="00A774E8" w:rsidRDefault="00C70108" w:rsidP="00352290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значение</w:t>
            </w:r>
          </w:p>
        </w:tc>
        <w:tc>
          <w:tcPr>
            <w:tcW w:w="1014" w:type="dxa"/>
            <w:vMerge w:val="restart"/>
          </w:tcPr>
          <w:p w:rsidR="00C70108" w:rsidRPr="00A774E8" w:rsidRDefault="00C70108" w:rsidP="00352290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допусти</w:t>
            </w:r>
            <w:r w:rsidRPr="00A774E8">
              <w:rPr>
                <w:color w:val="000000"/>
                <w:kern w:val="2"/>
                <w:sz w:val="22"/>
                <w:szCs w:val="22"/>
              </w:rPr>
              <w:softHyphen/>
              <w:t>мое (воз</w:t>
            </w:r>
            <w:r w:rsidRPr="00A774E8">
              <w:rPr>
                <w:color w:val="000000"/>
                <w:kern w:val="2"/>
                <w:sz w:val="22"/>
                <w:szCs w:val="22"/>
              </w:rPr>
              <w:softHyphen/>
              <w:t>мож</w:t>
            </w:r>
            <w:r w:rsidRPr="00A774E8">
              <w:rPr>
                <w:color w:val="000000"/>
                <w:kern w:val="2"/>
                <w:sz w:val="22"/>
                <w:szCs w:val="22"/>
              </w:rPr>
              <w:softHyphen/>
              <w:t>ное) откло</w:t>
            </w:r>
            <w:r w:rsidRPr="00A774E8">
              <w:rPr>
                <w:color w:val="000000"/>
                <w:kern w:val="2"/>
                <w:sz w:val="22"/>
                <w:szCs w:val="22"/>
              </w:rPr>
              <w:softHyphen/>
              <w:t>нение</w:t>
            </w:r>
            <w:hyperlink w:anchor="P1393" w:history="1">
              <w:r w:rsidRPr="00A774E8">
                <w:rPr>
                  <w:color w:val="000000"/>
                  <w:kern w:val="2"/>
                  <w:sz w:val="22"/>
                  <w:szCs w:val="22"/>
                  <w:vertAlign w:val="superscript"/>
                </w:rPr>
                <w:t>6</w:t>
              </w:r>
            </w:hyperlink>
          </w:p>
        </w:tc>
        <w:tc>
          <w:tcPr>
            <w:tcW w:w="1248" w:type="dxa"/>
            <w:vMerge w:val="restart"/>
          </w:tcPr>
          <w:p w:rsidR="00C70108" w:rsidRPr="00A774E8" w:rsidRDefault="00C70108" w:rsidP="00352290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отклонение, превышаю</w:t>
            </w:r>
            <w:r w:rsidRPr="00A774E8">
              <w:rPr>
                <w:color w:val="000000"/>
                <w:kern w:val="2"/>
                <w:sz w:val="22"/>
                <w:szCs w:val="22"/>
              </w:rPr>
              <w:softHyphen/>
              <w:t>щее допус</w:t>
            </w:r>
            <w:r w:rsidRPr="00A774E8">
              <w:rPr>
                <w:color w:val="000000"/>
                <w:kern w:val="2"/>
                <w:sz w:val="22"/>
                <w:szCs w:val="22"/>
              </w:rPr>
              <w:softHyphen/>
              <w:t>тимое (воз</w:t>
            </w:r>
            <w:r w:rsidRPr="00A774E8">
              <w:rPr>
                <w:color w:val="000000"/>
                <w:kern w:val="2"/>
                <w:sz w:val="22"/>
                <w:szCs w:val="22"/>
              </w:rPr>
              <w:softHyphen/>
              <w:t>можное) отклонение</w:t>
            </w:r>
            <w:hyperlink w:anchor="P1394" w:history="1">
              <w:r w:rsidRPr="00A774E8">
                <w:rPr>
                  <w:color w:val="000000"/>
                  <w:kern w:val="2"/>
                  <w:sz w:val="22"/>
                  <w:szCs w:val="22"/>
                  <w:vertAlign w:val="superscript"/>
                </w:rPr>
                <w:t>7</w:t>
              </w:r>
            </w:hyperlink>
          </w:p>
        </w:tc>
        <w:tc>
          <w:tcPr>
            <w:tcW w:w="794" w:type="dxa"/>
            <w:vMerge w:val="restart"/>
          </w:tcPr>
          <w:p w:rsidR="00C70108" w:rsidRPr="00A774E8" w:rsidRDefault="00C70108" w:rsidP="00352290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причина отклонения</w:t>
            </w:r>
          </w:p>
        </w:tc>
      </w:tr>
      <w:tr w:rsidR="00C70108" w:rsidRPr="00A774E8" w:rsidTr="00A774E8">
        <w:trPr>
          <w:trHeight w:val="600"/>
        </w:trPr>
        <w:tc>
          <w:tcPr>
            <w:tcW w:w="874" w:type="dxa"/>
            <w:vMerge/>
          </w:tcPr>
          <w:p w:rsidR="00C70108" w:rsidRPr="00A774E8" w:rsidRDefault="00C70108" w:rsidP="00352290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3042" w:type="dxa"/>
            <w:gridSpan w:val="3"/>
            <w:vMerge/>
          </w:tcPr>
          <w:p w:rsidR="00C70108" w:rsidRPr="00A774E8" w:rsidRDefault="00C70108" w:rsidP="00352290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2196" w:type="dxa"/>
            <w:gridSpan w:val="2"/>
            <w:vMerge/>
          </w:tcPr>
          <w:p w:rsidR="00C70108" w:rsidRPr="00A774E8" w:rsidRDefault="00C70108" w:rsidP="00352290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028" w:type="dxa"/>
            <w:vMerge/>
          </w:tcPr>
          <w:p w:rsidR="00C70108" w:rsidRPr="00A774E8" w:rsidRDefault="00C70108" w:rsidP="00352290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523" w:type="dxa"/>
            <w:gridSpan w:val="2"/>
            <w:vMerge/>
          </w:tcPr>
          <w:p w:rsidR="00C70108" w:rsidRPr="00A774E8" w:rsidRDefault="00C70108" w:rsidP="00352290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</w:tcPr>
          <w:p w:rsidR="00C70108" w:rsidRPr="00A774E8" w:rsidRDefault="00C70108" w:rsidP="00352290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утверждено в муниципаль</w:t>
            </w:r>
            <w:r w:rsidRPr="00A774E8">
              <w:rPr>
                <w:color w:val="000000"/>
                <w:kern w:val="2"/>
                <w:sz w:val="22"/>
                <w:szCs w:val="22"/>
              </w:rPr>
              <w:softHyphen/>
              <w:t>ном задании</w:t>
            </w:r>
          </w:p>
          <w:p w:rsidR="00C70108" w:rsidRPr="00A774E8" w:rsidRDefault="00C70108" w:rsidP="00352290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на год</w:t>
            </w:r>
          </w:p>
        </w:tc>
        <w:tc>
          <w:tcPr>
            <w:tcW w:w="1312" w:type="dxa"/>
            <w:vMerge w:val="restart"/>
          </w:tcPr>
          <w:p w:rsidR="00C70108" w:rsidRPr="00A774E8" w:rsidRDefault="00C70108" w:rsidP="00352290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утверждено в муниципаль</w:t>
            </w:r>
            <w:r w:rsidRPr="00A774E8">
              <w:rPr>
                <w:color w:val="000000"/>
                <w:kern w:val="2"/>
                <w:sz w:val="22"/>
                <w:szCs w:val="22"/>
              </w:rPr>
              <w:softHyphen/>
              <w:t>ном задании на отчетную дату</w:t>
            </w:r>
            <w:hyperlink w:anchor="P1391" w:history="1">
              <w:r w:rsidRPr="00A774E8">
                <w:rPr>
                  <w:color w:val="000000"/>
                  <w:kern w:val="2"/>
                  <w:sz w:val="22"/>
                  <w:szCs w:val="22"/>
                  <w:vertAlign w:val="superscript"/>
                </w:rPr>
                <w:t>4</w:t>
              </w:r>
            </w:hyperlink>
          </w:p>
        </w:tc>
        <w:tc>
          <w:tcPr>
            <w:tcW w:w="924" w:type="dxa"/>
            <w:vMerge w:val="restart"/>
          </w:tcPr>
          <w:p w:rsidR="00C70108" w:rsidRPr="00A774E8" w:rsidRDefault="00C70108" w:rsidP="00352290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испол</w:t>
            </w:r>
            <w:r w:rsidRPr="00A774E8">
              <w:rPr>
                <w:color w:val="000000"/>
                <w:kern w:val="2"/>
                <w:sz w:val="22"/>
                <w:szCs w:val="22"/>
              </w:rPr>
              <w:softHyphen/>
              <w:t xml:space="preserve">нено на </w:t>
            </w:r>
            <w:r w:rsidRPr="00A774E8">
              <w:rPr>
                <w:color w:val="000000"/>
                <w:spacing w:val="-6"/>
                <w:kern w:val="2"/>
                <w:sz w:val="22"/>
                <w:szCs w:val="22"/>
              </w:rPr>
              <w:t>отчетную</w:t>
            </w:r>
            <w:r w:rsidRPr="00A774E8">
              <w:rPr>
                <w:color w:val="000000"/>
                <w:kern w:val="2"/>
                <w:sz w:val="22"/>
                <w:szCs w:val="22"/>
              </w:rPr>
              <w:t xml:space="preserve"> дату</w:t>
            </w:r>
            <w:hyperlink w:anchor="P1392" w:history="1">
              <w:r w:rsidRPr="00A774E8">
                <w:rPr>
                  <w:color w:val="000000"/>
                  <w:kern w:val="2"/>
                  <w:sz w:val="22"/>
                  <w:szCs w:val="22"/>
                  <w:vertAlign w:val="superscript"/>
                </w:rPr>
                <w:t>5</w:t>
              </w:r>
            </w:hyperlink>
          </w:p>
        </w:tc>
        <w:tc>
          <w:tcPr>
            <w:tcW w:w="1014" w:type="dxa"/>
            <w:vMerge/>
          </w:tcPr>
          <w:p w:rsidR="00C70108" w:rsidRPr="00A774E8" w:rsidRDefault="00C70108" w:rsidP="00352290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248" w:type="dxa"/>
            <w:vMerge/>
          </w:tcPr>
          <w:p w:rsidR="00C70108" w:rsidRPr="00A774E8" w:rsidRDefault="00C70108" w:rsidP="00352290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794" w:type="dxa"/>
            <w:vMerge/>
          </w:tcPr>
          <w:p w:rsidR="00C70108" w:rsidRPr="00A774E8" w:rsidRDefault="00C70108" w:rsidP="00352290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</w:p>
        </w:tc>
      </w:tr>
      <w:tr w:rsidR="00EE374B" w:rsidRPr="00A774E8" w:rsidTr="00A774E8">
        <w:tc>
          <w:tcPr>
            <w:tcW w:w="874" w:type="dxa"/>
            <w:vMerge/>
          </w:tcPr>
          <w:p w:rsidR="00C70108" w:rsidRPr="00A774E8" w:rsidRDefault="00C70108" w:rsidP="00352290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014" w:type="dxa"/>
          </w:tcPr>
          <w:p w:rsidR="00C70108" w:rsidRPr="00A774E8" w:rsidRDefault="00C70108" w:rsidP="00352290">
            <w:pPr>
              <w:jc w:val="center"/>
              <w:outlineLvl w:val="3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__________________</w:t>
            </w:r>
          </w:p>
          <w:p w:rsidR="00C70108" w:rsidRPr="00A774E8" w:rsidRDefault="00C70108" w:rsidP="00352290">
            <w:pPr>
              <w:jc w:val="center"/>
              <w:outlineLvl w:val="3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(наименова</w:t>
            </w:r>
            <w:r w:rsidRPr="00A774E8">
              <w:rPr>
                <w:color w:val="000000"/>
                <w:kern w:val="2"/>
                <w:sz w:val="22"/>
                <w:szCs w:val="22"/>
              </w:rPr>
              <w:softHyphen/>
              <w:t xml:space="preserve">ние </w:t>
            </w:r>
            <w:r w:rsidRPr="00A774E8">
              <w:rPr>
                <w:color w:val="000000"/>
                <w:kern w:val="2"/>
                <w:sz w:val="22"/>
                <w:szCs w:val="22"/>
              </w:rPr>
              <w:lastRenderedPageBreak/>
              <w:t>пока</w:t>
            </w:r>
            <w:r w:rsidRPr="00A774E8">
              <w:rPr>
                <w:color w:val="000000"/>
                <w:kern w:val="2"/>
                <w:sz w:val="22"/>
                <w:szCs w:val="22"/>
              </w:rPr>
              <w:softHyphen/>
              <w:t>зателя)</w:t>
            </w:r>
          </w:p>
        </w:tc>
        <w:tc>
          <w:tcPr>
            <w:tcW w:w="1014" w:type="dxa"/>
          </w:tcPr>
          <w:p w:rsidR="00C70108" w:rsidRPr="00A774E8" w:rsidRDefault="00C70108" w:rsidP="00352290">
            <w:pPr>
              <w:jc w:val="center"/>
              <w:outlineLvl w:val="3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lastRenderedPageBreak/>
              <w:t>__________________</w:t>
            </w:r>
          </w:p>
          <w:p w:rsidR="00C70108" w:rsidRPr="00A774E8" w:rsidRDefault="00C70108" w:rsidP="00352290">
            <w:pPr>
              <w:jc w:val="center"/>
              <w:outlineLvl w:val="3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(</w:t>
            </w:r>
            <w:proofErr w:type="spellStart"/>
            <w:r w:rsidRPr="00A774E8">
              <w:rPr>
                <w:color w:val="000000"/>
                <w:kern w:val="2"/>
                <w:sz w:val="22"/>
                <w:szCs w:val="22"/>
              </w:rPr>
              <w:t>наименова</w:t>
            </w:r>
            <w:r w:rsidRPr="00A774E8">
              <w:rPr>
                <w:color w:val="000000"/>
                <w:kern w:val="2"/>
                <w:sz w:val="22"/>
                <w:szCs w:val="22"/>
              </w:rPr>
              <w:softHyphen/>
            </w:r>
            <w:r w:rsidRPr="00A774E8">
              <w:rPr>
                <w:color w:val="000000"/>
                <w:kern w:val="2"/>
                <w:sz w:val="22"/>
                <w:szCs w:val="22"/>
              </w:rPr>
              <w:lastRenderedPageBreak/>
              <w:t>ниепока</w:t>
            </w:r>
            <w:r w:rsidRPr="00A774E8">
              <w:rPr>
                <w:color w:val="000000"/>
                <w:kern w:val="2"/>
                <w:sz w:val="22"/>
                <w:szCs w:val="22"/>
              </w:rPr>
              <w:softHyphen/>
              <w:t>зателя</w:t>
            </w:r>
            <w:proofErr w:type="spellEnd"/>
            <w:r w:rsidRPr="00A774E8">
              <w:rPr>
                <w:color w:val="000000"/>
                <w:kern w:val="2"/>
                <w:sz w:val="22"/>
                <w:szCs w:val="22"/>
              </w:rPr>
              <w:t>)</w:t>
            </w:r>
          </w:p>
        </w:tc>
        <w:tc>
          <w:tcPr>
            <w:tcW w:w="1014" w:type="dxa"/>
          </w:tcPr>
          <w:p w:rsidR="00C70108" w:rsidRPr="00A774E8" w:rsidRDefault="00C70108" w:rsidP="00352290">
            <w:pPr>
              <w:jc w:val="center"/>
              <w:outlineLvl w:val="3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lastRenderedPageBreak/>
              <w:t>__________________</w:t>
            </w:r>
          </w:p>
          <w:p w:rsidR="00C70108" w:rsidRPr="00A774E8" w:rsidRDefault="00C70108" w:rsidP="00352290">
            <w:pPr>
              <w:jc w:val="center"/>
              <w:outlineLvl w:val="3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spacing w:val="-4"/>
                <w:sz w:val="22"/>
                <w:szCs w:val="22"/>
              </w:rPr>
              <w:t>(</w:t>
            </w:r>
            <w:proofErr w:type="spellStart"/>
            <w:r w:rsidRPr="00A774E8">
              <w:rPr>
                <w:color w:val="000000"/>
                <w:spacing w:val="-4"/>
                <w:sz w:val="22"/>
                <w:szCs w:val="22"/>
              </w:rPr>
              <w:t>наименова</w:t>
            </w:r>
            <w:r w:rsidRPr="00A774E8">
              <w:rPr>
                <w:color w:val="000000"/>
                <w:spacing w:val="-4"/>
                <w:sz w:val="22"/>
                <w:szCs w:val="22"/>
              </w:rPr>
              <w:softHyphen/>
            </w:r>
            <w:r w:rsidRPr="00A774E8">
              <w:rPr>
                <w:color w:val="000000"/>
                <w:spacing w:val="-4"/>
                <w:sz w:val="22"/>
                <w:szCs w:val="22"/>
              </w:rPr>
              <w:lastRenderedPageBreak/>
              <w:t>ние</w:t>
            </w:r>
            <w:r w:rsidRPr="00A774E8">
              <w:rPr>
                <w:color w:val="000000"/>
                <w:kern w:val="2"/>
                <w:sz w:val="22"/>
                <w:szCs w:val="22"/>
              </w:rPr>
              <w:t>пока</w:t>
            </w:r>
            <w:r w:rsidRPr="00A774E8">
              <w:rPr>
                <w:color w:val="000000"/>
                <w:kern w:val="2"/>
                <w:sz w:val="22"/>
                <w:szCs w:val="22"/>
              </w:rPr>
              <w:softHyphen/>
              <w:t>зателя</w:t>
            </w:r>
            <w:proofErr w:type="spellEnd"/>
            <w:r w:rsidRPr="00A774E8">
              <w:rPr>
                <w:color w:val="000000"/>
                <w:kern w:val="2"/>
                <w:sz w:val="22"/>
                <w:szCs w:val="22"/>
              </w:rPr>
              <w:t>)</w:t>
            </w:r>
          </w:p>
        </w:tc>
        <w:tc>
          <w:tcPr>
            <w:tcW w:w="1182" w:type="dxa"/>
          </w:tcPr>
          <w:p w:rsidR="00C70108" w:rsidRPr="00A774E8" w:rsidRDefault="00C70108" w:rsidP="00352290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lastRenderedPageBreak/>
              <w:t>__________________</w:t>
            </w:r>
          </w:p>
          <w:p w:rsidR="00C70108" w:rsidRPr="00A774E8" w:rsidRDefault="00C70108" w:rsidP="00352290">
            <w:pPr>
              <w:jc w:val="center"/>
              <w:outlineLvl w:val="3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(</w:t>
            </w:r>
            <w:proofErr w:type="spellStart"/>
            <w:r w:rsidRPr="00A774E8">
              <w:rPr>
                <w:color w:val="000000"/>
                <w:kern w:val="2"/>
                <w:sz w:val="22"/>
                <w:szCs w:val="22"/>
              </w:rPr>
              <w:t>наименова</w:t>
            </w:r>
            <w:r w:rsidRPr="00A774E8">
              <w:rPr>
                <w:color w:val="000000"/>
                <w:kern w:val="2"/>
                <w:sz w:val="22"/>
                <w:szCs w:val="22"/>
              </w:rPr>
              <w:softHyphen/>
              <w:t>ниепоказат</w:t>
            </w:r>
            <w:r w:rsidRPr="00A774E8">
              <w:rPr>
                <w:color w:val="000000"/>
                <w:kern w:val="2"/>
                <w:sz w:val="22"/>
                <w:szCs w:val="22"/>
              </w:rPr>
              <w:lastRenderedPageBreak/>
              <w:t>еля</w:t>
            </w:r>
            <w:proofErr w:type="spellEnd"/>
            <w:r w:rsidRPr="00A774E8">
              <w:rPr>
                <w:color w:val="000000"/>
                <w:kern w:val="2"/>
                <w:sz w:val="22"/>
                <w:szCs w:val="22"/>
              </w:rPr>
              <w:t>)</w:t>
            </w:r>
          </w:p>
        </w:tc>
        <w:tc>
          <w:tcPr>
            <w:tcW w:w="1014" w:type="dxa"/>
          </w:tcPr>
          <w:p w:rsidR="00C70108" w:rsidRPr="00A774E8" w:rsidRDefault="00C70108" w:rsidP="00352290">
            <w:pPr>
              <w:jc w:val="center"/>
              <w:outlineLvl w:val="3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lastRenderedPageBreak/>
              <w:t>__________________</w:t>
            </w:r>
          </w:p>
          <w:p w:rsidR="00C70108" w:rsidRPr="00A774E8" w:rsidRDefault="00C70108" w:rsidP="00352290">
            <w:pPr>
              <w:jc w:val="center"/>
              <w:outlineLvl w:val="3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(</w:t>
            </w:r>
            <w:proofErr w:type="spellStart"/>
            <w:r w:rsidRPr="00A774E8">
              <w:rPr>
                <w:color w:val="000000"/>
                <w:kern w:val="2"/>
                <w:sz w:val="22"/>
                <w:szCs w:val="22"/>
              </w:rPr>
              <w:t>наименова</w:t>
            </w:r>
            <w:r w:rsidRPr="00A774E8">
              <w:rPr>
                <w:color w:val="000000"/>
                <w:kern w:val="2"/>
                <w:sz w:val="22"/>
                <w:szCs w:val="22"/>
              </w:rPr>
              <w:softHyphen/>
            </w:r>
            <w:r w:rsidRPr="00A774E8">
              <w:rPr>
                <w:color w:val="000000"/>
                <w:kern w:val="2"/>
                <w:sz w:val="22"/>
                <w:szCs w:val="22"/>
              </w:rPr>
              <w:lastRenderedPageBreak/>
              <w:t>ниепока</w:t>
            </w:r>
            <w:r w:rsidRPr="00A774E8">
              <w:rPr>
                <w:color w:val="000000"/>
                <w:kern w:val="2"/>
                <w:sz w:val="22"/>
                <w:szCs w:val="22"/>
              </w:rPr>
              <w:softHyphen/>
              <w:t>зателя</w:t>
            </w:r>
            <w:proofErr w:type="spellEnd"/>
            <w:r w:rsidRPr="00A774E8">
              <w:rPr>
                <w:color w:val="000000"/>
                <w:kern w:val="2"/>
                <w:sz w:val="22"/>
                <w:szCs w:val="22"/>
              </w:rPr>
              <w:t>)</w:t>
            </w:r>
          </w:p>
        </w:tc>
        <w:tc>
          <w:tcPr>
            <w:tcW w:w="1028" w:type="dxa"/>
            <w:vMerge/>
          </w:tcPr>
          <w:p w:rsidR="00C70108" w:rsidRPr="00A774E8" w:rsidRDefault="00C70108" w:rsidP="00352290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833" w:type="dxa"/>
          </w:tcPr>
          <w:p w:rsidR="00C70108" w:rsidRPr="00A774E8" w:rsidRDefault="00C70108" w:rsidP="00352290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наиме</w:t>
            </w:r>
            <w:r w:rsidRPr="00A774E8">
              <w:rPr>
                <w:color w:val="000000"/>
                <w:kern w:val="2"/>
                <w:sz w:val="22"/>
                <w:szCs w:val="22"/>
              </w:rPr>
              <w:softHyphen/>
              <w:t>нование</w:t>
            </w:r>
          </w:p>
        </w:tc>
        <w:tc>
          <w:tcPr>
            <w:tcW w:w="690" w:type="dxa"/>
          </w:tcPr>
          <w:p w:rsidR="00C70108" w:rsidRPr="00A774E8" w:rsidRDefault="00C70108" w:rsidP="00352290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 xml:space="preserve">код по </w:t>
            </w:r>
            <w:hyperlink r:id="rId14" w:history="1">
              <w:r w:rsidRPr="00A774E8">
                <w:rPr>
                  <w:color w:val="000000"/>
                  <w:kern w:val="2"/>
                  <w:sz w:val="22"/>
                  <w:szCs w:val="22"/>
                </w:rPr>
                <w:t>ОКЕИ</w:t>
              </w:r>
            </w:hyperlink>
          </w:p>
        </w:tc>
        <w:tc>
          <w:tcPr>
            <w:tcW w:w="1275" w:type="dxa"/>
            <w:vMerge/>
          </w:tcPr>
          <w:p w:rsidR="00C70108" w:rsidRPr="00A774E8" w:rsidRDefault="00C70108" w:rsidP="00352290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312" w:type="dxa"/>
            <w:vMerge/>
          </w:tcPr>
          <w:p w:rsidR="00C70108" w:rsidRPr="00A774E8" w:rsidRDefault="00C70108" w:rsidP="00352290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924" w:type="dxa"/>
            <w:vMerge/>
          </w:tcPr>
          <w:p w:rsidR="00C70108" w:rsidRPr="00A774E8" w:rsidRDefault="00C70108" w:rsidP="00352290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014" w:type="dxa"/>
            <w:vMerge/>
          </w:tcPr>
          <w:p w:rsidR="00C70108" w:rsidRPr="00A774E8" w:rsidRDefault="00C70108" w:rsidP="00352290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248" w:type="dxa"/>
            <w:vMerge/>
          </w:tcPr>
          <w:p w:rsidR="00C70108" w:rsidRPr="00A774E8" w:rsidRDefault="00C70108" w:rsidP="00352290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794" w:type="dxa"/>
            <w:vMerge/>
          </w:tcPr>
          <w:p w:rsidR="00C70108" w:rsidRPr="00A774E8" w:rsidRDefault="00C70108" w:rsidP="00352290">
            <w:pPr>
              <w:rPr>
                <w:color w:val="000000"/>
                <w:kern w:val="2"/>
                <w:sz w:val="22"/>
                <w:szCs w:val="22"/>
              </w:rPr>
            </w:pPr>
          </w:p>
        </w:tc>
      </w:tr>
      <w:tr w:rsidR="00EE374B" w:rsidRPr="00A774E8" w:rsidTr="00A774E8">
        <w:tc>
          <w:tcPr>
            <w:tcW w:w="874" w:type="dxa"/>
          </w:tcPr>
          <w:p w:rsidR="00C70108" w:rsidRPr="00A774E8" w:rsidRDefault="00C70108" w:rsidP="00352290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lastRenderedPageBreak/>
              <w:t>1</w:t>
            </w:r>
          </w:p>
        </w:tc>
        <w:tc>
          <w:tcPr>
            <w:tcW w:w="1014" w:type="dxa"/>
          </w:tcPr>
          <w:p w:rsidR="00C70108" w:rsidRPr="00A774E8" w:rsidRDefault="00C70108" w:rsidP="00352290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2</w:t>
            </w:r>
          </w:p>
        </w:tc>
        <w:tc>
          <w:tcPr>
            <w:tcW w:w="1014" w:type="dxa"/>
          </w:tcPr>
          <w:p w:rsidR="00C70108" w:rsidRPr="00A774E8" w:rsidRDefault="00C70108" w:rsidP="00352290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3</w:t>
            </w:r>
          </w:p>
        </w:tc>
        <w:tc>
          <w:tcPr>
            <w:tcW w:w="1014" w:type="dxa"/>
          </w:tcPr>
          <w:p w:rsidR="00C70108" w:rsidRPr="00A774E8" w:rsidRDefault="00C70108" w:rsidP="00352290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4</w:t>
            </w:r>
          </w:p>
        </w:tc>
        <w:tc>
          <w:tcPr>
            <w:tcW w:w="1182" w:type="dxa"/>
          </w:tcPr>
          <w:p w:rsidR="00C70108" w:rsidRPr="00A774E8" w:rsidRDefault="00C70108" w:rsidP="00352290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5</w:t>
            </w:r>
          </w:p>
        </w:tc>
        <w:tc>
          <w:tcPr>
            <w:tcW w:w="1014" w:type="dxa"/>
          </w:tcPr>
          <w:p w:rsidR="00C70108" w:rsidRPr="00A774E8" w:rsidRDefault="00C70108" w:rsidP="00352290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6</w:t>
            </w:r>
          </w:p>
        </w:tc>
        <w:tc>
          <w:tcPr>
            <w:tcW w:w="1028" w:type="dxa"/>
          </w:tcPr>
          <w:p w:rsidR="00C70108" w:rsidRPr="00A774E8" w:rsidRDefault="00C70108" w:rsidP="00352290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7</w:t>
            </w:r>
          </w:p>
        </w:tc>
        <w:tc>
          <w:tcPr>
            <w:tcW w:w="833" w:type="dxa"/>
          </w:tcPr>
          <w:p w:rsidR="00C70108" w:rsidRPr="00A774E8" w:rsidRDefault="00C70108" w:rsidP="00352290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8</w:t>
            </w:r>
          </w:p>
        </w:tc>
        <w:tc>
          <w:tcPr>
            <w:tcW w:w="690" w:type="dxa"/>
          </w:tcPr>
          <w:p w:rsidR="00C70108" w:rsidRPr="00A774E8" w:rsidRDefault="00C70108" w:rsidP="00352290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9</w:t>
            </w:r>
          </w:p>
        </w:tc>
        <w:tc>
          <w:tcPr>
            <w:tcW w:w="1275" w:type="dxa"/>
          </w:tcPr>
          <w:p w:rsidR="00C70108" w:rsidRPr="00A774E8" w:rsidRDefault="00C70108" w:rsidP="00352290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10</w:t>
            </w:r>
          </w:p>
        </w:tc>
        <w:tc>
          <w:tcPr>
            <w:tcW w:w="1312" w:type="dxa"/>
          </w:tcPr>
          <w:p w:rsidR="00C70108" w:rsidRPr="00A774E8" w:rsidRDefault="00C70108" w:rsidP="00352290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11</w:t>
            </w:r>
          </w:p>
        </w:tc>
        <w:tc>
          <w:tcPr>
            <w:tcW w:w="924" w:type="dxa"/>
          </w:tcPr>
          <w:p w:rsidR="00C70108" w:rsidRPr="00A774E8" w:rsidRDefault="00C70108" w:rsidP="00352290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12</w:t>
            </w:r>
          </w:p>
        </w:tc>
        <w:tc>
          <w:tcPr>
            <w:tcW w:w="1014" w:type="dxa"/>
          </w:tcPr>
          <w:p w:rsidR="00C70108" w:rsidRPr="00A774E8" w:rsidRDefault="00C70108" w:rsidP="00352290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13</w:t>
            </w:r>
          </w:p>
        </w:tc>
        <w:tc>
          <w:tcPr>
            <w:tcW w:w="1248" w:type="dxa"/>
          </w:tcPr>
          <w:p w:rsidR="00C70108" w:rsidRPr="00A774E8" w:rsidRDefault="00C70108" w:rsidP="00352290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14</w:t>
            </w:r>
          </w:p>
        </w:tc>
        <w:tc>
          <w:tcPr>
            <w:tcW w:w="794" w:type="dxa"/>
          </w:tcPr>
          <w:p w:rsidR="00C70108" w:rsidRPr="00A774E8" w:rsidRDefault="00C70108" w:rsidP="00352290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15</w:t>
            </w:r>
          </w:p>
        </w:tc>
      </w:tr>
      <w:tr w:rsidR="00EE374B" w:rsidRPr="00A774E8" w:rsidTr="00A774E8">
        <w:tc>
          <w:tcPr>
            <w:tcW w:w="874" w:type="dxa"/>
            <w:textDirection w:val="btLr"/>
          </w:tcPr>
          <w:p w:rsidR="00350DFB" w:rsidRPr="00A774E8" w:rsidRDefault="00350DFB" w:rsidP="00350DFB">
            <w:pPr>
              <w:widowControl w:val="0"/>
              <w:autoSpaceDE w:val="0"/>
              <w:autoSpaceDN w:val="0"/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1014" w:type="dxa"/>
          </w:tcPr>
          <w:p w:rsidR="00350DFB" w:rsidRPr="00A774E8" w:rsidRDefault="00350DFB" w:rsidP="0035229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014" w:type="dxa"/>
          </w:tcPr>
          <w:p w:rsidR="00350DFB" w:rsidRPr="00A774E8" w:rsidRDefault="00350DFB" w:rsidP="0035229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014" w:type="dxa"/>
          </w:tcPr>
          <w:p w:rsidR="00350DFB" w:rsidRPr="00A774E8" w:rsidRDefault="00350DFB" w:rsidP="0035229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82" w:type="dxa"/>
          </w:tcPr>
          <w:p w:rsidR="00350DFB" w:rsidRPr="00A774E8" w:rsidRDefault="00350DFB" w:rsidP="0035229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014" w:type="dxa"/>
          </w:tcPr>
          <w:p w:rsidR="00350DFB" w:rsidRPr="00A774E8" w:rsidRDefault="00350DFB" w:rsidP="0035229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028" w:type="dxa"/>
          </w:tcPr>
          <w:p w:rsidR="00350DFB" w:rsidRPr="00A774E8" w:rsidRDefault="00350DFB" w:rsidP="005A256F">
            <w:pPr>
              <w:tabs>
                <w:tab w:val="left" w:pos="6439"/>
              </w:tabs>
              <w:jc w:val="center"/>
              <w:rPr>
                <w:bCs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833" w:type="dxa"/>
          </w:tcPr>
          <w:p w:rsidR="00350DFB" w:rsidRPr="00A774E8" w:rsidRDefault="00350DFB" w:rsidP="005A256F">
            <w:pPr>
              <w:tabs>
                <w:tab w:val="left" w:pos="6439"/>
              </w:tabs>
              <w:jc w:val="center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690" w:type="dxa"/>
          </w:tcPr>
          <w:p w:rsidR="00350DFB" w:rsidRPr="00A774E8" w:rsidRDefault="00350DFB" w:rsidP="005A256F">
            <w:pPr>
              <w:tabs>
                <w:tab w:val="left" w:pos="6439"/>
              </w:tabs>
              <w:jc w:val="center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275" w:type="dxa"/>
          </w:tcPr>
          <w:p w:rsidR="00350DFB" w:rsidRPr="00A774E8" w:rsidRDefault="00350DFB" w:rsidP="0035229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312" w:type="dxa"/>
          </w:tcPr>
          <w:p w:rsidR="00350DFB" w:rsidRPr="00A774E8" w:rsidRDefault="00350DFB" w:rsidP="0035229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24" w:type="dxa"/>
          </w:tcPr>
          <w:p w:rsidR="00350DFB" w:rsidRPr="00A774E8" w:rsidRDefault="00350DFB" w:rsidP="0035229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014" w:type="dxa"/>
          </w:tcPr>
          <w:p w:rsidR="00350DFB" w:rsidRPr="00A774E8" w:rsidRDefault="00350DFB" w:rsidP="0035229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48" w:type="dxa"/>
          </w:tcPr>
          <w:p w:rsidR="00350DFB" w:rsidRPr="00A774E8" w:rsidRDefault="00350DFB" w:rsidP="0035229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94" w:type="dxa"/>
          </w:tcPr>
          <w:p w:rsidR="00350DFB" w:rsidRPr="00A774E8" w:rsidRDefault="00350DFB" w:rsidP="0035229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</w:tbl>
    <w:p w:rsidR="00C70108" w:rsidRPr="00A774E8" w:rsidRDefault="00C70108" w:rsidP="00C70108">
      <w:pPr>
        <w:widowControl w:val="0"/>
        <w:autoSpaceDE w:val="0"/>
        <w:autoSpaceDN w:val="0"/>
        <w:spacing w:line="259" w:lineRule="auto"/>
        <w:ind w:firstLine="709"/>
        <w:jc w:val="both"/>
        <w:rPr>
          <w:color w:val="000000"/>
          <w:kern w:val="2"/>
          <w:sz w:val="24"/>
          <w:szCs w:val="24"/>
          <w:shd w:val="clear" w:color="auto" w:fill="FFFFFF"/>
        </w:rPr>
      </w:pPr>
      <w:r w:rsidRPr="00A774E8">
        <w:rPr>
          <w:color w:val="000000"/>
          <w:kern w:val="2"/>
          <w:sz w:val="24"/>
          <w:szCs w:val="24"/>
          <w:shd w:val="clear" w:color="auto" w:fill="FFFFFF"/>
        </w:rPr>
        <w:t>3.2. Сведения о фактическом достижении показателей, характеризующих объем работы</w:t>
      </w:r>
    </w:p>
    <w:p w:rsidR="00C70108" w:rsidRPr="00B52D95" w:rsidRDefault="00C70108" w:rsidP="00C70108">
      <w:pPr>
        <w:widowControl w:val="0"/>
        <w:autoSpaceDE w:val="0"/>
        <w:autoSpaceDN w:val="0"/>
        <w:spacing w:line="259" w:lineRule="auto"/>
        <w:jc w:val="both"/>
        <w:rPr>
          <w:rFonts w:ascii="Calibri" w:hAnsi="Calibri" w:cs="Calibri"/>
          <w:sz w:val="22"/>
        </w:rPr>
      </w:pPr>
    </w:p>
    <w:tbl>
      <w:tblPr>
        <w:tblW w:w="48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/>
      </w:tblPr>
      <w:tblGrid>
        <w:gridCol w:w="918"/>
        <w:gridCol w:w="1027"/>
        <w:gridCol w:w="1020"/>
        <w:gridCol w:w="1002"/>
        <w:gridCol w:w="1010"/>
        <w:gridCol w:w="1014"/>
        <w:gridCol w:w="1053"/>
        <w:gridCol w:w="801"/>
        <w:gridCol w:w="671"/>
        <w:gridCol w:w="1196"/>
        <w:gridCol w:w="1196"/>
        <w:gridCol w:w="784"/>
        <w:gridCol w:w="915"/>
        <w:gridCol w:w="1276"/>
        <w:gridCol w:w="866"/>
        <w:gridCol w:w="482"/>
      </w:tblGrid>
      <w:tr w:rsidR="00C70108" w:rsidRPr="00A774E8" w:rsidTr="00A774E8">
        <w:tc>
          <w:tcPr>
            <w:tcW w:w="917" w:type="dxa"/>
            <w:vMerge w:val="restart"/>
          </w:tcPr>
          <w:p w:rsidR="00C70108" w:rsidRPr="00A774E8" w:rsidRDefault="00C70108" w:rsidP="00352290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3049" w:type="dxa"/>
            <w:gridSpan w:val="3"/>
            <w:vMerge w:val="restart"/>
          </w:tcPr>
          <w:p w:rsidR="00C70108" w:rsidRPr="00A774E8" w:rsidRDefault="00C70108" w:rsidP="00352290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Показатель, характеризующий содержание работы</w:t>
            </w:r>
          </w:p>
        </w:tc>
        <w:tc>
          <w:tcPr>
            <w:tcW w:w="2024" w:type="dxa"/>
            <w:gridSpan w:val="2"/>
            <w:vMerge w:val="restart"/>
          </w:tcPr>
          <w:p w:rsidR="00C70108" w:rsidRPr="00A774E8" w:rsidRDefault="00C70108" w:rsidP="00352290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Показатель, характеризующий условия (формы) выполнения работы</w:t>
            </w:r>
          </w:p>
        </w:tc>
        <w:tc>
          <w:tcPr>
            <w:tcW w:w="8758" w:type="dxa"/>
            <w:gridSpan w:val="9"/>
          </w:tcPr>
          <w:p w:rsidR="00C70108" w:rsidRPr="00A774E8" w:rsidRDefault="00C70108" w:rsidP="00352290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Показатель объема работы</w:t>
            </w:r>
          </w:p>
        </w:tc>
        <w:tc>
          <w:tcPr>
            <w:tcW w:w="482" w:type="dxa"/>
            <w:vMerge w:val="restart"/>
          </w:tcPr>
          <w:p w:rsidR="00C70108" w:rsidRPr="00A774E8" w:rsidRDefault="00C70108" w:rsidP="00352290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Размер платы (цена, тариф)</w:t>
            </w:r>
          </w:p>
        </w:tc>
      </w:tr>
      <w:tr w:rsidR="00C70108" w:rsidRPr="00A774E8" w:rsidTr="00A774E8">
        <w:tc>
          <w:tcPr>
            <w:tcW w:w="917" w:type="dxa"/>
            <w:vMerge/>
          </w:tcPr>
          <w:p w:rsidR="00C70108" w:rsidRPr="00A774E8" w:rsidRDefault="00C70108" w:rsidP="00352290">
            <w:pPr>
              <w:spacing w:line="259" w:lineRule="auto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3049" w:type="dxa"/>
            <w:gridSpan w:val="3"/>
            <w:vMerge/>
          </w:tcPr>
          <w:p w:rsidR="00C70108" w:rsidRPr="00A774E8" w:rsidRDefault="00C70108" w:rsidP="00352290">
            <w:pPr>
              <w:spacing w:line="259" w:lineRule="auto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2024" w:type="dxa"/>
            <w:gridSpan w:val="2"/>
            <w:vMerge/>
          </w:tcPr>
          <w:p w:rsidR="00C70108" w:rsidRPr="00A774E8" w:rsidRDefault="00C70108" w:rsidP="00352290">
            <w:pPr>
              <w:spacing w:line="259" w:lineRule="auto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053" w:type="dxa"/>
            <w:vMerge w:val="restart"/>
          </w:tcPr>
          <w:p w:rsidR="00C70108" w:rsidRPr="00A774E8" w:rsidRDefault="00C70108" w:rsidP="00352290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наиме</w:t>
            </w:r>
            <w:r w:rsidRPr="00A774E8">
              <w:rPr>
                <w:color w:val="000000"/>
                <w:kern w:val="2"/>
                <w:sz w:val="22"/>
                <w:szCs w:val="22"/>
              </w:rPr>
              <w:softHyphen/>
              <w:t>нование показателя</w:t>
            </w:r>
          </w:p>
        </w:tc>
        <w:tc>
          <w:tcPr>
            <w:tcW w:w="1472" w:type="dxa"/>
            <w:gridSpan w:val="2"/>
          </w:tcPr>
          <w:p w:rsidR="00C70108" w:rsidRPr="00A774E8" w:rsidRDefault="00C70108" w:rsidP="00352290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единица измерения</w:t>
            </w:r>
          </w:p>
        </w:tc>
        <w:tc>
          <w:tcPr>
            <w:tcW w:w="3176" w:type="dxa"/>
            <w:gridSpan w:val="3"/>
          </w:tcPr>
          <w:p w:rsidR="00C70108" w:rsidRPr="00A774E8" w:rsidRDefault="00C70108" w:rsidP="00352290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значение</w:t>
            </w:r>
          </w:p>
        </w:tc>
        <w:tc>
          <w:tcPr>
            <w:tcW w:w="915" w:type="dxa"/>
            <w:vMerge w:val="restart"/>
          </w:tcPr>
          <w:p w:rsidR="00C70108" w:rsidRPr="00A774E8" w:rsidRDefault="00C70108" w:rsidP="00352290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допусти</w:t>
            </w:r>
            <w:r w:rsidRPr="00A774E8">
              <w:rPr>
                <w:color w:val="000000"/>
                <w:kern w:val="2"/>
                <w:sz w:val="22"/>
                <w:szCs w:val="22"/>
              </w:rPr>
              <w:softHyphen/>
              <w:t>мое (воз</w:t>
            </w:r>
            <w:r w:rsidRPr="00A774E8">
              <w:rPr>
                <w:color w:val="000000"/>
                <w:kern w:val="2"/>
                <w:sz w:val="22"/>
                <w:szCs w:val="22"/>
              </w:rPr>
              <w:softHyphen/>
              <w:t>можное) отклоне</w:t>
            </w:r>
            <w:r w:rsidRPr="00A774E8">
              <w:rPr>
                <w:color w:val="000000"/>
                <w:kern w:val="2"/>
                <w:sz w:val="22"/>
                <w:szCs w:val="22"/>
              </w:rPr>
              <w:softHyphen/>
              <w:t>ние</w:t>
            </w:r>
            <w:hyperlink w:anchor="P1393" w:history="1">
              <w:r w:rsidRPr="00A774E8">
                <w:rPr>
                  <w:color w:val="000000"/>
                  <w:kern w:val="2"/>
                  <w:sz w:val="22"/>
                  <w:szCs w:val="22"/>
                  <w:vertAlign w:val="superscript"/>
                </w:rPr>
                <w:t>6</w:t>
              </w:r>
            </w:hyperlink>
          </w:p>
        </w:tc>
        <w:tc>
          <w:tcPr>
            <w:tcW w:w="1276" w:type="dxa"/>
            <w:vMerge w:val="restart"/>
          </w:tcPr>
          <w:p w:rsidR="00C70108" w:rsidRPr="00A774E8" w:rsidRDefault="00C70108" w:rsidP="00352290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 xml:space="preserve">отклонение, </w:t>
            </w:r>
            <w:r w:rsidRPr="00A774E8">
              <w:rPr>
                <w:color w:val="000000"/>
                <w:spacing w:val="-8"/>
                <w:sz w:val="22"/>
                <w:szCs w:val="22"/>
              </w:rPr>
              <w:t>превышающее</w:t>
            </w:r>
            <w:r w:rsidRPr="00A774E8">
              <w:rPr>
                <w:color w:val="000000"/>
                <w:kern w:val="2"/>
                <w:sz w:val="22"/>
                <w:szCs w:val="22"/>
              </w:rPr>
              <w:t xml:space="preserve"> допустимое (возможное) отклонение</w:t>
            </w:r>
            <w:hyperlink w:anchor="P1394" w:history="1">
              <w:r w:rsidRPr="00A774E8">
                <w:rPr>
                  <w:color w:val="000000"/>
                  <w:kern w:val="2"/>
                  <w:sz w:val="22"/>
                  <w:szCs w:val="22"/>
                  <w:vertAlign w:val="superscript"/>
                </w:rPr>
                <w:t>7</w:t>
              </w:r>
            </w:hyperlink>
          </w:p>
        </w:tc>
        <w:tc>
          <w:tcPr>
            <w:tcW w:w="866" w:type="dxa"/>
            <w:vMerge w:val="restart"/>
          </w:tcPr>
          <w:p w:rsidR="00C70108" w:rsidRPr="00A774E8" w:rsidRDefault="00C70108" w:rsidP="00352290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причина откло</w:t>
            </w:r>
            <w:r w:rsidRPr="00A774E8">
              <w:rPr>
                <w:color w:val="000000"/>
                <w:kern w:val="2"/>
                <w:sz w:val="22"/>
                <w:szCs w:val="22"/>
              </w:rPr>
              <w:softHyphen/>
              <w:t>нения</w:t>
            </w:r>
          </w:p>
        </w:tc>
        <w:tc>
          <w:tcPr>
            <w:tcW w:w="482" w:type="dxa"/>
            <w:vMerge/>
          </w:tcPr>
          <w:p w:rsidR="00C70108" w:rsidRPr="00A774E8" w:rsidRDefault="00C70108" w:rsidP="00352290">
            <w:pPr>
              <w:spacing w:line="259" w:lineRule="auto"/>
              <w:rPr>
                <w:color w:val="000000"/>
                <w:kern w:val="2"/>
                <w:sz w:val="22"/>
                <w:szCs w:val="22"/>
              </w:rPr>
            </w:pPr>
          </w:p>
        </w:tc>
      </w:tr>
      <w:tr w:rsidR="00EE374B" w:rsidRPr="00A774E8" w:rsidTr="00A774E8">
        <w:tc>
          <w:tcPr>
            <w:tcW w:w="917" w:type="dxa"/>
            <w:vMerge/>
          </w:tcPr>
          <w:p w:rsidR="00C70108" w:rsidRPr="00A774E8" w:rsidRDefault="00C70108" w:rsidP="00352290">
            <w:pPr>
              <w:spacing w:line="259" w:lineRule="auto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027" w:type="dxa"/>
          </w:tcPr>
          <w:p w:rsidR="00C70108" w:rsidRPr="00A774E8" w:rsidRDefault="00C70108" w:rsidP="00352290">
            <w:pPr>
              <w:spacing w:line="259" w:lineRule="auto"/>
              <w:jc w:val="center"/>
              <w:outlineLvl w:val="3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__________________</w:t>
            </w:r>
          </w:p>
          <w:p w:rsidR="00C70108" w:rsidRPr="00A774E8" w:rsidRDefault="00C70108" w:rsidP="00352290">
            <w:pPr>
              <w:spacing w:line="259" w:lineRule="auto"/>
              <w:jc w:val="center"/>
              <w:outlineLvl w:val="3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(наименова</w:t>
            </w:r>
            <w:r w:rsidRPr="00A774E8">
              <w:rPr>
                <w:color w:val="000000"/>
                <w:kern w:val="2"/>
                <w:sz w:val="22"/>
                <w:szCs w:val="22"/>
              </w:rPr>
              <w:softHyphen/>
              <w:t>ние пока</w:t>
            </w:r>
            <w:r w:rsidRPr="00A774E8">
              <w:rPr>
                <w:color w:val="000000"/>
                <w:kern w:val="2"/>
                <w:sz w:val="22"/>
                <w:szCs w:val="22"/>
              </w:rPr>
              <w:softHyphen/>
              <w:t>зателя)</w:t>
            </w:r>
          </w:p>
        </w:tc>
        <w:tc>
          <w:tcPr>
            <w:tcW w:w="1020" w:type="dxa"/>
          </w:tcPr>
          <w:p w:rsidR="00C70108" w:rsidRPr="00A774E8" w:rsidRDefault="00C70108" w:rsidP="00352290">
            <w:pPr>
              <w:spacing w:line="259" w:lineRule="auto"/>
              <w:jc w:val="center"/>
              <w:outlineLvl w:val="3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__________________</w:t>
            </w:r>
          </w:p>
          <w:p w:rsidR="00C70108" w:rsidRPr="00A774E8" w:rsidRDefault="00C70108" w:rsidP="00352290">
            <w:pPr>
              <w:spacing w:line="259" w:lineRule="auto"/>
              <w:jc w:val="center"/>
              <w:outlineLvl w:val="3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(</w:t>
            </w:r>
            <w:proofErr w:type="spellStart"/>
            <w:r w:rsidRPr="00A774E8">
              <w:rPr>
                <w:color w:val="000000"/>
                <w:kern w:val="2"/>
                <w:sz w:val="22"/>
                <w:szCs w:val="22"/>
              </w:rPr>
              <w:t>наименова</w:t>
            </w:r>
            <w:r w:rsidRPr="00A774E8">
              <w:rPr>
                <w:color w:val="000000"/>
                <w:kern w:val="2"/>
                <w:sz w:val="22"/>
                <w:szCs w:val="22"/>
              </w:rPr>
              <w:softHyphen/>
              <w:t>ниепока</w:t>
            </w:r>
            <w:r w:rsidRPr="00A774E8">
              <w:rPr>
                <w:color w:val="000000"/>
                <w:kern w:val="2"/>
                <w:sz w:val="22"/>
                <w:szCs w:val="22"/>
              </w:rPr>
              <w:softHyphen/>
              <w:t>зателя</w:t>
            </w:r>
            <w:proofErr w:type="spellEnd"/>
            <w:r w:rsidRPr="00A774E8">
              <w:rPr>
                <w:color w:val="000000"/>
                <w:kern w:val="2"/>
                <w:sz w:val="22"/>
                <w:szCs w:val="22"/>
              </w:rPr>
              <w:t>)</w:t>
            </w:r>
          </w:p>
        </w:tc>
        <w:tc>
          <w:tcPr>
            <w:tcW w:w="1002" w:type="dxa"/>
          </w:tcPr>
          <w:p w:rsidR="00C70108" w:rsidRPr="00A774E8" w:rsidRDefault="00C70108" w:rsidP="00352290">
            <w:pPr>
              <w:spacing w:line="259" w:lineRule="auto"/>
              <w:jc w:val="center"/>
              <w:outlineLvl w:val="3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__________________</w:t>
            </w:r>
          </w:p>
          <w:p w:rsidR="00C70108" w:rsidRPr="00A774E8" w:rsidRDefault="00C70108" w:rsidP="00352290">
            <w:pPr>
              <w:spacing w:line="259" w:lineRule="auto"/>
              <w:jc w:val="center"/>
              <w:outlineLvl w:val="3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spacing w:val="-4"/>
                <w:sz w:val="22"/>
                <w:szCs w:val="22"/>
              </w:rPr>
              <w:t>(</w:t>
            </w:r>
            <w:proofErr w:type="spellStart"/>
            <w:r w:rsidRPr="00A774E8">
              <w:rPr>
                <w:color w:val="000000"/>
                <w:spacing w:val="-4"/>
                <w:sz w:val="22"/>
                <w:szCs w:val="22"/>
              </w:rPr>
              <w:t>наименова</w:t>
            </w:r>
            <w:r w:rsidRPr="00A774E8">
              <w:rPr>
                <w:color w:val="000000"/>
                <w:spacing w:val="-4"/>
                <w:sz w:val="22"/>
                <w:szCs w:val="22"/>
              </w:rPr>
              <w:softHyphen/>
              <w:t>ние</w:t>
            </w:r>
            <w:r w:rsidRPr="00A774E8">
              <w:rPr>
                <w:color w:val="000000"/>
                <w:kern w:val="2"/>
                <w:sz w:val="22"/>
                <w:szCs w:val="22"/>
              </w:rPr>
              <w:t>пока</w:t>
            </w:r>
            <w:r w:rsidRPr="00A774E8">
              <w:rPr>
                <w:color w:val="000000"/>
                <w:kern w:val="2"/>
                <w:sz w:val="22"/>
                <w:szCs w:val="22"/>
              </w:rPr>
              <w:softHyphen/>
              <w:t>зателя</w:t>
            </w:r>
            <w:proofErr w:type="spellEnd"/>
            <w:r w:rsidRPr="00A774E8">
              <w:rPr>
                <w:color w:val="000000"/>
                <w:kern w:val="2"/>
                <w:sz w:val="22"/>
                <w:szCs w:val="22"/>
              </w:rPr>
              <w:t>)</w:t>
            </w:r>
          </w:p>
        </w:tc>
        <w:tc>
          <w:tcPr>
            <w:tcW w:w="1010" w:type="dxa"/>
          </w:tcPr>
          <w:p w:rsidR="00C70108" w:rsidRPr="00A774E8" w:rsidRDefault="00C70108" w:rsidP="00352290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__________________</w:t>
            </w:r>
          </w:p>
          <w:p w:rsidR="00C70108" w:rsidRPr="00A774E8" w:rsidRDefault="00C70108" w:rsidP="00352290">
            <w:pPr>
              <w:spacing w:line="259" w:lineRule="auto"/>
              <w:jc w:val="center"/>
              <w:outlineLvl w:val="3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(</w:t>
            </w:r>
            <w:proofErr w:type="spellStart"/>
            <w:r w:rsidRPr="00A774E8">
              <w:rPr>
                <w:color w:val="000000"/>
                <w:kern w:val="2"/>
                <w:sz w:val="22"/>
                <w:szCs w:val="22"/>
              </w:rPr>
              <w:t>наименова</w:t>
            </w:r>
            <w:r w:rsidRPr="00A774E8">
              <w:rPr>
                <w:color w:val="000000"/>
                <w:kern w:val="2"/>
                <w:sz w:val="22"/>
                <w:szCs w:val="22"/>
              </w:rPr>
              <w:softHyphen/>
              <w:t>ниепока</w:t>
            </w:r>
            <w:r w:rsidRPr="00A774E8">
              <w:rPr>
                <w:color w:val="000000"/>
                <w:kern w:val="2"/>
                <w:sz w:val="22"/>
                <w:szCs w:val="22"/>
              </w:rPr>
              <w:softHyphen/>
              <w:t>зателя</w:t>
            </w:r>
            <w:proofErr w:type="spellEnd"/>
            <w:r w:rsidRPr="00A774E8">
              <w:rPr>
                <w:color w:val="000000"/>
                <w:kern w:val="2"/>
                <w:sz w:val="22"/>
                <w:szCs w:val="22"/>
              </w:rPr>
              <w:t>)</w:t>
            </w:r>
          </w:p>
        </w:tc>
        <w:tc>
          <w:tcPr>
            <w:tcW w:w="1014" w:type="dxa"/>
          </w:tcPr>
          <w:p w:rsidR="00C70108" w:rsidRPr="00A774E8" w:rsidRDefault="00C70108" w:rsidP="00352290">
            <w:pPr>
              <w:spacing w:line="259" w:lineRule="auto"/>
              <w:jc w:val="center"/>
              <w:outlineLvl w:val="3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__________________</w:t>
            </w:r>
          </w:p>
          <w:p w:rsidR="00C70108" w:rsidRPr="00A774E8" w:rsidRDefault="00C70108" w:rsidP="00352290">
            <w:pPr>
              <w:spacing w:line="259" w:lineRule="auto"/>
              <w:jc w:val="center"/>
              <w:outlineLvl w:val="3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(</w:t>
            </w:r>
            <w:proofErr w:type="spellStart"/>
            <w:r w:rsidRPr="00A774E8">
              <w:rPr>
                <w:color w:val="000000"/>
                <w:kern w:val="2"/>
                <w:sz w:val="22"/>
                <w:szCs w:val="22"/>
              </w:rPr>
              <w:t>наименова</w:t>
            </w:r>
            <w:r w:rsidRPr="00A774E8">
              <w:rPr>
                <w:color w:val="000000"/>
                <w:kern w:val="2"/>
                <w:sz w:val="22"/>
                <w:szCs w:val="22"/>
              </w:rPr>
              <w:softHyphen/>
              <w:t>ниепока</w:t>
            </w:r>
            <w:r w:rsidRPr="00A774E8">
              <w:rPr>
                <w:color w:val="000000"/>
                <w:kern w:val="2"/>
                <w:sz w:val="22"/>
                <w:szCs w:val="22"/>
              </w:rPr>
              <w:softHyphen/>
              <w:t>зателя</w:t>
            </w:r>
            <w:proofErr w:type="spellEnd"/>
            <w:r w:rsidRPr="00A774E8">
              <w:rPr>
                <w:color w:val="000000"/>
                <w:kern w:val="2"/>
                <w:sz w:val="22"/>
                <w:szCs w:val="22"/>
              </w:rPr>
              <w:t>)</w:t>
            </w:r>
          </w:p>
        </w:tc>
        <w:tc>
          <w:tcPr>
            <w:tcW w:w="1053" w:type="dxa"/>
            <w:vMerge/>
          </w:tcPr>
          <w:p w:rsidR="00C70108" w:rsidRPr="00A774E8" w:rsidRDefault="00C70108" w:rsidP="00352290">
            <w:pPr>
              <w:spacing w:line="259" w:lineRule="auto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801" w:type="dxa"/>
          </w:tcPr>
          <w:p w:rsidR="00C70108" w:rsidRPr="00A774E8" w:rsidRDefault="00C70108" w:rsidP="00352290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наиме</w:t>
            </w:r>
            <w:r w:rsidRPr="00A774E8">
              <w:rPr>
                <w:color w:val="000000"/>
                <w:kern w:val="2"/>
                <w:sz w:val="22"/>
                <w:szCs w:val="22"/>
              </w:rPr>
              <w:softHyphen/>
              <w:t>нование</w:t>
            </w:r>
          </w:p>
        </w:tc>
        <w:tc>
          <w:tcPr>
            <w:tcW w:w="671" w:type="dxa"/>
          </w:tcPr>
          <w:p w:rsidR="00C70108" w:rsidRPr="00A774E8" w:rsidRDefault="00C70108" w:rsidP="00352290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 xml:space="preserve">код по </w:t>
            </w:r>
            <w:hyperlink r:id="rId15" w:history="1">
              <w:r w:rsidRPr="00A774E8">
                <w:rPr>
                  <w:color w:val="000000"/>
                  <w:kern w:val="2"/>
                  <w:sz w:val="22"/>
                  <w:szCs w:val="22"/>
                </w:rPr>
                <w:t>ОКЕИ</w:t>
              </w:r>
            </w:hyperlink>
          </w:p>
        </w:tc>
        <w:tc>
          <w:tcPr>
            <w:tcW w:w="1196" w:type="dxa"/>
          </w:tcPr>
          <w:p w:rsidR="00C70108" w:rsidRPr="00A774E8" w:rsidRDefault="00C70108" w:rsidP="00352290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утверждено в муниципаль</w:t>
            </w:r>
            <w:r w:rsidRPr="00A774E8">
              <w:rPr>
                <w:color w:val="000000"/>
                <w:kern w:val="2"/>
                <w:sz w:val="22"/>
                <w:szCs w:val="22"/>
              </w:rPr>
              <w:softHyphen/>
              <w:t>ном зада</w:t>
            </w:r>
            <w:r w:rsidRPr="00A774E8">
              <w:rPr>
                <w:color w:val="000000"/>
                <w:kern w:val="2"/>
                <w:sz w:val="22"/>
                <w:szCs w:val="22"/>
              </w:rPr>
              <w:softHyphen/>
              <w:t>нии на год</w:t>
            </w:r>
          </w:p>
        </w:tc>
        <w:tc>
          <w:tcPr>
            <w:tcW w:w="1196" w:type="dxa"/>
          </w:tcPr>
          <w:p w:rsidR="00C70108" w:rsidRPr="00A774E8" w:rsidRDefault="00C70108" w:rsidP="00352290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утверждено в муници</w:t>
            </w:r>
            <w:r w:rsidRPr="00A774E8">
              <w:rPr>
                <w:color w:val="000000"/>
                <w:kern w:val="2"/>
                <w:sz w:val="22"/>
                <w:szCs w:val="22"/>
              </w:rPr>
              <w:softHyphen/>
              <w:t>пальном задании на отчетную дату</w:t>
            </w:r>
            <w:hyperlink w:anchor="P1391" w:history="1">
              <w:r w:rsidRPr="00A774E8">
                <w:rPr>
                  <w:color w:val="000000"/>
                  <w:kern w:val="2"/>
                  <w:sz w:val="22"/>
                  <w:szCs w:val="22"/>
                  <w:vertAlign w:val="superscript"/>
                </w:rPr>
                <w:t>4</w:t>
              </w:r>
            </w:hyperlink>
          </w:p>
        </w:tc>
        <w:tc>
          <w:tcPr>
            <w:tcW w:w="784" w:type="dxa"/>
          </w:tcPr>
          <w:p w:rsidR="00C70108" w:rsidRPr="00A774E8" w:rsidRDefault="00C70108" w:rsidP="00352290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испол</w:t>
            </w:r>
            <w:r w:rsidRPr="00A774E8">
              <w:rPr>
                <w:color w:val="000000"/>
                <w:kern w:val="2"/>
                <w:sz w:val="22"/>
                <w:szCs w:val="22"/>
              </w:rPr>
              <w:softHyphen/>
              <w:t>нено на отчет</w:t>
            </w:r>
            <w:r w:rsidRPr="00A774E8">
              <w:rPr>
                <w:color w:val="000000"/>
                <w:kern w:val="2"/>
                <w:sz w:val="22"/>
                <w:szCs w:val="22"/>
              </w:rPr>
              <w:softHyphen/>
              <w:t>ную дату</w:t>
            </w:r>
            <w:hyperlink w:anchor="P1392" w:history="1">
              <w:r w:rsidRPr="00A774E8">
                <w:rPr>
                  <w:color w:val="000000"/>
                  <w:kern w:val="2"/>
                  <w:sz w:val="22"/>
                  <w:szCs w:val="22"/>
                  <w:vertAlign w:val="superscript"/>
                </w:rPr>
                <w:t>5</w:t>
              </w:r>
            </w:hyperlink>
          </w:p>
        </w:tc>
        <w:tc>
          <w:tcPr>
            <w:tcW w:w="915" w:type="dxa"/>
            <w:vMerge/>
          </w:tcPr>
          <w:p w:rsidR="00C70108" w:rsidRPr="00A774E8" w:rsidRDefault="00C70108" w:rsidP="00352290">
            <w:pPr>
              <w:spacing w:line="259" w:lineRule="auto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C70108" w:rsidRPr="00A774E8" w:rsidRDefault="00C70108" w:rsidP="00352290">
            <w:pPr>
              <w:spacing w:line="259" w:lineRule="auto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866" w:type="dxa"/>
            <w:vMerge/>
          </w:tcPr>
          <w:p w:rsidR="00C70108" w:rsidRPr="00A774E8" w:rsidRDefault="00C70108" w:rsidP="00352290">
            <w:pPr>
              <w:spacing w:line="259" w:lineRule="auto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482" w:type="dxa"/>
            <w:vMerge/>
          </w:tcPr>
          <w:p w:rsidR="00C70108" w:rsidRPr="00A774E8" w:rsidRDefault="00C70108" w:rsidP="00352290">
            <w:pPr>
              <w:spacing w:line="259" w:lineRule="auto"/>
              <w:rPr>
                <w:color w:val="000000"/>
                <w:kern w:val="2"/>
                <w:sz w:val="22"/>
                <w:szCs w:val="22"/>
              </w:rPr>
            </w:pPr>
          </w:p>
        </w:tc>
      </w:tr>
      <w:tr w:rsidR="00EE374B" w:rsidRPr="00A774E8" w:rsidTr="00A774E8">
        <w:tc>
          <w:tcPr>
            <w:tcW w:w="917" w:type="dxa"/>
          </w:tcPr>
          <w:p w:rsidR="00C70108" w:rsidRPr="00A774E8" w:rsidRDefault="00C70108" w:rsidP="00352290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1</w:t>
            </w:r>
          </w:p>
        </w:tc>
        <w:tc>
          <w:tcPr>
            <w:tcW w:w="1027" w:type="dxa"/>
          </w:tcPr>
          <w:p w:rsidR="00C70108" w:rsidRPr="00A774E8" w:rsidRDefault="00C70108" w:rsidP="00352290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2</w:t>
            </w:r>
          </w:p>
        </w:tc>
        <w:tc>
          <w:tcPr>
            <w:tcW w:w="1020" w:type="dxa"/>
          </w:tcPr>
          <w:p w:rsidR="00C70108" w:rsidRPr="00A774E8" w:rsidRDefault="00C70108" w:rsidP="00352290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3</w:t>
            </w:r>
          </w:p>
        </w:tc>
        <w:tc>
          <w:tcPr>
            <w:tcW w:w="1002" w:type="dxa"/>
          </w:tcPr>
          <w:p w:rsidR="00C70108" w:rsidRPr="00A774E8" w:rsidRDefault="00C70108" w:rsidP="00352290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4</w:t>
            </w:r>
          </w:p>
        </w:tc>
        <w:tc>
          <w:tcPr>
            <w:tcW w:w="1010" w:type="dxa"/>
          </w:tcPr>
          <w:p w:rsidR="00C70108" w:rsidRPr="00A774E8" w:rsidRDefault="00C70108" w:rsidP="00352290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5</w:t>
            </w:r>
          </w:p>
        </w:tc>
        <w:tc>
          <w:tcPr>
            <w:tcW w:w="1014" w:type="dxa"/>
          </w:tcPr>
          <w:p w:rsidR="00C70108" w:rsidRPr="00A774E8" w:rsidRDefault="00C70108" w:rsidP="00352290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6</w:t>
            </w:r>
          </w:p>
        </w:tc>
        <w:tc>
          <w:tcPr>
            <w:tcW w:w="1053" w:type="dxa"/>
          </w:tcPr>
          <w:p w:rsidR="00C70108" w:rsidRPr="00A774E8" w:rsidRDefault="00C70108" w:rsidP="00352290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7</w:t>
            </w:r>
          </w:p>
        </w:tc>
        <w:tc>
          <w:tcPr>
            <w:tcW w:w="801" w:type="dxa"/>
          </w:tcPr>
          <w:p w:rsidR="00C70108" w:rsidRPr="00A774E8" w:rsidRDefault="00C70108" w:rsidP="00352290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8</w:t>
            </w:r>
          </w:p>
        </w:tc>
        <w:tc>
          <w:tcPr>
            <w:tcW w:w="671" w:type="dxa"/>
          </w:tcPr>
          <w:p w:rsidR="00C70108" w:rsidRPr="00A774E8" w:rsidRDefault="00C70108" w:rsidP="00352290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9</w:t>
            </w:r>
          </w:p>
        </w:tc>
        <w:tc>
          <w:tcPr>
            <w:tcW w:w="1196" w:type="dxa"/>
          </w:tcPr>
          <w:p w:rsidR="00C70108" w:rsidRPr="00A774E8" w:rsidRDefault="00C70108" w:rsidP="00352290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10</w:t>
            </w:r>
          </w:p>
        </w:tc>
        <w:tc>
          <w:tcPr>
            <w:tcW w:w="1196" w:type="dxa"/>
          </w:tcPr>
          <w:p w:rsidR="00C70108" w:rsidRPr="00A774E8" w:rsidRDefault="00C70108" w:rsidP="00352290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11</w:t>
            </w:r>
          </w:p>
        </w:tc>
        <w:tc>
          <w:tcPr>
            <w:tcW w:w="784" w:type="dxa"/>
          </w:tcPr>
          <w:p w:rsidR="00C70108" w:rsidRPr="00A774E8" w:rsidRDefault="00C70108" w:rsidP="00352290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12</w:t>
            </w:r>
          </w:p>
        </w:tc>
        <w:tc>
          <w:tcPr>
            <w:tcW w:w="915" w:type="dxa"/>
          </w:tcPr>
          <w:p w:rsidR="00C70108" w:rsidRPr="00A774E8" w:rsidRDefault="00C70108" w:rsidP="00352290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13</w:t>
            </w:r>
          </w:p>
        </w:tc>
        <w:tc>
          <w:tcPr>
            <w:tcW w:w="1276" w:type="dxa"/>
          </w:tcPr>
          <w:p w:rsidR="00C70108" w:rsidRPr="00A774E8" w:rsidRDefault="00C70108" w:rsidP="00352290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14</w:t>
            </w:r>
          </w:p>
        </w:tc>
        <w:tc>
          <w:tcPr>
            <w:tcW w:w="866" w:type="dxa"/>
          </w:tcPr>
          <w:p w:rsidR="00C70108" w:rsidRPr="00A774E8" w:rsidRDefault="00C70108" w:rsidP="00352290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15</w:t>
            </w:r>
          </w:p>
        </w:tc>
        <w:tc>
          <w:tcPr>
            <w:tcW w:w="482" w:type="dxa"/>
          </w:tcPr>
          <w:p w:rsidR="00C70108" w:rsidRPr="00A774E8" w:rsidRDefault="00C70108" w:rsidP="00352290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774E8">
              <w:rPr>
                <w:color w:val="000000"/>
                <w:kern w:val="2"/>
                <w:sz w:val="22"/>
                <w:szCs w:val="22"/>
              </w:rPr>
              <w:t>16</w:t>
            </w:r>
          </w:p>
        </w:tc>
      </w:tr>
      <w:tr w:rsidR="00EE374B" w:rsidRPr="00A774E8" w:rsidTr="00A774E8">
        <w:trPr>
          <w:trHeight w:val="397"/>
        </w:trPr>
        <w:tc>
          <w:tcPr>
            <w:tcW w:w="917" w:type="dxa"/>
            <w:textDirection w:val="btLr"/>
            <w:vAlign w:val="center"/>
          </w:tcPr>
          <w:p w:rsidR="00CC3BC8" w:rsidRPr="00A774E8" w:rsidRDefault="00CC3BC8" w:rsidP="005A256F">
            <w:pPr>
              <w:tabs>
                <w:tab w:val="left" w:pos="6439"/>
              </w:tabs>
              <w:ind w:left="113" w:right="113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027" w:type="dxa"/>
          </w:tcPr>
          <w:p w:rsidR="00CC3BC8" w:rsidRPr="00A774E8" w:rsidRDefault="00CC3BC8" w:rsidP="00071A5D">
            <w:pPr>
              <w:tabs>
                <w:tab w:val="left" w:pos="6439"/>
              </w:tabs>
              <w:rPr>
                <w:kern w:val="2"/>
                <w:sz w:val="22"/>
                <w:szCs w:val="22"/>
              </w:rPr>
            </w:pPr>
          </w:p>
        </w:tc>
        <w:tc>
          <w:tcPr>
            <w:tcW w:w="1020" w:type="dxa"/>
          </w:tcPr>
          <w:p w:rsidR="00CC3BC8" w:rsidRPr="00A774E8" w:rsidRDefault="00CC3BC8" w:rsidP="00071A5D">
            <w:pPr>
              <w:tabs>
                <w:tab w:val="left" w:pos="6439"/>
              </w:tabs>
              <w:rPr>
                <w:kern w:val="2"/>
                <w:sz w:val="22"/>
                <w:szCs w:val="22"/>
              </w:rPr>
            </w:pPr>
          </w:p>
        </w:tc>
        <w:tc>
          <w:tcPr>
            <w:tcW w:w="1002" w:type="dxa"/>
          </w:tcPr>
          <w:p w:rsidR="00CC3BC8" w:rsidRPr="00A774E8" w:rsidRDefault="00CC3BC8" w:rsidP="00071A5D">
            <w:pPr>
              <w:tabs>
                <w:tab w:val="left" w:pos="6439"/>
              </w:tabs>
              <w:rPr>
                <w:kern w:val="2"/>
                <w:sz w:val="22"/>
                <w:szCs w:val="22"/>
              </w:rPr>
            </w:pPr>
          </w:p>
        </w:tc>
        <w:tc>
          <w:tcPr>
            <w:tcW w:w="1010" w:type="dxa"/>
          </w:tcPr>
          <w:p w:rsidR="00CC3BC8" w:rsidRPr="00A774E8" w:rsidRDefault="00CC3BC8" w:rsidP="00071A5D">
            <w:pPr>
              <w:tabs>
                <w:tab w:val="left" w:pos="6439"/>
              </w:tabs>
              <w:rPr>
                <w:kern w:val="2"/>
                <w:sz w:val="22"/>
                <w:szCs w:val="22"/>
              </w:rPr>
            </w:pPr>
          </w:p>
        </w:tc>
        <w:tc>
          <w:tcPr>
            <w:tcW w:w="1014" w:type="dxa"/>
          </w:tcPr>
          <w:p w:rsidR="00CC3BC8" w:rsidRPr="00A774E8" w:rsidRDefault="00CC3BC8" w:rsidP="00071A5D">
            <w:pPr>
              <w:tabs>
                <w:tab w:val="left" w:pos="6439"/>
              </w:tabs>
              <w:rPr>
                <w:kern w:val="2"/>
                <w:sz w:val="22"/>
                <w:szCs w:val="22"/>
              </w:rPr>
            </w:pPr>
          </w:p>
        </w:tc>
        <w:tc>
          <w:tcPr>
            <w:tcW w:w="1053" w:type="dxa"/>
          </w:tcPr>
          <w:p w:rsidR="00CC3BC8" w:rsidRPr="00A774E8" w:rsidRDefault="00CC3BC8" w:rsidP="00071A5D">
            <w:pPr>
              <w:tabs>
                <w:tab w:val="left" w:pos="6439"/>
              </w:tabs>
              <w:jc w:val="center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801" w:type="dxa"/>
          </w:tcPr>
          <w:p w:rsidR="00CC3BC8" w:rsidRPr="00A774E8" w:rsidRDefault="00CC3BC8" w:rsidP="00071A5D">
            <w:pPr>
              <w:tabs>
                <w:tab w:val="left" w:pos="6439"/>
              </w:tabs>
              <w:jc w:val="center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671" w:type="dxa"/>
          </w:tcPr>
          <w:p w:rsidR="00CC3BC8" w:rsidRPr="00A774E8" w:rsidRDefault="00CC3BC8" w:rsidP="00071A5D">
            <w:pPr>
              <w:tabs>
                <w:tab w:val="left" w:pos="6439"/>
              </w:tabs>
              <w:jc w:val="center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196" w:type="dxa"/>
          </w:tcPr>
          <w:p w:rsidR="00CC3BC8" w:rsidRPr="00A774E8" w:rsidRDefault="00CC3BC8" w:rsidP="00071A5D">
            <w:pPr>
              <w:tabs>
                <w:tab w:val="left" w:pos="6439"/>
              </w:tabs>
              <w:jc w:val="center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196" w:type="dxa"/>
          </w:tcPr>
          <w:p w:rsidR="00CC3BC8" w:rsidRPr="00A774E8" w:rsidRDefault="00CC3BC8" w:rsidP="00071A5D">
            <w:pPr>
              <w:tabs>
                <w:tab w:val="left" w:pos="6439"/>
              </w:tabs>
              <w:jc w:val="center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784" w:type="dxa"/>
          </w:tcPr>
          <w:p w:rsidR="00CC3BC8" w:rsidRPr="00A774E8" w:rsidRDefault="00CC3BC8" w:rsidP="00071A5D">
            <w:pPr>
              <w:tabs>
                <w:tab w:val="left" w:pos="6439"/>
              </w:tabs>
              <w:jc w:val="center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915" w:type="dxa"/>
          </w:tcPr>
          <w:p w:rsidR="00CC3BC8" w:rsidRPr="00A774E8" w:rsidRDefault="00CC3BC8" w:rsidP="006035B6">
            <w:pPr>
              <w:tabs>
                <w:tab w:val="left" w:pos="6439"/>
              </w:tabs>
              <w:rPr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</w:tcPr>
          <w:p w:rsidR="00CC3BC8" w:rsidRPr="00A774E8" w:rsidRDefault="00CC3BC8" w:rsidP="00071A5D">
            <w:pPr>
              <w:tabs>
                <w:tab w:val="left" w:pos="6439"/>
              </w:tabs>
              <w:rPr>
                <w:kern w:val="2"/>
                <w:sz w:val="22"/>
                <w:szCs w:val="22"/>
              </w:rPr>
            </w:pPr>
          </w:p>
        </w:tc>
        <w:tc>
          <w:tcPr>
            <w:tcW w:w="866" w:type="dxa"/>
          </w:tcPr>
          <w:p w:rsidR="00CC3BC8" w:rsidRPr="00A774E8" w:rsidRDefault="00CC3BC8" w:rsidP="00352290">
            <w:pPr>
              <w:widowControl w:val="0"/>
              <w:autoSpaceDE w:val="0"/>
              <w:autoSpaceDN w:val="0"/>
              <w:spacing w:line="259" w:lineRule="auto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482" w:type="dxa"/>
          </w:tcPr>
          <w:p w:rsidR="00CC3BC8" w:rsidRPr="00A774E8" w:rsidRDefault="00CC3BC8" w:rsidP="00352290">
            <w:pPr>
              <w:widowControl w:val="0"/>
              <w:autoSpaceDE w:val="0"/>
              <w:autoSpaceDN w:val="0"/>
              <w:spacing w:line="259" w:lineRule="auto"/>
              <w:rPr>
                <w:color w:val="000000"/>
                <w:kern w:val="2"/>
                <w:sz w:val="22"/>
                <w:szCs w:val="22"/>
              </w:rPr>
            </w:pPr>
          </w:p>
        </w:tc>
      </w:tr>
    </w:tbl>
    <w:p w:rsidR="00C70108" w:rsidRDefault="00C70108" w:rsidP="00C70108">
      <w:pPr>
        <w:spacing w:line="259" w:lineRule="auto"/>
      </w:pPr>
    </w:p>
    <w:p w:rsidR="00C70108" w:rsidRDefault="00C70108" w:rsidP="00C70108">
      <w:pPr>
        <w:spacing w:line="259" w:lineRule="auto"/>
      </w:pPr>
    </w:p>
    <w:tbl>
      <w:tblPr>
        <w:tblW w:w="3736" w:type="pct"/>
        <w:tblLook w:val="04A0"/>
      </w:tblPr>
      <w:tblGrid>
        <w:gridCol w:w="2656"/>
        <w:gridCol w:w="239"/>
        <w:gridCol w:w="4168"/>
        <w:gridCol w:w="248"/>
        <w:gridCol w:w="1930"/>
        <w:gridCol w:w="228"/>
        <w:gridCol w:w="2229"/>
      </w:tblGrid>
      <w:tr w:rsidR="00C70108" w:rsidRPr="00A774E8" w:rsidTr="00F72A73">
        <w:tc>
          <w:tcPr>
            <w:tcW w:w="2652" w:type="dxa"/>
            <w:shd w:val="clear" w:color="auto" w:fill="auto"/>
          </w:tcPr>
          <w:p w:rsidR="00C70108" w:rsidRPr="00A774E8" w:rsidRDefault="00C70108" w:rsidP="00352290">
            <w:pPr>
              <w:spacing w:line="259" w:lineRule="auto"/>
              <w:rPr>
                <w:sz w:val="24"/>
                <w:szCs w:val="24"/>
              </w:rPr>
            </w:pPr>
            <w:r w:rsidRPr="00A774E8">
              <w:rPr>
                <w:sz w:val="24"/>
                <w:szCs w:val="24"/>
              </w:rPr>
              <w:t>Руководитель (уполномоченное лицо)</w:t>
            </w:r>
          </w:p>
        </w:tc>
        <w:tc>
          <w:tcPr>
            <w:tcW w:w="239" w:type="dxa"/>
            <w:shd w:val="clear" w:color="auto" w:fill="auto"/>
          </w:tcPr>
          <w:p w:rsidR="00C70108" w:rsidRPr="00A774E8" w:rsidRDefault="00C70108" w:rsidP="00352290">
            <w:pPr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bottom w:val="single" w:sz="4" w:space="0" w:color="auto"/>
            </w:tcBorders>
            <w:shd w:val="clear" w:color="auto" w:fill="auto"/>
          </w:tcPr>
          <w:p w:rsidR="00C70108" w:rsidRPr="00A774E8" w:rsidRDefault="00350DFB" w:rsidP="00352290">
            <w:pPr>
              <w:spacing w:line="259" w:lineRule="auto"/>
              <w:rPr>
                <w:sz w:val="24"/>
                <w:szCs w:val="24"/>
              </w:rPr>
            </w:pPr>
            <w:r w:rsidRPr="00A774E8">
              <w:rPr>
                <w:sz w:val="24"/>
                <w:szCs w:val="24"/>
              </w:rPr>
              <w:t>Директор МБУК «</w:t>
            </w:r>
            <w:proofErr w:type="spellStart"/>
            <w:r w:rsidRPr="00A774E8">
              <w:rPr>
                <w:sz w:val="24"/>
                <w:szCs w:val="24"/>
              </w:rPr>
              <w:t>Ериковский</w:t>
            </w:r>
            <w:proofErr w:type="spellEnd"/>
            <w:r w:rsidRPr="00A774E8">
              <w:rPr>
                <w:sz w:val="24"/>
                <w:szCs w:val="24"/>
              </w:rPr>
              <w:t xml:space="preserve"> СДК» Дубовского сельского поселения</w:t>
            </w:r>
          </w:p>
        </w:tc>
        <w:tc>
          <w:tcPr>
            <w:tcW w:w="248" w:type="dxa"/>
            <w:shd w:val="clear" w:color="auto" w:fill="auto"/>
          </w:tcPr>
          <w:p w:rsidR="00C70108" w:rsidRPr="00A774E8" w:rsidRDefault="00C70108" w:rsidP="00352290">
            <w:pPr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1928" w:type="dxa"/>
            <w:tcBorders>
              <w:bottom w:val="single" w:sz="4" w:space="0" w:color="auto"/>
            </w:tcBorders>
            <w:shd w:val="clear" w:color="auto" w:fill="auto"/>
          </w:tcPr>
          <w:p w:rsidR="00C70108" w:rsidRPr="00A774E8" w:rsidRDefault="00C70108" w:rsidP="00352290">
            <w:pPr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auto"/>
          </w:tcPr>
          <w:p w:rsidR="00C70108" w:rsidRPr="00A774E8" w:rsidRDefault="00C70108" w:rsidP="00352290">
            <w:pPr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2226" w:type="dxa"/>
            <w:tcBorders>
              <w:bottom w:val="single" w:sz="4" w:space="0" w:color="auto"/>
            </w:tcBorders>
            <w:shd w:val="clear" w:color="auto" w:fill="auto"/>
          </w:tcPr>
          <w:p w:rsidR="00C70108" w:rsidRPr="00A774E8" w:rsidRDefault="00350DFB" w:rsidP="00352290">
            <w:pPr>
              <w:spacing w:line="259" w:lineRule="auto"/>
              <w:rPr>
                <w:sz w:val="24"/>
                <w:szCs w:val="24"/>
              </w:rPr>
            </w:pPr>
            <w:r w:rsidRPr="00A774E8">
              <w:rPr>
                <w:sz w:val="24"/>
                <w:szCs w:val="24"/>
              </w:rPr>
              <w:t>И.Н. Григорьева</w:t>
            </w:r>
          </w:p>
        </w:tc>
      </w:tr>
      <w:tr w:rsidR="00C70108" w:rsidRPr="00A774E8" w:rsidTr="00F72A73">
        <w:tc>
          <w:tcPr>
            <w:tcW w:w="2652" w:type="dxa"/>
            <w:shd w:val="clear" w:color="auto" w:fill="auto"/>
          </w:tcPr>
          <w:p w:rsidR="00C70108" w:rsidRPr="00A774E8" w:rsidRDefault="00C70108" w:rsidP="00352290">
            <w:pPr>
              <w:spacing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C70108" w:rsidRPr="00A774E8" w:rsidRDefault="00C70108" w:rsidP="00352290">
            <w:pPr>
              <w:spacing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</w:tcBorders>
            <w:shd w:val="clear" w:color="auto" w:fill="auto"/>
          </w:tcPr>
          <w:p w:rsidR="00C70108" w:rsidRPr="00A774E8" w:rsidRDefault="00C70108" w:rsidP="00352290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A774E8">
              <w:rPr>
                <w:sz w:val="24"/>
                <w:szCs w:val="24"/>
              </w:rPr>
              <w:t>(должность)</w:t>
            </w:r>
          </w:p>
        </w:tc>
        <w:tc>
          <w:tcPr>
            <w:tcW w:w="248" w:type="dxa"/>
            <w:shd w:val="clear" w:color="auto" w:fill="auto"/>
          </w:tcPr>
          <w:p w:rsidR="00C70108" w:rsidRPr="00A774E8" w:rsidRDefault="00C70108" w:rsidP="00352290">
            <w:pPr>
              <w:spacing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</w:tcBorders>
            <w:shd w:val="clear" w:color="auto" w:fill="auto"/>
          </w:tcPr>
          <w:p w:rsidR="00C70108" w:rsidRPr="00A774E8" w:rsidRDefault="00C70108" w:rsidP="00352290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A774E8">
              <w:rPr>
                <w:sz w:val="24"/>
                <w:szCs w:val="24"/>
              </w:rPr>
              <w:t>(подпись)</w:t>
            </w:r>
          </w:p>
        </w:tc>
        <w:tc>
          <w:tcPr>
            <w:tcW w:w="228" w:type="dxa"/>
            <w:shd w:val="clear" w:color="auto" w:fill="auto"/>
          </w:tcPr>
          <w:p w:rsidR="00C70108" w:rsidRPr="00A774E8" w:rsidRDefault="00C70108" w:rsidP="00352290">
            <w:pPr>
              <w:spacing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26" w:type="dxa"/>
            <w:tcBorders>
              <w:top w:val="single" w:sz="4" w:space="0" w:color="auto"/>
            </w:tcBorders>
            <w:shd w:val="clear" w:color="auto" w:fill="auto"/>
          </w:tcPr>
          <w:p w:rsidR="00C70108" w:rsidRPr="00A774E8" w:rsidRDefault="00C70108" w:rsidP="00352290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A774E8">
              <w:rPr>
                <w:sz w:val="24"/>
                <w:szCs w:val="24"/>
              </w:rPr>
              <w:t>(расшифровка подписи)</w:t>
            </w:r>
          </w:p>
        </w:tc>
      </w:tr>
      <w:tr w:rsidR="00C70108" w:rsidRPr="00A774E8" w:rsidTr="00F72A73">
        <w:tc>
          <w:tcPr>
            <w:tcW w:w="2652" w:type="dxa"/>
            <w:shd w:val="clear" w:color="auto" w:fill="auto"/>
          </w:tcPr>
          <w:p w:rsidR="00C70108" w:rsidRPr="00A774E8" w:rsidRDefault="00C70108" w:rsidP="00352290">
            <w:pPr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C70108" w:rsidRPr="00A774E8" w:rsidRDefault="00C70108" w:rsidP="00352290">
            <w:pPr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4163" w:type="dxa"/>
            <w:shd w:val="clear" w:color="auto" w:fill="auto"/>
          </w:tcPr>
          <w:p w:rsidR="00C70108" w:rsidRPr="00A774E8" w:rsidRDefault="00C70108" w:rsidP="00352290">
            <w:pPr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248" w:type="dxa"/>
            <w:shd w:val="clear" w:color="auto" w:fill="auto"/>
          </w:tcPr>
          <w:p w:rsidR="00C70108" w:rsidRPr="00A774E8" w:rsidRDefault="00C70108" w:rsidP="00352290">
            <w:pPr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1928" w:type="dxa"/>
            <w:shd w:val="clear" w:color="auto" w:fill="auto"/>
          </w:tcPr>
          <w:p w:rsidR="00C70108" w:rsidRPr="00A774E8" w:rsidRDefault="00C70108" w:rsidP="00352290">
            <w:pPr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auto"/>
          </w:tcPr>
          <w:p w:rsidR="00C70108" w:rsidRPr="00A774E8" w:rsidRDefault="00C70108" w:rsidP="00352290">
            <w:pPr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2226" w:type="dxa"/>
            <w:shd w:val="clear" w:color="auto" w:fill="auto"/>
          </w:tcPr>
          <w:p w:rsidR="00C70108" w:rsidRPr="00A774E8" w:rsidRDefault="00C70108" w:rsidP="00352290">
            <w:pPr>
              <w:spacing w:line="259" w:lineRule="auto"/>
              <w:rPr>
                <w:sz w:val="24"/>
                <w:szCs w:val="24"/>
              </w:rPr>
            </w:pPr>
          </w:p>
        </w:tc>
      </w:tr>
    </w:tbl>
    <w:p w:rsidR="00C70108" w:rsidRDefault="00C70108" w:rsidP="00C70108">
      <w:pPr>
        <w:spacing w:line="259" w:lineRule="auto"/>
      </w:pPr>
    </w:p>
    <w:p w:rsidR="00C70108" w:rsidRPr="00A774E8" w:rsidRDefault="00C70108" w:rsidP="00C70108">
      <w:pPr>
        <w:widowControl w:val="0"/>
        <w:autoSpaceDE w:val="0"/>
        <w:autoSpaceDN w:val="0"/>
        <w:adjustRightInd w:val="0"/>
        <w:spacing w:line="259" w:lineRule="auto"/>
        <w:jc w:val="both"/>
        <w:rPr>
          <w:sz w:val="24"/>
          <w:szCs w:val="24"/>
        </w:rPr>
      </w:pPr>
      <w:r w:rsidRPr="00A774E8">
        <w:rPr>
          <w:sz w:val="24"/>
          <w:szCs w:val="24"/>
        </w:rPr>
        <w:t>«________»____________________ 20 ___ г.</w:t>
      </w:r>
    </w:p>
    <w:p w:rsidR="00C70108" w:rsidRPr="00A774E8" w:rsidRDefault="00C70108" w:rsidP="00C70108">
      <w:pPr>
        <w:spacing w:line="259" w:lineRule="auto"/>
        <w:rPr>
          <w:sz w:val="24"/>
          <w:szCs w:val="24"/>
        </w:rPr>
      </w:pPr>
    </w:p>
    <w:p w:rsidR="00C70108" w:rsidRPr="00EA3096" w:rsidRDefault="00C70108" w:rsidP="00C70108">
      <w:pPr>
        <w:widowControl w:val="0"/>
        <w:autoSpaceDE w:val="0"/>
        <w:autoSpaceDN w:val="0"/>
        <w:spacing w:line="259" w:lineRule="auto"/>
        <w:ind w:firstLine="540"/>
        <w:jc w:val="both"/>
        <w:rPr>
          <w:sz w:val="28"/>
          <w:szCs w:val="28"/>
        </w:rPr>
      </w:pPr>
      <w:r w:rsidRPr="00EA3096">
        <w:rPr>
          <w:sz w:val="28"/>
          <w:szCs w:val="28"/>
        </w:rPr>
        <w:t>________________________</w:t>
      </w:r>
    </w:p>
    <w:p w:rsidR="00C70108" w:rsidRPr="006F2E1F" w:rsidRDefault="00C70108" w:rsidP="00C70108">
      <w:pPr>
        <w:widowControl w:val="0"/>
        <w:autoSpaceDE w:val="0"/>
        <w:autoSpaceDN w:val="0"/>
        <w:spacing w:line="259" w:lineRule="auto"/>
        <w:ind w:firstLine="709"/>
        <w:jc w:val="both"/>
        <w:rPr>
          <w:sz w:val="22"/>
          <w:szCs w:val="22"/>
        </w:rPr>
      </w:pPr>
      <w:bookmarkStart w:id="2" w:name="P1389"/>
      <w:bookmarkEnd w:id="2"/>
      <w:r w:rsidRPr="006F2E1F">
        <w:rPr>
          <w:sz w:val="22"/>
          <w:szCs w:val="22"/>
          <w:vertAlign w:val="superscript"/>
        </w:rPr>
        <w:t>1</w:t>
      </w:r>
      <w:r w:rsidRPr="006F2E1F">
        <w:rPr>
          <w:sz w:val="22"/>
          <w:szCs w:val="22"/>
        </w:rPr>
        <w:t> Номер муниципального задания присваивается в информационной системе «Единая автоматизированная система управления общественными финансами в Ростовской области» или в случае формирования муниципального задания на бумажном носителе присваивается последовательно в соответствии со сквозной нумерацией.</w:t>
      </w:r>
    </w:p>
    <w:p w:rsidR="00C70108" w:rsidRPr="006F2E1F" w:rsidRDefault="00C70108" w:rsidP="00C70108">
      <w:pPr>
        <w:widowControl w:val="0"/>
        <w:autoSpaceDE w:val="0"/>
        <w:autoSpaceDN w:val="0"/>
        <w:spacing w:line="259" w:lineRule="auto"/>
        <w:ind w:firstLine="709"/>
        <w:jc w:val="both"/>
        <w:rPr>
          <w:sz w:val="22"/>
          <w:szCs w:val="22"/>
        </w:rPr>
      </w:pPr>
      <w:bookmarkStart w:id="3" w:name="P1390"/>
      <w:bookmarkEnd w:id="3"/>
      <w:r w:rsidRPr="006F2E1F">
        <w:rPr>
          <w:sz w:val="22"/>
          <w:szCs w:val="22"/>
          <w:vertAlign w:val="superscript"/>
        </w:rPr>
        <w:t>2</w:t>
      </w:r>
      <w:proofErr w:type="gramStart"/>
      <w:r w:rsidRPr="006F2E1F">
        <w:rPr>
          <w:sz w:val="22"/>
          <w:szCs w:val="22"/>
        </w:rPr>
        <w:t> У</w:t>
      </w:r>
      <w:proofErr w:type="gramEnd"/>
      <w:r w:rsidRPr="006F2E1F">
        <w:rPr>
          <w:sz w:val="22"/>
          <w:szCs w:val="22"/>
        </w:rPr>
        <w:t>казывается дата, на которую составляется отчет.</w:t>
      </w:r>
    </w:p>
    <w:p w:rsidR="00C70108" w:rsidRPr="006F2E1F" w:rsidRDefault="00C70108" w:rsidP="00C70108">
      <w:pPr>
        <w:widowControl w:val="0"/>
        <w:autoSpaceDE w:val="0"/>
        <w:autoSpaceDN w:val="0"/>
        <w:spacing w:line="259" w:lineRule="auto"/>
        <w:ind w:firstLine="709"/>
        <w:jc w:val="both"/>
        <w:rPr>
          <w:sz w:val="22"/>
          <w:szCs w:val="22"/>
        </w:rPr>
      </w:pPr>
      <w:r w:rsidRPr="006F2E1F">
        <w:rPr>
          <w:sz w:val="22"/>
          <w:szCs w:val="22"/>
          <w:vertAlign w:val="superscript"/>
        </w:rPr>
        <w:t>3 </w:t>
      </w:r>
      <w:r w:rsidRPr="006F2E1F">
        <w:rPr>
          <w:sz w:val="22"/>
          <w:szCs w:val="22"/>
        </w:rPr>
        <w:t>Формируется при установлении муниципального задания на оказание муниципально</w:t>
      </w:r>
      <w:proofErr w:type="gramStart"/>
      <w:r w:rsidRPr="006F2E1F">
        <w:rPr>
          <w:sz w:val="22"/>
          <w:szCs w:val="22"/>
        </w:rPr>
        <w:t>й(</w:t>
      </w:r>
      <w:proofErr w:type="spellStart"/>
      <w:proofErr w:type="gramEnd"/>
      <w:r w:rsidRPr="006F2E1F">
        <w:rPr>
          <w:sz w:val="22"/>
          <w:szCs w:val="22"/>
        </w:rPr>
        <w:t>ых</w:t>
      </w:r>
      <w:proofErr w:type="spellEnd"/>
      <w:r w:rsidRPr="006F2E1F">
        <w:rPr>
          <w:sz w:val="22"/>
          <w:szCs w:val="22"/>
        </w:rPr>
        <w:t>) услуги (услуг) и работы (работ) и содержит требования к оказанию муниципальной(</w:t>
      </w:r>
      <w:proofErr w:type="spellStart"/>
      <w:r w:rsidRPr="006F2E1F">
        <w:rPr>
          <w:sz w:val="22"/>
          <w:szCs w:val="22"/>
        </w:rPr>
        <w:t>ых</w:t>
      </w:r>
      <w:proofErr w:type="spellEnd"/>
      <w:r w:rsidRPr="006F2E1F">
        <w:rPr>
          <w:sz w:val="22"/>
          <w:szCs w:val="22"/>
        </w:rPr>
        <w:t>) услуги (услуг) раздельно по каждой из муниципальных услуг с указанием порядкового номера раздела.</w:t>
      </w:r>
    </w:p>
    <w:p w:rsidR="00C70108" w:rsidRPr="006F2E1F" w:rsidRDefault="00C70108" w:rsidP="00C70108">
      <w:pPr>
        <w:widowControl w:val="0"/>
        <w:autoSpaceDE w:val="0"/>
        <w:autoSpaceDN w:val="0"/>
        <w:spacing w:line="259" w:lineRule="auto"/>
        <w:ind w:firstLine="709"/>
        <w:jc w:val="both"/>
        <w:rPr>
          <w:sz w:val="22"/>
          <w:szCs w:val="22"/>
        </w:rPr>
      </w:pPr>
      <w:bookmarkStart w:id="4" w:name="P1391"/>
      <w:bookmarkEnd w:id="4"/>
      <w:r w:rsidRPr="006F2E1F">
        <w:rPr>
          <w:sz w:val="22"/>
          <w:szCs w:val="22"/>
          <w:vertAlign w:val="superscript"/>
        </w:rPr>
        <w:lastRenderedPageBreak/>
        <w:t>4</w:t>
      </w:r>
      <w:proofErr w:type="gramStart"/>
      <w:r w:rsidRPr="006F2E1F">
        <w:rPr>
          <w:sz w:val="22"/>
          <w:szCs w:val="22"/>
        </w:rPr>
        <w:t> З</w:t>
      </w:r>
      <w:proofErr w:type="gramEnd"/>
      <w:r w:rsidRPr="006F2E1F">
        <w:rPr>
          <w:sz w:val="22"/>
          <w:szCs w:val="22"/>
        </w:rPr>
        <w:t xml:space="preserve">аполняется в случае установления органом, осуществляющим функции и полномочия учредителя, требования о представлении промежуточного отчета о выполнении муниципального задания. </w:t>
      </w:r>
      <w:proofErr w:type="gramStart"/>
      <w:r w:rsidRPr="006F2E1F">
        <w:rPr>
          <w:sz w:val="22"/>
          <w:szCs w:val="22"/>
        </w:rPr>
        <w:t>При установлении показателя достижения результатов выполнения муниципального задания на отчетную дату в процентах от годового объема оказания муниципальной услуги (выполнения работы) рассчитывается путем умножения годового объема муниципальной услуги (работы) на установленный процент достижения результатов выполнения муниципального задания на отчетную дату, в том числе с учетом неравномерного оказания муниципальных услуг (выполнения работ) в течение календарного года.</w:t>
      </w:r>
      <w:proofErr w:type="gramEnd"/>
      <w:r w:rsidRPr="006F2E1F">
        <w:rPr>
          <w:sz w:val="22"/>
          <w:szCs w:val="22"/>
        </w:rPr>
        <w:t xml:space="preserve"> При установлении </w:t>
      </w:r>
      <w:proofErr w:type="gramStart"/>
      <w:r w:rsidRPr="006F2E1F">
        <w:rPr>
          <w:sz w:val="22"/>
          <w:szCs w:val="22"/>
        </w:rPr>
        <w:t>показателя достижения результатов выполнения муниципального задания</w:t>
      </w:r>
      <w:proofErr w:type="gramEnd"/>
      <w:r w:rsidRPr="006F2E1F">
        <w:rPr>
          <w:sz w:val="22"/>
          <w:szCs w:val="22"/>
        </w:rPr>
        <w:t xml:space="preserve"> на отчетную дату в абсолютных величинах заполняется в соответствии с муниципальным заданием (в том числе с учетом неравномерного оказания муниципальных  услуг (выполнения работ) в течение календарного года).</w:t>
      </w:r>
    </w:p>
    <w:p w:rsidR="00EE374B" w:rsidRDefault="00C70108" w:rsidP="0027688C">
      <w:pPr>
        <w:widowControl w:val="0"/>
        <w:autoSpaceDE w:val="0"/>
        <w:autoSpaceDN w:val="0"/>
        <w:spacing w:line="259" w:lineRule="auto"/>
        <w:ind w:firstLine="709"/>
        <w:jc w:val="both"/>
        <w:rPr>
          <w:sz w:val="22"/>
          <w:szCs w:val="22"/>
        </w:rPr>
      </w:pPr>
      <w:r w:rsidRPr="006F2E1F">
        <w:rPr>
          <w:sz w:val="22"/>
          <w:szCs w:val="22"/>
          <w:vertAlign w:val="superscript"/>
        </w:rPr>
        <w:t>5</w:t>
      </w:r>
      <w:proofErr w:type="gramStart"/>
      <w:r w:rsidRPr="006F2E1F">
        <w:rPr>
          <w:sz w:val="22"/>
          <w:szCs w:val="22"/>
        </w:rPr>
        <w:t> В</w:t>
      </w:r>
      <w:proofErr w:type="gramEnd"/>
      <w:r w:rsidRPr="006F2E1F">
        <w:rPr>
          <w:sz w:val="22"/>
          <w:szCs w:val="22"/>
        </w:rPr>
        <w:t xml:space="preserve"> предварительном отчете в этой графе указываются показатели объема и (или) качества муниципальной услуги (работы), запланированные к исполнению по завершении текущего финансового года.</w:t>
      </w:r>
    </w:p>
    <w:p w:rsidR="00EE374B" w:rsidRPr="006F2E1F" w:rsidRDefault="00EE374B" w:rsidP="00EE374B">
      <w:pPr>
        <w:widowControl w:val="0"/>
        <w:autoSpaceDE w:val="0"/>
        <w:autoSpaceDN w:val="0"/>
        <w:ind w:firstLine="709"/>
        <w:jc w:val="both"/>
        <w:rPr>
          <w:sz w:val="22"/>
          <w:szCs w:val="22"/>
        </w:rPr>
      </w:pPr>
      <w:r w:rsidRPr="006F2E1F">
        <w:rPr>
          <w:sz w:val="22"/>
          <w:szCs w:val="22"/>
          <w:vertAlign w:val="superscript"/>
        </w:rPr>
        <w:t>6</w:t>
      </w:r>
      <w:proofErr w:type="gramStart"/>
      <w:r w:rsidRPr="006F2E1F">
        <w:rPr>
          <w:sz w:val="22"/>
          <w:szCs w:val="22"/>
        </w:rPr>
        <w:t> Р</w:t>
      </w:r>
      <w:proofErr w:type="gramEnd"/>
      <w:r w:rsidRPr="006F2E1F">
        <w:rPr>
          <w:sz w:val="22"/>
          <w:szCs w:val="22"/>
        </w:rPr>
        <w:t xml:space="preserve">ассчитывается путем умножения значения показателя объема и (или) качества муниципальной услуги (работы), установленного в муниципальном задании (графа 10), на установленное в муниципальном задании значение допустимого (возможного) отклонения от установленных показателей качества (объема) муниципальной услуги (работы), в пределах которого муниципальное задание считается выполненным (в процентах), при установлении допустимого (возможного) отклонения от установленных показателей качества (объема) муниципальной услуги (работы) в абсолютных </w:t>
      </w:r>
      <w:proofErr w:type="gramStart"/>
      <w:r w:rsidRPr="006F2E1F">
        <w:rPr>
          <w:sz w:val="22"/>
          <w:szCs w:val="22"/>
        </w:rPr>
        <w:t>величинах</w:t>
      </w:r>
      <w:proofErr w:type="gramEnd"/>
      <w:r w:rsidRPr="006F2E1F">
        <w:rPr>
          <w:sz w:val="22"/>
          <w:szCs w:val="22"/>
        </w:rPr>
        <w:t xml:space="preserve"> заполняется в соответствии с муниципальным заданием. Значение </w:t>
      </w:r>
      <w:r w:rsidRPr="006F2E1F">
        <w:rPr>
          <w:spacing w:val="-4"/>
          <w:sz w:val="22"/>
          <w:szCs w:val="22"/>
        </w:rPr>
        <w:t>указывается в единицах измерения показателя, установленных в муниципальном</w:t>
      </w:r>
      <w:r w:rsidRPr="006F2E1F">
        <w:rPr>
          <w:sz w:val="22"/>
          <w:szCs w:val="22"/>
        </w:rPr>
        <w:t xml:space="preserve"> задании (графа8), в целых единицах. Значение менее 0,5 единицы отбрасывается, а 0,5 единицы и более округляется до целой единицы. В случае</w:t>
      </w:r>
      <w:proofErr w:type="gramStart"/>
      <w:r w:rsidRPr="006F2E1F">
        <w:rPr>
          <w:sz w:val="22"/>
          <w:szCs w:val="22"/>
        </w:rPr>
        <w:t>,</w:t>
      </w:r>
      <w:proofErr w:type="gramEnd"/>
      <w:r w:rsidRPr="006F2E1F">
        <w:rPr>
          <w:sz w:val="22"/>
          <w:szCs w:val="22"/>
        </w:rPr>
        <w:t xml:space="preserve"> если единицей объема работы является работа в целом, показатели граф 13 и 14 пункта 3.2 части II настоящего отчета не рассчитываются.</w:t>
      </w:r>
    </w:p>
    <w:p w:rsidR="00EE374B" w:rsidRPr="006F2E1F" w:rsidRDefault="00EE374B" w:rsidP="00EE374B">
      <w:pPr>
        <w:widowControl w:val="0"/>
        <w:autoSpaceDE w:val="0"/>
        <w:autoSpaceDN w:val="0"/>
        <w:ind w:firstLine="709"/>
        <w:jc w:val="both"/>
        <w:rPr>
          <w:sz w:val="22"/>
          <w:szCs w:val="22"/>
        </w:rPr>
      </w:pPr>
      <w:bookmarkStart w:id="5" w:name="P1394"/>
      <w:bookmarkEnd w:id="5"/>
      <w:r w:rsidRPr="006F2E1F">
        <w:rPr>
          <w:sz w:val="22"/>
          <w:szCs w:val="22"/>
          <w:vertAlign w:val="superscript"/>
        </w:rPr>
        <w:t>7</w:t>
      </w:r>
      <w:proofErr w:type="gramStart"/>
      <w:r w:rsidRPr="006F2E1F">
        <w:rPr>
          <w:sz w:val="22"/>
          <w:szCs w:val="22"/>
        </w:rPr>
        <w:t> Р</w:t>
      </w:r>
      <w:proofErr w:type="gramEnd"/>
      <w:r w:rsidRPr="006F2E1F">
        <w:rPr>
          <w:sz w:val="22"/>
          <w:szCs w:val="22"/>
        </w:rPr>
        <w:t>ассчитывается при формировании отчета за год как разница показателей граф 10, 12 и 13.</w:t>
      </w:r>
    </w:p>
    <w:p w:rsidR="00EE374B" w:rsidRPr="006F2E1F" w:rsidRDefault="00EE374B" w:rsidP="00EE374B">
      <w:pPr>
        <w:widowControl w:val="0"/>
        <w:autoSpaceDE w:val="0"/>
        <w:autoSpaceDN w:val="0"/>
        <w:ind w:firstLine="709"/>
        <w:jc w:val="both"/>
        <w:rPr>
          <w:sz w:val="22"/>
          <w:szCs w:val="22"/>
        </w:rPr>
      </w:pPr>
      <w:bookmarkStart w:id="6" w:name="P1395"/>
      <w:bookmarkEnd w:id="6"/>
      <w:r w:rsidRPr="006F2E1F">
        <w:rPr>
          <w:sz w:val="22"/>
          <w:szCs w:val="22"/>
          <w:vertAlign w:val="superscript"/>
        </w:rPr>
        <w:t>8</w:t>
      </w:r>
      <w:r w:rsidRPr="006F2E1F">
        <w:rPr>
          <w:sz w:val="22"/>
          <w:szCs w:val="22"/>
        </w:rPr>
        <w:t> Формируется при установлении муниципального задания на оказание муниципально</w:t>
      </w:r>
      <w:proofErr w:type="gramStart"/>
      <w:r w:rsidRPr="006F2E1F">
        <w:rPr>
          <w:sz w:val="22"/>
          <w:szCs w:val="22"/>
        </w:rPr>
        <w:t>й(</w:t>
      </w:r>
      <w:proofErr w:type="spellStart"/>
      <w:proofErr w:type="gramEnd"/>
      <w:r w:rsidRPr="006F2E1F">
        <w:rPr>
          <w:sz w:val="22"/>
          <w:szCs w:val="22"/>
        </w:rPr>
        <w:t>ых</w:t>
      </w:r>
      <w:proofErr w:type="spellEnd"/>
      <w:r w:rsidRPr="006F2E1F">
        <w:rPr>
          <w:sz w:val="22"/>
          <w:szCs w:val="22"/>
        </w:rPr>
        <w:t>) услуги (услуг) и работы (работ) и содержит сведения о выполнении работы (работ) раздельно по каждой из работ с указанием порядкового номера раздела.».</w:t>
      </w:r>
    </w:p>
    <w:p w:rsidR="00EE374B" w:rsidRPr="00532544" w:rsidRDefault="00EE374B" w:rsidP="00EE374B">
      <w:pPr>
        <w:autoSpaceDE w:val="0"/>
        <w:autoSpaceDN w:val="0"/>
        <w:adjustRightInd w:val="0"/>
        <w:ind w:firstLine="709"/>
        <w:rPr>
          <w:bCs/>
          <w:kern w:val="2"/>
          <w:sz w:val="28"/>
          <w:szCs w:val="28"/>
        </w:rPr>
      </w:pPr>
    </w:p>
    <w:p w:rsidR="0027688C" w:rsidRDefault="0027688C" w:rsidP="0027688C">
      <w:pPr>
        <w:widowControl w:val="0"/>
        <w:autoSpaceDE w:val="0"/>
        <w:autoSpaceDN w:val="0"/>
        <w:spacing w:line="259" w:lineRule="auto"/>
        <w:ind w:firstLine="709"/>
        <w:jc w:val="both"/>
        <w:rPr>
          <w:sz w:val="22"/>
          <w:szCs w:val="22"/>
        </w:rPr>
      </w:pPr>
    </w:p>
    <w:p w:rsidR="00EE374B" w:rsidRPr="006F2E1F" w:rsidRDefault="00EE374B" w:rsidP="0027688C">
      <w:pPr>
        <w:widowControl w:val="0"/>
        <w:autoSpaceDE w:val="0"/>
        <w:autoSpaceDN w:val="0"/>
        <w:spacing w:line="259" w:lineRule="auto"/>
        <w:ind w:firstLine="709"/>
        <w:jc w:val="both"/>
        <w:rPr>
          <w:sz w:val="22"/>
          <w:szCs w:val="22"/>
        </w:rPr>
        <w:sectPr w:rsidR="00EE374B" w:rsidRPr="006F2E1F" w:rsidSect="00A774E8">
          <w:headerReference w:type="default" r:id="rId16"/>
          <w:pgSz w:w="16840" w:h="11907" w:orient="landscape" w:code="9"/>
          <w:pgMar w:top="720" w:right="680" w:bottom="720" w:left="720" w:header="709" w:footer="709" w:gutter="0"/>
          <w:cols w:space="720"/>
          <w:docGrid w:linePitch="272"/>
        </w:sectPr>
      </w:pPr>
    </w:p>
    <w:p w:rsidR="002355C2" w:rsidRPr="001C261D" w:rsidRDefault="002355C2" w:rsidP="005173F2">
      <w:pPr>
        <w:rPr>
          <w:color w:val="FF0000"/>
          <w:sz w:val="28"/>
        </w:rPr>
      </w:pPr>
      <w:bookmarkStart w:id="7" w:name="P1392"/>
      <w:bookmarkStart w:id="8" w:name="P1393"/>
      <w:bookmarkEnd w:id="7"/>
      <w:bookmarkEnd w:id="8"/>
    </w:p>
    <w:sectPr w:rsidR="002355C2" w:rsidRPr="001C261D" w:rsidSect="00552D79">
      <w:footerReference w:type="even" r:id="rId17"/>
      <w:footerReference w:type="default" r:id="rId18"/>
      <w:pgSz w:w="16840" w:h="11907" w:orient="landscape" w:code="9"/>
      <w:pgMar w:top="709" w:right="851" w:bottom="1134" w:left="130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2FEC" w:rsidRDefault="00472FEC">
      <w:r>
        <w:separator/>
      </w:r>
    </w:p>
  </w:endnote>
  <w:endnote w:type="continuationSeparator" w:id="0">
    <w:p w:rsidR="00472FEC" w:rsidRDefault="00472F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46EF" w:rsidRDefault="00DB0167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BA46EF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BA46EF" w:rsidRDefault="00BA46EF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46EF" w:rsidRDefault="00DB0167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BA46EF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526815">
      <w:rPr>
        <w:rStyle w:val="ab"/>
        <w:noProof/>
      </w:rPr>
      <w:t>8</w:t>
    </w:r>
    <w:r>
      <w:rPr>
        <w:rStyle w:val="ab"/>
      </w:rPr>
      <w:fldChar w:fldCharType="end"/>
    </w:r>
  </w:p>
  <w:p w:rsidR="00BA46EF" w:rsidRDefault="00BA46EF" w:rsidP="00E8615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2FEC" w:rsidRDefault="00472FEC">
      <w:r>
        <w:separator/>
      </w:r>
    </w:p>
  </w:footnote>
  <w:footnote w:type="continuationSeparator" w:id="0">
    <w:p w:rsidR="00472FEC" w:rsidRDefault="00472F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46EF" w:rsidRDefault="00DB0167">
    <w:pPr>
      <w:pStyle w:val="a9"/>
      <w:jc w:val="center"/>
    </w:pPr>
    <w:r>
      <w:rPr>
        <w:noProof/>
      </w:rPr>
      <w:fldChar w:fldCharType="begin"/>
    </w:r>
    <w:r w:rsidR="00BA46EF">
      <w:rPr>
        <w:noProof/>
      </w:rPr>
      <w:instrText xml:space="preserve"> PAGE   \* MERGEFORMAT </w:instrText>
    </w:r>
    <w:r>
      <w:rPr>
        <w:noProof/>
      </w:rPr>
      <w:fldChar w:fldCharType="separate"/>
    </w:r>
    <w:r w:rsidR="00526815">
      <w:rPr>
        <w:noProof/>
      </w:rPr>
      <w:t>1</w:t>
    </w:r>
    <w:r>
      <w:rPr>
        <w:noProof/>
      </w:rPr>
      <w:fldChar w:fldCharType="end"/>
    </w:r>
  </w:p>
  <w:p w:rsidR="00BA46EF" w:rsidRDefault="00BA46EF">
    <w:pPr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27D47AF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4FC9146C"/>
    <w:multiLevelType w:val="hybridMultilevel"/>
    <w:tmpl w:val="EED40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A754E0"/>
    <w:multiLevelType w:val="hybridMultilevel"/>
    <w:tmpl w:val="E1A0731C"/>
    <w:lvl w:ilvl="0" w:tplc="CA9EB2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ctiveWritingStyle w:appName="MSWord" w:lang="ru-RU" w:vendorID="1" w:dllVersion="512" w:checkStyle="1"/>
  <w:proofState w:spelling="clean" w:grammar="clean"/>
  <w:attachedTemplate r:id="rId1"/>
  <w:stylePaneFormatFilter w:val="3F01"/>
  <w:defaultTabStop w:val="709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1E7744"/>
    <w:rsid w:val="00003B0D"/>
    <w:rsid w:val="000067D7"/>
    <w:rsid w:val="00034BF4"/>
    <w:rsid w:val="00040175"/>
    <w:rsid w:val="00042414"/>
    <w:rsid w:val="00043623"/>
    <w:rsid w:val="000437CB"/>
    <w:rsid w:val="00047DB7"/>
    <w:rsid w:val="00051E34"/>
    <w:rsid w:val="000553CB"/>
    <w:rsid w:val="00055658"/>
    <w:rsid w:val="0006140C"/>
    <w:rsid w:val="00061A94"/>
    <w:rsid w:val="000676E0"/>
    <w:rsid w:val="00071A5D"/>
    <w:rsid w:val="00072471"/>
    <w:rsid w:val="00073812"/>
    <w:rsid w:val="000813B6"/>
    <w:rsid w:val="0008684A"/>
    <w:rsid w:val="000928F7"/>
    <w:rsid w:val="000A075D"/>
    <w:rsid w:val="000A11DE"/>
    <w:rsid w:val="000A1D2A"/>
    <w:rsid w:val="000A6888"/>
    <w:rsid w:val="000B1E8F"/>
    <w:rsid w:val="000B3952"/>
    <w:rsid w:val="000B3C5E"/>
    <w:rsid w:val="000B4EB6"/>
    <w:rsid w:val="000C00C6"/>
    <w:rsid w:val="000D08B2"/>
    <w:rsid w:val="000D157C"/>
    <w:rsid w:val="000D2CC3"/>
    <w:rsid w:val="000E1E20"/>
    <w:rsid w:val="000E3DBE"/>
    <w:rsid w:val="000E4B63"/>
    <w:rsid w:val="000E5F10"/>
    <w:rsid w:val="000E68B3"/>
    <w:rsid w:val="000F06A4"/>
    <w:rsid w:val="001030E7"/>
    <w:rsid w:val="0010321F"/>
    <w:rsid w:val="00110519"/>
    <w:rsid w:val="00112978"/>
    <w:rsid w:val="001157AE"/>
    <w:rsid w:val="001228AE"/>
    <w:rsid w:val="00123961"/>
    <w:rsid w:val="001307B1"/>
    <w:rsid w:val="001312D1"/>
    <w:rsid w:val="0013133D"/>
    <w:rsid w:val="001329BF"/>
    <w:rsid w:val="001532E8"/>
    <w:rsid w:val="00153BFE"/>
    <w:rsid w:val="00153E1D"/>
    <w:rsid w:val="001540BC"/>
    <w:rsid w:val="001622DD"/>
    <w:rsid w:val="00170C09"/>
    <w:rsid w:val="00184E27"/>
    <w:rsid w:val="00184FD7"/>
    <w:rsid w:val="0019006B"/>
    <w:rsid w:val="00192F5C"/>
    <w:rsid w:val="0019306B"/>
    <w:rsid w:val="001969E4"/>
    <w:rsid w:val="001A0C17"/>
    <w:rsid w:val="001A1B4E"/>
    <w:rsid w:val="001A2E8C"/>
    <w:rsid w:val="001A38F1"/>
    <w:rsid w:val="001A49DD"/>
    <w:rsid w:val="001A5FA6"/>
    <w:rsid w:val="001A7BFD"/>
    <w:rsid w:val="001B592D"/>
    <w:rsid w:val="001B61C1"/>
    <w:rsid w:val="001C1398"/>
    <w:rsid w:val="001C261D"/>
    <w:rsid w:val="001C5072"/>
    <w:rsid w:val="001C75BB"/>
    <w:rsid w:val="001D04D3"/>
    <w:rsid w:val="001D2C6A"/>
    <w:rsid w:val="001D4999"/>
    <w:rsid w:val="001E432C"/>
    <w:rsid w:val="001E7744"/>
    <w:rsid w:val="001E7D7F"/>
    <w:rsid w:val="001F4EAB"/>
    <w:rsid w:val="001F5743"/>
    <w:rsid w:val="002015E3"/>
    <w:rsid w:val="00203618"/>
    <w:rsid w:val="00204667"/>
    <w:rsid w:val="002052ED"/>
    <w:rsid w:val="00206936"/>
    <w:rsid w:val="00206A42"/>
    <w:rsid w:val="002079AD"/>
    <w:rsid w:val="00207D0D"/>
    <w:rsid w:val="00223BD0"/>
    <w:rsid w:val="00223FCB"/>
    <w:rsid w:val="00227415"/>
    <w:rsid w:val="002355C2"/>
    <w:rsid w:val="0024187C"/>
    <w:rsid w:val="002428A4"/>
    <w:rsid w:val="002439FE"/>
    <w:rsid w:val="00253935"/>
    <w:rsid w:val="00255C36"/>
    <w:rsid w:val="00256A14"/>
    <w:rsid w:val="00257360"/>
    <w:rsid w:val="00264267"/>
    <w:rsid w:val="0026768C"/>
    <w:rsid w:val="00275CC6"/>
    <w:rsid w:val="0027683B"/>
    <w:rsid w:val="0027688C"/>
    <w:rsid w:val="00290E92"/>
    <w:rsid w:val="0029301B"/>
    <w:rsid w:val="0029470B"/>
    <w:rsid w:val="002957A0"/>
    <w:rsid w:val="002A162A"/>
    <w:rsid w:val="002A642E"/>
    <w:rsid w:val="002B15BD"/>
    <w:rsid w:val="002B22E6"/>
    <w:rsid w:val="002B5BB9"/>
    <w:rsid w:val="002B6AE4"/>
    <w:rsid w:val="002C2DF4"/>
    <w:rsid w:val="002C5014"/>
    <w:rsid w:val="002C6052"/>
    <w:rsid w:val="002C6C4B"/>
    <w:rsid w:val="002C7050"/>
    <w:rsid w:val="002D180B"/>
    <w:rsid w:val="002D319D"/>
    <w:rsid w:val="002D404A"/>
    <w:rsid w:val="002E4312"/>
    <w:rsid w:val="002F14CB"/>
    <w:rsid w:val="002F4D57"/>
    <w:rsid w:val="00305371"/>
    <w:rsid w:val="00306247"/>
    <w:rsid w:val="003077EB"/>
    <w:rsid w:val="00307B35"/>
    <w:rsid w:val="003104D2"/>
    <w:rsid w:val="00310A25"/>
    <w:rsid w:val="00310B50"/>
    <w:rsid w:val="00311C1E"/>
    <w:rsid w:val="003141A0"/>
    <w:rsid w:val="00315B95"/>
    <w:rsid w:val="00322AF8"/>
    <w:rsid w:val="00325F72"/>
    <w:rsid w:val="00327A2F"/>
    <w:rsid w:val="00330C1E"/>
    <w:rsid w:val="00330EF4"/>
    <w:rsid w:val="00331003"/>
    <w:rsid w:val="00331E18"/>
    <w:rsid w:val="00331F49"/>
    <w:rsid w:val="00336B0E"/>
    <w:rsid w:val="003402B7"/>
    <w:rsid w:val="003410FC"/>
    <w:rsid w:val="00344505"/>
    <w:rsid w:val="00350DFB"/>
    <w:rsid w:val="00350EC9"/>
    <w:rsid w:val="00352290"/>
    <w:rsid w:val="00353432"/>
    <w:rsid w:val="003551F3"/>
    <w:rsid w:val="00361865"/>
    <w:rsid w:val="003626B1"/>
    <w:rsid w:val="003629F0"/>
    <w:rsid w:val="00373B82"/>
    <w:rsid w:val="00373FE3"/>
    <w:rsid w:val="003821C4"/>
    <w:rsid w:val="00387896"/>
    <w:rsid w:val="003A62CE"/>
    <w:rsid w:val="003B0B63"/>
    <w:rsid w:val="003B5D2B"/>
    <w:rsid w:val="003C4344"/>
    <w:rsid w:val="003D1FAB"/>
    <w:rsid w:val="003D281D"/>
    <w:rsid w:val="003D3FC8"/>
    <w:rsid w:val="003E5644"/>
    <w:rsid w:val="003F0051"/>
    <w:rsid w:val="003F1149"/>
    <w:rsid w:val="003F1BD0"/>
    <w:rsid w:val="004111BA"/>
    <w:rsid w:val="004145F5"/>
    <w:rsid w:val="0042489B"/>
    <w:rsid w:val="00425525"/>
    <w:rsid w:val="00427B3E"/>
    <w:rsid w:val="00434DC0"/>
    <w:rsid w:val="00447757"/>
    <w:rsid w:val="00447BE1"/>
    <w:rsid w:val="004511C4"/>
    <w:rsid w:val="004545DC"/>
    <w:rsid w:val="004576CA"/>
    <w:rsid w:val="00457ADB"/>
    <w:rsid w:val="00461035"/>
    <w:rsid w:val="004647D8"/>
    <w:rsid w:val="00472FEC"/>
    <w:rsid w:val="00476F55"/>
    <w:rsid w:val="00481B18"/>
    <w:rsid w:val="00490D80"/>
    <w:rsid w:val="004912A7"/>
    <w:rsid w:val="00492AA0"/>
    <w:rsid w:val="00496401"/>
    <w:rsid w:val="004A094F"/>
    <w:rsid w:val="004A0E12"/>
    <w:rsid w:val="004A4003"/>
    <w:rsid w:val="004B0000"/>
    <w:rsid w:val="004B339D"/>
    <w:rsid w:val="004B5BC3"/>
    <w:rsid w:val="004B692F"/>
    <w:rsid w:val="004C18B2"/>
    <w:rsid w:val="004C79EF"/>
    <w:rsid w:val="004D189D"/>
    <w:rsid w:val="004D1F5B"/>
    <w:rsid w:val="004D240E"/>
    <w:rsid w:val="004D355F"/>
    <w:rsid w:val="004D4681"/>
    <w:rsid w:val="004D7FD9"/>
    <w:rsid w:val="004E0A59"/>
    <w:rsid w:val="004E5DC7"/>
    <w:rsid w:val="004F0F7E"/>
    <w:rsid w:val="004F125C"/>
    <w:rsid w:val="004F4CBB"/>
    <w:rsid w:val="005025E9"/>
    <w:rsid w:val="005033F0"/>
    <w:rsid w:val="00514FF4"/>
    <w:rsid w:val="005173F2"/>
    <w:rsid w:val="00517BCE"/>
    <w:rsid w:val="00521A5D"/>
    <w:rsid w:val="00523E32"/>
    <w:rsid w:val="00526815"/>
    <w:rsid w:val="00532544"/>
    <w:rsid w:val="00532989"/>
    <w:rsid w:val="00536E3C"/>
    <w:rsid w:val="00544BB6"/>
    <w:rsid w:val="00552D79"/>
    <w:rsid w:val="00562493"/>
    <w:rsid w:val="00562F46"/>
    <w:rsid w:val="00570A36"/>
    <w:rsid w:val="0057575C"/>
    <w:rsid w:val="00577970"/>
    <w:rsid w:val="00584659"/>
    <w:rsid w:val="00595473"/>
    <w:rsid w:val="00597011"/>
    <w:rsid w:val="005A1DBB"/>
    <w:rsid w:val="005A256F"/>
    <w:rsid w:val="005A5CE4"/>
    <w:rsid w:val="005A6DEA"/>
    <w:rsid w:val="005B1390"/>
    <w:rsid w:val="005C42CB"/>
    <w:rsid w:val="005D57CC"/>
    <w:rsid w:val="005D7087"/>
    <w:rsid w:val="005D7D52"/>
    <w:rsid w:val="005E0EB5"/>
    <w:rsid w:val="005E1A55"/>
    <w:rsid w:val="005E5AEB"/>
    <w:rsid w:val="005F027A"/>
    <w:rsid w:val="005F4E99"/>
    <w:rsid w:val="005F699F"/>
    <w:rsid w:val="006000DD"/>
    <w:rsid w:val="006035B6"/>
    <w:rsid w:val="00613351"/>
    <w:rsid w:val="00622589"/>
    <w:rsid w:val="00623424"/>
    <w:rsid w:val="00633558"/>
    <w:rsid w:val="00633A65"/>
    <w:rsid w:val="00635DE7"/>
    <w:rsid w:val="00637983"/>
    <w:rsid w:val="00644AB7"/>
    <w:rsid w:val="006464BD"/>
    <w:rsid w:val="006536EC"/>
    <w:rsid w:val="006558C4"/>
    <w:rsid w:val="00665A4E"/>
    <w:rsid w:val="00667613"/>
    <w:rsid w:val="00667ADE"/>
    <w:rsid w:val="00667DF1"/>
    <w:rsid w:val="00672FB0"/>
    <w:rsid w:val="00675529"/>
    <w:rsid w:val="00680CE4"/>
    <w:rsid w:val="006827A9"/>
    <w:rsid w:val="00684E0A"/>
    <w:rsid w:val="00685804"/>
    <w:rsid w:val="00692023"/>
    <w:rsid w:val="006A1187"/>
    <w:rsid w:val="006A7A43"/>
    <w:rsid w:val="006A7F2B"/>
    <w:rsid w:val="006B27FC"/>
    <w:rsid w:val="006B451E"/>
    <w:rsid w:val="006B66FE"/>
    <w:rsid w:val="006B6AE2"/>
    <w:rsid w:val="006C46BF"/>
    <w:rsid w:val="006D088E"/>
    <w:rsid w:val="006D6326"/>
    <w:rsid w:val="006E270C"/>
    <w:rsid w:val="006F0944"/>
    <w:rsid w:val="006F3229"/>
    <w:rsid w:val="006F6ADD"/>
    <w:rsid w:val="00703701"/>
    <w:rsid w:val="0071239B"/>
    <w:rsid w:val="00716608"/>
    <w:rsid w:val="0072516A"/>
    <w:rsid w:val="0073091A"/>
    <w:rsid w:val="00730D79"/>
    <w:rsid w:val="00735B3A"/>
    <w:rsid w:val="00735E06"/>
    <w:rsid w:val="00736452"/>
    <w:rsid w:val="00741F33"/>
    <w:rsid w:val="0074545E"/>
    <w:rsid w:val="00745ABF"/>
    <w:rsid w:val="00754839"/>
    <w:rsid w:val="0075655E"/>
    <w:rsid w:val="00761249"/>
    <w:rsid w:val="007619C8"/>
    <w:rsid w:val="00762138"/>
    <w:rsid w:val="00762A67"/>
    <w:rsid w:val="0076534B"/>
    <w:rsid w:val="007668BA"/>
    <w:rsid w:val="00767AD2"/>
    <w:rsid w:val="00770279"/>
    <w:rsid w:val="0077138D"/>
    <w:rsid w:val="00776086"/>
    <w:rsid w:val="0078182E"/>
    <w:rsid w:val="00783B99"/>
    <w:rsid w:val="00787558"/>
    <w:rsid w:val="0079131D"/>
    <w:rsid w:val="0079517D"/>
    <w:rsid w:val="00795E41"/>
    <w:rsid w:val="007A3E5A"/>
    <w:rsid w:val="007A4730"/>
    <w:rsid w:val="007A47D8"/>
    <w:rsid w:val="007A7816"/>
    <w:rsid w:val="007A7C89"/>
    <w:rsid w:val="007B2A28"/>
    <w:rsid w:val="007B4135"/>
    <w:rsid w:val="007B63DF"/>
    <w:rsid w:val="007C2D29"/>
    <w:rsid w:val="007C411B"/>
    <w:rsid w:val="007D35CF"/>
    <w:rsid w:val="007D4AFE"/>
    <w:rsid w:val="007E2897"/>
    <w:rsid w:val="007E45C5"/>
    <w:rsid w:val="007F56DD"/>
    <w:rsid w:val="007F6167"/>
    <w:rsid w:val="00802146"/>
    <w:rsid w:val="008067EB"/>
    <w:rsid w:val="00807445"/>
    <w:rsid w:val="00812D35"/>
    <w:rsid w:val="00825C91"/>
    <w:rsid w:val="0085109E"/>
    <w:rsid w:val="008531DF"/>
    <w:rsid w:val="00853CD2"/>
    <w:rsid w:val="00864DE4"/>
    <w:rsid w:val="00865921"/>
    <w:rsid w:val="00865BE3"/>
    <w:rsid w:val="008663E7"/>
    <w:rsid w:val="0087095A"/>
    <w:rsid w:val="00870975"/>
    <w:rsid w:val="008764FF"/>
    <w:rsid w:val="00885F5C"/>
    <w:rsid w:val="0089074D"/>
    <w:rsid w:val="00894987"/>
    <w:rsid w:val="008A7D47"/>
    <w:rsid w:val="008B772B"/>
    <w:rsid w:val="008C03F6"/>
    <w:rsid w:val="008C042D"/>
    <w:rsid w:val="008C0DF9"/>
    <w:rsid w:val="008C578F"/>
    <w:rsid w:val="008D0BDF"/>
    <w:rsid w:val="008E038E"/>
    <w:rsid w:val="008E4F7F"/>
    <w:rsid w:val="008E5322"/>
    <w:rsid w:val="008E7746"/>
    <w:rsid w:val="008F2EAA"/>
    <w:rsid w:val="008F619D"/>
    <w:rsid w:val="0091152D"/>
    <w:rsid w:val="00911C3F"/>
    <w:rsid w:val="0091308C"/>
    <w:rsid w:val="00920540"/>
    <w:rsid w:val="00920FB5"/>
    <w:rsid w:val="009268DC"/>
    <w:rsid w:val="009321FB"/>
    <w:rsid w:val="00935666"/>
    <w:rsid w:val="00936DE3"/>
    <w:rsid w:val="00936F4D"/>
    <w:rsid w:val="00944C99"/>
    <w:rsid w:val="00945130"/>
    <w:rsid w:val="00945984"/>
    <w:rsid w:val="009550E1"/>
    <w:rsid w:val="00956E67"/>
    <w:rsid w:val="00957024"/>
    <w:rsid w:val="00957601"/>
    <w:rsid w:val="00957ABE"/>
    <w:rsid w:val="0096247F"/>
    <w:rsid w:val="00965163"/>
    <w:rsid w:val="009667FF"/>
    <w:rsid w:val="0096697E"/>
    <w:rsid w:val="009741DA"/>
    <w:rsid w:val="00975A79"/>
    <w:rsid w:val="00982DC4"/>
    <w:rsid w:val="0099026B"/>
    <w:rsid w:val="00993EF4"/>
    <w:rsid w:val="009A2761"/>
    <w:rsid w:val="009A4F9F"/>
    <w:rsid w:val="009B11E4"/>
    <w:rsid w:val="009B6891"/>
    <w:rsid w:val="009C2B2C"/>
    <w:rsid w:val="009C505D"/>
    <w:rsid w:val="009C6BB5"/>
    <w:rsid w:val="009C758D"/>
    <w:rsid w:val="009C7ABC"/>
    <w:rsid w:val="009D682E"/>
    <w:rsid w:val="009F28F8"/>
    <w:rsid w:val="009F53FC"/>
    <w:rsid w:val="00A028D8"/>
    <w:rsid w:val="00A0730D"/>
    <w:rsid w:val="00A16B04"/>
    <w:rsid w:val="00A21659"/>
    <w:rsid w:val="00A21D35"/>
    <w:rsid w:val="00A2268F"/>
    <w:rsid w:val="00A23923"/>
    <w:rsid w:val="00A23B30"/>
    <w:rsid w:val="00A249D7"/>
    <w:rsid w:val="00A30373"/>
    <w:rsid w:val="00A5023A"/>
    <w:rsid w:val="00A53C9D"/>
    <w:rsid w:val="00A54221"/>
    <w:rsid w:val="00A64320"/>
    <w:rsid w:val="00A64977"/>
    <w:rsid w:val="00A66741"/>
    <w:rsid w:val="00A667B1"/>
    <w:rsid w:val="00A723C9"/>
    <w:rsid w:val="00A761D6"/>
    <w:rsid w:val="00A774E8"/>
    <w:rsid w:val="00A8030E"/>
    <w:rsid w:val="00A806B6"/>
    <w:rsid w:val="00A915E5"/>
    <w:rsid w:val="00A9194E"/>
    <w:rsid w:val="00AA0CA0"/>
    <w:rsid w:val="00AA2E55"/>
    <w:rsid w:val="00AA7EF5"/>
    <w:rsid w:val="00AB2234"/>
    <w:rsid w:val="00AB32C0"/>
    <w:rsid w:val="00AB5B8E"/>
    <w:rsid w:val="00AC06AE"/>
    <w:rsid w:val="00AC32E3"/>
    <w:rsid w:val="00AC351C"/>
    <w:rsid w:val="00AC4B59"/>
    <w:rsid w:val="00AC539A"/>
    <w:rsid w:val="00AE739F"/>
    <w:rsid w:val="00AF1AFD"/>
    <w:rsid w:val="00B01499"/>
    <w:rsid w:val="00B03D20"/>
    <w:rsid w:val="00B06150"/>
    <w:rsid w:val="00B07968"/>
    <w:rsid w:val="00B156FE"/>
    <w:rsid w:val="00B226AF"/>
    <w:rsid w:val="00B251DB"/>
    <w:rsid w:val="00B27189"/>
    <w:rsid w:val="00B30178"/>
    <w:rsid w:val="00B36F56"/>
    <w:rsid w:val="00B473A7"/>
    <w:rsid w:val="00B50E59"/>
    <w:rsid w:val="00B51CE3"/>
    <w:rsid w:val="00B52BBA"/>
    <w:rsid w:val="00B53093"/>
    <w:rsid w:val="00B538A6"/>
    <w:rsid w:val="00B55DFE"/>
    <w:rsid w:val="00B56AAF"/>
    <w:rsid w:val="00B57A91"/>
    <w:rsid w:val="00B60AAE"/>
    <w:rsid w:val="00B625CB"/>
    <w:rsid w:val="00B67297"/>
    <w:rsid w:val="00B72429"/>
    <w:rsid w:val="00B74034"/>
    <w:rsid w:val="00B77947"/>
    <w:rsid w:val="00B8529F"/>
    <w:rsid w:val="00B9083F"/>
    <w:rsid w:val="00B91E3F"/>
    <w:rsid w:val="00B9373A"/>
    <w:rsid w:val="00B960B2"/>
    <w:rsid w:val="00BA0F1D"/>
    <w:rsid w:val="00BA2E04"/>
    <w:rsid w:val="00BA37F7"/>
    <w:rsid w:val="00BA46EF"/>
    <w:rsid w:val="00BB0CE5"/>
    <w:rsid w:val="00BB4999"/>
    <w:rsid w:val="00BC3E54"/>
    <w:rsid w:val="00BC48A0"/>
    <w:rsid w:val="00BC7802"/>
    <w:rsid w:val="00BD03E3"/>
    <w:rsid w:val="00BD60DF"/>
    <w:rsid w:val="00BE04BD"/>
    <w:rsid w:val="00BE0AD7"/>
    <w:rsid w:val="00BE16F1"/>
    <w:rsid w:val="00BE41FB"/>
    <w:rsid w:val="00BF279A"/>
    <w:rsid w:val="00BF529A"/>
    <w:rsid w:val="00BF7A65"/>
    <w:rsid w:val="00C10A10"/>
    <w:rsid w:val="00C171DF"/>
    <w:rsid w:val="00C17F10"/>
    <w:rsid w:val="00C213F4"/>
    <w:rsid w:val="00C21F71"/>
    <w:rsid w:val="00C230A2"/>
    <w:rsid w:val="00C23C7B"/>
    <w:rsid w:val="00C31959"/>
    <w:rsid w:val="00C327FC"/>
    <w:rsid w:val="00C422AC"/>
    <w:rsid w:val="00C43085"/>
    <w:rsid w:val="00C45CD8"/>
    <w:rsid w:val="00C45F79"/>
    <w:rsid w:val="00C470D7"/>
    <w:rsid w:val="00C47957"/>
    <w:rsid w:val="00C5319F"/>
    <w:rsid w:val="00C56ED2"/>
    <w:rsid w:val="00C70108"/>
    <w:rsid w:val="00C718F2"/>
    <w:rsid w:val="00C71B9F"/>
    <w:rsid w:val="00C777D0"/>
    <w:rsid w:val="00C84BA5"/>
    <w:rsid w:val="00C904E9"/>
    <w:rsid w:val="00CA0062"/>
    <w:rsid w:val="00CB13AC"/>
    <w:rsid w:val="00CB22E0"/>
    <w:rsid w:val="00CB26E4"/>
    <w:rsid w:val="00CB476D"/>
    <w:rsid w:val="00CB6C14"/>
    <w:rsid w:val="00CB7B5C"/>
    <w:rsid w:val="00CC3BC8"/>
    <w:rsid w:val="00CC676B"/>
    <w:rsid w:val="00CD3069"/>
    <w:rsid w:val="00CD7EDD"/>
    <w:rsid w:val="00CE0CD6"/>
    <w:rsid w:val="00CE354A"/>
    <w:rsid w:val="00CE3C40"/>
    <w:rsid w:val="00CF1406"/>
    <w:rsid w:val="00CF2DFE"/>
    <w:rsid w:val="00CF491D"/>
    <w:rsid w:val="00D0676C"/>
    <w:rsid w:val="00D22D84"/>
    <w:rsid w:val="00D27895"/>
    <w:rsid w:val="00D34428"/>
    <w:rsid w:val="00D36073"/>
    <w:rsid w:val="00D4447A"/>
    <w:rsid w:val="00D44E03"/>
    <w:rsid w:val="00D60444"/>
    <w:rsid w:val="00D63175"/>
    <w:rsid w:val="00D64E25"/>
    <w:rsid w:val="00D65AD2"/>
    <w:rsid w:val="00D735FA"/>
    <w:rsid w:val="00D809B6"/>
    <w:rsid w:val="00D83387"/>
    <w:rsid w:val="00D8360E"/>
    <w:rsid w:val="00D84291"/>
    <w:rsid w:val="00D84383"/>
    <w:rsid w:val="00D852C3"/>
    <w:rsid w:val="00D96828"/>
    <w:rsid w:val="00DA13BE"/>
    <w:rsid w:val="00DA1D0A"/>
    <w:rsid w:val="00DA3372"/>
    <w:rsid w:val="00DA6DD2"/>
    <w:rsid w:val="00DA79D4"/>
    <w:rsid w:val="00DB0167"/>
    <w:rsid w:val="00DB0FC5"/>
    <w:rsid w:val="00DB4F07"/>
    <w:rsid w:val="00DB5BB9"/>
    <w:rsid w:val="00DB659F"/>
    <w:rsid w:val="00DC2035"/>
    <w:rsid w:val="00DC4AA3"/>
    <w:rsid w:val="00DC5709"/>
    <w:rsid w:val="00DC7BEE"/>
    <w:rsid w:val="00DD135D"/>
    <w:rsid w:val="00DD5623"/>
    <w:rsid w:val="00DD7AC6"/>
    <w:rsid w:val="00DE1E9F"/>
    <w:rsid w:val="00DE37C1"/>
    <w:rsid w:val="00DE405F"/>
    <w:rsid w:val="00DE45FD"/>
    <w:rsid w:val="00DF0355"/>
    <w:rsid w:val="00E23832"/>
    <w:rsid w:val="00E24477"/>
    <w:rsid w:val="00E27B99"/>
    <w:rsid w:val="00E3357D"/>
    <w:rsid w:val="00E36B39"/>
    <w:rsid w:val="00E36FB7"/>
    <w:rsid w:val="00E3717E"/>
    <w:rsid w:val="00E37C66"/>
    <w:rsid w:val="00E42893"/>
    <w:rsid w:val="00E43566"/>
    <w:rsid w:val="00E4427D"/>
    <w:rsid w:val="00E52A55"/>
    <w:rsid w:val="00E5304D"/>
    <w:rsid w:val="00E56ECE"/>
    <w:rsid w:val="00E623C0"/>
    <w:rsid w:val="00E65F05"/>
    <w:rsid w:val="00E662C5"/>
    <w:rsid w:val="00E6731C"/>
    <w:rsid w:val="00E72CF0"/>
    <w:rsid w:val="00E75C8C"/>
    <w:rsid w:val="00E766DA"/>
    <w:rsid w:val="00E80969"/>
    <w:rsid w:val="00E813B5"/>
    <w:rsid w:val="00E835D5"/>
    <w:rsid w:val="00E856CC"/>
    <w:rsid w:val="00E8571F"/>
    <w:rsid w:val="00E86159"/>
    <w:rsid w:val="00EA2CEE"/>
    <w:rsid w:val="00EA4566"/>
    <w:rsid w:val="00EA6C99"/>
    <w:rsid w:val="00EB30A4"/>
    <w:rsid w:val="00EB31E8"/>
    <w:rsid w:val="00EB3411"/>
    <w:rsid w:val="00EB6088"/>
    <w:rsid w:val="00EB7C45"/>
    <w:rsid w:val="00ED0FB0"/>
    <w:rsid w:val="00ED1B39"/>
    <w:rsid w:val="00ED3016"/>
    <w:rsid w:val="00ED36A1"/>
    <w:rsid w:val="00ED550D"/>
    <w:rsid w:val="00ED67BC"/>
    <w:rsid w:val="00EE192F"/>
    <w:rsid w:val="00EE374B"/>
    <w:rsid w:val="00EE4A5F"/>
    <w:rsid w:val="00F0041D"/>
    <w:rsid w:val="00F0170D"/>
    <w:rsid w:val="00F033DC"/>
    <w:rsid w:val="00F06C16"/>
    <w:rsid w:val="00F11B65"/>
    <w:rsid w:val="00F15545"/>
    <w:rsid w:val="00F20EAC"/>
    <w:rsid w:val="00F21180"/>
    <w:rsid w:val="00F23A51"/>
    <w:rsid w:val="00F25739"/>
    <w:rsid w:val="00F3339A"/>
    <w:rsid w:val="00F374B5"/>
    <w:rsid w:val="00F4593E"/>
    <w:rsid w:val="00F5626E"/>
    <w:rsid w:val="00F60EFB"/>
    <w:rsid w:val="00F61FDE"/>
    <w:rsid w:val="00F65BB7"/>
    <w:rsid w:val="00F70F4D"/>
    <w:rsid w:val="00F72A73"/>
    <w:rsid w:val="00F810AD"/>
    <w:rsid w:val="00F82185"/>
    <w:rsid w:val="00F82E90"/>
    <w:rsid w:val="00F8503A"/>
    <w:rsid w:val="00F87543"/>
    <w:rsid w:val="00F92101"/>
    <w:rsid w:val="00F92AE6"/>
    <w:rsid w:val="00F92D24"/>
    <w:rsid w:val="00F96705"/>
    <w:rsid w:val="00F96765"/>
    <w:rsid w:val="00FA2968"/>
    <w:rsid w:val="00FA29C2"/>
    <w:rsid w:val="00FA2A02"/>
    <w:rsid w:val="00FA3D30"/>
    <w:rsid w:val="00FA7B28"/>
    <w:rsid w:val="00FB2416"/>
    <w:rsid w:val="00FB2774"/>
    <w:rsid w:val="00FB2945"/>
    <w:rsid w:val="00FB7803"/>
    <w:rsid w:val="00FC1B3E"/>
    <w:rsid w:val="00FE4BB6"/>
    <w:rsid w:val="00FE7DD8"/>
    <w:rsid w:val="00FF018B"/>
    <w:rsid w:val="00FF1E52"/>
    <w:rsid w:val="00FF5C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iPriority="99" w:unhideWhenUsed="0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97011"/>
  </w:style>
  <w:style w:type="paragraph" w:styleId="1">
    <w:name w:val="heading 1"/>
    <w:basedOn w:val="a0"/>
    <w:next w:val="a0"/>
    <w:link w:val="10"/>
    <w:uiPriority w:val="99"/>
    <w:qFormat/>
    <w:rsid w:val="0059701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0"/>
    <w:next w:val="a0"/>
    <w:link w:val="20"/>
    <w:uiPriority w:val="99"/>
    <w:qFormat/>
    <w:rsid w:val="0059701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a0"/>
    <w:next w:val="a0"/>
    <w:link w:val="31"/>
    <w:uiPriority w:val="99"/>
    <w:qFormat/>
    <w:rsid w:val="00BC7802"/>
    <w:pPr>
      <w:keepNext/>
      <w:jc w:val="both"/>
      <w:outlineLvl w:val="2"/>
    </w:pPr>
    <w:rPr>
      <w:sz w:val="28"/>
      <w:szCs w:val="24"/>
    </w:rPr>
  </w:style>
  <w:style w:type="paragraph" w:styleId="4">
    <w:name w:val="heading 4"/>
    <w:basedOn w:val="a0"/>
    <w:next w:val="a0"/>
    <w:link w:val="40"/>
    <w:uiPriority w:val="99"/>
    <w:unhideWhenUsed/>
    <w:qFormat/>
    <w:rsid w:val="001E7744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9"/>
    <w:qFormat/>
    <w:rsid w:val="00BC7802"/>
    <w:pPr>
      <w:keepNext/>
      <w:outlineLvl w:val="4"/>
    </w:pPr>
    <w:rPr>
      <w:sz w:val="28"/>
      <w:szCs w:val="24"/>
    </w:rPr>
  </w:style>
  <w:style w:type="paragraph" w:styleId="6">
    <w:name w:val="heading 6"/>
    <w:basedOn w:val="a0"/>
    <w:next w:val="a0"/>
    <w:link w:val="60"/>
    <w:uiPriority w:val="99"/>
    <w:semiHidden/>
    <w:unhideWhenUsed/>
    <w:qFormat/>
    <w:rsid w:val="00BC7802"/>
    <w:pPr>
      <w:tabs>
        <w:tab w:val="num" w:pos="1152"/>
      </w:tabs>
      <w:spacing w:before="240" w:after="60"/>
      <w:ind w:left="1152" w:hanging="432"/>
      <w:outlineLvl w:val="5"/>
    </w:pPr>
    <w:rPr>
      <w:b/>
      <w:bCs/>
    </w:rPr>
  </w:style>
  <w:style w:type="paragraph" w:styleId="7">
    <w:name w:val="heading 7"/>
    <w:basedOn w:val="a0"/>
    <w:next w:val="a0"/>
    <w:link w:val="70"/>
    <w:uiPriority w:val="99"/>
    <w:semiHidden/>
    <w:unhideWhenUsed/>
    <w:qFormat/>
    <w:rsid w:val="00BC7802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0"/>
    <w:next w:val="a0"/>
    <w:link w:val="80"/>
    <w:uiPriority w:val="99"/>
    <w:semiHidden/>
    <w:unhideWhenUsed/>
    <w:qFormat/>
    <w:rsid w:val="00BC7802"/>
    <w:pPr>
      <w:keepNext/>
      <w:keepLines/>
      <w:spacing w:before="200" w:line="276" w:lineRule="auto"/>
      <w:outlineLvl w:val="7"/>
    </w:pPr>
    <w:rPr>
      <w:rFonts w:ascii="Cambria" w:hAnsi="Cambria"/>
      <w:color w:val="404040"/>
    </w:rPr>
  </w:style>
  <w:style w:type="paragraph" w:styleId="9">
    <w:name w:val="heading 9"/>
    <w:basedOn w:val="a0"/>
    <w:next w:val="a0"/>
    <w:link w:val="90"/>
    <w:uiPriority w:val="99"/>
    <w:semiHidden/>
    <w:unhideWhenUsed/>
    <w:qFormat/>
    <w:rsid w:val="00BC7802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11"/>
    <w:uiPriority w:val="99"/>
    <w:rsid w:val="00597011"/>
    <w:rPr>
      <w:sz w:val="28"/>
    </w:rPr>
  </w:style>
  <w:style w:type="paragraph" w:styleId="a5">
    <w:name w:val="Body Text Indent"/>
    <w:basedOn w:val="a0"/>
    <w:link w:val="a6"/>
    <w:uiPriority w:val="99"/>
    <w:rsid w:val="00597011"/>
    <w:pPr>
      <w:ind w:firstLine="709"/>
      <w:jc w:val="both"/>
    </w:pPr>
    <w:rPr>
      <w:sz w:val="28"/>
    </w:rPr>
  </w:style>
  <w:style w:type="paragraph" w:customStyle="1" w:styleId="Postan">
    <w:name w:val="Postan"/>
    <w:basedOn w:val="a0"/>
    <w:uiPriority w:val="99"/>
    <w:rsid w:val="00597011"/>
    <w:pPr>
      <w:jc w:val="center"/>
    </w:pPr>
    <w:rPr>
      <w:sz w:val="28"/>
    </w:rPr>
  </w:style>
  <w:style w:type="paragraph" w:styleId="a7">
    <w:name w:val="footer"/>
    <w:basedOn w:val="a0"/>
    <w:link w:val="a8"/>
    <w:uiPriority w:val="99"/>
    <w:rsid w:val="00597011"/>
    <w:pPr>
      <w:tabs>
        <w:tab w:val="center" w:pos="4153"/>
        <w:tab w:val="right" w:pos="8306"/>
      </w:tabs>
    </w:pPr>
  </w:style>
  <w:style w:type="paragraph" w:styleId="a9">
    <w:name w:val="header"/>
    <w:basedOn w:val="a0"/>
    <w:link w:val="aa"/>
    <w:uiPriority w:val="99"/>
    <w:rsid w:val="00597011"/>
    <w:pPr>
      <w:tabs>
        <w:tab w:val="center" w:pos="4153"/>
        <w:tab w:val="right" w:pos="8306"/>
      </w:tabs>
    </w:pPr>
  </w:style>
  <w:style w:type="character" w:styleId="ab">
    <w:name w:val="page number"/>
    <w:basedOn w:val="a1"/>
    <w:rsid w:val="00597011"/>
  </w:style>
  <w:style w:type="character" w:customStyle="1" w:styleId="40">
    <w:name w:val="Заголовок 4 Знак"/>
    <w:basedOn w:val="a1"/>
    <w:link w:val="4"/>
    <w:uiPriority w:val="99"/>
    <w:rsid w:val="001E7744"/>
    <w:rPr>
      <w:rFonts w:asciiTheme="minorHAnsi" w:eastAsiaTheme="minorEastAsia" w:hAnsiTheme="minorHAnsi" w:cstheme="minorBidi"/>
      <w:b/>
      <w:bCs/>
      <w:sz w:val="28"/>
      <w:szCs w:val="28"/>
    </w:rPr>
  </w:style>
  <w:style w:type="numbering" w:customStyle="1" w:styleId="12">
    <w:name w:val="Нет списка1"/>
    <w:next w:val="a3"/>
    <w:uiPriority w:val="99"/>
    <w:semiHidden/>
    <w:unhideWhenUsed/>
    <w:rsid w:val="001E7744"/>
  </w:style>
  <w:style w:type="character" w:customStyle="1" w:styleId="CharStyle3">
    <w:name w:val="Char Style 3"/>
    <w:link w:val="Style2"/>
    <w:uiPriority w:val="99"/>
    <w:locked/>
    <w:rsid w:val="001E7744"/>
    <w:rPr>
      <w:sz w:val="8"/>
      <w:shd w:val="clear" w:color="auto" w:fill="FFFFFF"/>
    </w:rPr>
  </w:style>
  <w:style w:type="character" w:customStyle="1" w:styleId="CharStyle5">
    <w:name w:val="Char Style 5"/>
    <w:link w:val="Style4"/>
    <w:uiPriority w:val="99"/>
    <w:locked/>
    <w:rsid w:val="001E7744"/>
    <w:rPr>
      <w:sz w:val="10"/>
      <w:shd w:val="clear" w:color="auto" w:fill="FFFFFF"/>
    </w:rPr>
  </w:style>
  <w:style w:type="character" w:customStyle="1" w:styleId="CharStyle6">
    <w:name w:val="Char Style 6"/>
    <w:uiPriority w:val="99"/>
    <w:rsid w:val="001E7744"/>
    <w:rPr>
      <w:sz w:val="8"/>
      <w:u w:val="none"/>
    </w:rPr>
  </w:style>
  <w:style w:type="character" w:customStyle="1" w:styleId="CharStyle8">
    <w:name w:val="Char Style 8"/>
    <w:link w:val="Style7"/>
    <w:uiPriority w:val="99"/>
    <w:locked/>
    <w:rsid w:val="001E7744"/>
    <w:rPr>
      <w:b/>
      <w:sz w:val="10"/>
      <w:shd w:val="clear" w:color="auto" w:fill="FFFFFF"/>
    </w:rPr>
  </w:style>
  <w:style w:type="character" w:customStyle="1" w:styleId="CharStyle9Exact">
    <w:name w:val="Char Style 9 Exact"/>
    <w:uiPriority w:val="99"/>
    <w:rsid w:val="001E7744"/>
    <w:rPr>
      <w:b/>
      <w:spacing w:val="-2"/>
      <w:sz w:val="9"/>
      <w:u w:val="none"/>
    </w:rPr>
  </w:style>
  <w:style w:type="character" w:customStyle="1" w:styleId="CharStyle10Exact">
    <w:name w:val="Char Style 10 Exact"/>
    <w:uiPriority w:val="99"/>
    <w:rsid w:val="001E7744"/>
    <w:rPr>
      <w:b/>
      <w:spacing w:val="-2"/>
      <w:sz w:val="9"/>
      <w:u w:val="single"/>
    </w:rPr>
  </w:style>
  <w:style w:type="character" w:customStyle="1" w:styleId="CharStyle12">
    <w:name w:val="Char Style 12"/>
    <w:link w:val="Style11"/>
    <w:uiPriority w:val="99"/>
    <w:locked/>
    <w:rsid w:val="001E7744"/>
    <w:rPr>
      <w:b/>
      <w:sz w:val="13"/>
      <w:shd w:val="clear" w:color="auto" w:fill="FFFFFF"/>
    </w:rPr>
  </w:style>
  <w:style w:type="character" w:customStyle="1" w:styleId="CharStyle13">
    <w:name w:val="Char Style 13"/>
    <w:uiPriority w:val="99"/>
    <w:rsid w:val="001E7744"/>
    <w:rPr>
      <w:sz w:val="13"/>
      <w:u w:val="none"/>
    </w:rPr>
  </w:style>
  <w:style w:type="character" w:customStyle="1" w:styleId="CharStyle15">
    <w:name w:val="Char Style 15"/>
    <w:link w:val="Style14"/>
    <w:uiPriority w:val="99"/>
    <w:locked/>
    <w:rsid w:val="001E7744"/>
    <w:rPr>
      <w:sz w:val="9"/>
      <w:shd w:val="clear" w:color="auto" w:fill="FFFFFF"/>
    </w:rPr>
  </w:style>
  <w:style w:type="character" w:customStyle="1" w:styleId="CharStyle16Exact">
    <w:name w:val="Char Style 16 Exact"/>
    <w:uiPriority w:val="99"/>
    <w:rsid w:val="001E7744"/>
    <w:rPr>
      <w:spacing w:val="2"/>
      <w:sz w:val="8"/>
      <w:u w:val="none"/>
    </w:rPr>
  </w:style>
  <w:style w:type="character" w:customStyle="1" w:styleId="CharStyle17Exact">
    <w:name w:val="Char Style 17 Exact"/>
    <w:uiPriority w:val="99"/>
    <w:rsid w:val="001E7744"/>
    <w:rPr>
      <w:sz w:val="8"/>
      <w:u w:val="none"/>
    </w:rPr>
  </w:style>
  <w:style w:type="character" w:customStyle="1" w:styleId="CharStyle19">
    <w:name w:val="Char Style 19"/>
    <w:link w:val="Style18"/>
    <w:uiPriority w:val="99"/>
    <w:locked/>
    <w:rsid w:val="001E7744"/>
    <w:rPr>
      <w:b/>
      <w:sz w:val="11"/>
      <w:shd w:val="clear" w:color="auto" w:fill="FFFFFF"/>
    </w:rPr>
  </w:style>
  <w:style w:type="character" w:customStyle="1" w:styleId="CharStyle20">
    <w:name w:val="Char Style 20"/>
    <w:uiPriority w:val="99"/>
    <w:rsid w:val="001E7744"/>
    <w:rPr>
      <w:b/>
      <w:sz w:val="10"/>
      <w:u w:val="none"/>
    </w:rPr>
  </w:style>
  <w:style w:type="character" w:customStyle="1" w:styleId="CharStyle22">
    <w:name w:val="Char Style 22"/>
    <w:link w:val="Style21"/>
    <w:uiPriority w:val="99"/>
    <w:locked/>
    <w:rsid w:val="001E7744"/>
    <w:rPr>
      <w:b/>
      <w:sz w:val="10"/>
      <w:shd w:val="clear" w:color="auto" w:fill="FFFFFF"/>
    </w:rPr>
  </w:style>
  <w:style w:type="character" w:customStyle="1" w:styleId="CharStyle23">
    <w:name w:val="Char Style 23"/>
    <w:uiPriority w:val="99"/>
    <w:rsid w:val="001E7744"/>
    <w:rPr>
      <w:sz w:val="10"/>
      <w:u w:val="none"/>
    </w:rPr>
  </w:style>
  <w:style w:type="character" w:customStyle="1" w:styleId="CharStyle24">
    <w:name w:val="Char Style 24"/>
    <w:uiPriority w:val="99"/>
    <w:rsid w:val="001E7744"/>
    <w:rPr>
      <w:sz w:val="10"/>
      <w:u w:val="none"/>
    </w:rPr>
  </w:style>
  <w:style w:type="paragraph" w:customStyle="1" w:styleId="Style2">
    <w:name w:val="Style 2"/>
    <w:basedOn w:val="a0"/>
    <w:link w:val="CharStyle3"/>
    <w:uiPriority w:val="99"/>
    <w:rsid w:val="001E7744"/>
    <w:pPr>
      <w:widowControl w:val="0"/>
      <w:shd w:val="clear" w:color="auto" w:fill="FFFFFF"/>
      <w:spacing w:after="60" w:line="110" w:lineRule="exact"/>
    </w:pPr>
    <w:rPr>
      <w:sz w:val="8"/>
    </w:rPr>
  </w:style>
  <w:style w:type="paragraph" w:customStyle="1" w:styleId="Style4">
    <w:name w:val="Style 4"/>
    <w:basedOn w:val="a0"/>
    <w:link w:val="CharStyle5"/>
    <w:uiPriority w:val="99"/>
    <w:rsid w:val="001E7744"/>
    <w:pPr>
      <w:widowControl w:val="0"/>
      <w:shd w:val="clear" w:color="auto" w:fill="FFFFFF"/>
      <w:spacing w:line="240" w:lineRule="atLeast"/>
    </w:pPr>
    <w:rPr>
      <w:sz w:val="10"/>
    </w:rPr>
  </w:style>
  <w:style w:type="paragraph" w:customStyle="1" w:styleId="Style7">
    <w:name w:val="Style 7"/>
    <w:basedOn w:val="a0"/>
    <w:link w:val="CharStyle8"/>
    <w:uiPriority w:val="99"/>
    <w:rsid w:val="001E7744"/>
    <w:pPr>
      <w:widowControl w:val="0"/>
      <w:shd w:val="clear" w:color="auto" w:fill="FFFFFF"/>
      <w:spacing w:before="60" w:after="60" w:line="149" w:lineRule="exact"/>
    </w:pPr>
    <w:rPr>
      <w:b/>
      <w:sz w:val="10"/>
    </w:rPr>
  </w:style>
  <w:style w:type="paragraph" w:customStyle="1" w:styleId="Style11">
    <w:name w:val="Style 11"/>
    <w:basedOn w:val="a0"/>
    <w:link w:val="CharStyle12"/>
    <w:uiPriority w:val="99"/>
    <w:rsid w:val="001E7744"/>
    <w:pPr>
      <w:widowControl w:val="0"/>
      <w:shd w:val="clear" w:color="auto" w:fill="FFFFFF"/>
      <w:spacing w:line="240" w:lineRule="atLeast"/>
      <w:outlineLvl w:val="0"/>
    </w:pPr>
    <w:rPr>
      <w:b/>
      <w:sz w:val="13"/>
    </w:rPr>
  </w:style>
  <w:style w:type="paragraph" w:customStyle="1" w:styleId="Style14">
    <w:name w:val="Style 14"/>
    <w:basedOn w:val="a0"/>
    <w:link w:val="CharStyle15"/>
    <w:uiPriority w:val="99"/>
    <w:rsid w:val="001E7744"/>
    <w:pPr>
      <w:widowControl w:val="0"/>
      <w:shd w:val="clear" w:color="auto" w:fill="FFFFFF"/>
      <w:spacing w:line="240" w:lineRule="atLeast"/>
      <w:ind w:hanging="440"/>
      <w:jc w:val="both"/>
    </w:pPr>
    <w:rPr>
      <w:sz w:val="9"/>
    </w:rPr>
  </w:style>
  <w:style w:type="paragraph" w:customStyle="1" w:styleId="Style18">
    <w:name w:val="Style 18"/>
    <w:basedOn w:val="a0"/>
    <w:link w:val="CharStyle19"/>
    <w:uiPriority w:val="99"/>
    <w:rsid w:val="001E7744"/>
    <w:pPr>
      <w:widowControl w:val="0"/>
      <w:shd w:val="clear" w:color="auto" w:fill="FFFFFF"/>
      <w:spacing w:after="120" w:line="240" w:lineRule="atLeast"/>
      <w:outlineLvl w:val="1"/>
    </w:pPr>
    <w:rPr>
      <w:b/>
      <w:sz w:val="11"/>
    </w:rPr>
  </w:style>
  <w:style w:type="paragraph" w:customStyle="1" w:styleId="Style21">
    <w:name w:val="Style 21"/>
    <w:basedOn w:val="a0"/>
    <w:link w:val="CharStyle22"/>
    <w:uiPriority w:val="99"/>
    <w:rsid w:val="001E7744"/>
    <w:pPr>
      <w:widowControl w:val="0"/>
      <w:shd w:val="clear" w:color="auto" w:fill="FFFFFF"/>
      <w:spacing w:line="240" w:lineRule="atLeast"/>
    </w:pPr>
    <w:rPr>
      <w:b/>
      <w:sz w:val="10"/>
    </w:rPr>
  </w:style>
  <w:style w:type="paragraph" w:styleId="ac">
    <w:name w:val="Balloon Text"/>
    <w:basedOn w:val="a0"/>
    <w:link w:val="ad"/>
    <w:uiPriority w:val="99"/>
    <w:unhideWhenUsed/>
    <w:rsid w:val="001E7744"/>
    <w:pPr>
      <w:widowControl w:val="0"/>
    </w:pPr>
    <w:rPr>
      <w:rFonts w:ascii="Tahoma" w:hAnsi="Tahoma" w:cs="Tahoma"/>
      <w:color w:val="000000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rsid w:val="001E7744"/>
    <w:rPr>
      <w:rFonts w:ascii="Tahoma" w:hAnsi="Tahoma" w:cs="Tahoma"/>
      <w:color w:val="000000"/>
      <w:sz w:val="16"/>
      <w:szCs w:val="16"/>
    </w:rPr>
  </w:style>
  <w:style w:type="table" w:styleId="ae">
    <w:name w:val="Table Grid"/>
    <w:basedOn w:val="a2"/>
    <w:uiPriority w:val="59"/>
    <w:rsid w:val="001E77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0"/>
    <w:link w:val="af0"/>
    <w:uiPriority w:val="99"/>
    <w:unhideWhenUsed/>
    <w:rsid w:val="001E7744"/>
    <w:pPr>
      <w:widowControl w:val="0"/>
    </w:pPr>
    <w:rPr>
      <w:color w:val="000000"/>
    </w:rPr>
  </w:style>
  <w:style w:type="character" w:customStyle="1" w:styleId="af0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1"/>
    <w:link w:val="af"/>
    <w:uiPriority w:val="99"/>
    <w:rsid w:val="001E7744"/>
    <w:rPr>
      <w:color w:val="000000"/>
    </w:rPr>
  </w:style>
  <w:style w:type="character" w:styleId="af1">
    <w:name w:val="footnote reference"/>
    <w:uiPriority w:val="99"/>
    <w:unhideWhenUsed/>
    <w:rsid w:val="001E7744"/>
    <w:rPr>
      <w:rFonts w:cs="Times New Roman"/>
      <w:vertAlign w:val="superscript"/>
    </w:rPr>
  </w:style>
  <w:style w:type="character" w:customStyle="1" w:styleId="a8">
    <w:name w:val="Нижний колонтитул Знак"/>
    <w:link w:val="a7"/>
    <w:uiPriority w:val="99"/>
    <w:rsid w:val="001E7744"/>
  </w:style>
  <w:style w:type="character" w:customStyle="1" w:styleId="aa">
    <w:name w:val="Верхний колонтитул Знак"/>
    <w:link w:val="a9"/>
    <w:uiPriority w:val="99"/>
    <w:rsid w:val="001E7744"/>
  </w:style>
  <w:style w:type="paragraph" w:styleId="af2">
    <w:name w:val="List Paragraph"/>
    <w:basedOn w:val="a0"/>
    <w:link w:val="af3"/>
    <w:uiPriority w:val="34"/>
    <w:qFormat/>
    <w:rsid w:val="001E7744"/>
    <w:pPr>
      <w:widowControl w:val="0"/>
      <w:ind w:left="720"/>
      <w:contextualSpacing/>
    </w:pPr>
    <w:rPr>
      <w:color w:val="000000"/>
      <w:sz w:val="24"/>
      <w:szCs w:val="24"/>
    </w:rPr>
  </w:style>
  <w:style w:type="paragraph" w:customStyle="1" w:styleId="ConsPlusNonformat">
    <w:name w:val="ConsPlusNonformat"/>
    <w:link w:val="ConsPlusNonformat0"/>
    <w:rsid w:val="001E774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4">
    <w:name w:val="Hyperlink"/>
    <w:uiPriority w:val="99"/>
    <w:unhideWhenUsed/>
    <w:rsid w:val="001E7744"/>
    <w:rPr>
      <w:color w:val="0000FF"/>
      <w:u w:val="single"/>
    </w:rPr>
  </w:style>
  <w:style w:type="paragraph" w:customStyle="1" w:styleId="ConsPlusNormal">
    <w:name w:val="ConsPlusNormal"/>
    <w:rsid w:val="001E7744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styleId="af5">
    <w:name w:val="Title"/>
    <w:basedOn w:val="a0"/>
    <w:link w:val="af6"/>
    <w:uiPriority w:val="99"/>
    <w:qFormat/>
    <w:rsid w:val="003B5D2B"/>
    <w:pPr>
      <w:shd w:val="clear" w:color="auto" w:fill="FFFFFF"/>
      <w:spacing w:before="91"/>
      <w:ind w:left="1747" w:hanging="1747"/>
      <w:jc w:val="center"/>
      <w:outlineLvl w:val="0"/>
    </w:pPr>
    <w:rPr>
      <w:sz w:val="28"/>
      <w:szCs w:val="38"/>
    </w:rPr>
  </w:style>
  <w:style w:type="character" w:customStyle="1" w:styleId="af6">
    <w:name w:val="Название Знак"/>
    <w:basedOn w:val="a1"/>
    <w:link w:val="af5"/>
    <w:uiPriority w:val="99"/>
    <w:rsid w:val="003B5D2B"/>
    <w:rPr>
      <w:sz w:val="28"/>
      <w:szCs w:val="38"/>
      <w:shd w:val="clear" w:color="auto" w:fill="FFFFFF"/>
    </w:rPr>
  </w:style>
  <w:style w:type="character" w:customStyle="1" w:styleId="30">
    <w:name w:val="Заголовок 3 Знак"/>
    <w:aliases w:val="Знак2 Знак Знак1"/>
    <w:basedOn w:val="a1"/>
    <w:uiPriority w:val="99"/>
    <w:semiHidden/>
    <w:rsid w:val="00BC780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1"/>
    <w:link w:val="5"/>
    <w:uiPriority w:val="99"/>
    <w:rsid w:val="00BC7802"/>
    <w:rPr>
      <w:sz w:val="28"/>
      <w:szCs w:val="24"/>
    </w:rPr>
  </w:style>
  <w:style w:type="character" w:customStyle="1" w:styleId="60">
    <w:name w:val="Заголовок 6 Знак"/>
    <w:basedOn w:val="a1"/>
    <w:link w:val="6"/>
    <w:uiPriority w:val="99"/>
    <w:semiHidden/>
    <w:rsid w:val="00BC7802"/>
    <w:rPr>
      <w:b/>
      <w:bCs/>
    </w:rPr>
  </w:style>
  <w:style w:type="character" w:customStyle="1" w:styleId="70">
    <w:name w:val="Заголовок 7 Знак"/>
    <w:basedOn w:val="a1"/>
    <w:link w:val="7"/>
    <w:uiPriority w:val="99"/>
    <w:semiHidden/>
    <w:rsid w:val="00BC7802"/>
    <w:rPr>
      <w:rFonts w:ascii="Cambria" w:hAnsi="Cambria"/>
      <w:i/>
      <w:iCs/>
      <w:color w:val="404040"/>
    </w:rPr>
  </w:style>
  <w:style w:type="character" w:customStyle="1" w:styleId="80">
    <w:name w:val="Заголовок 8 Знак"/>
    <w:basedOn w:val="a1"/>
    <w:link w:val="8"/>
    <w:uiPriority w:val="99"/>
    <w:semiHidden/>
    <w:rsid w:val="00BC7802"/>
    <w:rPr>
      <w:rFonts w:ascii="Cambria" w:hAnsi="Cambria"/>
      <w:color w:val="404040"/>
    </w:rPr>
  </w:style>
  <w:style w:type="character" w:customStyle="1" w:styleId="90">
    <w:name w:val="Заголовок 9 Знак"/>
    <w:basedOn w:val="a1"/>
    <w:link w:val="9"/>
    <w:uiPriority w:val="99"/>
    <w:semiHidden/>
    <w:rsid w:val="00BC7802"/>
    <w:rPr>
      <w:rFonts w:ascii="Cambria" w:hAnsi="Cambria"/>
      <w:i/>
      <w:iCs/>
      <w:color w:val="404040"/>
    </w:rPr>
  </w:style>
  <w:style w:type="paragraph" w:customStyle="1" w:styleId="ConsPlusTitle">
    <w:name w:val="ConsPlusTitle"/>
    <w:rsid w:val="00BC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">
    <w:name w:val="List Bullet"/>
    <w:basedOn w:val="a0"/>
    <w:autoRedefine/>
    <w:rsid w:val="00BC7802"/>
    <w:pPr>
      <w:numPr>
        <w:numId w:val="1"/>
      </w:numPr>
    </w:pPr>
    <w:rPr>
      <w:sz w:val="24"/>
      <w:szCs w:val="24"/>
    </w:rPr>
  </w:style>
  <w:style w:type="character" w:customStyle="1" w:styleId="af7">
    <w:name w:val="Основной текст Знак"/>
    <w:uiPriority w:val="99"/>
    <w:rsid w:val="00BC7802"/>
    <w:rPr>
      <w:b/>
      <w:bCs/>
      <w:sz w:val="28"/>
      <w:szCs w:val="28"/>
    </w:rPr>
  </w:style>
  <w:style w:type="paragraph" w:styleId="21">
    <w:name w:val="Body Text 2"/>
    <w:basedOn w:val="a0"/>
    <w:link w:val="22"/>
    <w:uiPriority w:val="99"/>
    <w:rsid w:val="00BC7802"/>
    <w:pPr>
      <w:tabs>
        <w:tab w:val="left" w:pos="9020"/>
      </w:tabs>
      <w:jc w:val="both"/>
    </w:pPr>
    <w:rPr>
      <w:sz w:val="28"/>
      <w:szCs w:val="24"/>
    </w:rPr>
  </w:style>
  <w:style w:type="character" w:customStyle="1" w:styleId="22">
    <w:name w:val="Основной текст 2 Знак"/>
    <w:basedOn w:val="a1"/>
    <w:link w:val="21"/>
    <w:uiPriority w:val="99"/>
    <w:rsid w:val="00BC7802"/>
    <w:rPr>
      <w:sz w:val="28"/>
      <w:szCs w:val="24"/>
    </w:rPr>
  </w:style>
  <w:style w:type="paragraph" w:customStyle="1" w:styleId="13">
    <w:name w:val="Знак1"/>
    <w:basedOn w:val="a0"/>
    <w:autoRedefine/>
    <w:rsid w:val="00BC7802"/>
    <w:pPr>
      <w:spacing w:after="160" w:line="240" w:lineRule="exact"/>
    </w:pPr>
    <w:rPr>
      <w:sz w:val="28"/>
      <w:lang w:val="en-US" w:eastAsia="en-US"/>
    </w:rPr>
  </w:style>
  <w:style w:type="character" w:customStyle="1" w:styleId="a6">
    <w:name w:val="Основной текст с отступом Знак"/>
    <w:link w:val="a5"/>
    <w:uiPriority w:val="99"/>
    <w:rsid w:val="00BC7802"/>
    <w:rPr>
      <w:sz w:val="28"/>
    </w:rPr>
  </w:style>
  <w:style w:type="character" w:customStyle="1" w:styleId="20">
    <w:name w:val="Заголовок 2 Знак"/>
    <w:link w:val="2"/>
    <w:uiPriority w:val="99"/>
    <w:rsid w:val="00BC7802"/>
    <w:rPr>
      <w:sz w:val="28"/>
    </w:rPr>
  </w:style>
  <w:style w:type="character" w:customStyle="1" w:styleId="10">
    <w:name w:val="Заголовок 1 Знак"/>
    <w:link w:val="1"/>
    <w:uiPriority w:val="99"/>
    <w:rsid w:val="00BC7802"/>
    <w:rPr>
      <w:rFonts w:ascii="AG Souvenir" w:hAnsi="AG Souvenir"/>
      <w:b/>
      <w:spacing w:val="38"/>
      <w:sz w:val="28"/>
    </w:rPr>
  </w:style>
  <w:style w:type="character" w:styleId="af8">
    <w:name w:val="FollowedHyperlink"/>
    <w:uiPriority w:val="99"/>
    <w:unhideWhenUsed/>
    <w:rsid w:val="00BC7802"/>
    <w:rPr>
      <w:color w:val="800080"/>
      <w:u w:val="single"/>
    </w:rPr>
  </w:style>
  <w:style w:type="character" w:customStyle="1" w:styleId="31">
    <w:name w:val="Заголовок 3 Знак1"/>
    <w:aliases w:val="Знак2 Знак Знак"/>
    <w:link w:val="3"/>
    <w:uiPriority w:val="99"/>
    <w:locked/>
    <w:rsid w:val="00BC7802"/>
    <w:rPr>
      <w:sz w:val="28"/>
      <w:szCs w:val="24"/>
    </w:rPr>
  </w:style>
  <w:style w:type="paragraph" w:styleId="HTML">
    <w:name w:val="HTML Preformatted"/>
    <w:basedOn w:val="a0"/>
    <w:link w:val="HTML0"/>
    <w:uiPriority w:val="99"/>
    <w:unhideWhenUsed/>
    <w:rsid w:val="00BC78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1"/>
    <w:link w:val="HTML"/>
    <w:uiPriority w:val="99"/>
    <w:rsid w:val="00BC7802"/>
    <w:rPr>
      <w:rFonts w:ascii="Courier New" w:hAnsi="Courier New"/>
    </w:rPr>
  </w:style>
  <w:style w:type="paragraph" w:styleId="af9">
    <w:name w:val="Normal (Web)"/>
    <w:basedOn w:val="a0"/>
    <w:uiPriority w:val="99"/>
    <w:unhideWhenUsed/>
    <w:rsid w:val="00BC7802"/>
    <w:pPr>
      <w:spacing w:before="30" w:after="30"/>
    </w:pPr>
    <w:rPr>
      <w:sz w:val="24"/>
      <w:szCs w:val="24"/>
    </w:rPr>
  </w:style>
  <w:style w:type="character" w:customStyle="1" w:styleId="14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1"/>
    <w:uiPriority w:val="99"/>
    <w:rsid w:val="00BC7802"/>
  </w:style>
  <w:style w:type="paragraph" w:styleId="afa">
    <w:name w:val="endnote text"/>
    <w:basedOn w:val="a0"/>
    <w:link w:val="afb"/>
    <w:uiPriority w:val="99"/>
    <w:unhideWhenUsed/>
    <w:rsid w:val="00BC7802"/>
  </w:style>
  <w:style w:type="character" w:customStyle="1" w:styleId="afb">
    <w:name w:val="Текст концевой сноски Знак"/>
    <w:basedOn w:val="a1"/>
    <w:link w:val="afa"/>
    <w:uiPriority w:val="99"/>
    <w:rsid w:val="00BC7802"/>
  </w:style>
  <w:style w:type="paragraph" w:styleId="afc">
    <w:name w:val="Subtitle"/>
    <w:basedOn w:val="a0"/>
    <w:next w:val="a0"/>
    <w:link w:val="afd"/>
    <w:uiPriority w:val="11"/>
    <w:qFormat/>
    <w:rsid w:val="00BC7802"/>
    <w:p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fd">
    <w:name w:val="Подзаголовок Знак"/>
    <w:basedOn w:val="a1"/>
    <w:link w:val="afc"/>
    <w:uiPriority w:val="11"/>
    <w:rsid w:val="00BC7802"/>
    <w:rPr>
      <w:rFonts w:ascii="Cambria" w:hAnsi="Cambria"/>
      <w:i/>
      <w:iCs/>
      <w:color w:val="4F81BD"/>
      <w:spacing w:val="15"/>
      <w:sz w:val="24"/>
      <w:szCs w:val="24"/>
    </w:rPr>
  </w:style>
  <w:style w:type="paragraph" w:styleId="23">
    <w:name w:val="Body Text Indent 2"/>
    <w:basedOn w:val="a0"/>
    <w:link w:val="24"/>
    <w:uiPriority w:val="99"/>
    <w:unhideWhenUsed/>
    <w:rsid w:val="00BC7802"/>
    <w:pPr>
      <w:widowControl w:val="0"/>
      <w:autoSpaceDE w:val="0"/>
      <w:autoSpaceDN w:val="0"/>
      <w:adjustRightInd w:val="0"/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uiPriority w:val="99"/>
    <w:rsid w:val="00BC7802"/>
  </w:style>
  <w:style w:type="paragraph" w:styleId="32">
    <w:name w:val="Body Text Indent 3"/>
    <w:basedOn w:val="a0"/>
    <w:link w:val="33"/>
    <w:uiPriority w:val="99"/>
    <w:unhideWhenUsed/>
    <w:rsid w:val="00BC7802"/>
    <w:pPr>
      <w:spacing w:after="120"/>
      <w:ind w:left="283"/>
      <w:jc w:val="both"/>
    </w:pPr>
    <w:rPr>
      <w:sz w:val="16"/>
    </w:rPr>
  </w:style>
  <w:style w:type="character" w:customStyle="1" w:styleId="33">
    <w:name w:val="Основной текст с отступом 3 Знак"/>
    <w:basedOn w:val="a1"/>
    <w:link w:val="32"/>
    <w:uiPriority w:val="99"/>
    <w:rsid w:val="00BC7802"/>
    <w:rPr>
      <w:sz w:val="16"/>
    </w:rPr>
  </w:style>
  <w:style w:type="paragraph" w:styleId="afe">
    <w:name w:val="Document Map"/>
    <w:basedOn w:val="a0"/>
    <w:link w:val="aff"/>
    <w:uiPriority w:val="99"/>
    <w:unhideWhenUsed/>
    <w:rsid w:val="00BC7802"/>
    <w:pPr>
      <w:shd w:val="clear" w:color="auto" w:fill="000080"/>
    </w:pPr>
    <w:rPr>
      <w:rFonts w:ascii="Tahoma" w:hAnsi="Tahoma"/>
    </w:rPr>
  </w:style>
  <w:style w:type="character" w:customStyle="1" w:styleId="aff">
    <w:name w:val="Схема документа Знак"/>
    <w:basedOn w:val="a1"/>
    <w:link w:val="afe"/>
    <w:uiPriority w:val="99"/>
    <w:rsid w:val="00BC7802"/>
    <w:rPr>
      <w:rFonts w:ascii="Tahoma" w:hAnsi="Tahoma"/>
      <w:shd w:val="clear" w:color="auto" w:fill="000080"/>
    </w:rPr>
  </w:style>
  <w:style w:type="paragraph" w:styleId="aff0">
    <w:name w:val="Plain Text"/>
    <w:basedOn w:val="a0"/>
    <w:link w:val="aff1"/>
    <w:uiPriority w:val="99"/>
    <w:unhideWhenUsed/>
    <w:rsid w:val="00BC7802"/>
    <w:rPr>
      <w:rFonts w:ascii="Courier New" w:hAnsi="Courier New"/>
    </w:rPr>
  </w:style>
  <w:style w:type="character" w:customStyle="1" w:styleId="aff1">
    <w:name w:val="Текст Знак"/>
    <w:basedOn w:val="a1"/>
    <w:link w:val="aff0"/>
    <w:uiPriority w:val="99"/>
    <w:rsid w:val="00BC7802"/>
    <w:rPr>
      <w:rFonts w:ascii="Courier New" w:hAnsi="Courier New"/>
    </w:rPr>
  </w:style>
  <w:style w:type="character" w:customStyle="1" w:styleId="aff2">
    <w:name w:val="Без интервала Знак"/>
    <w:link w:val="aff3"/>
    <w:uiPriority w:val="1"/>
    <w:locked/>
    <w:rsid w:val="00BC7802"/>
    <w:rPr>
      <w:rFonts w:ascii="Calibri" w:hAnsi="Calibri" w:cs="Calibri"/>
      <w:sz w:val="22"/>
      <w:szCs w:val="22"/>
    </w:rPr>
  </w:style>
  <w:style w:type="paragraph" w:styleId="aff3">
    <w:name w:val="No Spacing"/>
    <w:link w:val="aff2"/>
    <w:uiPriority w:val="1"/>
    <w:qFormat/>
    <w:rsid w:val="00BC7802"/>
    <w:rPr>
      <w:rFonts w:ascii="Calibri" w:hAnsi="Calibri" w:cs="Calibri"/>
      <w:sz w:val="22"/>
      <w:szCs w:val="22"/>
    </w:rPr>
  </w:style>
  <w:style w:type="paragraph" w:styleId="25">
    <w:name w:val="Quote"/>
    <w:basedOn w:val="a0"/>
    <w:next w:val="a0"/>
    <w:link w:val="26"/>
    <w:uiPriority w:val="29"/>
    <w:qFormat/>
    <w:rsid w:val="00BC7802"/>
    <w:pPr>
      <w:spacing w:after="200" w:line="276" w:lineRule="auto"/>
    </w:pPr>
    <w:rPr>
      <w:rFonts w:ascii="Calibri" w:hAnsi="Calibri"/>
      <w:i/>
      <w:iCs/>
      <w:color w:val="000000"/>
    </w:rPr>
  </w:style>
  <w:style w:type="character" w:customStyle="1" w:styleId="26">
    <w:name w:val="Цитата 2 Знак"/>
    <w:basedOn w:val="a1"/>
    <w:link w:val="25"/>
    <w:uiPriority w:val="29"/>
    <w:rsid w:val="00BC7802"/>
    <w:rPr>
      <w:rFonts w:ascii="Calibri" w:hAnsi="Calibri"/>
      <w:i/>
      <w:iCs/>
      <w:color w:val="000000"/>
    </w:rPr>
  </w:style>
  <w:style w:type="paragraph" w:styleId="aff4">
    <w:name w:val="Intense Quote"/>
    <w:basedOn w:val="a0"/>
    <w:next w:val="a0"/>
    <w:link w:val="aff5"/>
    <w:uiPriority w:val="30"/>
    <w:qFormat/>
    <w:rsid w:val="00BC7802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</w:rPr>
  </w:style>
  <w:style w:type="character" w:customStyle="1" w:styleId="aff5">
    <w:name w:val="Выделенная цитата Знак"/>
    <w:basedOn w:val="a1"/>
    <w:link w:val="aff4"/>
    <w:uiPriority w:val="30"/>
    <w:rsid w:val="00BC7802"/>
    <w:rPr>
      <w:rFonts w:ascii="Calibri" w:hAnsi="Calibri"/>
      <w:b/>
      <w:bCs/>
      <w:i/>
      <w:iCs/>
      <w:color w:val="4F81BD"/>
    </w:rPr>
  </w:style>
  <w:style w:type="paragraph" w:customStyle="1" w:styleId="15">
    <w:name w:val="Абзац списка1"/>
    <w:basedOn w:val="a0"/>
    <w:uiPriority w:val="99"/>
    <w:rsid w:val="00BC7802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f6">
    <w:name w:val="Таблицы (моноширинный)"/>
    <w:basedOn w:val="a0"/>
    <w:next w:val="a0"/>
    <w:uiPriority w:val="99"/>
    <w:rsid w:val="00BC780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210">
    <w:name w:val="Основной текст 21"/>
    <w:basedOn w:val="a0"/>
    <w:uiPriority w:val="99"/>
    <w:rsid w:val="00BC7802"/>
    <w:pPr>
      <w:widowControl w:val="0"/>
      <w:overflowPunct w:val="0"/>
      <w:autoSpaceDE w:val="0"/>
      <w:autoSpaceDN w:val="0"/>
      <w:adjustRightInd w:val="0"/>
      <w:jc w:val="both"/>
    </w:pPr>
    <w:rPr>
      <w:sz w:val="28"/>
    </w:rPr>
  </w:style>
  <w:style w:type="paragraph" w:customStyle="1" w:styleId="aff7">
    <w:name w:val="Заголовок статьи"/>
    <w:basedOn w:val="a0"/>
    <w:next w:val="a0"/>
    <w:uiPriority w:val="99"/>
    <w:rsid w:val="00BC7802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ConsPlusNonformat0">
    <w:name w:val="ConsPlusNonformat Знак"/>
    <w:link w:val="ConsPlusNonformat"/>
    <w:uiPriority w:val="99"/>
    <w:locked/>
    <w:rsid w:val="00BC7802"/>
    <w:rPr>
      <w:rFonts w:ascii="Courier New" w:hAnsi="Courier New" w:cs="Courier New"/>
    </w:rPr>
  </w:style>
  <w:style w:type="character" w:customStyle="1" w:styleId="QuoteChar">
    <w:name w:val="Quote Char"/>
    <w:link w:val="211"/>
    <w:uiPriority w:val="99"/>
    <w:locked/>
    <w:rsid w:val="00BC7802"/>
    <w:rPr>
      <w:i/>
      <w:color w:val="000000"/>
    </w:rPr>
  </w:style>
  <w:style w:type="paragraph" w:customStyle="1" w:styleId="211">
    <w:name w:val="Цитата 21"/>
    <w:basedOn w:val="a0"/>
    <w:next w:val="a0"/>
    <w:link w:val="QuoteChar"/>
    <w:uiPriority w:val="99"/>
    <w:rsid w:val="00BC7802"/>
    <w:pPr>
      <w:spacing w:after="200" w:line="276" w:lineRule="auto"/>
    </w:pPr>
    <w:rPr>
      <w:i/>
      <w:color w:val="000000"/>
    </w:rPr>
  </w:style>
  <w:style w:type="character" w:customStyle="1" w:styleId="IntenseQuoteChar">
    <w:name w:val="Intense Quote Char"/>
    <w:link w:val="16"/>
    <w:uiPriority w:val="99"/>
    <w:locked/>
    <w:rsid w:val="00BC7802"/>
    <w:rPr>
      <w:b/>
      <w:i/>
      <w:color w:val="4F81BD"/>
    </w:rPr>
  </w:style>
  <w:style w:type="paragraph" w:customStyle="1" w:styleId="16">
    <w:name w:val="Выделенная цитата1"/>
    <w:basedOn w:val="a0"/>
    <w:next w:val="a0"/>
    <w:link w:val="IntenseQuoteChar"/>
    <w:uiPriority w:val="99"/>
    <w:rsid w:val="00BC7802"/>
    <w:pPr>
      <w:pBdr>
        <w:bottom w:val="single" w:sz="4" w:space="4" w:color="4F81BD"/>
      </w:pBdr>
      <w:spacing w:before="200" w:after="280" w:line="276" w:lineRule="auto"/>
      <w:ind w:left="936" w:right="936"/>
    </w:pPr>
    <w:rPr>
      <w:b/>
      <w:i/>
      <w:color w:val="4F81BD"/>
    </w:rPr>
  </w:style>
  <w:style w:type="paragraph" w:customStyle="1" w:styleId="Default">
    <w:name w:val="Default"/>
    <w:rsid w:val="00BC780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rsid w:val="00BC7802"/>
  </w:style>
  <w:style w:type="paragraph" w:customStyle="1" w:styleId="aff8">
    <w:name w:val="Заголовок"/>
    <w:basedOn w:val="a0"/>
    <w:rsid w:val="00BC7802"/>
    <w:pPr>
      <w:keepNext/>
      <w:suppressAutoHyphens/>
      <w:spacing w:before="240" w:after="120"/>
      <w:ind w:firstLine="567"/>
      <w:jc w:val="center"/>
    </w:pPr>
    <w:rPr>
      <w:rFonts w:ascii="Arial" w:hAnsi="Arial" w:cs="Mangal"/>
      <w:b/>
      <w:bCs/>
      <w:kern w:val="2"/>
      <w:sz w:val="28"/>
      <w:szCs w:val="24"/>
      <w:lang w:eastAsia="hi-IN" w:bidi="hi-IN"/>
    </w:rPr>
  </w:style>
  <w:style w:type="character" w:styleId="aff9">
    <w:name w:val="Emphasis"/>
    <w:uiPriority w:val="99"/>
    <w:qFormat/>
    <w:rsid w:val="00BC7802"/>
    <w:rPr>
      <w:i/>
      <w:iCs/>
    </w:rPr>
  </w:style>
  <w:style w:type="paragraph" w:customStyle="1" w:styleId="41">
    <w:name w:val="Заголовок 41"/>
    <w:basedOn w:val="a0"/>
    <w:next w:val="a0"/>
    <w:uiPriority w:val="9"/>
    <w:unhideWhenUsed/>
    <w:qFormat/>
    <w:rsid w:val="00FF018B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customStyle="1" w:styleId="affa">
    <w:name w:val="Сноска_"/>
    <w:link w:val="affb"/>
    <w:locked/>
    <w:rsid w:val="00F0041D"/>
    <w:rPr>
      <w:b/>
      <w:bCs/>
      <w:sz w:val="19"/>
      <w:szCs w:val="19"/>
      <w:shd w:val="clear" w:color="auto" w:fill="FFFFFF"/>
    </w:rPr>
  </w:style>
  <w:style w:type="paragraph" w:customStyle="1" w:styleId="affb">
    <w:name w:val="Сноска"/>
    <w:basedOn w:val="a0"/>
    <w:link w:val="affa"/>
    <w:rsid w:val="00F0041D"/>
    <w:pPr>
      <w:widowControl w:val="0"/>
      <w:shd w:val="clear" w:color="auto" w:fill="FFFFFF"/>
      <w:spacing w:line="0" w:lineRule="atLeast"/>
    </w:pPr>
    <w:rPr>
      <w:b/>
      <w:bCs/>
      <w:sz w:val="19"/>
      <w:szCs w:val="19"/>
    </w:rPr>
  </w:style>
  <w:style w:type="character" w:customStyle="1" w:styleId="410">
    <w:name w:val="Заголовок 4 Знак1"/>
    <w:semiHidden/>
    <w:rsid w:val="00F0041D"/>
    <w:rPr>
      <w:rFonts w:ascii="Cambria" w:eastAsia="Times New Roman" w:hAnsi="Cambria" w:cs="Times New Roman" w:hint="default"/>
      <w:b/>
      <w:bCs/>
      <w:i/>
      <w:iCs/>
      <w:color w:val="4F81BD"/>
    </w:rPr>
  </w:style>
  <w:style w:type="paragraph" w:customStyle="1" w:styleId="17">
    <w:name w:val="Знак Знак Знак1 Знак"/>
    <w:basedOn w:val="a0"/>
    <w:rsid w:val="00C7010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ffc">
    <w:name w:val="Гипертекстовая ссылка"/>
    <w:uiPriority w:val="99"/>
    <w:rsid w:val="00C70108"/>
    <w:rPr>
      <w:rFonts w:cs="Times New Roman"/>
      <w:b/>
      <w:color w:val="106BBE"/>
    </w:rPr>
  </w:style>
  <w:style w:type="character" w:customStyle="1" w:styleId="affd">
    <w:name w:val="Текст примечания Знак"/>
    <w:link w:val="affe"/>
    <w:uiPriority w:val="99"/>
    <w:rsid w:val="00C70108"/>
    <w:rPr>
      <w:sz w:val="28"/>
      <w:szCs w:val="22"/>
      <w:lang w:eastAsia="en-US"/>
    </w:rPr>
  </w:style>
  <w:style w:type="paragraph" w:styleId="affe">
    <w:name w:val="annotation text"/>
    <w:basedOn w:val="a0"/>
    <w:link w:val="affd"/>
    <w:uiPriority w:val="99"/>
    <w:unhideWhenUsed/>
    <w:rsid w:val="00C70108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18">
    <w:name w:val="Текст примечания Знак1"/>
    <w:basedOn w:val="a1"/>
    <w:rsid w:val="00C70108"/>
  </w:style>
  <w:style w:type="character" w:customStyle="1" w:styleId="afff">
    <w:name w:val="Красная строка Знак"/>
    <w:link w:val="afff0"/>
    <w:uiPriority w:val="99"/>
    <w:rsid w:val="00C70108"/>
    <w:rPr>
      <w:rFonts w:ascii="Arial" w:hAnsi="Arial" w:cs="Arial"/>
      <w:sz w:val="28"/>
      <w:szCs w:val="28"/>
    </w:rPr>
  </w:style>
  <w:style w:type="paragraph" w:styleId="afff0">
    <w:name w:val="Body Text First Indent"/>
    <w:basedOn w:val="a0"/>
    <w:link w:val="afff"/>
    <w:uiPriority w:val="99"/>
    <w:unhideWhenUsed/>
    <w:rsid w:val="00C70108"/>
    <w:pPr>
      <w:ind w:firstLine="210"/>
    </w:pPr>
    <w:rPr>
      <w:rFonts w:ascii="Arial" w:hAnsi="Arial" w:cs="Arial"/>
      <w:sz w:val="28"/>
      <w:szCs w:val="28"/>
    </w:rPr>
  </w:style>
  <w:style w:type="character" w:customStyle="1" w:styleId="11">
    <w:name w:val="Основной текст Знак1"/>
    <w:basedOn w:val="a1"/>
    <w:link w:val="a4"/>
    <w:uiPriority w:val="99"/>
    <w:rsid w:val="00C70108"/>
    <w:rPr>
      <w:sz w:val="28"/>
    </w:rPr>
  </w:style>
  <w:style w:type="character" w:customStyle="1" w:styleId="19">
    <w:name w:val="Красная строка Знак1"/>
    <w:basedOn w:val="11"/>
    <w:rsid w:val="00C70108"/>
    <w:rPr>
      <w:sz w:val="28"/>
    </w:rPr>
  </w:style>
  <w:style w:type="character" w:customStyle="1" w:styleId="34">
    <w:name w:val="Основной текст 3 Знак"/>
    <w:link w:val="35"/>
    <w:uiPriority w:val="99"/>
    <w:rsid w:val="00C70108"/>
    <w:rPr>
      <w:sz w:val="16"/>
      <w:szCs w:val="16"/>
    </w:rPr>
  </w:style>
  <w:style w:type="paragraph" w:styleId="35">
    <w:name w:val="Body Text 3"/>
    <w:basedOn w:val="a0"/>
    <w:link w:val="34"/>
    <w:uiPriority w:val="99"/>
    <w:unhideWhenUsed/>
    <w:rsid w:val="00C70108"/>
    <w:pPr>
      <w:spacing w:after="120"/>
    </w:pPr>
    <w:rPr>
      <w:sz w:val="16"/>
      <w:szCs w:val="16"/>
    </w:rPr>
  </w:style>
  <w:style w:type="character" w:customStyle="1" w:styleId="310">
    <w:name w:val="Основной текст 3 Знак1"/>
    <w:basedOn w:val="a1"/>
    <w:rsid w:val="00C70108"/>
    <w:rPr>
      <w:sz w:val="16"/>
      <w:szCs w:val="16"/>
    </w:rPr>
  </w:style>
  <w:style w:type="character" w:customStyle="1" w:styleId="afff1">
    <w:name w:val="Тема примечания Знак"/>
    <w:link w:val="afff2"/>
    <w:uiPriority w:val="99"/>
    <w:rsid w:val="00C70108"/>
    <w:rPr>
      <w:b/>
      <w:bCs/>
      <w:sz w:val="28"/>
      <w:szCs w:val="22"/>
      <w:lang w:eastAsia="en-US"/>
    </w:rPr>
  </w:style>
  <w:style w:type="paragraph" w:styleId="afff2">
    <w:name w:val="annotation subject"/>
    <w:basedOn w:val="affe"/>
    <w:next w:val="affe"/>
    <w:link w:val="afff1"/>
    <w:uiPriority w:val="99"/>
    <w:unhideWhenUsed/>
    <w:rsid w:val="00C70108"/>
    <w:rPr>
      <w:b/>
      <w:bCs/>
    </w:rPr>
  </w:style>
  <w:style w:type="character" w:customStyle="1" w:styleId="1a">
    <w:name w:val="Тема примечания Знак1"/>
    <w:basedOn w:val="18"/>
    <w:rsid w:val="00C70108"/>
    <w:rPr>
      <w:b/>
      <w:bCs/>
    </w:rPr>
  </w:style>
  <w:style w:type="character" w:customStyle="1" w:styleId="af3">
    <w:name w:val="Абзац списка Знак"/>
    <w:link w:val="af2"/>
    <w:uiPriority w:val="34"/>
    <w:locked/>
    <w:rsid w:val="00C70108"/>
    <w:rPr>
      <w:color w:val="000000"/>
      <w:sz w:val="24"/>
      <w:szCs w:val="24"/>
    </w:rPr>
  </w:style>
  <w:style w:type="paragraph" w:customStyle="1" w:styleId="a30">
    <w:name w:val="a3"/>
    <w:basedOn w:val="a0"/>
    <w:uiPriority w:val="99"/>
    <w:rsid w:val="00C70108"/>
    <w:pPr>
      <w:spacing w:before="64" w:after="64"/>
    </w:pPr>
    <w:rPr>
      <w:rFonts w:ascii="Arial" w:hAnsi="Arial" w:cs="Arial"/>
      <w:color w:val="000000"/>
    </w:rPr>
  </w:style>
  <w:style w:type="character" w:customStyle="1" w:styleId="afff3">
    <w:name w:val="Основной текст_"/>
    <w:link w:val="1b"/>
    <w:locked/>
    <w:rsid w:val="00C70108"/>
    <w:rPr>
      <w:b/>
      <w:bCs/>
      <w:spacing w:val="-3"/>
      <w:shd w:val="clear" w:color="auto" w:fill="FFFFFF"/>
    </w:rPr>
  </w:style>
  <w:style w:type="paragraph" w:customStyle="1" w:styleId="1b">
    <w:name w:val="Основной текст1"/>
    <w:basedOn w:val="a0"/>
    <w:link w:val="afff3"/>
    <w:rsid w:val="00C70108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f4">
    <w:name w:val="Таб_текст Знак"/>
    <w:link w:val="afff5"/>
    <w:locked/>
    <w:rsid w:val="00C70108"/>
    <w:rPr>
      <w:sz w:val="24"/>
      <w:szCs w:val="22"/>
    </w:rPr>
  </w:style>
  <w:style w:type="paragraph" w:customStyle="1" w:styleId="afff5">
    <w:name w:val="Таб_текст"/>
    <w:basedOn w:val="aff3"/>
    <w:link w:val="afff4"/>
    <w:qFormat/>
    <w:rsid w:val="00C70108"/>
    <w:rPr>
      <w:rFonts w:ascii="Times New Roman" w:hAnsi="Times New Roman" w:cs="Times New Roman"/>
      <w:sz w:val="24"/>
    </w:rPr>
  </w:style>
  <w:style w:type="character" w:customStyle="1" w:styleId="afff6">
    <w:name w:val="Таб_заг Знак"/>
    <w:link w:val="afff7"/>
    <w:locked/>
    <w:rsid w:val="00C70108"/>
    <w:rPr>
      <w:sz w:val="24"/>
      <w:szCs w:val="22"/>
    </w:rPr>
  </w:style>
  <w:style w:type="paragraph" w:customStyle="1" w:styleId="afff7">
    <w:name w:val="Таб_заг"/>
    <w:basedOn w:val="aff3"/>
    <w:link w:val="afff6"/>
    <w:qFormat/>
    <w:rsid w:val="00C70108"/>
    <w:pPr>
      <w:jc w:val="center"/>
    </w:pPr>
    <w:rPr>
      <w:rFonts w:ascii="Times New Roman" w:hAnsi="Times New Roman" w:cs="Times New Roman"/>
      <w:sz w:val="24"/>
    </w:rPr>
  </w:style>
  <w:style w:type="character" w:customStyle="1" w:styleId="27">
    <w:name w:val="Основной текст (2)_"/>
    <w:link w:val="28"/>
    <w:locked/>
    <w:rsid w:val="00C70108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0"/>
    <w:link w:val="27"/>
    <w:rsid w:val="00C70108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0"/>
    <w:next w:val="a0"/>
    <w:uiPriority w:val="9"/>
    <w:qFormat/>
    <w:rsid w:val="00C70108"/>
    <w:pPr>
      <w:ind w:firstLine="709"/>
      <w:jc w:val="both"/>
      <w:outlineLvl w:val="7"/>
    </w:pPr>
    <w:rPr>
      <w:b/>
      <w:bCs/>
      <w:color w:val="7F7F7F"/>
    </w:rPr>
  </w:style>
  <w:style w:type="character" w:styleId="afff8">
    <w:name w:val="Subtle Emphasis"/>
    <w:uiPriority w:val="19"/>
    <w:qFormat/>
    <w:rsid w:val="00C70108"/>
    <w:rPr>
      <w:i/>
      <w:iCs/>
    </w:rPr>
  </w:style>
  <w:style w:type="character" w:styleId="afff9">
    <w:name w:val="Intense Emphasis"/>
    <w:uiPriority w:val="21"/>
    <w:qFormat/>
    <w:rsid w:val="00C70108"/>
    <w:rPr>
      <w:b/>
      <w:bCs/>
      <w:i/>
      <w:iCs/>
    </w:rPr>
  </w:style>
  <w:style w:type="character" w:styleId="afffa">
    <w:name w:val="Subtle Reference"/>
    <w:uiPriority w:val="31"/>
    <w:qFormat/>
    <w:rsid w:val="00C70108"/>
    <w:rPr>
      <w:smallCaps/>
    </w:rPr>
  </w:style>
  <w:style w:type="character" w:styleId="afffb">
    <w:name w:val="Intense Reference"/>
    <w:uiPriority w:val="32"/>
    <w:qFormat/>
    <w:rsid w:val="00C70108"/>
    <w:rPr>
      <w:b/>
      <w:bCs/>
      <w:smallCaps/>
    </w:rPr>
  </w:style>
  <w:style w:type="character" w:styleId="afffc">
    <w:name w:val="Book Title"/>
    <w:uiPriority w:val="33"/>
    <w:qFormat/>
    <w:rsid w:val="00C70108"/>
    <w:rPr>
      <w:i/>
      <w:iCs/>
      <w:smallCaps/>
      <w:spacing w:val="5"/>
    </w:rPr>
  </w:style>
  <w:style w:type="character" w:customStyle="1" w:styleId="pt-a0">
    <w:name w:val="pt-a0"/>
    <w:rsid w:val="00C70108"/>
  </w:style>
  <w:style w:type="character" w:customStyle="1" w:styleId="pt-a0-000003">
    <w:name w:val="pt-a0-000003"/>
    <w:rsid w:val="00C70108"/>
  </w:style>
  <w:style w:type="paragraph" w:customStyle="1" w:styleId="pt-a3">
    <w:name w:val="pt-a3"/>
    <w:basedOn w:val="a0"/>
    <w:rsid w:val="00C70108"/>
    <w:pPr>
      <w:spacing w:before="100" w:beforeAutospacing="1" w:after="100" w:afterAutospacing="1"/>
    </w:pPr>
    <w:rPr>
      <w:sz w:val="24"/>
      <w:szCs w:val="24"/>
    </w:rPr>
  </w:style>
  <w:style w:type="character" w:styleId="afffd">
    <w:name w:val="Placeholder Text"/>
    <w:uiPriority w:val="99"/>
    <w:semiHidden/>
    <w:rsid w:val="00C7010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iPriority="99" w:unhideWhenUsed="0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97011"/>
  </w:style>
  <w:style w:type="paragraph" w:styleId="1">
    <w:name w:val="heading 1"/>
    <w:basedOn w:val="a0"/>
    <w:next w:val="a0"/>
    <w:link w:val="10"/>
    <w:uiPriority w:val="99"/>
    <w:qFormat/>
    <w:rsid w:val="0059701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0"/>
    <w:next w:val="a0"/>
    <w:link w:val="20"/>
    <w:uiPriority w:val="99"/>
    <w:qFormat/>
    <w:rsid w:val="0059701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a0"/>
    <w:next w:val="a0"/>
    <w:link w:val="31"/>
    <w:uiPriority w:val="99"/>
    <w:qFormat/>
    <w:rsid w:val="00BC7802"/>
    <w:pPr>
      <w:keepNext/>
      <w:jc w:val="both"/>
      <w:outlineLvl w:val="2"/>
    </w:pPr>
    <w:rPr>
      <w:sz w:val="28"/>
      <w:szCs w:val="24"/>
    </w:rPr>
  </w:style>
  <w:style w:type="paragraph" w:styleId="4">
    <w:name w:val="heading 4"/>
    <w:basedOn w:val="a0"/>
    <w:next w:val="a0"/>
    <w:link w:val="40"/>
    <w:uiPriority w:val="99"/>
    <w:unhideWhenUsed/>
    <w:qFormat/>
    <w:rsid w:val="001E7744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9"/>
    <w:qFormat/>
    <w:rsid w:val="00BC7802"/>
    <w:pPr>
      <w:keepNext/>
      <w:outlineLvl w:val="4"/>
    </w:pPr>
    <w:rPr>
      <w:sz w:val="28"/>
      <w:szCs w:val="24"/>
    </w:rPr>
  </w:style>
  <w:style w:type="paragraph" w:styleId="6">
    <w:name w:val="heading 6"/>
    <w:basedOn w:val="a0"/>
    <w:next w:val="a0"/>
    <w:link w:val="60"/>
    <w:uiPriority w:val="99"/>
    <w:semiHidden/>
    <w:unhideWhenUsed/>
    <w:qFormat/>
    <w:rsid w:val="00BC7802"/>
    <w:pPr>
      <w:tabs>
        <w:tab w:val="num" w:pos="1152"/>
      </w:tabs>
      <w:spacing w:before="240" w:after="60"/>
      <w:ind w:left="1152" w:hanging="432"/>
      <w:outlineLvl w:val="5"/>
    </w:pPr>
    <w:rPr>
      <w:b/>
      <w:bCs/>
    </w:rPr>
  </w:style>
  <w:style w:type="paragraph" w:styleId="7">
    <w:name w:val="heading 7"/>
    <w:basedOn w:val="a0"/>
    <w:next w:val="a0"/>
    <w:link w:val="70"/>
    <w:uiPriority w:val="99"/>
    <w:semiHidden/>
    <w:unhideWhenUsed/>
    <w:qFormat/>
    <w:rsid w:val="00BC7802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0"/>
    <w:next w:val="a0"/>
    <w:link w:val="80"/>
    <w:uiPriority w:val="99"/>
    <w:semiHidden/>
    <w:unhideWhenUsed/>
    <w:qFormat/>
    <w:rsid w:val="00BC7802"/>
    <w:pPr>
      <w:keepNext/>
      <w:keepLines/>
      <w:spacing w:before="200" w:line="276" w:lineRule="auto"/>
      <w:outlineLvl w:val="7"/>
    </w:pPr>
    <w:rPr>
      <w:rFonts w:ascii="Cambria" w:hAnsi="Cambria"/>
      <w:color w:val="404040"/>
    </w:rPr>
  </w:style>
  <w:style w:type="paragraph" w:styleId="9">
    <w:name w:val="heading 9"/>
    <w:basedOn w:val="a0"/>
    <w:next w:val="a0"/>
    <w:link w:val="90"/>
    <w:uiPriority w:val="99"/>
    <w:semiHidden/>
    <w:unhideWhenUsed/>
    <w:qFormat/>
    <w:rsid w:val="00BC7802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11"/>
    <w:uiPriority w:val="99"/>
    <w:rsid w:val="00597011"/>
    <w:rPr>
      <w:sz w:val="28"/>
    </w:rPr>
  </w:style>
  <w:style w:type="paragraph" w:styleId="a5">
    <w:name w:val="Body Text Indent"/>
    <w:basedOn w:val="a0"/>
    <w:link w:val="a6"/>
    <w:uiPriority w:val="99"/>
    <w:rsid w:val="00597011"/>
    <w:pPr>
      <w:ind w:firstLine="709"/>
      <w:jc w:val="both"/>
    </w:pPr>
    <w:rPr>
      <w:sz w:val="28"/>
    </w:rPr>
  </w:style>
  <w:style w:type="paragraph" w:customStyle="1" w:styleId="Postan">
    <w:name w:val="Postan"/>
    <w:basedOn w:val="a0"/>
    <w:uiPriority w:val="99"/>
    <w:rsid w:val="00597011"/>
    <w:pPr>
      <w:jc w:val="center"/>
    </w:pPr>
    <w:rPr>
      <w:sz w:val="28"/>
    </w:rPr>
  </w:style>
  <w:style w:type="paragraph" w:styleId="a7">
    <w:name w:val="footer"/>
    <w:basedOn w:val="a0"/>
    <w:link w:val="a8"/>
    <w:uiPriority w:val="99"/>
    <w:rsid w:val="00597011"/>
    <w:pPr>
      <w:tabs>
        <w:tab w:val="center" w:pos="4153"/>
        <w:tab w:val="right" w:pos="8306"/>
      </w:tabs>
    </w:pPr>
  </w:style>
  <w:style w:type="paragraph" w:styleId="a9">
    <w:name w:val="header"/>
    <w:basedOn w:val="a0"/>
    <w:link w:val="aa"/>
    <w:uiPriority w:val="99"/>
    <w:rsid w:val="00597011"/>
    <w:pPr>
      <w:tabs>
        <w:tab w:val="center" w:pos="4153"/>
        <w:tab w:val="right" w:pos="8306"/>
      </w:tabs>
    </w:pPr>
  </w:style>
  <w:style w:type="character" w:styleId="ab">
    <w:name w:val="page number"/>
    <w:basedOn w:val="a1"/>
    <w:rsid w:val="00597011"/>
  </w:style>
  <w:style w:type="character" w:customStyle="1" w:styleId="40">
    <w:name w:val="Заголовок 4 Знак"/>
    <w:basedOn w:val="a1"/>
    <w:link w:val="4"/>
    <w:uiPriority w:val="99"/>
    <w:rsid w:val="001E7744"/>
    <w:rPr>
      <w:rFonts w:asciiTheme="minorHAnsi" w:eastAsiaTheme="minorEastAsia" w:hAnsiTheme="minorHAnsi" w:cstheme="minorBidi"/>
      <w:b/>
      <w:bCs/>
      <w:sz w:val="28"/>
      <w:szCs w:val="28"/>
    </w:rPr>
  </w:style>
  <w:style w:type="numbering" w:customStyle="1" w:styleId="12">
    <w:name w:val="Нет списка1"/>
    <w:next w:val="a3"/>
    <w:uiPriority w:val="99"/>
    <w:semiHidden/>
    <w:unhideWhenUsed/>
    <w:rsid w:val="001E7744"/>
  </w:style>
  <w:style w:type="character" w:customStyle="1" w:styleId="CharStyle3">
    <w:name w:val="Char Style 3"/>
    <w:link w:val="Style2"/>
    <w:uiPriority w:val="99"/>
    <w:locked/>
    <w:rsid w:val="001E7744"/>
    <w:rPr>
      <w:sz w:val="8"/>
      <w:shd w:val="clear" w:color="auto" w:fill="FFFFFF"/>
    </w:rPr>
  </w:style>
  <w:style w:type="character" w:customStyle="1" w:styleId="CharStyle5">
    <w:name w:val="Char Style 5"/>
    <w:link w:val="Style4"/>
    <w:uiPriority w:val="99"/>
    <w:locked/>
    <w:rsid w:val="001E7744"/>
    <w:rPr>
      <w:sz w:val="10"/>
      <w:shd w:val="clear" w:color="auto" w:fill="FFFFFF"/>
    </w:rPr>
  </w:style>
  <w:style w:type="character" w:customStyle="1" w:styleId="CharStyle6">
    <w:name w:val="Char Style 6"/>
    <w:uiPriority w:val="99"/>
    <w:rsid w:val="001E7744"/>
    <w:rPr>
      <w:sz w:val="8"/>
      <w:u w:val="none"/>
    </w:rPr>
  </w:style>
  <w:style w:type="character" w:customStyle="1" w:styleId="CharStyle8">
    <w:name w:val="Char Style 8"/>
    <w:link w:val="Style7"/>
    <w:uiPriority w:val="99"/>
    <w:locked/>
    <w:rsid w:val="001E7744"/>
    <w:rPr>
      <w:b/>
      <w:sz w:val="10"/>
      <w:shd w:val="clear" w:color="auto" w:fill="FFFFFF"/>
    </w:rPr>
  </w:style>
  <w:style w:type="character" w:customStyle="1" w:styleId="CharStyle9Exact">
    <w:name w:val="Char Style 9 Exact"/>
    <w:uiPriority w:val="99"/>
    <w:rsid w:val="001E7744"/>
    <w:rPr>
      <w:b/>
      <w:spacing w:val="-2"/>
      <w:sz w:val="9"/>
      <w:u w:val="none"/>
    </w:rPr>
  </w:style>
  <w:style w:type="character" w:customStyle="1" w:styleId="CharStyle10Exact">
    <w:name w:val="Char Style 10 Exact"/>
    <w:uiPriority w:val="99"/>
    <w:rsid w:val="001E7744"/>
    <w:rPr>
      <w:b/>
      <w:spacing w:val="-2"/>
      <w:sz w:val="9"/>
      <w:u w:val="single"/>
    </w:rPr>
  </w:style>
  <w:style w:type="character" w:customStyle="1" w:styleId="CharStyle12">
    <w:name w:val="Char Style 12"/>
    <w:link w:val="Style11"/>
    <w:uiPriority w:val="99"/>
    <w:locked/>
    <w:rsid w:val="001E7744"/>
    <w:rPr>
      <w:b/>
      <w:sz w:val="13"/>
      <w:shd w:val="clear" w:color="auto" w:fill="FFFFFF"/>
    </w:rPr>
  </w:style>
  <w:style w:type="character" w:customStyle="1" w:styleId="CharStyle13">
    <w:name w:val="Char Style 13"/>
    <w:uiPriority w:val="99"/>
    <w:rsid w:val="001E7744"/>
    <w:rPr>
      <w:sz w:val="13"/>
      <w:u w:val="none"/>
    </w:rPr>
  </w:style>
  <w:style w:type="character" w:customStyle="1" w:styleId="CharStyle15">
    <w:name w:val="Char Style 15"/>
    <w:link w:val="Style14"/>
    <w:uiPriority w:val="99"/>
    <w:locked/>
    <w:rsid w:val="001E7744"/>
    <w:rPr>
      <w:sz w:val="9"/>
      <w:shd w:val="clear" w:color="auto" w:fill="FFFFFF"/>
    </w:rPr>
  </w:style>
  <w:style w:type="character" w:customStyle="1" w:styleId="CharStyle16Exact">
    <w:name w:val="Char Style 16 Exact"/>
    <w:uiPriority w:val="99"/>
    <w:rsid w:val="001E7744"/>
    <w:rPr>
      <w:spacing w:val="2"/>
      <w:sz w:val="8"/>
      <w:u w:val="none"/>
    </w:rPr>
  </w:style>
  <w:style w:type="character" w:customStyle="1" w:styleId="CharStyle17Exact">
    <w:name w:val="Char Style 17 Exact"/>
    <w:uiPriority w:val="99"/>
    <w:rsid w:val="001E7744"/>
    <w:rPr>
      <w:sz w:val="8"/>
      <w:u w:val="none"/>
    </w:rPr>
  </w:style>
  <w:style w:type="character" w:customStyle="1" w:styleId="CharStyle19">
    <w:name w:val="Char Style 19"/>
    <w:link w:val="Style18"/>
    <w:uiPriority w:val="99"/>
    <w:locked/>
    <w:rsid w:val="001E7744"/>
    <w:rPr>
      <w:b/>
      <w:sz w:val="11"/>
      <w:shd w:val="clear" w:color="auto" w:fill="FFFFFF"/>
    </w:rPr>
  </w:style>
  <w:style w:type="character" w:customStyle="1" w:styleId="CharStyle20">
    <w:name w:val="Char Style 20"/>
    <w:uiPriority w:val="99"/>
    <w:rsid w:val="001E7744"/>
    <w:rPr>
      <w:b/>
      <w:sz w:val="10"/>
      <w:u w:val="none"/>
    </w:rPr>
  </w:style>
  <w:style w:type="character" w:customStyle="1" w:styleId="CharStyle22">
    <w:name w:val="Char Style 22"/>
    <w:link w:val="Style21"/>
    <w:uiPriority w:val="99"/>
    <w:locked/>
    <w:rsid w:val="001E7744"/>
    <w:rPr>
      <w:b/>
      <w:sz w:val="10"/>
      <w:shd w:val="clear" w:color="auto" w:fill="FFFFFF"/>
    </w:rPr>
  </w:style>
  <w:style w:type="character" w:customStyle="1" w:styleId="CharStyle23">
    <w:name w:val="Char Style 23"/>
    <w:uiPriority w:val="99"/>
    <w:rsid w:val="001E7744"/>
    <w:rPr>
      <w:sz w:val="10"/>
      <w:u w:val="none"/>
    </w:rPr>
  </w:style>
  <w:style w:type="character" w:customStyle="1" w:styleId="CharStyle24">
    <w:name w:val="Char Style 24"/>
    <w:uiPriority w:val="99"/>
    <w:rsid w:val="001E7744"/>
    <w:rPr>
      <w:sz w:val="10"/>
      <w:u w:val="none"/>
    </w:rPr>
  </w:style>
  <w:style w:type="paragraph" w:customStyle="1" w:styleId="Style2">
    <w:name w:val="Style 2"/>
    <w:basedOn w:val="a0"/>
    <w:link w:val="CharStyle3"/>
    <w:uiPriority w:val="99"/>
    <w:rsid w:val="001E7744"/>
    <w:pPr>
      <w:widowControl w:val="0"/>
      <w:shd w:val="clear" w:color="auto" w:fill="FFFFFF"/>
      <w:spacing w:after="60" w:line="110" w:lineRule="exact"/>
    </w:pPr>
    <w:rPr>
      <w:sz w:val="8"/>
    </w:rPr>
  </w:style>
  <w:style w:type="paragraph" w:customStyle="1" w:styleId="Style4">
    <w:name w:val="Style 4"/>
    <w:basedOn w:val="a0"/>
    <w:link w:val="CharStyle5"/>
    <w:uiPriority w:val="99"/>
    <w:rsid w:val="001E7744"/>
    <w:pPr>
      <w:widowControl w:val="0"/>
      <w:shd w:val="clear" w:color="auto" w:fill="FFFFFF"/>
      <w:spacing w:line="240" w:lineRule="atLeast"/>
    </w:pPr>
    <w:rPr>
      <w:sz w:val="10"/>
    </w:rPr>
  </w:style>
  <w:style w:type="paragraph" w:customStyle="1" w:styleId="Style7">
    <w:name w:val="Style 7"/>
    <w:basedOn w:val="a0"/>
    <w:link w:val="CharStyle8"/>
    <w:uiPriority w:val="99"/>
    <w:rsid w:val="001E7744"/>
    <w:pPr>
      <w:widowControl w:val="0"/>
      <w:shd w:val="clear" w:color="auto" w:fill="FFFFFF"/>
      <w:spacing w:before="60" w:after="60" w:line="149" w:lineRule="exact"/>
    </w:pPr>
    <w:rPr>
      <w:b/>
      <w:sz w:val="10"/>
    </w:rPr>
  </w:style>
  <w:style w:type="paragraph" w:customStyle="1" w:styleId="Style11">
    <w:name w:val="Style 11"/>
    <w:basedOn w:val="a0"/>
    <w:link w:val="CharStyle12"/>
    <w:uiPriority w:val="99"/>
    <w:rsid w:val="001E7744"/>
    <w:pPr>
      <w:widowControl w:val="0"/>
      <w:shd w:val="clear" w:color="auto" w:fill="FFFFFF"/>
      <w:spacing w:line="240" w:lineRule="atLeast"/>
      <w:outlineLvl w:val="0"/>
    </w:pPr>
    <w:rPr>
      <w:b/>
      <w:sz w:val="13"/>
    </w:rPr>
  </w:style>
  <w:style w:type="paragraph" w:customStyle="1" w:styleId="Style14">
    <w:name w:val="Style 14"/>
    <w:basedOn w:val="a0"/>
    <w:link w:val="CharStyle15"/>
    <w:uiPriority w:val="99"/>
    <w:rsid w:val="001E7744"/>
    <w:pPr>
      <w:widowControl w:val="0"/>
      <w:shd w:val="clear" w:color="auto" w:fill="FFFFFF"/>
      <w:spacing w:line="240" w:lineRule="atLeast"/>
      <w:ind w:hanging="440"/>
      <w:jc w:val="both"/>
    </w:pPr>
    <w:rPr>
      <w:sz w:val="9"/>
    </w:rPr>
  </w:style>
  <w:style w:type="paragraph" w:customStyle="1" w:styleId="Style18">
    <w:name w:val="Style 18"/>
    <w:basedOn w:val="a0"/>
    <w:link w:val="CharStyle19"/>
    <w:uiPriority w:val="99"/>
    <w:rsid w:val="001E7744"/>
    <w:pPr>
      <w:widowControl w:val="0"/>
      <w:shd w:val="clear" w:color="auto" w:fill="FFFFFF"/>
      <w:spacing w:after="120" w:line="240" w:lineRule="atLeast"/>
      <w:outlineLvl w:val="1"/>
    </w:pPr>
    <w:rPr>
      <w:b/>
      <w:sz w:val="11"/>
    </w:rPr>
  </w:style>
  <w:style w:type="paragraph" w:customStyle="1" w:styleId="Style21">
    <w:name w:val="Style 21"/>
    <w:basedOn w:val="a0"/>
    <w:link w:val="CharStyle22"/>
    <w:uiPriority w:val="99"/>
    <w:rsid w:val="001E7744"/>
    <w:pPr>
      <w:widowControl w:val="0"/>
      <w:shd w:val="clear" w:color="auto" w:fill="FFFFFF"/>
      <w:spacing w:line="240" w:lineRule="atLeast"/>
    </w:pPr>
    <w:rPr>
      <w:b/>
      <w:sz w:val="10"/>
    </w:rPr>
  </w:style>
  <w:style w:type="paragraph" w:styleId="ac">
    <w:name w:val="Balloon Text"/>
    <w:basedOn w:val="a0"/>
    <w:link w:val="ad"/>
    <w:uiPriority w:val="99"/>
    <w:unhideWhenUsed/>
    <w:rsid w:val="001E7744"/>
    <w:pPr>
      <w:widowControl w:val="0"/>
    </w:pPr>
    <w:rPr>
      <w:rFonts w:ascii="Tahoma" w:hAnsi="Tahoma" w:cs="Tahoma"/>
      <w:color w:val="000000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rsid w:val="001E7744"/>
    <w:rPr>
      <w:rFonts w:ascii="Tahoma" w:hAnsi="Tahoma" w:cs="Tahoma"/>
      <w:color w:val="000000"/>
      <w:sz w:val="16"/>
      <w:szCs w:val="16"/>
    </w:rPr>
  </w:style>
  <w:style w:type="table" w:styleId="ae">
    <w:name w:val="Table Grid"/>
    <w:basedOn w:val="a2"/>
    <w:uiPriority w:val="59"/>
    <w:rsid w:val="001E77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0"/>
    <w:link w:val="af0"/>
    <w:uiPriority w:val="99"/>
    <w:unhideWhenUsed/>
    <w:rsid w:val="001E7744"/>
    <w:pPr>
      <w:widowControl w:val="0"/>
    </w:pPr>
    <w:rPr>
      <w:color w:val="000000"/>
    </w:rPr>
  </w:style>
  <w:style w:type="character" w:customStyle="1" w:styleId="af0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1"/>
    <w:link w:val="af"/>
    <w:uiPriority w:val="99"/>
    <w:rsid w:val="001E7744"/>
    <w:rPr>
      <w:color w:val="000000"/>
    </w:rPr>
  </w:style>
  <w:style w:type="character" w:styleId="af1">
    <w:name w:val="footnote reference"/>
    <w:uiPriority w:val="99"/>
    <w:unhideWhenUsed/>
    <w:rsid w:val="001E7744"/>
    <w:rPr>
      <w:rFonts w:cs="Times New Roman"/>
      <w:vertAlign w:val="superscript"/>
    </w:rPr>
  </w:style>
  <w:style w:type="character" w:customStyle="1" w:styleId="a8">
    <w:name w:val="Нижний колонтитул Знак"/>
    <w:link w:val="a7"/>
    <w:uiPriority w:val="99"/>
    <w:rsid w:val="001E7744"/>
  </w:style>
  <w:style w:type="character" w:customStyle="1" w:styleId="aa">
    <w:name w:val="Верхний колонтитул Знак"/>
    <w:link w:val="a9"/>
    <w:uiPriority w:val="99"/>
    <w:rsid w:val="001E7744"/>
  </w:style>
  <w:style w:type="paragraph" w:styleId="af2">
    <w:name w:val="List Paragraph"/>
    <w:basedOn w:val="a0"/>
    <w:link w:val="af3"/>
    <w:uiPriority w:val="34"/>
    <w:qFormat/>
    <w:rsid w:val="001E7744"/>
    <w:pPr>
      <w:widowControl w:val="0"/>
      <w:ind w:left="720"/>
      <w:contextualSpacing/>
    </w:pPr>
    <w:rPr>
      <w:color w:val="000000"/>
      <w:sz w:val="24"/>
      <w:szCs w:val="24"/>
    </w:rPr>
  </w:style>
  <w:style w:type="paragraph" w:customStyle="1" w:styleId="ConsPlusNonformat">
    <w:name w:val="ConsPlusNonformat"/>
    <w:link w:val="ConsPlusNonformat0"/>
    <w:rsid w:val="001E774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4">
    <w:name w:val="Hyperlink"/>
    <w:uiPriority w:val="99"/>
    <w:unhideWhenUsed/>
    <w:rsid w:val="001E7744"/>
    <w:rPr>
      <w:color w:val="0000FF"/>
      <w:u w:val="single"/>
    </w:rPr>
  </w:style>
  <w:style w:type="paragraph" w:customStyle="1" w:styleId="ConsPlusNormal">
    <w:name w:val="ConsPlusNormal"/>
    <w:rsid w:val="001E7744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styleId="af5">
    <w:name w:val="Title"/>
    <w:basedOn w:val="a0"/>
    <w:link w:val="af6"/>
    <w:uiPriority w:val="99"/>
    <w:qFormat/>
    <w:rsid w:val="003B5D2B"/>
    <w:pPr>
      <w:shd w:val="clear" w:color="auto" w:fill="FFFFFF"/>
      <w:spacing w:before="91"/>
      <w:ind w:left="1747" w:hanging="1747"/>
      <w:jc w:val="center"/>
      <w:outlineLvl w:val="0"/>
    </w:pPr>
    <w:rPr>
      <w:sz w:val="28"/>
      <w:szCs w:val="38"/>
    </w:rPr>
  </w:style>
  <w:style w:type="character" w:customStyle="1" w:styleId="af6">
    <w:name w:val="Название Знак"/>
    <w:basedOn w:val="a1"/>
    <w:link w:val="af5"/>
    <w:uiPriority w:val="99"/>
    <w:rsid w:val="003B5D2B"/>
    <w:rPr>
      <w:sz w:val="28"/>
      <w:szCs w:val="38"/>
      <w:shd w:val="clear" w:color="auto" w:fill="FFFFFF"/>
    </w:rPr>
  </w:style>
  <w:style w:type="character" w:customStyle="1" w:styleId="30">
    <w:name w:val="Заголовок 3 Знак"/>
    <w:aliases w:val="Знак2 Знак Знак1"/>
    <w:basedOn w:val="a1"/>
    <w:uiPriority w:val="99"/>
    <w:semiHidden/>
    <w:rsid w:val="00BC780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1"/>
    <w:link w:val="5"/>
    <w:uiPriority w:val="99"/>
    <w:rsid w:val="00BC7802"/>
    <w:rPr>
      <w:sz w:val="28"/>
      <w:szCs w:val="24"/>
    </w:rPr>
  </w:style>
  <w:style w:type="character" w:customStyle="1" w:styleId="60">
    <w:name w:val="Заголовок 6 Знак"/>
    <w:basedOn w:val="a1"/>
    <w:link w:val="6"/>
    <w:uiPriority w:val="99"/>
    <w:semiHidden/>
    <w:rsid w:val="00BC7802"/>
    <w:rPr>
      <w:b/>
      <w:bCs/>
    </w:rPr>
  </w:style>
  <w:style w:type="character" w:customStyle="1" w:styleId="70">
    <w:name w:val="Заголовок 7 Знак"/>
    <w:basedOn w:val="a1"/>
    <w:link w:val="7"/>
    <w:uiPriority w:val="99"/>
    <w:semiHidden/>
    <w:rsid w:val="00BC7802"/>
    <w:rPr>
      <w:rFonts w:ascii="Cambria" w:hAnsi="Cambria"/>
      <w:i/>
      <w:iCs/>
      <w:color w:val="404040"/>
    </w:rPr>
  </w:style>
  <w:style w:type="character" w:customStyle="1" w:styleId="80">
    <w:name w:val="Заголовок 8 Знак"/>
    <w:basedOn w:val="a1"/>
    <w:link w:val="8"/>
    <w:uiPriority w:val="99"/>
    <w:semiHidden/>
    <w:rsid w:val="00BC7802"/>
    <w:rPr>
      <w:rFonts w:ascii="Cambria" w:hAnsi="Cambria"/>
      <w:color w:val="404040"/>
    </w:rPr>
  </w:style>
  <w:style w:type="character" w:customStyle="1" w:styleId="90">
    <w:name w:val="Заголовок 9 Знак"/>
    <w:basedOn w:val="a1"/>
    <w:link w:val="9"/>
    <w:uiPriority w:val="99"/>
    <w:semiHidden/>
    <w:rsid w:val="00BC7802"/>
    <w:rPr>
      <w:rFonts w:ascii="Cambria" w:hAnsi="Cambria"/>
      <w:i/>
      <w:iCs/>
      <w:color w:val="404040"/>
    </w:rPr>
  </w:style>
  <w:style w:type="paragraph" w:customStyle="1" w:styleId="ConsPlusTitle">
    <w:name w:val="ConsPlusTitle"/>
    <w:rsid w:val="00BC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">
    <w:name w:val="List Bullet"/>
    <w:basedOn w:val="a0"/>
    <w:autoRedefine/>
    <w:rsid w:val="00BC7802"/>
    <w:pPr>
      <w:numPr>
        <w:numId w:val="1"/>
      </w:numPr>
    </w:pPr>
    <w:rPr>
      <w:sz w:val="24"/>
      <w:szCs w:val="24"/>
    </w:rPr>
  </w:style>
  <w:style w:type="character" w:customStyle="1" w:styleId="af7">
    <w:name w:val="Основной текст Знак"/>
    <w:uiPriority w:val="99"/>
    <w:rsid w:val="00BC7802"/>
    <w:rPr>
      <w:b/>
      <w:bCs/>
      <w:sz w:val="28"/>
      <w:szCs w:val="28"/>
    </w:rPr>
  </w:style>
  <w:style w:type="paragraph" w:styleId="21">
    <w:name w:val="Body Text 2"/>
    <w:basedOn w:val="a0"/>
    <w:link w:val="22"/>
    <w:uiPriority w:val="99"/>
    <w:rsid w:val="00BC7802"/>
    <w:pPr>
      <w:tabs>
        <w:tab w:val="left" w:pos="9020"/>
      </w:tabs>
      <w:jc w:val="both"/>
    </w:pPr>
    <w:rPr>
      <w:sz w:val="28"/>
      <w:szCs w:val="24"/>
    </w:rPr>
  </w:style>
  <w:style w:type="character" w:customStyle="1" w:styleId="22">
    <w:name w:val="Основной текст 2 Знак"/>
    <w:basedOn w:val="a1"/>
    <w:link w:val="21"/>
    <w:uiPriority w:val="99"/>
    <w:rsid w:val="00BC7802"/>
    <w:rPr>
      <w:sz w:val="28"/>
      <w:szCs w:val="24"/>
    </w:rPr>
  </w:style>
  <w:style w:type="paragraph" w:customStyle="1" w:styleId="13">
    <w:name w:val="Знак1"/>
    <w:basedOn w:val="a0"/>
    <w:autoRedefine/>
    <w:rsid w:val="00BC7802"/>
    <w:pPr>
      <w:spacing w:after="160" w:line="240" w:lineRule="exact"/>
    </w:pPr>
    <w:rPr>
      <w:sz w:val="28"/>
      <w:lang w:val="en-US" w:eastAsia="en-US"/>
    </w:rPr>
  </w:style>
  <w:style w:type="character" w:customStyle="1" w:styleId="a6">
    <w:name w:val="Основной текст с отступом Знак"/>
    <w:link w:val="a5"/>
    <w:uiPriority w:val="99"/>
    <w:rsid w:val="00BC7802"/>
    <w:rPr>
      <w:sz w:val="28"/>
    </w:rPr>
  </w:style>
  <w:style w:type="character" w:customStyle="1" w:styleId="20">
    <w:name w:val="Заголовок 2 Знак"/>
    <w:link w:val="2"/>
    <w:uiPriority w:val="99"/>
    <w:rsid w:val="00BC7802"/>
    <w:rPr>
      <w:sz w:val="28"/>
    </w:rPr>
  </w:style>
  <w:style w:type="character" w:customStyle="1" w:styleId="10">
    <w:name w:val="Заголовок 1 Знак"/>
    <w:link w:val="1"/>
    <w:uiPriority w:val="99"/>
    <w:rsid w:val="00BC7802"/>
    <w:rPr>
      <w:rFonts w:ascii="AG Souvenir" w:hAnsi="AG Souvenir"/>
      <w:b/>
      <w:spacing w:val="38"/>
      <w:sz w:val="28"/>
    </w:rPr>
  </w:style>
  <w:style w:type="character" w:styleId="af8">
    <w:name w:val="FollowedHyperlink"/>
    <w:uiPriority w:val="99"/>
    <w:unhideWhenUsed/>
    <w:rsid w:val="00BC7802"/>
    <w:rPr>
      <w:color w:val="800080"/>
      <w:u w:val="single"/>
    </w:rPr>
  </w:style>
  <w:style w:type="character" w:customStyle="1" w:styleId="31">
    <w:name w:val="Заголовок 3 Знак1"/>
    <w:aliases w:val="Знак2 Знак Знак"/>
    <w:link w:val="3"/>
    <w:uiPriority w:val="99"/>
    <w:locked/>
    <w:rsid w:val="00BC7802"/>
    <w:rPr>
      <w:sz w:val="28"/>
      <w:szCs w:val="24"/>
    </w:rPr>
  </w:style>
  <w:style w:type="paragraph" w:styleId="HTML">
    <w:name w:val="HTML Preformatted"/>
    <w:basedOn w:val="a0"/>
    <w:link w:val="HTML0"/>
    <w:uiPriority w:val="99"/>
    <w:unhideWhenUsed/>
    <w:rsid w:val="00BC78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1"/>
    <w:link w:val="HTML"/>
    <w:uiPriority w:val="99"/>
    <w:rsid w:val="00BC7802"/>
    <w:rPr>
      <w:rFonts w:ascii="Courier New" w:hAnsi="Courier New"/>
    </w:rPr>
  </w:style>
  <w:style w:type="paragraph" w:styleId="af9">
    <w:name w:val="Normal (Web)"/>
    <w:basedOn w:val="a0"/>
    <w:uiPriority w:val="99"/>
    <w:unhideWhenUsed/>
    <w:rsid w:val="00BC7802"/>
    <w:pPr>
      <w:spacing w:before="30" w:after="30"/>
    </w:pPr>
    <w:rPr>
      <w:sz w:val="24"/>
      <w:szCs w:val="24"/>
    </w:rPr>
  </w:style>
  <w:style w:type="character" w:customStyle="1" w:styleId="14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1"/>
    <w:uiPriority w:val="99"/>
    <w:rsid w:val="00BC7802"/>
  </w:style>
  <w:style w:type="paragraph" w:styleId="afa">
    <w:name w:val="endnote text"/>
    <w:basedOn w:val="a0"/>
    <w:link w:val="afb"/>
    <w:uiPriority w:val="99"/>
    <w:unhideWhenUsed/>
    <w:rsid w:val="00BC7802"/>
  </w:style>
  <w:style w:type="character" w:customStyle="1" w:styleId="afb">
    <w:name w:val="Текст концевой сноски Знак"/>
    <w:basedOn w:val="a1"/>
    <w:link w:val="afa"/>
    <w:uiPriority w:val="99"/>
    <w:rsid w:val="00BC7802"/>
  </w:style>
  <w:style w:type="paragraph" w:styleId="afc">
    <w:name w:val="Subtitle"/>
    <w:basedOn w:val="a0"/>
    <w:next w:val="a0"/>
    <w:link w:val="afd"/>
    <w:uiPriority w:val="11"/>
    <w:qFormat/>
    <w:rsid w:val="00BC7802"/>
    <w:p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fd">
    <w:name w:val="Подзаголовок Знак"/>
    <w:basedOn w:val="a1"/>
    <w:link w:val="afc"/>
    <w:uiPriority w:val="11"/>
    <w:rsid w:val="00BC7802"/>
    <w:rPr>
      <w:rFonts w:ascii="Cambria" w:hAnsi="Cambria"/>
      <w:i/>
      <w:iCs/>
      <w:color w:val="4F81BD"/>
      <w:spacing w:val="15"/>
      <w:sz w:val="24"/>
      <w:szCs w:val="24"/>
    </w:rPr>
  </w:style>
  <w:style w:type="paragraph" w:styleId="23">
    <w:name w:val="Body Text Indent 2"/>
    <w:basedOn w:val="a0"/>
    <w:link w:val="24"/>
    <w:uiPriority w:val="99"/>
    <w:unhideWhenUsed/>
    <w:rsid w:val="00BC7802"/>
    <w:pPr>
      <w:widowControl w:val="0"/>
      <w:autoSpaceDE w:val="0"/>
      <w:autoSpaceDN w:val="0"/>
      <w:adjustRightInd w:val="0"/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uiPriority w:val="99"/>
    <w:rsid w:val="00BC7802"/>
  </w:style>
  <w:style w:type="paragraph" w:styleId="32">
    <w:name w:val="Body Text Indent 3"/>
    <w:basedOn w:val="a0"/>
    <w:link w:val="33"/>
    <w:uiPriority w:val="99"/>
    <w:unhideWhenUsed/>
    <w:rsid w:val="00BC7802"/>
    <w:pPr>
      <w:spacing w:after="120"/>
      <w:ind w:left="283"/>
      <w:jc w:val="both"/>
    </w:pPr>
    <w:rPr>
      <w:sz w:val="16"/>
    </w:rPr>
  </w:style>
  <w:style w:type="character" w:customStyle="1" w:styleId="33">
    <w:name w:val="Основной текст с отступом 3 Знак"/>
    <w:basedOn w:val="a1"/>
    <w:link w:val="32"/>
    <w:uiPriority w:val="99"/>
    <w:rsid w:val="00BC7802"/>
    <w:rPr>
      <w:sz w:val="16"/>
    </w:rPr>
  </w:style>
  <w:style w:type="paragraph" w:styleId="afe">
    <w:name w:val="Document Map"/>
    <w:basedOn w:val="a0"/>
    <w:link w:val="aff"/>
    <w:uiPriority w:val="99"/>
    <w:unhideWhenUsed/>
    <w:rsid w:val="00BC7802"/>
    <w:pPr>
      <w:shd w:val="clear" w:color="auto" w:fill="000080"/>
    </w:pPr>
    <w:rPr>
      <w:rFonts w:ascii="Tahoma" w:hAnsi="Tahoma"/>
    </w:rPr>
  </w:style>
  <w:style w:type="character" w:customStyle="1" w:styleId="aff">
    <w:name w:val="Схема документа Знак"/>
    <w:basedOn w:val="a1"/>
    <w:link w:val="afe"/>
    <w:uiPriority w:val="99"/>
    <w:rsid w:val="00BC7802"/>
    <w:rPr>
      <w:rFonts w:ascii="Tahoma" w:hAnsi="Tahoma"/>
      <w:shd w:val="clear" w:color="auto" w:fill="000080"/>
    </w:rPr>
  </w:style>
  <w:style w:type="paragraph" w:styleId="aff0">
    <w:name w:val="Plain Text"/>
    <w:basedOn w:val="a0"/>
    <w:link w:val="aff1"/>
    <w:uiPriority w:val="99"/>
    <w:unhideWhenUsed/>
    <w:rsid w:val="00BC7802"/>
    <w:rPr>
      <w:rFonts w:ascii="Courier New" w:hAnsi="Courier New"/>
    </w:rPr>
  </w:style>
  <w:style w:type="character" w:customStyle="1" w:styleId="aff1">
    <w:name w:val="Текст Знак"/>
    <w:basedOn w:val="a1"/>
    <w:link w:val="aff0"/>
    <w:uiPriority w:val="99"/>
    <w:rsid w:val="00BC7802"/>
    <w:rPr>
      <w:rFonts w:ascii="Courier New" w:hAnsi="Courier New"/>
    </w:rPr>
  </w:style>
  <w:style w:type="character" w:customStyle="1" w:styleId="aff2">
    <w:name w:val="Без интервала Знак"/>
    <w:link w:val="aff3"/>
    <w:uiPriority w:val="1"/>
    <w:locked/>
    <w:rsid w:val="00BC7802"/>
    <w:rPr>
      <w:rFonts w:ascii="Calibri" w:hAnsi="Calibri" w:cs="Calibri"/>
      <w:sz w:val="22"/>
      <w:szCs w:val="22"/>
    </w:rPr>
  </w:style>
  <w:style w:type="paragraph" w:styleId="aff3">
    <w:name w:val="No Spacing"/>
    <w:link w:val="aff2"/>
    <w:uiPriority w:val="1"/>
    <w:qFormat/>
    <w:rsid w:val="00BC7802"/>
    <w:rPr>
      <w:rFonts w:ascii="Calibri" w:hAnsi="Calibri" w:cs="Calibri"/>
      <w:sz w:val="22"/>
      <w:szCs w:val="22"/>
    </w:rPr>
  </w:style>
  <w:style w:type="paragraph" w:styleId="25">
    <w:name w:val="Quote"/>
    <w:basedOn w:val="a0"/>
    <w:next w:val="a0"/>
    <w:link w:val="26"/>
    <w:uiPriority w:val="29"/>
    <w:qFormat/>
    <w:rsid w:val="00BC7802"/>
    <w:pPr>
      <w:spacing w:after="200" w:line="276" w:lineRule="auto"/>
    </w:pPr>
    <w:rPr>
      <w:rFonts w:ascii="Calibri" w:hAnsi="Calibri"/>
      <w:i/>
      <w:iCs/>
      <w:color w:val="000000"/>
    </w:rPr>
  </w:style>
  <w:style w:type="character" w:customStyle="1" w:styleId="26">
    <w:name w:val="Цитата 2 Знак"/>
    <w:basedOn w:val="a1"/>
    <w:link w:val="25"/>
    <w:uiPriority w:val="29"/>
    <w:rsid w:val="00BC7802"/>
    <w:rPr>
      <w:rFonts w:ascii="Calibri" w:hAnsi="Calibri"/>
      <w:i/>
      <w:iCs/>
      <w:color w:val="000000"/>
    </w:rPr>
  </w:style>
  <w:style w:type="paragraph" w:styleId="aff4">
    <w:name w:val="Intense Quote"/>
    <w:basedOn w:val="a0"/>
    <w:next w:val="a0"/>
    <w:link w:val="aff5"/>
    <w:uiPriority w:val="30"/>
    <w:qFormat/>
    <w:rsid w:val="00BC7802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</w:rPr>
  </w:style>
  <w:style w:type="character" w:customStyle="1" w:styleId="aff5">
    <w:name w:val="Выделенная цитата Знак"/>
    <w:basedOn w:val="a1"/>
    <w:link w:val="aff4"/>
    <w:uiPriority w:val="30"/>
    <w:rsid w:val="00BC7802"/>
    <w:rPr>
      <w:rFonts w:ascii="Calibri" w:hAnsi="Calibri"/>
      <w:b/>
      <w:bCs/>
      <w:i/>
      <w:iCs/>
      <w:color w:val="4F81BD"/>
    </w:rPr>
  </w:style>
  <w:style w:type="paragraph" w:customStyle="1" w:styleId="15">
    <w:name w:val="Абзац списка1"/>
    <w:basedOn w:val="a0"/>
    <w:uiPriority w:val="99"/>
    <w:rsid w:val="00BC7802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f6">
    <w:name w:val="Таблицы (моноширинный)"/>
    <w:basedOn w:val="a0"/>
    <w:next w:val="a0"/>
    <w:uiPriority w:val="99"/>
    <w:rsid w:val="00BC780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210">
    <w:name w:val="Основной текст 21"/>
    <w:basedOn w:val="a0"/>
    <w:uiPriority w:val="99"/>
    <w:rsid w:val="00BC7802"/>
    <w:pPr>
      <w:widowControl w:val="0"/>
      <w:overflowPunct w:val="0"/>
      <w:autoSpaceDE w:val="0"/>
      <w:autoSpaceDN w:val="0"/>
      <w:adjustRightInd w:val="0"/>
      <w:jc w:val="both"/>
    </w:pPr>
    <w:rPr>
      <w:sz w:val="28"/>
    </w:rPr>
  </w:style>
  <w:style w:type="paragraph" w:customStyle="1" w:styleId="aff7">
    <w:name w:val="Заголовок статьи"/>
    <w:basedOn w:val="a0"/>
    <w:next w:val="a0"/>
    <w:uiPriority w:val="99"/>
    <w:rsid w:val="00BC7802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ConsPlusNonformat0">
    <w:name w:val="ConsPlusNonformat Знак"/>
    <w:link w:val="ConsPlusNonformat"/>
    <w:uiPriority w:val="99"/>
    <w:locked/>
    <w:rsid w:val="00BC7802"/>
    <w:rPr>
      <w:rFonts w:ascii="Courier New" w:hAnsi="Courier New" w:cs="Courier New"/>
    </w:rPr>
  </w:style>
  <w:style w:type="character" w:customStyle="1" w:styleId="QuoteChar">
    <w:name w:val="Quote Char"/>
    <w:link w:val="211"/>
    <w:uiPriority w:val="99"/>
    <w:locked/>
    <w:rsid w:val="00BC7802"/>
    <w:rPr>
      <w:i/>
      <w:color w:val="000000"/>
    </w:rPr>
  </w:style>
  <w:style w:type="paragraph" w:customStyle="1" w:styleId="211">
    <w:name w:val="Цитата 21"/>
    <w:basedOn w:val="a0"/>
    <w:next w:val="a0"/>
    <w:link w:val="QuoteChar"/>
    <w:uiPriority w:val="99"/>
    <w:rsid w:val="00BC7802"/>
    <w:pPr>
      <w:spacing w:after="200" w:line="276" w:lineRule="auto"/>
    </w:pPr>
    <w:rPr>
      <w:i/>
      <w:color w:val="000000"/>
    </w:rPr>
  </w:style>
  <w:style w:type="character" w:customStyle="1" w:styleId="IntenseQuoteChar">
    <w:name w:val="Intense Quote Char"/>
    <w:link w:val="16"/>
    <w:uiPriority w:val="99"/>
    <w:locked/>
    <w:rsid w:val="00BC7802"/>
    <w:rPr>
      <w:b/>
      <w:i/>
      <w:color w:val="4F81BD"/>
    </w:rPr>
  </w:style>
  <w:style w:type="paragraph" w:customStyle="1" w:styleId="16">
    <w:name w:val="Выделенная цитата1"/>
    <w:basedOn w:val="a0"/>
    <w:next w:val="a0"/>
    <w:link w:val="IntenseQuoteChar"/>
    <w:uiPriority w:val="99"/>
    <w:rsid w:val="00BC7802"/>
    <w:pPr>
      <w:pBdr>
        <w:bottom w:val="single" w:sz="4" w:space="4" w:color="4F81BD"/>
      </w:pBdr>
      <w:spacing w:before="200" w:after="280" w:line="276" w:lineRule="auto"/>
      <w:ind w:left="936" w:right="936"/>
    </w:pPr>
    <w:rPr>
      <w:b/>
      <w:i/>
      <w:color w:val="4F81BD"/>
    </w:rPr>
  </w:style>
  <w:style w:type="paragraph" w:customStyle="1" w:styleId="Default">
    <w:name w:val="Default"/>
    <w:rsid w:val="00BC780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rsid w:val="00BC7802"/>
  </w:style>
  <w:style w:type="paragraph" w:customStyle="1" w:styleId="aff8">
    <w:name w:val="Заголовок"/>
    <w:basedOn w:val="a0"/>
    <w:rsid w:val="00BC7802"/>
    <w:pPr>
      <w:keepNext/>
      <w:suppressAutoHyphens/>
      <w:spacing w:before="240" w:after="120"/>
      <w:ind w:firstLine="567"/>
      <w:jc w:val="center"/>
    </w:pPr>
    <w:rPr>
      <w:rFonts w:ascii="Arial" w:hAnsi="Arial" w:cs="Mangal"/>
      <w:b/>
      <w:bCs/>
      <w:kern w:val="2"/>
      <w:sz w:val="28"/>
      <w:szCs w:val="24"/>
      <w:lang w:eastAsia="hi-IN" w:bidi="hi-IN"/>
    </w:rPr>
  </w:style>
  <w:style w:type="character" w:styleId="aff9">
    <w:name w:val="Emphasis"/>
    <w:uiPriority w:val="99"/>
    <w:qFormat/>
    <w:rsid w:val="00BC7802"/>
    <w:rPr>
      <w:i/>
      <w:iCs/>
    </w:rPr>
  </w:style>
  <w:style w:type="paragraph" w:customStyle="1" w:styleId="41">
    <w:name w:val="Заголовок 41"/>
    <w:basedOn w:val="a0"/>
    <w:next w:val="a0"/>
    <w:uiPriority w:val="9"/>
    <w:unhideWhenUsed/>
    <w:qFormat/>
    <w:rsid w:val="00FF018B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customStyle="1" w:styleId="affa">
    <w:name w:val="Сноска_"/>
    <w:link w:val="affb"/>
    <w:locked/>
    <w:rsid w:val="00F0041D"/>
    <w:rPr>
      <w:b/>
      <w:bCs/>
      <w:sz w:val="19"/>
      <w:szCs w:val="19"/>
      <w:shd w:val="clear" w:color="auto" w:fill="FFFFFF"/>
    </w:rPr>
  </w:style>
  <w:style w:type="paragraph" w:customStyle="1" w:styleId="affb">
    <w:name w:val="Сноска"/>
    <w:basedOn w:val="a0"/>
    <w:link w:val="affa"/>
    <w:rsid w:val="00F0041D"/>
    <w:pPr>
      <w:widowControl w:val="0"/>
      <w:shd w:val="clear" w:color="auto" w:fill="FFFFFF"/>
      <w:spacing w:line="0" w:lineRule="atLeast"/>
    </w:pPr>
    <w:rPr>
      <w:b/>
      <w:bCs/>
      <w:sz w:val="19"/>
      <w:szCs w:val="19"/>
    </w:rPr>
  </w:style>
  <w:style w:type="character" w:customStyle="1" w:styleId="410">
    <w:name w:val="Заголовок 4 Знак1"/>
    <w:semiHidden/>
    <w:rsid w:val="00F0041D"/>
    <w:rPr>
      <w:rFonts w:ascii="Cambria" w:eastAsia="Times New Roman" w:hAnsi="Cambria" w:cs="Times New Roman" w:hint="default"/>
      <w:b/>
      <w:bCs/>
      <w:i/>
      <w:iCs/>
      <w:color w:val="4F81BD"/>
    </w:rPr>
  </w:style>
  <w:style w:type="paragraph" w:customStyle="1" w:styleId="17">
    <w:name w:val="Знак Знак Знак1 Знак"/>
    <w:basedOn w:val="a0"/>
    <w:rsid w:val="00C7010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ffc">
    <w:name w:val="Гипертекстовая ссылка"/>
    <w:uiPriority w:val="99"/>
    <w:rsid w:val="00C70108"/>
    <w:rPr>
      <w:rFonts w:cs="Times New Roman"/>
      <w:b/>
      <w:color w:val="106BBE"/>
    </w:rPr>
  </w:style>
  <w:style w:type="character" w:customStyle="1" w:styleId="affd">
    <w:name w:val="Текст примечания Знак"/>
    <w:link w:val="affe"/>
    <w:uiPriority w:val="99"/>
    <w:rsid w:val="00C70108"/>
    <w:rPr>
      <w:sz w:val="28"/>
      <w:szCs w:val="22"/>
      <w:lang w:eastAsia="en-US"/>
    </w:rPr>
  </w:style>
  <w:style w:type="paragraph" w:styleId="affe">
    <w:name w:val="annotation text"/>
    <w:basedOn w:val="a0"/>
    <w:link w:val="affd"/>
    <w:uiPriority w:val="99"/>
    <w:unhideWhenUsed/>
    <w:rsid w:val="00C70108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18">
    <w:name w:val="Текст примечания Знак1"/>
    <w:basedOn w:val="a1"/>
    <w:rsid w:val="00C70108"/>
  </w:style>
  <w:style w:type="character" w:customStyle="1" w:styleId="afff">
    <w:name w:val="Красная строка Знак"/>
    <w:link w:val="afff0"/>
    <w:uiPriority w:val="99"/>
    <w:rsid w:val="00C70108"/>
    <w:rPr>
      <w:rFonts w:ascii="Arial" w:hAnsi="Arial" w:cs="Arial"/>
      <w:sz w:val="28"/>
      <w:szCs w:val="28"/>
    </w:rPr>
  </w:style>
  <w:style w:type="paragraph" w:styleId="afff0">
    <w:name w:val="Body Text First Indent"/>
    <w:basedOn w:val="a0"/>
    <w:link w:val="afff"/>
    <w:uiPriority w:val="99"/>
    <w:unhideWhenUsed/>
    <w:rsid w:val="00C70108"/>
    <w:pPr>
      <w:ind w:firstLine="210"/>
    </w:pPr>
    <w:rPr>
      <w:rFonts w:ascii="Arial" w:hAnsi="Arial" w:cs="Arial"/>
      <w:sz w:val="28"/>
      <w:szCs w:val="28"/>
    </w:rPr>
  </w:style>
  <w:style w:type="character" w:customStyle="1" w:styleId="11">
    <w:name w:val="Основной текст Знак1"/>
    <w:basedOn w:val="a1"/>
    <w:link w:val="a4"/>
    <w:uiPriority w:val="99"/>
    <w:rsid w:val="00C70108"/>
    <w:rPr>
      <w:sz w:val="28"/>
    </w:rPr>
  </w:style>
  <w:style w:type="character" w:customStyle="1" w:styleId="19">
    <w:name w:val="Красная строка Знак1"/>
    <w:basedOn w:val="11"/>
    <w:rsid w:val="00C70108"/>
    <w:rPr>
      <w:sz w:val="28"/>
    </w:rPr>
  </w:style>
  <w:style w:type="character" w:customStyle="1" w:styleId="34">
    <w:name w:val="Основной текст 3 Знак"/>
    <w:link w:val="35"/>
    <w:uiPriority w:val="99"/>
    <w:rsid w:val="00C70108"/>
    <w:rPr>
      <w:sz w:val="16"/>
      <w:szCs w:val="16"/>
    </w:rPr>
  </w:style>
  <w:style w:type="paragraph" w:styleId="35">
    <w:name w:val="Body Text 3"/>
    <w:basedOn w:val="a0"/>
    <w:link w:val="34"/>
    <w:uiPriority w:val="99"/>
    <w:unhideWhenUsed/>
    <w:rsid w:val="00C70108"/>
    <w:pPr>
      <w:spacing w:after="120"/>
    </w:pPr>
    <w:rPr>
      <w:sz w:val="16"/>
      <w:szCs w:val="16"/>
    </w:rPr>
  </w:style>
  <w:style w:type="character" w:customStyle="1" w:styleId="310">
    <w:name w:val="Основной текст 3 Знак1"/>
    <w:basedOn w:val="a1"/>
    <w:rsid w:val="00C70108"/>
    <w:rPr>
      <w:sz w:val="16"/>
      <w:szCs w:val="16"/>
    </w:rPr>
  </w:style>
  <w:style w:type="character" w:customStyle="1" w:styleId="afff1">
    <w:name w:val="Тема примечания Знак"/>
    <w:link w:val="afff2"/>
    <w:uiPriority w:val="99"/>
    <w:rsid w:val="00C70108"/>
    <w:rPr>
      <w:b/>
      <w:bCs/>
      <w:sz w:val="28"/>
      <w:szCs w:val="22"/>
      <w:lang w:eastAsia="en-US"/>
    </w:rPr>
  </w:style>
  <w:style w:type="paragraph" w:styleId="afff2">
    <w:name w:val="annotation subject"/>
    <w:basedOn w:val="affe"/>
    <w:next w:val="affe"/>
    <w:link w:val="afff1"/>
    <w:uiPriority w:val="99"/>
    <w:unhideWhenUsed/>
    <w:rsid w:val="00C70108"/>
    <w:rPr>
      <w:b/>
      <w:bCs/>
    </w:rPr>
  </w:style>
  <w:style w:type="character" w:customStyle="1" w:styleId="1a">
    <w:name w:val="Тема примечания Знак1"/>
    <w:basedOn w:val="18"/>
    <w:rsid w:val="00C70108"/>
    <w:rPr>
      <w:b/>
      <w:bCs/>
    </w:rPr>
  </w:style>
  <w:style w:type="character" w:customStyle="1" w:styleId="af3">
    <w:name w:val="Абзац списка Знак"/>
    <w:link w:val="af2"/>
    <w:uiPriority w:val="34"/>
    <w:locked/>
    <w:rsid w:val="00C70108"/>
    <w:rPr>
      <w:color w:val="000000"/>
      <w:sz w:val="24"/>
      <w:szCs w:val="24"/>
    </w:rPr>
  </w:style>
  <w:style w:type="paragraph" w:customStyle="1" w:styleId="a30">
    <w:name w:val="a3"/>
    <w:basedOn w:val="a0"/>
    <w:uiPriority w:val="99"/>
    <w:rsid w:val="00C70108"/>
    <w:pPr>
      <w:spacing w:before="64" w:after="64"/>
    </w:pPr>
    <w:rPr>
      <w:rFonts w:ascii="Arial" w:hAnsi="Arial" w:cs="Arial"/>
      <w:color w:val="000000"/>
    </w:rPr>
  </w:style>
  <w:style w:type="character" w:customStyle="1" w:styleId="afff3">
    <w:name w:val="Основной текст_"/>
    <w:link w:val="1b"/>
    <w:locked/>
    <w:rsid w:val="00C70108"/>
    <w:rPr>
      <w:b/>
      <w:bCs/>
      <w:spacing w:val="-3"/>
      <w:shd w:val="clear" w:color="auto" w:fill="FFFFFF"/>
    </w:rPr>
  </w:style>
  <w:style w:type="paragraph" w:customStyle="1" w:styleId="1b">
    <w:name w:val="Основной текст1"/>
    <w:basedOn w:val="a0"/>
    <w:link w:val="afff3"/>
    <w:rsid w:val="00C70108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f4">
    <w:name w:val="Таб_текст Знак"/>
    <w:link w:val="afff5"/>
    <w:locked/>
    <w:rsid w:val="00C70108"/>
    <w:rPr>
      <w:sz w:val="24"/>
      <w:szCs w:val="22"/>
    </w:rPr>
  </w:style>
  <w:style w:type="paragraph" w:customStyle="1" w:styleId="afff5">
    <w:name w:val="Таб_текст"/>
    <w:basedOn w:val="aff3"/>
    <w:link w:val="afff4"/>
    <w:qFormat/>
    <w:rsid w:val="00C70108"/>
    <w:rPr>
      <w:rFonts w:ascii="Times New Roman" w:hAnsi="Times New Roman" w:cs="Times New Roman"/>
      <w:sz w:val="24"/>
    </w:rPr>
  </w:style>
  <w:style w:type="character" w:customStyle="1" w:styleId="afff6">
    <w:name w:val="Таб_заг Знак"/>
    <w:link w:val="afff7"/>
    <w:locked/>
    <w:rsid w:val="00C70108"/>
    <w:rPr>
      <w:sz w:val="24"/>
      <w:szCs w:val="22"/>
    </w:rPr>
  </w:style>
  <w:style w:type="paragraph" w:customStyle="1" w:styleId="afff7">
    <w:name w:val="Таб_заг"/>
    <w:basedOn w:val="aff3"/>
    <w:link w:val="afff6"/>
    <w:qFormat/>
    <w:rsid w:val="00C70108"/>
    <w:pPr>
      <w:jc w:val="center"/>
    </w:pPr>
    <w:rPr>
      <w:rFonts w:ascii="Times New Roman" w:hAnsi="Times New Roman" w:cs="Times New Roman"/>
      <w:sz w:val="24"/>
    </w:rPr>
  </w:style>
  <w:style w:type="character" w:customStyle="1" w:styleId="27">
    <w:name w:val="Основной текст (2)_"/>
    <w:link w:val="28"/>
    <w:locked/>
    <w:rsid w:val="00C70108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0"/>
    <w:link w:val="27"/>
    <w:rsid w:val="00C70108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0"/>
    <w:next w:val="a0"/>
    <w:uiPriority w:val="9"/>
    <w:qFormat/>
    <w:rsid w:val="00C70108"/>
    <w:pPr>
      <w:ind w:firstLine="709"/>
      <w:jc w:val="both"/>
      <w:outlineLvl w:val="7"/>
    </w:pPr>
    <w:rPr>
      <w:b/>
      <w:bCs/>
      <w:color w:val="7F7F7F"/>
    </w:rPr>
  </w:style>
  <w:style w:type="character" w:styleId="afff8">
    <w:name w:val="Subtle Emphasis"/>
    <w:uiPriority w:val="19"/>
    <w:qFormat/>
    <w:rsid w:val="00C70108"/>
    <w:rPr>
      <w:i/>
      <w:iCs/>
    </w:rPr>
  </w:style>
  <w:style w:type="character" w:styleId="afff9">
    <w:name w:val="Intense Emphasis"/>
    <w:uiPriority w:val="21"/>
    <w:qFormat/>
    <w:rsid w:val="00C70108"/>
    <w:rPr>
      <w:b/>
      <w:bCs/>
      <w:i/>
      <w:iCs/>
    </w:rPr>
  </w:style>
  <w:style w:type="character" w:styleId="afffa">
    <w:name w:val="Subtle Reference"/>
    <w:uiPriority w:val="31"/>
    <w:qFormat/>
    <w:rsid w:val="00C70108"/>
    <w:rPr>
      <w:smallCaps/>
    </w:rPr>
  </w:style>
  <w:style w:type="character" w:styleId="afffb">
    <w:name w:val="Intense Reference"/>
    <w:uiPriority w:val="32"/>
    <w:qFormat/>
    <w:rsid w:val="00C70108"/>
    <w:rPr>
      <w:b/>
      <w:bCs/>
      <w:smallCaps/>
    </w:rPr>
  </w:style>
  <w:style w:type="character" w:styleId="afffc">
    <w:name w:val="Book Title"/>
    <w:uiPriority w:val="33"/>
    <w:qFormat/>
    <w:rsid w:val="00C70108"/>
    <w:rPr>
      <w:i/>
      <w:iCs/>
      <w:smallCaps/>
      <w:spacing w:val="5"/>
    </w:rPr>
  </w:style>
  <w:style w:type="character" w:customStyle="1" w:styleId="pt-a0">
    <w:name w:val="pt-a0"/>
    <w:rsid w:val="00C70108"/>
  </w:style>
  <w:style w:type="character" w:customStyle="1" w:styleId="pt-a0-000003">
    <w:name w:val="pt-a0-000003"/>
    <w:rsid w:val="00C70108"/>
  </w:style>
  <w:style w:type="paragraph" w:customStyle="1" w:styleId="pt-a3">
    <w:name w:val="pt-a3"/>
    <w:basedOn w:val="a0"/>
    <w:rsid w:val="00C70108"/>
    <w:pPr>
      <w:spacing w:before="100" w:beforeAutospacing="1" w:after="100" w:afterAutospacing="1"/>
    </w:pPr>
    <w:rPr>
      <w:sz w:val="24"/>
      <w:szCs w:val="24"/>
    </w:rPr>
  </w:style>
  <w:style w:type="character" w:styleId="afffd">
    <w:name w:val="Placeholder Text"/>
    <w:uiPriority w:val="99"/>
    <w:semiHidden/>
    <w:rsid w:val="00C70108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8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66B4CE4B22C2FD6DC07D5AD81AC0E0F40813D3FE0AC67E5D50EEC3597CD6F8203AC77FE52AA0C42E230969F00p8G5P" TargetMode="External"/><Relationship Id="rId13" Type="http://schemas.openxmlformats.org/officeDocument/2006/relationships/hyperlink" Target="consultantplus://offline/ref=066B4CE4B22C2FD6DC07D5AD81AC0E0F40813D3FE0AC67E5D50EEC3597CD6F8203AC77FE52AA0C42E230969F00p8G5P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hyperlink" Target="https://checko.ru/company/select?code=932920" TargetMode="External"/><Relationship Id="rId12" Type="http://schemas.openxmlformats.org/officeDocument/2006/relationships/hyperlink" Target="consultantplus://offline/ref=066B4CE4B22C2FD6DC07D5AD81AC0E0F40813D3FE0AC67E5D50EEC3597CD6F8203AC77FE52AA0C42E230969F00p8G5P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udget.gov.ru/epbs/faces/p/%D0%93%D0%BE%D1%81%D1%81%D0%B5%D0%BA%D1%82%D0%BE%D1%80/%D0%93%D0%BE%D1%81%D1%83%D0%B4%D0%B0%D1%80%D1%81%D1%82%D0%B2%D0%B5%D0%BD%D0%BD%D1%8B%D0%B5%20%D1%83%D1%81%D0%BB%D1%83%D0%B3%D0%B8/%D0%9F%D0%B5%D1%80%D0%B5%D1%87%D0%BD%D0%B8%20(%D0%BA%D0%BB%D0%B0%D1%81%D1%81%D0%B8%D1%84%D0%B8%D0%BA%D0%B0%D1%82%D0%BE%D1%80%D1%8B)%20%D0%B3%D0%BE%D1%81%D1%83%D0%B4%D0%B0%D1%80%D1%81%D1%82%D0%B2%D0%B5%D0%BD%D0%BD%D1%8B%D1%85%20%D0%B8%20%D0%BC%D1%83%D0%BD%D0%B8%D1%86%D0%B8%D0%BF%D0%B0%D0%BB%D1%8C%D0%BD%D1%8B%D1%85%20%D1%83%D1%81%D0%BB%D1%83%D0%B3%20%D0%B8%20%D1%80%D0%B0%D0%B1%D0%BE%D1%82/%D0%9E%D0%B1%D1%89%D0%B5%D1%80%D0%BE%D1%81%D1%81%D0%B8%D0%B9%D1%81%D0%BA%D0%B8%D0%B5%20%D0%B1%D0%B0%D0%B7%D0%BE%D0%B2%D1%8B%D0%B5%20(%D0%BE%D1%82%D1%80%D0%B0%D1%81%D0%BB%D0%B5%D0%B2%D1%8B%D0%B5)%20%D0%BF%D0%B5%D1%80%D0%B5%D1%87%D0%BD%D0%B8%20(%D0%BA%D0%BB%D0%B0%D1%81%D1%81%D0%B8%D1%84%D0%B8%D0%BA%D0%B0%D1%82%D0%BE%D1%80%D0%BE%D0%B2)%20%D0%B3%D0%BE%D1%81%D1%83%D0%B4%D0%B0%D1%80%D1%81%D1%82%D0%B2%D0%B5%D0%BD%D0%BD%D1%8B%D1%85%20%D0%B8%20%D0%BC%D1%83%D0%BD%D0%B8%D1%86%D0%B8%D0%BF%D0%B0%D0%BB%D1%8C%D0%BD%D1%8B%D1%85%20%D1%83%D1%81%D0%BB%D1%83%D0%B3,%20%D0%BE%D0%BA%D0%B0%D0%B7%D1%8B%D0%B2%D0%B0%D0%B5%D0%BC%D1%8B%D1%85%20%D1%84%D0%B8%D0%B7%D0%B8%D1%87%D0%B5%D1%81%D0%BA%D0%B8%D0%BC%20%D0%BB%D0%B8%D1%86%D0%B0%D0%BC/%D0%A0%D0%B5%D0%B5%D1%81%D1%82%D1%80%D0%BE%D0%B2%D1%8B%D0%B5%20%D0%B7%D0%B0%D0%BF%D0%B8%D1%81%D0%B8?regnumbernew=900400%D0%9E.99.0.%D0%91%D0%9172%D0%90%D0%9001000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066B4CE4B22C2FD6DC07D5AD81AC0E0F40813D3FE0AC67E5D50EEC3597CD6F8203AC77FE52AA0C42E230969F00p8G5P" TargetMode="External"/><Relationship Id="rId10" Type="http://schemas.openxmlformats.org/officeDocument/2006/relationships/hyperlink" Target="consultantplus://offline/ref=066B4CE4B22C2FD6DC07D5AD81AC0E0F40813D3FE0AC67E5D50EEC3597CD6F8203AC77FE52AA0C42E230969F00p8G5P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budget.gov.ru/epbs/faces/p/%D0%93%D0%BE%D1%81%D1%81%D0%B5%D0%BA%D1%82%D0%BE%D1%80/%D0%93%D0%BE%D1%81%D1%83%D0%B4%D0%B0%D1%80%D1%81%D1%82%D0%B2%D0%B5%D0%BD%D0%BD%D1%8B%D0%B5%20%D1%83%D1%81%D0%BB%D1%83%D0%B3%D0%B8/%D0%9F%D0%B5%D1%80%D0%B5%D1%87%D0%BD%D0%B8%20(%D0%BA%D0%BB%D0%B0%D1%81%D1%81%D0%B8%D1%84%D0%B8%D0%BA%D0%B0%D1%82%D0%BE%D1%80%D1%8B)%20%D0%B3%D0%BE%D1%81%D1%83%D0%B4%D0%B0%D1%80%D1%81%D1%82%D0%B2%D0%B5%D0%BD%D0%BD%D1%8B%D1%85%20%D0%B8%20%D0%BC%D1%83%D0%BD%D0%B8%D1%86%D0%B8%D0%BF%D0%B0%D0%BB%D1%8C%D0%BD%D1%8B%D1%85%20%D1%83%D1%81%D0%BB%D1%83%D0%B3%20%D0%B8%20%D1%80%D0%B0%D0%B1%D0%BE%D1%82/%D0%9E%D0%B1%D1%89%D0%B5%D1%80%D0%BE%D1%81%D1%81%D0%B8%D0%B9%D1%81%D0%BA%D0%B8%D0%B5%20%D0%B1%D0%B0%D0%B7%D0%BE%D0%B2%D1%8B%D0%B5%20(%D0%BE%D1%82%D1%80%D0%B0%D1%81%D0%BB%D0%B5%D0%B2%D1%8B%D0%B5)%20%D0%BF%D0%B5%D1%80%D0%B5%D1%87%D0%BD%D0%B8%20(%D0%BA%D0%BB%D0%B0%D1%81%D1%81%D0%B8%D1%84%D0%B8%D0%BA%D0%B0%D1%82%D0%BE%D1%80%D0%BE%D0%B2)%20%D0%B3%D0%BE%D1%81%D1%83%D0%B4%D0%B0%D1%80%D1%81%D1%82%D0%B2%D0%B5%D0%BD%D0%BD%D1%8B%D1%85%20%D0%B8%20%D0%BC%D1%83%D0%BD%D0%B8%D1%86%D0%B8%D0%BF%D0%B0%D0%BB%D1%8C%D0%BD%D1%8B%D1%85%20%D1%83%D1%81%D0%BB%D1%83%D0%B3,%20%D0%BE%D0%BA%D0%B0%D0%B7%D1%8B%D0%B2%D0%B0%D0%B5%D0%BC%D1%8B%D1%85%20%D1%84%D0%B8%D0%B7%D0%B8%D1%87%D0%B5%D1%81%D0%BA%D0%B8%D0%BC%20%D0%BB%D0%B8%D1%86%D0%B0%D0%BC/%D0%A0%D0%B5%D0%B5%D1%81%D1%82%D1%80%D0%BE%D0%B2%D1%8B%D0%B5%20%D0%B7%D0%B0%D0%BF%D0%B8%D1%81%D0%B8?regnumbernew=900400%D0%9E.99.0.%D0%91%D0%9172%D0%90%D0%9001000" TargetMode="External"/><Relationship Id="rId14" Type="http://schemas.openxmlformats.org/officeDocument/2006/relationships/hyperlink" Target="consultantplus://offline/ref=066B4CE4B22C2FD6DC07D5AD81AC0E0F40813D3FE0AC67E5D50EEC3597CD6F8203AC77FE52AA0C42E230969F00p8G5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ORST\&#1064;&#1072;&#1073;&#1083;&#1086;&#1085;&#1099;-&#1090;&#1077;&#1082;&#1091;&#1097;&#1080;&#1077;\&#1055;&#1086;&#1089;&#1090;&#1072;&#1085;&#1086;&#1074;&#1083;&#1077;&#1085;&#1080;&#1077;%20&#1055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46</TotalTime>
  <Pages>8</Pages>
  <Words>2441</Words>
  <Characters>13915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16324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Альпер Екатерина Сергеевна</dc:creator>
  <cp:lastModifiedBy>USER</cp:lastModifiedBy>
  <cp:revision>12</cp:revision>
  <cp:lastPrinted>2023-06-27T09:56:00Z</cp:lastPrinted>
  <dcterms:created xsi:type="dcterms:W3CDTF">2023-01-10T12:29:00Z</dcterms:created>
  <dcterms:modified xsi:type="dcterms:W3CDTF">2024-09-26T11:09:00Z</dcterms:modified>
</cp:coreProperties>
</file>