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94" w:rsidRDefault="00EE1294" w:rsidP="00AD7E2D">
      <w:pPr>
        <w:jc w:val="right"/>
        <w:rPr>
          <w:sz w:val="28"/>
          <w:szCs w:val="28"/>
        </w:rPr>
      </w:pPr>
    </w:p>
    <w:p w:rsidR="00AE0845" w:rsidRPr="00503482" w:rsidRDefault="00AE0845" w:rsidP="00AE0845">
      <w:pPr>
        <w:jc w:val="right"/>
        <w:rPr>
          <w:sz w:val="28"/>
          <w:szCs w:val="28"/>
        </w:rPr>
      </w:pPr>
    </w:p>
    <w:p w:rsidR="00B76BB6" w:rsidRDefault="00B76BB6" w:rsidP="00AE0845">
      <w:pPr>
        <w:jc w:val="center"/>
        <w:rPr>
          <w:sz w:val="28"/>
          <w:szCs w:val="28"/>
        </w:rPr>
      </w:pPr>
    </w:p>
    <w:p w:rsidR="00AE0845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0845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  <w:r>
        <w:rPr>
          <w:sz w:val="20"/>
          <w:szCs w:val="20"/>
        </w:rPr>
        <w:t xml:space="preserve"> </w:t>
      </w:r>
      <w:r w:rsidRPr="0044298A">
        <w:rPr>
          <w:sz w:val="28"/>
          <w:szCs w:val="28"/>
        </w:rPr>
        <w:t>АДМИНИСТРАЦИЯ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ДУБОВСКОГО СЕЛЬСКОГО ПОСЕЛЕНИЯ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</w:p>
    <w:p w:rsidR="00AE0845" w:rsidRPr="0044298A" w:rsidRDefault="00AE0845" w:rsidP="00AE0845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</w:t>
      </w:r>
      <w:r w:rsidR="00C03666">
        <w:rPr>
          <w:sz w:val="28"/>
          <w:szCs w:val="28"/>
        </w:rPr>
        <w:t xml:space="preserve"> 201</w:t>
      </w:r>
    </w:p>
    <w:p w:rsidR="00BE46A0" w:rsidRDefault="00BE46A0" w:rsidP="00AE0845">
      <w:pPr>
        <w:rPr>
          <w:sz w:val="28"/>
          <w:szCs w:val="28"/>
        </w:rPr>
      </w:pPr>
    </w:p>
    <w:p w:rsidR="00AE0845" w:rsidRDefault="00AE0845" w:rsidP="00AE0845">
      <w:pPr>
        <w:rPr>
          <w:sz w:val="28"/>
          <w:szCs w:val="28"/>
        </w:rPr>
      </w:pPr>
      <w:r w:rsidRPr="004429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3666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AD7E2D">
        <w:rPr>
          <w:sz w:val="28"/>
          <w:szCs w:val="28"/>
        </w:rPr>
        <w:t>июля</w:t>
      </w:r>
      <w:r w:rsidR="006939B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   </w:t>
      </w:r>
      <w:r w:rsidR="00C036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44298A">
        <w:rPr>
          <w:sz w:val="28"/>
          <w:szCs w:val="28"/>
        </w:rPr>
        <w:t xml:space="preserve">         </w:t>
      </w:r>
      <w:r w:rsidR="00BE46A0">
        <w:rPr>
          <w:sz w:val="28"/>
          <w:szCs w:val="28"/>
        </w:rPr>
        <w:t xml:space="preserve">   </w:t>
      </w:r>
      <w:r w:rsidR="00AD7E2D">
        <w:rPr>
          <w:sz w:val="28"/>
          <w:szCs w:val="28"/>
        </w:rPr>
        <w:t xml:space="preserve">       </w:t>
      </w:r>
      <w:r w:rsidRPr="0044298A">
        <w:rPr>
          <w:sz w:val="28"/>
          <w:szCs w:val="28"/>
        </w:rPr>
        <w:t xml:space="preserve">      </w:t>
      </w:r>
      <w:r w:rsidR="00EE129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6939B7">
        <w:rPr>
          <w:sz w:val="28"/>
          <w:szCs w:val="28"/>
        </w:rPr>
        <w:t xml:space="preserve">         </w:t>
      </w:r>
      <w:r w:rsidRPr="0044298A">
        <w:rPr>
          <w:sz w:val="28"/>
          <w:szCs w:val="28"/>
        </w:rPr>
        <w:t>с. Дубовское</w:t>
      </w:r>
    </w:p>
    <w:p w:rsidR="00AE0845" w:rsidRDefault="00AE0845" w:rsidP="00AE0845">
      <w:pPr>
        <w:ind w:left="180" w:firstLine="180"/>
        <w:jc w:val="center"/>
        <w:rPr>
          <w:sz w:val="28"/>
          <w:szCs w:val="28"/>
        </w:rPr>
      </w:pPr>
    </w:p>
    <w:p w:rsidR="00BE46A0" w:rsidRDefault="00BE46A0" w:rsidP="00BE46A0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BE46A0">
        <w:rPr>
          <w:sz w:val="28"/>
          <w:szCs w:val="28"/>
        </w:rPr>
        <w:t>«О внесении изменений в Постановление Администрации</w:t>
      </w:r>
    </w:p>
    <w:p w:rsidR="00BE46A0" w:rsidRDefault="00BE46A0" w:rsidP="00BE46A0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BE46A0">
        <w:rPr>
          <w:sz w:val="28"/>
          <w:szCs w:val="28"/>
        </w:rPr>
        <w:t xml:space="preserve"> Дубовск</w:t>
      </w:r>
      <w:r w:rsidR="00AD7E2D">
        <w:rPr>
          <w:sz w:val="28"/>
          <w:szCs w:val="28"/>
        </w:rPr>
        <w:t>ого сельского поселения от 01.09.2022 №173</w:t>
      </w:r>
      <w:r w:rsidRPr="00BE46A0">
        <w:rPr>
          <w:sz w:val="28"/>
          <w:szCs w:val="28"/>
        </w:rPr>
        <w:t xml:space="preserve"> </w:t>
      </w:r>
    </w:p>
    <w:p w:rsidR="00AD7E2D" w:rsidRPr="00AD7E2D" w:rsidRDefault="00BE46A0" w:rsidP="00AD7E2D">
      <w:pPr>
        <w:jc w:val="center"/>
        <w:rPr>
          <w:sz w:val="28"/>
          <w:szCs w:val="28"/>
        </w:rPr>
      </w:pPr>
      <w:r w:rsidRPr="00AD7E2D">
        <w:rPr>
          <w:sz w:val="28"/>
          <w:szCs w:val="28"/>
        </w:rPr>
        <w:t>«О</w:t>
      </w:r>
      <w:r w:rsidR="00AD7E2D" w:rsidRPr="00AD7E2D">
        <w:rPr>
          <w:kern w:val="36"/>
          <w:sz w:val="28"/>
          <w:szCs w:val="28"/>
        </w:rPr>
        <w:t>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4E67F0">
        <w:rPr>
          <w:kern w:val="36"/>
          <w:sz w:val="28"/>
          <w:szCs w:val="28"/>
        </w:rPr>
        <w:t>»</w:t>
      </w:r>
    </w:p>
    <w:p w:rsidR="00AD7E2D" w:rsidRDefault="00AD7E2D" w:rsidP="00BE46A0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</w:p>
    <w:p w:rsidR="004E67F0" w:rsidRPr="004E67F0" w:rsidRDefault="004E67F0" w:rsidP="004E67F0">
      <w:pPr>
        <w:pStyle w:val="1"/>
        <w:numPr>
          <w:ilvl w:val="0"/>
          <w:numId w:val="3"/>
        </w:numPr>
        <w:ind w:left="0" w:firstLine="567"/>
        <w:jc w:val="both"/>
        <w:rPr>
          <w:szCs w:val="28"/>
        </w:rPr>
      </w:pPr>
    </w:p>
    <w:p w:rsidR="00B76BB6" w:rsidRPr="004E67F0" w:rsidRDefault="004E67F0" w:rsidP="004E67F0">
      <w:pPr>
        <w:pStyle w:val="1"/>
        <w:numPr>
          <w:ilvl w:val="0"/>
          <w:numId w:val="3"/>
        </w:numPr>
        <w:ind w:left="0" w:firstLine="851"/>
        <w:jc w:val="both"/>
        <w:rPr>
          <w:szCs w:val="28"/>
        </w:rPr>
      </w:pPr>
      <w:r w:rsidRPr="004E67F0">
        <w:rPr>
          <w:szCs w:val="28"/>
          <w:shd w:val="clear" w:color="auto" w:fill="FFFFFF"/>
        </w:rPr>
        <w:t xml:space="preserve">В соответствии с частью 6.1 статьи 18 Федерального закона от </w:t>
      </w:r>
      <w:r>
        <w:rPr>
          <w:szCs w:val="28"/>
          <w:shd w:val="clear" w:color="auto" w:fill="FFFFFF"/>
        </w:rPr>
        <w:br/>
      </w:r>
      <w:r w:rsidRPr="004E67F0">
        <w:rPr>
          <w:szCs w:val="28"/>
          <w:shd w:val="clear" w:color="auto" w:fill="FFFFFF"/>
        </w:rPr>
        <w:t>27 декабря 2018 года № 498-ФЗ «Об ответственном обращении с животными и о внесении изменений в отдельные законодательные акты Российской Федерации», </w:t>
      </w:r>
      <w:r w:rsidRPr="004E67F0">
        <w:rPr>
          <w:szCs w:val="28"/>
        </w:rPr>
        <w:t>статьей</w:t>
      </w:r>
      <w:r w:rsidRPr="004E67F0">
        <w:rPr>
          <w:spacing w:val="-17"/>
          <w:szCs w:val="28"/>
        </w:rPr>
        <w:t xml:space="preserve"> </w:t>
      </w:r>
      <w:r w:rsidRPr="004E67F0">
        <w:rPr>
          <w:szCs w:val="28"/>
        </w:rPr>
        <w:t>14.1</w:t>
      </w:r>
      <w:r w:rsidRPr="004E67F0">
        <w:rPr>
          <w:spacing w:val="-18"/>
          <w:szCs w:val="28"/>
        </w:rPr>
        <w:t xml:space="preserve"> </w:t>
      </w:r>
      <w:r w:rsidRPr="004E67F0">
        <w:rPr>
          <w:szCs w:val="28"/>
        </w:rPr>
        <w:t>Федерального</w:t>
      </w:r>
      <w:r w:rsidRPr="004E67F0">
        <w:rPr>
          <w:spacing w:val="-8"/>
          <w:szCs w:val="28"/>
        </w:rPr>
        <w:t xml:space="preserve"> </w:t>
      </w:r>
      <w:r w:rsidRPr="004E67F0">
        <w:rPr>
          <w:szCs w:val="28"/>
        </w:rPr>
        <w:t>закона</w:t>
      </w:r>
      <w:r w:rsidRPr="004E67F0">
        <w:rPr>
          <w:spacing w:val="-18"/>
          <w:szCs w:val="28"/>
        </w:rPr>
        <w:t xml:space="preserve"> </w:t>
      </w:r>
      <w:r w:rsidRPr="004E67F0">
        <w:rPr>
          <w:szCs w:val="28"/>
        </w:rPr>
        <w:t>от</w:t>
      </w:r>
      <w:r w:rsidRPr="004E67F0">
        <w:rPr>
          <w:spacing w:val="-17"/>
          <w:szCs w:val="28"/>
        </w:rPr>
        <w:t xml:space="preserve"> </w:t>
      </w:r>
      <w:r w:rsidRPr="004E67F0">
        <w:rPr>
          <w:szCs w:val="28"/>
        </w:rPr>
        <w:t>06.10.2003</w:t>
      </w:r>
      <w:r w:rsidRPr="004E67F0">
        <w:rPr>
          <w:spacing w:val="-11"/>
          <w:szCs w:val="28"/>
        </w:rPr>
        <w:t xml:space="preserve"> </w:t>
      </w:r>
      <w:r>
        <w:rPr>
          <w:szCs w:val="28"/>
        </w:rPr>
        <w:br/>
      </w:r>
      <w:r w:rsidRPr="004E67F0">
        <w:rPr>
          <w:szCs w:val="28"/>
        </w:rPr>
        <w:t>№</w:t>
      </w:r>
      <w:r w:rsidRPr="004E67F0">
        <w:rPr>
          <w:spacing w:val="11"/>
          <w:szCs w:val="28"/>
        </w:rPr>
        <w:t xml:space="preserve"> </w:t>
      </w:r>
      <w:r w:rsidRPr="004E67F0">
        <w:rPr>
          <w:szCs w:val="28"/>
        </w:rPr>
        <w:t>131-ФЗ «Об общих принципах</w:t>
      </w:r>
      <w:r w:rsidRPr="004E67F0">
        <w:rPr>
          <w:w w:val="150"/>
          <w:szCs w:val="28"/>
        </w:rPr>
        <w:t xml:space="preserve"> </w:t>
      </w:r>
      <w:r w:rsidRPr="004E67F0">
        <w:rPr>
          <w:szCs w:val="28"/>
        </w:rPr>
        <w:t>организации местного самоуправления</w:t>
      </w:r>
      <w:r w:rsidRPr="004E67F0">
        <w:rPr>
          <w:spacing w:val="-8"/>
          <w:szCs w:val="28"/>
        </w:rPr>
        <w:t xml:space="preserve"> </w:t>
      </w:r>
      <w:r w:rsidRPr="004E67F0">
        <w:rPr>
          <w:szCs w:val="28"/>
        </w:rPr>
        <w:t>в</w:t>
      </w:r>
      <w:r w:rsidRPr="004E67F0">
        <w:rPr>
          <w:spacing w:val="-11"/>
          <w:szCs w:val="28"/>
        </w:rPr>
        <w:t xml:space="preserve"> </w:t>
      </w:r>
      <w:r w:rsidRPr="004E67F0">
        <w:rPr>
          <w:szCs w:val="28"/>
        </w:rPr>
        <w:t>Российской Федерации»,</w:t>
      </w:r>
    </w:p>
    <w:p w:rsidR="00C242E7" w:rsidRPr="00C242E7" w:rsidRDefault="00C242E7" w:rsidP="00C242E7">
      <w:pPr>
        <w:pStyle w:val="a0"/>
        <w:rPr>
          <w:lang w:eastAsia="ar-SA"/>
        </w:rPr>
      </w:pPr>
    </w:p>
    <w:p w:rsidR="00AE0845" w:rsidRPr="00B76BB6" w:rsidRDefault="00AE0845" w:rsidP="00B76BB6">
      <w:pPr>
        <w:pStyle w:val="1"/>
        <w:numPr>
          <w:ilvl w:val="0"/>
          <w:numId w:val="3"/>
        </w:numPr>
        <w:ind w:left="0" w:firstLine="567"/>
        <w:rPr>
          <w:szCs w:val="28"/>
        </w:rPr>
      </w:pPr>
      <w:r w:rsidRPr="00B76BB6">
        <w:rPr>
          <w:szCs w:val="28"/>
        </w:rPr>
        <w:t>ПОСТАНОВЛЯЮ:</w:t>
      </w:r>
    </w:p>
    <w:p w:rsidR="00AE0845" w:rsidRDefault="00AE0845" w:rsidP="00AE0845">
      <w:pPr>
        <w:ind w:left="180" w:firstLine="180"/>
        <w:jc w:val="both"/>
        <w:rPr>
          <w:sz w:val="20"/>
          <w:szCs w:val="20"/>
        </w:rPr>
      </w:pPr>
    </w:p>
    <w:p w:rsidR="00C242E7" w:rsidRDefault="00CB6771" w:rsidP="0095183A">
      <w:pPr>
        <w:pStyle w:val="ab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95183A">
        <w:rPr>
          <w:sz w:val="28"/>
          <w:szCs w:val="28"/>
        </w:rPr>
        <w:t>П</w:t>
      </w:r>
      <w:r w:rsidR="004E67F0" w:rsidRPr="0095183A">
        <w:rPr>
          <w:sz w:val="28"/>
          <w:szCs w:val="28"/>
        </w:rPr>
        <w:t>ункт</w:t>
      </w:r>
      <w:r w:rsidRPr="0095183A">
        <w:rPr>
          <w:sz w:val="28"/>
          <w:szCs w:val="28"/>
        </w:rPr>
        <w:t xml:space="preserve"> 1 </w:t>
      </w:r>
      <w:r w:rsidR="004E67F0" w:rsidRPr="0095183A">
        <w:rPr>
          <w:sz w:val="28"/>
          <w:szCs w:val="28"/>
        </w:rPr>
        <w:t>Постановления</w:t>
      </w:r>
      <w:r w:rsidRPr="0095183A">
        <w:rPr>
          <w:sz w:val="28"/>
          <w:szCs w:val="28"/>
        </w:rPr>
        <w:t xml:space="preserve"> Администрации Дубовск</w:t>
      </w:r>
      <w:r w:rsidR="004E67F0" w:rsidRPr="0095183A">
        <w:rPr>
          <w:sz w:val="28"/>
          <w:szCs w:val="28"/>
        </w:rPr>
        <w:t>ого сельского поселения от 01.09.2022 № 173</w:t>
      </w:r>
      <w:r w:rsidRPr="0095183A">
        <w:rPr>
          <w:sz w:val="28"/>
          <w:szCs w:val="28"/>
        </w:rPr>
        <w:t xml:space="preserve"> «</w:t>
      </w:r>
      <w:r w:rsidR="004E67F0" w:rsidRPr="0095183A">
        <w:rPr>
          <w:sz w:val="28"/>
          <w:szCs w:val="28"/>
        </w:rPr>
        <w:t>О</w:t>
      </w:r>
      <w:r w:rsidR="004E67F0" w:rsidRPr="0095183A">
        <w:rPr>
          <w:kern w:val="36"/>
          <w:sz w:val="28"/>
          <w:szCs w:val="28"/>
        </w:rPr>
        <w:t>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обитания»</w:t>
      </w:r>
      <w:r w:rsidR="0095183A" w:rsidRPr="0095183A">
        <w:rPr>
          <w:kern w:val="36"/>
          <w:sz w:val="28"/>
          <w:szCs w:val="28"/>
        </w:rPr>
        <w:t xml:space="preserve"> </w:t>
      </w:r>
      <w:r w:rsidRPr="0095183A">
        <w:rPr>
          <w:rStyle w:val="blk"/>
          <w:sz w:val="28"/>
          <w:szCs w:val="28"/>
        </w:rPr>
        <w:t>изложить в новой редакции</w:t>
      </w:r>
      <w:r w:rsidR="0095183A">
        <w:rPr>
          <w:sz w:val="28"/>
          <w:szCs w:val="28"/>
        </w:rPr>
        <w:t>:</w:t>
      </w:r>
    </w:p>
    <w:p w:rsidR="0095183A" w:rsidRPr="0095183A" w:rsidRDefault="0095183A" w:rsidP="0095183A">
      <w:pPr>
        <w:pStyle w:val="ab"/>
        <w:widowControl w:val="0"/>
        <w:tabs>
          <w:tab w:val="left" w:pos="956"/>
        </w:tabs>
        <w:autoSpaceDE w:val="0"/>
        <w:autoSpaceDN w:val="0"/>
        <w:ind w:left="0" w:right="116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025B">
        <w:rPr>
          <w:sz w:val="28"/>
          <w:szCs w:val="28"/>
        </w:rPr>
        <w:t>Утвердить перечень мест, на которые запрещается возвращать животных без владельцев на</w:t>
      </w:r>
      <w:r w:rsidRPr="002C025B">
        <w:rPr>
          <w:spacing w:val="-6"/>
          <w:sz w:val="28"/>
          <w:szCs w:val="28"/>
        </w:rPr>
        <w:t xml:space="preserve"> прежние места их обитания на </w:t>
      </w:r>
      <w:r w:rsidRPr="002C025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Дубовского</w:t>
      </w:r>
      <w:r w:rsidRPr="002C025B">
        <w:rPr>
          <w:sz w:val="28"/>
          <w:szCs w:val="28"/>
        </w:rPr>
        <w:t xml:space="preserve"> сельского поселения: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color w:val="000000"/>
          <w:sz w:val="28"/>
          <w:szCs w:val="28"/>
        </w:rPr>
        <w:t>- территории, прилегающие к многоквартирным домам;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color w:val="000000"/>
          <w:sz w:val="28"/>
          <w:szCs w:val="28"/>
        </w:rPr>
        <w:t>- детские игровые и детские спортивные площадки;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color w:val="000000"/>
          <w:sz w:val="28"/>
          <w:szCs w:val="28"/>
        </w:rPr>
        <w:t xml:space="preserve">- спортивные площадки для занятий активными видами спорта, площадки, предназначенные для спортивных игр на открытом </w:t>
      </w:r>
      <w:proofErr w:type="gramStart"/>
      <w:r w:rsidRPr="0095183A">
        <w:rPr>
          <w:color w:val="000000"/>
          <w:sz w:val="28"/>
          <w:szCs w:val="28"/>
        </w:rPr>
        <w:t>воздухе</w:t>
      </w:r>
      <w:proofErr w:type="gramEnd"/>
      <w:r w:rsidRPr="0095183A">
        <w:rPr>
          <w:color w:val="000000"/>
          <w:sz w:val="28"/>
          <w:szCs w:val="28"/>
        </w:rPr>
        <w:t>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color w:val="000000"/>
          <w:sz w:val="28"/>
          <w:szCs w:val="28"/>
        </w:rPr>
        <w:t>- места размещения ярмарки и нестационарных торговых объектов;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color w:val="000000"/>
          <w:sz w:val="28"/>
          <w:szCs w:val="28"/>
        </w:rPr>
        <w:lastRenderedPageBreak/>
        <w:t>- кладбища и мемориальные зоны;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color w:val="000000"/>
          <w:sz w:val="28"/>
          <w:szCs w:val="28"/>
        </w:rPr>
        <w:t>- площадки для проведения массовых мероприятий;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b/>
          <w:color w:val="000000"/>
          <w:sz w:val="28"/>
          <w:szCs w:val="28"/>
        </w:rPr>
        <w:t xml:space="preserve">- </w:t>
      </w:r>
      <w:r w:rsidRPr="0095183A">
        <w:rPr>
          <w:color w:val="000000"/>
          <w:sz w:val="28"/>
          <w:szCs w:val="28"/>
        </w:rPr>
        <w:t>территории детских, образовательных и лечебных учреждений;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b/>
          <w:color w:val="000000"/>
          <w:sz w:val="28"/>
          <w:szCs w:val="28"/>
        </w:rPr>
        <w:t xml:space="preserve">- </w:t>
      </w:r>
      <w:r w:rsidRPr="0095183A">
        <w:rPr>
          <w:color w:val="000000"/>
          <w:sz w:val="28"/>
          <w:szCs w:val="28"/>
        </w:rPr>
        <w:t>территории, прилегающие к объектам культуры;</w:t>
      </w:r>
    </w:p>
    <w:p w:rsidR="0095183A" w:rsidRP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95183A">
        <w:rPr>
          <w:color w:val="000000"/>
          <w:sz w:val="28"/>
          <w:szCs w:val="28"/>
        </w:rPr>
        <w:t>территории, прилегающие к организациям общественного питания, магазинам;</w:t>
      </w:r>
    </w:p>
    <w:p w:rsidR="0095183A" w:rsidRDefault="0095183A" w:rsidP="0095183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5183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5183A">
        <w:rPr>
          <w:color w:val="000000"/>
          <w:sz w:val="28"/>
          <w:szCs w:val="28"/>
        </w:rPr>
        <w:t>территории, предназначенные для выпаса сельскохозяйственных животных;</w:t>
      </w:r>
    </w:p>
    <w:p w:rsidR="0095183A" w:rsidRPr="00F31BF2" w:rsidRDefault="0095183A" w:rsidP="00F31BF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территория </w:t>
      </w:r>
      <w:r w:rsidR="00DE7156">
        <w:rPr>
          <w:color w:val="000000"/>
          <w:sz w:val="28"/>
          <w:szCs w:val="28"/>
        </w:rPr>
        <w:t>подведомственная ОАО</w:t>
      </w:r>
      <w:r w:rsidR="003D50B4">
        <w:rPr>
          <w:color w:val="000000"/>
          <w:sz w:val="28"/>
          <w:szCs w:val="28"/>
        </w:rPr>
        <w:t xml:space="preserve"> «РЖД»: ст</w:t>
      </w:r>
      <w:proofErr w:type="gramStart"/>
      <w:r w:rsidR="003D50B4">
        <w:rPr>
          <w:color w:val="000000"/>
          <w:sz w:val="28"/>
          <w:szCs w:val="28"/>
        </w:rPr>
        <w:t>.Р</w:t>
      </w:r>
      <w:proofErr w:type="gramEnd"/>
      <w:r w:rsidR="003D50B4">
        <w:rPr>
          <w:color w:val="000000"/>
          <w:sz w:val="28"/>
          <w:szCs w:val="28"/>
        </w:rPr>
        <w:t>емонтная (с 218</w:t>
      </w:r>
      <w:r w:rsidR="006C1727">
        <w:rPr>
          <w:color w:val="000000"/>
          <w:sz w:val="28"/>
          <w:szCs w:val="28"/>
        </w:rPr>
        <w:t xml:space="preserve"> км пк1 по 242 км пк10).</w:t>
      </w:r>
      <w:r>
        <w:rPr>
          <w:color w:val="000000"/>
          <w:sz w:val="28"/>
          <w:szCs w:val="28"/>
        </w:rPr>
        <w:t xml:space="preserve"> </w:t>
      </w:r>
    </w:p>
    <w:p w:rsidR="00F31BF2" w:rsidRPr="00F31BF2" w:rsidRDefault="00F31BF2" w:rsidP="00F31BF2">
      <w:pPr>
        <w:pStyle w:val="ab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F31BF2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F31BF2" w:rsidRDefault="00F31BF2" w:rsidP="00F31BF2">
      <w:pPr>
        <w:pStyle w:val="ab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855231">
        <w:rPr>
          <w:sz w:val="26"/>
          <w:szCs w:val="26"/>
        </w:rPr>
        <w:t xml:space="preserve">Опубликовать настоящее постановление на официальном </w:t>
      </w:r>
      <w:proofErr w:type="gramStart"/>
      <w:r w:rsidRPr="00855231">
        <w:rPr>
          <w:sz w:val="26"/>
          <w:szCs w:val="26"/>
        </w:rPr>
        <w:t>сайте</w:t>
      </w:r>
      <w:proofErr w:type="gramEnd"/>
      <w:r w:rsidRPr="00855231">
        <w:rPr>
          <w:sz w:val="26"/>
          <w:szCs w:val="26"/>
        </w:rPr>
        <w:t xml:space="preserve"> Администрации Дубовского сельского поселения.</w:t>
      </w:r>
    </w:p>
    <w:p w:rsidR="00E53DA0" w:rsidRPr="00C242E7" w:rsidRDefault="0069658A" w:rsidP="00F31BF2">
      <w:pPr>
        <w:pStyle w:val="ab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017A4">
        <w:rPr>
          <w:sz w:val="28"/>
          <w:szCs w:val="28"/>
        </w:rPr>
        <w:t>Контроль  исполнения настоящего Постановления возложить на начальника сектора по благоустройству, социальному развитию и вопросам муниципального хозяйства.</w:t>
      </w:r>
    </w:p>
    <w:p w:rsidR="00B76BB6" w:rsidRDefault="00B76BB6" w:rsidP="00AE0845">
      <w:pPr>
        <w:jc w:val="both"/>
        <w:rPr>
          <w:sz w:val="28"/>
          <w:szCs w:val="28"/>
        </w:rPr>
      </w:pPr>
    </w:p>
    <w:p w:rsidR="00E53DA0" w:rsidRDefault="00E53DA0" w:rsidP="00AE0845">
      <w:pPr>
        <w:jc w:val="both"/>
        <w:rPr>
          <w:sz w:val="28"/>
          <w:szCs w:val="28"/>
        </w:rPr>
      </w:pPr>
    </w:p>
    <w:p w:rsidR="00C242E7" w:rsidRDefault="00C242E7" w:rsidP="00AE0845">
      <w:pPr>
        <w:jc w:val="both"/>
        <w:rPr>
          <w:sz w:val="28"/>
          <w:szCs w:val="28"/>
        </w:rPr>
      </w:pPr>
    </w:p>
    <w:p w:rsidR="00AE0845" w:rsidRDefault="00AE0845" w:rsidP="00AE08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0845" w:rsidRDefault="00AE0845" w:rsidP="00AE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 сельского поселения                           </w:t>
      </w:r>
      <w:r w:rsidR="00B76BB6">
        <w:rPr>
          <w:sz w:val="28"/>
          <w:szCs w:val="28"/>
        </w:rPr>
        <w:t xml:space="preserve">     </w:t>
      </w:r>
      <w:r w:rsidR="004931F4">
        <w:rPr>
          <w:sz w:val="28"/>
          <w:szCs w:val="28"/>
        </w:rPr>
        <w:t xml:space="preserve">       </w:t>
      </w:r>
      <w:r w:rsidR="004A75FD">
        <w:rPr>
          <w:sz w:val="28"/>
          <w:szCs w:val="28"/>
        </w:rPr>
        <w:t xml:space="preserve">  Н.С. Лавренова</w:t>
      </w:r>
    </w:p>
    <w:p w:rsidR="00AE0845" w:rsidRDefault="00AE0845" w:rsidP="00AE0845">
      <w:pPr>
        <w:jc w:val="both"/>
        <w:rPr>
          <w:sz w:val="28"/>
          <w:szCs w:val="28"/>
        </w:rPr>
      </w:pPr>
    </w:p>
    <w:p w:rsidR="00C242E7" w:rsidRDefault="00C242E7" w:rsidP="004931F4">
      <w:pPr>
        <w:rPr>
          <w:sz w:val="28"/>
          <w:szCs w:val="28"/>
        </w:rPr>
      </w:pPr>
    </w:p>
    <w:p w:rsidR="00C242E7" w:rsidRDefault="00C242E7" w:rsidP="0069658A">
      <w:pPr>
        <w:rPr>
          <w:sz w:val="28"/>
          <w:szCs w:val="28"/>
        </w:rPr>
      </w:pPr>
    </w:p>
    <w:p w:rsidR="0069658A" w:rsidRDefault="0069658A" w:rsidP="0069658A">
      <w:pPr>
        <w:rPr>
          <w:sz w:val="28"/>
          <w:szCs w:val="28"/>
        </w:rPr>
      </w:pPr>
    </w:p>
    <w:p w:rsidR="00F2656C" w:rsidRDefault="004A75FD" w:rsidP="00D369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F2656C" w:rsidSect="0064643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2">
    <w:nsid w:val="1E515095"/>
    <w:multiLevelType w:val="multilevel"/>
    <w:tmpl w:val="93E06DD4"/>
    <w:lvl w:ilvl="0">
      <w:start w:val="1"/>
      <w:numFmt w:val="decimal"/>
      <w:pStyle w:val="1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B21394C"/>
    <w:multiLevelType w:val="multilevel"/>
    <w:tmpl w:val="6A887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541A02"/>
    <w:multiLevelType w:val="multilevel"/>
    <w:tmpl w:val="93E06DD4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CA817B1"/>
    <w:multiLevelType w:val="hybridMultilevel"/>
    <w:tmpl w:val="13CE0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B50DB"/>
    <w:multiLevelType w:val="hybridMultilevel"/>
    <w:tmpl w:val="2DAC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866CD"/>
    <w:multiLevelType w:val="hybridMultilevel"/>
    <w:tmpl w:val="177C5E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D2D75A5"/>
    <w:multiLevelType w:val="hybridMultilevel"/>
    <w:tmpl w:val="145209C8"/>
    <w:lvl w:ilvl="0" w:tplc="48F2FA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54F"/>
    <w:rsid w:val="00003586"/>
    <w:rsid w:val="00080E26"/>
    <w:rsid w:val="000D3A83"/>
    <w:rsid w:val="000E317D"/>
    <w:rsid w:val="000F60BE"/>
    <w:rsid w:val="001954A1"/>
    <w:rsid w:val="001C2B69"/>
    <w:rsid w:val="00245B5E"/>
    <w:rsid w:val="00247DAA"/>
    <w:rsid w:val="00250551"/>
    <w:rsid w:val="0025566E"/>
    <w:rsid w:val="0026419C"/>
    <w:rsid w:val="00276940"/>
    <w:rsid w:val="00343A4B"/>
    <w:rsid w:val="003A0856"/>
    <w:rsid w:val="003D50B4"/>
    <w:rsid w:val="00486E7C"/>
    <w:rsid w:val="004931F4"/>
    <w:rsid w:val="004A75FD"/>
    <w:rsid w:val="004B6C73"/>
    <w:rsid w:val="004D5F14"/>
    <w:rsid w:val="004D769B"/>
    <w:rsid w:val="004E67F0"/>
    <w:rsid w:val="00601532"/>
    <w:rsid w:val="00646436"/>
    <w:rsid w:val="00651A9A"/>
    <w:rsid w:val="006939B7"/>
    <w:rsid w:val="00694B89"/>
    <w:rsid w:val="0069658A"/>
    <w:rsid w:val="00696983"/>
    <w:rsid w:val="006C1727"/>
    <w:rsid w:val="00706A02"/>
    <w:rsid w:val="00710D09"/>
    <w:rsid w:val="00774124"/>
    <w:rsid w:val="007E03FC"/>
    <w:rsid w:val="00805942"/>
    <w:rsid w:val="008B0FD9"/>
    <w:rsid w:val="00947DFF"/>
    <w:rsid w:val="0095183A"/>
    <w:rsid w:val="0099423C"/>
    <w:rsid w:val="009B1022"/>
    <w:rsid w:val="00A12841"/>
    <w:rsid w:val="00AB070A"/>
    <w:rsid w:val="00AD4B9C"/>
    <w:rsid w:val="00AD7E2D"/>
    <w:rsid w:val="00AE0845"/>
    <w:rsid w:val="00B76BB6"/>
    <w:rsid w:val="00BC02D1"/>
    <w:rsid w:val="00BE46A0"/>
    <w:rsid w:val="00C03666"/>
    <w:rsid w:val="00C242E7"/>
    <w:rsid w:val="00C46A69"/>
    <w:rsid w:val="00C65DC5"/>
    <w:rsid w:val="00CB6771"/>
    <w:rsid w:val="00D369AA"/>
    <w:rsid w:val="00D4651F"/>
    <w:rsid w:val="00D60E26"/>
    <w:rsid w:val="00D8054F"/>
    <w:rsid w:val="00D91BB6"/>
    <w:rsid w:val="00DE7156"/>
    <w:rsid w:val="00E51C43"/>
    <w:rsid w:val="00E53DA0"/>
    <w:rsid w:val="00EE1294"/>
    <w:rsid w:val="00F2656C"/>
    <w:rsid w:val="00F31BF2"/>
    <w:rsid w:val="00F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76BB6"/>
    <w:pPr>
      <w:keepNext/>
      <w:numPr>
        <w:numId w:val="1"/>
      </w:numPr>
      <w:suppressAutoHyphens/>
      <w:spacing w:line="100" w:lineRule="atLeast"/>
      <w:jc w:val="center"/>
      <w:outlineLvl w:val="0"/>
    </w:pPr>
    <w:rPr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8054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D8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641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AE084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B76B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B76BB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76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003586"/>
    <w:rPr>
      <w:i/>
      <w:iCs/>
    </w:rPr>
  </w:style>
  <w:style w:type="character" w:customStyle="1" w:styleId="match">
    <w:name w:val="match"/>
    <w:basedOn w:val="a1"/>
    <w:rsid w:val="00003586"/>
  </w:style>
  <w:style w:type="paragraph" w:customStyle="1" w:styleId="FORMATTEXT">
    <w:name w:val=".FORMAT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customStyle="1" w:styleId="formattext0">
    <w:name w:val="format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styleId="ab">
    <w:name w:val="List Paragraph"/>
    <w:basedOn w:val="a"/>
    <w:uiPriority w:val="1"/>
    <w:qFormat/>
    <w:rsid w:val="00EE1294"/>
    <w:pPr>
      <w:ind w:left="720"/>
      <w:contextualSpacing/>
    </w:pPr>
  </w:style>
  <w:style w:type="character" w:customStyle="1" w:styleId="blk">
    <w:name w:val="blk"/>
    <w:basedOn w:val="a1"/>
    <w:rsid w:val="00BE46A0"/>
  </w:style>
  <w:style w:type="paragraph" w:customStyle="1" w:styleId="11">
    <w:name w:val="Заголовок 11"/>
    <w:basedOn w:val="a"/>
    <w:uiPriority w:val="1"/>
    <w:qFormat/>
    <w:rsid w:val="0095183A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72FC0-737F-4F5E-AFAC-6D8CB976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81</cp:revision>
  <cp:lastPrinted>2022-08-15T12:53:00Z</cp:lastPrinted>
  <dcterms:created xsi:type="dcterms:W3CDTF">2022-08-09T08:08:00Z</dcterms:created>
  <dcterms:modified xsi:type="dcterms:W3CDTF">2023-07-27T13:20:00Z</dcterms:modified>
</cp:coreProperties>
</file>