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A028B">
        <w:trPr>
          <w:trHeight w:val="456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471"/>
              <w:gridCol w:w="2072"/>
              <w:gridCol w:w="4104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B03F0" w:rsidRDefault="005E5A0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Ростовская</w:t>
                  </w:r>
                  <w:r w:rsidR="001B03F0"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область</w:t>
                  </w:r>
                  <w:r w:rsidR="001B03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Дубовский</w:t>
                  </w:r>
                  <w:bookmarkStart w:id="0" w:name="_GoBack"/>
                  <w:bookmarkEnd w:id="0"/>
                  <w:r w:rsidR="001B03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="001B03F0"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1B03F0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61:09:0600003:369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61:09:0600003:155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в границах КК 61:09:60 00 03 Вербовологовского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61:09:0600003:370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61:09:0600003:155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в границах КК 61:09:60 00 03 Вербовологовского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61:09:0600003:788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61:09:0600003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61:09:0600004:271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61:09:0000000:102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61:09:0600005:1191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с/п Дубовское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61:09:0600005:185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61:09:0600005:203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61:09:0600005:415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61:09:0600005:454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Дубовский,В границах кадастрового картала 60 00 05 Романовской с/а, примерно 2,5 км от х. Ериковский по направлению на северо-запад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61:09:0600007:1140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61:09:0600007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</w:t>
                  </w:r>
                </w:p>
              </w:tc>
            </w:tr>
            <w:tr w:rsidR="00371B84" w:rsidRPr="00371B84" w:rsidTr="00E450DB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Ориентир: В границах кадастрового квартала 60 00 07 Семичанской с/а. Почтовый адрес ориентира: Ростовская обл, р-н Дубовский.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61:09:0600007:339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61:09:0600007:345</w:t>
                  </w:r>
                  <w:r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br/>
                  </w:r>
                  <w:r w:rsidR="00371B84"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61:09:0600007:524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61:09:0600007:533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61:09:0600007:534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61:09:0000000:99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61:09:0000000:1101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Дубовский район, Семичанское с/п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61:09:0600007:1890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обл., р-н Дубовский, с/п Семичанское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61:09:0600004:1702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61:09:0000000:607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Дубовский, уч-к в границах СПК "Восход", 32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61:09:0000000:641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61:09:0000000:643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61:09:0000000:793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61:09:0600003:47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61:09:0600003:617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земельный участок расположен в 2,5 км на запад от х. Семичный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61:09:0600003:618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земельный участок расположен в 2,5 км на запад от х. Семичный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61:09:0600004:1024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61:09:0600004:1088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61:09:0600004:1146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61:09:0600004:1149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61:09:0600004:1261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61:09:0600004:1284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61:09:0600004:1288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61:09:0600004:1292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61:09:0600004:1294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61:09:0600004:1309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61:09:0600004:1321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61:09:0600004:1344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61:09:0600004:1346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61:09:0600004:1349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61:09:0600004:1362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61:09:0600004:1383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61:09:0600004:1385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61:09:0600004:1387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61:09:0600004:1419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61:09:0600004:1427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61:09:0600004:1434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61:09:0600004:1439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61:09:0600004:1460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61:09:0600004:1468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61:09:0600004:1475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61:09:0600004:32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61:09:0600004:77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61:09:0600004:969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Барабанщиковского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61:09:0600005:65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Дубовского сельского поселения, примерно в 7 км по направлению на северо-восток от х. Ериковский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КК 61:09:60 00 05 Романовского с/п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61:09:0600005:1024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КК 61:09:60 00 05 Дубовского с/п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61:09:0600005:1038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61:09:0600005:1045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Дубовский р-н, Дубовское с/п, поле № 22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Дубовский р-н, Дубовское с/п, поле № 28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61:09:0600005:1058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р-н, с/п Дубовское, поле № 20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Ростовская область, Дубовский район, с/п Романовское, контур 303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61:09:0600005:1099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6 км северо-восточнее с. Дубовское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61:09:0600005:1125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1 км. северо-западнее х. Ериковское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пастбища поле №53 - 8,449 га - 1 км восточнее с. Дубовского, пастбища К №305 - 11,151 га - 2,5 км северо-восточнее х. Ериковского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61:09:0600005:1228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кадастрового квартала 60 00 05, с/у-5872 га, в т.ч. пашни-4471 га, пастбищ-1401 га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61:09:0600005:1265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61:09:0600005:1280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61:09:0600005:129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61:09:0600005:1304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61:09:0000000:45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61:09:0600005:1310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обл,Дубовский р-н,в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61:09:0600005:1377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в границах кадастрового квартала 60 00 05, с/у-5872 га, в т.ч. пашни-4471 га, пастбищ-1401 га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61:09:0600005:1406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границе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61:09:0600005:1407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61:09:0000000:45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61:09:0600005:1433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область,Дубовский р-н , в границе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61:09:0600005:1438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61:09:0600005:1447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установлено относительно ориентира, расположенного в границах участка. Ориентир Центральная часть Дубовского района, по западной границе примыкает к Зимовниковскому округу.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61:09:0600005:1448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61:09:0600005:1481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61:09:0600005:1535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61:09:0600005:1571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61:09:0600005:1574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61:09:0600005:1751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1.5 км на северо-запад от х. Ериковский, поле № 6, поле № 7, поле № 8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61:09:0600005:1752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1.5 км на северо-запад от х. Ериковский, поле № 6, поле № 7, поле № 8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61:09:0600005:1755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1.5 км на северо-запад от х. Ериковский, поле № 6, поле № 7, поле № 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61:09:0600005:34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61:09:0000000:45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61:09:0600005:35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61:09:0000000:45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СПК -з Романовский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61:09:0600005:459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61:09:0600005:46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Дубовский, 1.5 км на северо-запад от х. Ериковский, поле № 6, поле № 7, поле № 8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61:09:0600005:464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61:09:0600005:526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Дубовский, в границах кадастрового квартала 61:09:60 00 05 Романовского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D24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61:13:0600008:542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61:13:0000000:125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до границы,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E450DB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61:09:0600005:472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61:09:0600005:39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пашня -195 га -2.5 га на север от х. Ериковский, пастбища - 86 га -1,5 км на север от х. Ериковский и 5 км на юго-восток от х. Романов, поле № 18-186 га, № 27-9 га, контур № 310-86 га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61:13:0000000:125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61:13:0600008:556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до границы,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E450DB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61:09:0600005:531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61:09:0600005:204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60 00 05 Дубовской с/а, поле № 21-16,2 га-2,5 км северо-восточнее х. Ериковского, граничащее с КФХ "Зврика", поле № 21, контур № 305-7,7 га-0,5 км южнее х. Ериковский возле а/дороги Дубовское-Волгодонск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61:09:0600005:87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60 00 05, с/у-5872 га, в т.ч. пашни-4471 га, пастбищ-1401 га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61:09:0600005:87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60 00 05, с/у-5872 га, в т.ч. пашни-4471 га, пастбищ-1401 га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61:09:0000000:110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Дубовского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61:09:0600005:996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61:09:0000000:110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Дубовского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61:09:0600005:997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61:09:0000000:110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Дубовского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61:09:0600005:998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61:09:0000000:110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Дубовского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61:09:0600005:999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61:09:0000000:110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Дубовского сельского поселения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61:09:0600007:108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61:09:0600007:41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Дубовский, в границах кадастрового квартала ТОО Семичное, пашня 312 га, поле № 54,№55, пастбища - 180 га, контур № 310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61:09:0600007:1153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61:09:0600007:116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кадастрового квартала 6000 07 примерно в 6 км по направлению на юго-восток х. Семичный поле № 12,14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61:09:0600007:1154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61:09:0600007:116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в границах кадастрового квартала 6000 07 примерно в 6 км по направлению на юго-восток х. Семичный поле № 12,14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с/п Семичанское, поле №15, 16, 26, контур 304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61:09:0600007:1175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61:09:0600007:691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КК 61:09:600007 Семичанского с/п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область,Дубовский район, Семичанское с/п, поле № 4, к/к 61:09:600007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61:09:0600007:1181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с/п, поле № 10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61:09:0600007:1186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Семичанское с\п, Поле №1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сельское поселение, поле №13, 47, контур № 305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61:09:0600007:1318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сельское поселение, фактически земельный участок расположен в северо-восточной части кадастрового квартала 61:09:0600007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сельское поселение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61:09:0600007:1378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район,Семичанское с/п, кадастровый квартал 61:09:0600007, пастбище контур №304.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61:09:0600007:1387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сельское поселение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61:09:0600007:1393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сельское поселение, ориентир х. Семичный. Участок находится 1.2 км северо-восточнее ориентира.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61:09:0600007:1401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61:09:0600007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61:09:0600007:1415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в границах кадастрового квартала 60 00 07 Семичанской с/а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61:09:0600007:1417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Семичанское сельское поселение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61:09:0600007:1426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60 00 07 Семичанской с/а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61:09:0600007:1459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в границах кадастрового квартала 61:09:0600007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Дубовский, в границах кадастрового квартала 61:09:0600007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61:09:0600007:1568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Семичанское с/п, поле № 9, № 8, № 10, К308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61:09:0600007:1570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Семичанское с/п, поле № 9, № 8, № 10, К308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61:09:0600007:1573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Семичанское с/п, поле № 9, № 8, № 10, К308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61:09:0600007:1574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Семичанское с/п, поле № 9, № 8, № 10, К308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Дубовский район, Семичанское с/п, поле № 9, № 8, № 10, К308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61:09:0600007:1599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Дубовский, в границах кадастрового квартала 60 00 07 Семичанской с/а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61:09:0600007:167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В границах кадастрового квартала 60 00 07 Семичанской с/а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61:09:0600007:168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Дубовский, Семичанское с/п, поле № 9, № 8, № 10, К308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61:09:0600007:37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Примерно в 1 км по направлению на северо-восток х. Семичный, поле № 1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61:09:0600007:56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61:09:0600007:27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примерно в 8 км по направлению на северо-восток от х. Семичный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61:09:0600007:57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61:09:0600007:27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примерно в 8 км по направлению на северо-восток от х. Семичный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61:09:0600007:59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61:09:0600007:27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Дубовский, примерно в 8 км по направлению на северо-восток от х. Семичный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61:09:0600007:768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61:09:0000000:73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61:09:0600007:89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61:09:0600007:65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Дубовский, ТОО Семичное, поле № 51-84 га, поле № 53 - 106,1 га, контур № 314 - 77 га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61:09:0600007:129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60 00 07 Семичанской с/а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61:09:0600007:13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61:09:0600007:129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кадастрового квартала 60 00 07 Семичанской с/а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61:09:0600007:1172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61:09:0600007:691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Дубовский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61:09:0600005:1969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обл., Дубовский р-н,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61:09:0600005:1984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Российская Федерация, Ростовская область, Дубовский район, Романовское с.п.,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61:09:0600005:1991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р-н. Дубовский, Дубовское с.п.,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61:09:0600005:2014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Дубовский район, Дубовское с.п., в границах кадастрового квартала 61:09:0600005</w:t>
                  </w:r>
                </w:p>
              </w:tc>
            </w:tr>
            <w:tr w:rsidR="00371B84" w:rsidRPr="00371B84" w:rsidTr="00E450DB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EC5B69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61:09:0600007:1176</w:t>
                  </w:r>
                </w:p>
              </w:tc>
              <w:tc>
                <w:tcPr>
                  <w:tcW w:w="2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Дубовский район, в границах КК 61:09:600007 Семичанского с/п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Дубовского района Ростовской области </w:t>
            </w:r>
          </w:p>
          <w:p w:rsidR="00580FFA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Pr="00E61FFC">
              <w:rPr>
                <w:sz w:val="22"/>
                <w:szCs w:val="22"/>
              </w:rPr>
              <w:t xml:space="preserve">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347410, Ростовская область, Дубовский район, с. Дубовское, пл. Павших Борцов, 1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>
              <w:t xml:space="preserve">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7(863) 772-02-70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>
              <w:t xml:space="preserve">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7(863) 772-04-88</w:t>
            </w:r>
          </w:p>
          <w:p w:rsidR="003A3222" w:rsidRPr="003A322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3A3222" w:rsidRDefault="003A3222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Администрация Семичанского сельского поселения Ростовской области</w:t>
            </w:r>
          </w:p>
          <w:p w:rsidR="00580FFA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580FFA">
              <w:rPr>
                <w:rFonts w:ascii="Times New Roman" w:hAnsi="Times New Roman"/>
                <w:sz w:val="22"/>
                <w:szCs w:val="22"/>
              </w:rPr>
              <w:t xml:space="preserve">Ростовская область, Дубовский район,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 xml:space="preserve">х. Семичный, ул. Ленина, д. 14  </w:t>
            </w:r>
          </w:p>
          <w:p w:rsidR="00580FFA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>
              <w:t xml:space="preserve">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8 (86377) 54 -8-49</w:t>
            </w:r>
          </w:p>
          <w:p w:rsidR="003A3222" w:rsidRPr="003A322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3A3222" w:rsidRDefault="003A3222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Вербовологовского сельского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поселение Ростовской области</w:t>
            </w:r>
          </w:p>
          <w:p w:rsidR="00580FFA" w:rsidRP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>
              <w:t xml:space="preserve">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344742, Ростовская область, Дубовс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кий район, х. Вербовый Лог, ул.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Административная 1.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>
              <w:t xml:space="preserve"> </w:t>
            </w:r>
            <w:r w:rsidRPr="00580FFA">
              <w:rPr>
                <w:rFonts w:ascii="Times New Roman" w:hAnsi="Times New Roman"/>
                <w:bCs/>
                <w:sz w:val="22"/>
                <w:szCs w:val="22"/>
              </w:rPr>
              <w:t>+7 86377 59 1 50; +7 86377 59 1 42</w:t>
            </w:r>
          </w:p>
          <w:p w:rsidR="003A322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C8616B" w:rsidRDefault="00C8616B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3A322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</w:rPr>
              <w:t>Администрация Дубовского сельс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кого поселения </w:t>
            </w:r>
            <w:r w:rsidRPr="003A3222">
              <w:rPr>
                <w:rFonts w:ascii="Times New Roman" w:hAnsi="Times New Roman"/>
                <w:bCs/>
                <w:sz w:val="22"/>
                <w:szCs w:val="22"/>
              </w:rPr>
              <w:t xml:space="preserve">Ростовской области, 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3A3222" w:rsidRPr="003A3222">
              <w:rPr>
                <w:rFonts w:ascii="Times New Roman" w:hAnsi="Times New Roman"/>
                <w:bCs/>
                <w:sz w:val="22"/>
                <w:szCs w:val="22"/>
              </w:rPr>
              <w:t xml:space="preserve"> 347410, Ростов</w:t>
            </w:r>
            <w:r w:rsidR="003A3222">
              <w:rPr>
                <w:rFonts w:ascii="Times New Roman" w:hAnsi="Times New Roman"/>
                <w:bCs/>
                <w:sz w:val="22"/>
                <w:szCs w:val="22"/>
              </w:rPr>
              <w:t xml:space="preserve">ская область, Дубовский район, </w:t>
            </w:r>
            <w:r w:rsidR="003A3222" w:rsidRPr="003A3222">
              <w:rPr>
                <w:rFonts w:ascii="Times New Roman" w:hAnsi="Times New Roman"/>
                <w:bCs/>
                <w:sz w:val="22"/>
                <w:szCs w:val="22"/>
              </w:rPr>
              <w:t>с. Дубовское, пл. Павших Борцов, 1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3A3222" w:rsidRPr="003A3222">
              <w:rPr>
                <w:rFonts w:ascii="Times New Roman" w:hAnsi="Times New Roman"/>
                <w:bCs/>
                <w:sz w:val="22"/>
                <w:szCs w:val="22"/>
              </w:rPr>
              <w:t xml:space="preserve"> 88637720270</w:t>
            </w:r>
          </w:p>
          <w:p w:rsidR="003A3222" w:rsidRPr="003A322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3A3222" w:rsidRDefault="003A3222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Pr="00FE7E23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Администрация Барабанщиковск</w:t>
            </w:r>
            <w:r w:rsidR="003609F0" w:rsidRPr="00FE7E23">
              <w:rPr>
                <w:rFonts w:ascii="Times New Roman" w:hAnsi="Times New Roman"/>
                <w:bCs/>
                <w:sz w:val="22"/>
                <w:szCs w:val="22"/>
              </w:rPr>
              <w:t>ого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 се</w:t>
            </w:r>
            <w:r w:rsidR="003609F0" w:rsidRPr="00FE7E23">
              <w:rPr>
                <w:rFonts w:ascii="Times New Roman" w:hAnsi="Times New Roman"/>
                <w:bCs/>
                <w:sz w:val="22"/>
                <w:szCs w:val="22"/>
              </w:rPr>
              <w:t>льского поселения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Pr="00FE7E23" w:rsidRDefault="00580FFA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 w:rsidRPr="00FE7E23">
              <w:t xml:space="preserve"> 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347420, Ростовская область, Дубовский район, х.Щеглов, ул. Садовая, д .37</w:t>
            </w:r>
          </w:p>
          <w:p w:rsidR="00580FFA" w:rsidRPr="00FE7E23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E7E23" w:rsidRPr="00FE7E23">
              <w:t xml:space="preserve"> 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8(86377) 54-6-17/8(86377)54-6-17</w:t>
            </w:r>
          </w:p>
          <w:p w:rsidR="00FE7E23" w:rsidRDefault="00FE7E23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E7E2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E450DB" w:rsidRPr="00FE7E23" w:rsidRDefault="00E450DB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11369C" w:rsidRPr="00E450DB" w:rsidRDefault="009739D9" w:rsidP="00E450DB">
            <w:pPr>
              <w:jc w:val="center"/>
              <w:rPr>
                <w:rFonts w:ascii="Times New Roman" w:hAnsi="Times New Roman"/>
              </w:rPr>
            </w:pPr>
            <w:r w:rsidRPr="00E450D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E450DB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0DB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E450DB" w:rsidRDefault="004222E1" w:rsidP="00E450DB">
            <w:pPr>
              <w:pStyle w:val="a3"/>
              <w:jc w:val="center"/>
              <w:rPr>
                <w:rFonts w:ascii="Times New Roman" w:hAnsi="Times New Roman"/>
              </w:rPr>
            </w:pPr>
            <w:r w:rsidRPr="00E450DB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450DB" w:rsidRPr="00E450DB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E450DB" w:rsidRDefault="00E450DB" w:rsidP="0019474B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E450DB" w:rsidRDefault="00E450DB" w:rsidP="0019474B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450D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916707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https://dubovskoe.donland.ru/</w:t>
              </w:r>
            </w:hyperlink>
          </w:p>
          <w:p w:rsidR="0019474B" w:rsidRDefault="002B54E0" w:rsidP="0019474B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07BA4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https://spdubovskoe.ru/</w:t>
              </w:r>
            </w:hyperlink>
          </w:p>
          <w:p w:rsidR="0019474B" w:rsidRDefault="002B54E0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https://semichanskoesp.ru/</w:t>
              </w:r>
            </w:hyperlink>
          </w:p>
          <w:p w:rsidR="0019474B" w:rsidRDefault="002B54E0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http://verbologovsp.ru/</w:t>
              </w:r>
            </w:hyperlink>
          </w:p>
          <w:p w:rsidR="00FB58B9" w:rsidRDefault="00E450DB" w:rsidP="00874E81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E450DB">
              <w:rPr>
                <w:rStyle w:val="a7"/>
                <w:rFonts w:ascii="Times New Roman" w:hAnsi="Times New Roman"/>
                <w:sz w:val="24"/>
                <w:szCs w:val="24"/>
              </w:rPr>
              <w:t>https://барабанщиковское-сп.рф/</w:t>
            </w:r>
          </w:p>
          <w:p w:rsidR="0011369C" w:rsidRPr="00E450DB" w:rsidRDefault="004222E1" w:rsidP="00E450DB">
            <w:pPr>
              <w:ind w:left="-23"/>
              <w:jc w:val="center"/>
              <w:rPr>
                <w:rFonts w:ascii="Times New Roman" w:hAnsi="Times New Roman"/>
              </w:rPr>
            </w:pPr>
            <w:r w:rsidRPr="00E450DB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E450DB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E450DB">
      <w:headerReference w:type="default" r:id="rId12"/>
      <w:footerReference w:type="default" r:id="rId13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E0" w:rsidRDefault="002B54E0" w:rsidP="009A35B4">
      <w:pPr>
        <w:spacing w:after="0" w:line="240" w:lineRule="auto"/>
      </w:pPr>
      <w:r>
        <w:separator/>
      </w:r>
    </w:p>
  </w:endnote>
  <w:endnote w:type="continuationSeparator" w:id="0">
    <w:p w:rsidR="002B54E0" w:rsidRDefault="002B54E0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4E0" w:rsidRDefault="002B54E0">
        <w:pPr>
          <w:pStyle w:val="ab"/>
          <w:jc w:val="right"/>
        </w:pPr>
      </w:p>
    </w:sdtContent>
  </w:sdt>
  <w:p w:rsidR="002B54E0" w:rsidRDefault="002B54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E0" w:rsidRDefault="002B54E0" w:rsidP="009A35B4">
      <w:pPr>
        <w:spacing w:after="0" w:line="240" w:lineRule="auto"/>
      </w:pPr>
      <w:r>
        <w:separator/>
      </w:r>
    </w:p>
  </w:footnote>
  <w:footnote w:type="continuationSeparator" w:id="0">
    <w:p w:rsidR="002B54E0" w:rsidRDefault="002B54E0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54E0" w:rsidRDefault="002B5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4E0" w:rsidRDefault="002B54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03F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B54E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A0A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450DB"/>
    <w:rsid w:val="00E54A4B"/>
    <w:rsid w:val="00E61FFC"/>
    <w:rsid w:val="00E85804"/>
    <w:rsid w:val="00E95A48"/>
    <w:rsid w:val="00EA3B2B"/>
    <w:rsid w:val="00EA6D1B"/>
    <w:rsid w:val="00EC4812"/>
    <w:rsid w:val="00EC5B69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12D72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ovskoe.donland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bologovs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michan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dubov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7DFD-75B7-45F9-B999-544D91DB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5</cp:revision>
  <cp:lastPrinted>2019-08-27T09:19:00Z</cp:lastPrinted>
  <dcterms:created xsi:type="dcterms:W3CDTF">2021-08-23T06:29:00Z</dcterms:created>
  <dcterms:modified xsi:type="dcterms:W3CDTF">2021-08-23T06:38:00Z</dcterms:modified>
</cp:coreProperties>
</file>