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D00358">
      <w:pPr>
        <w:jc w:val="center"/>
      </w:pPr>
    </w:p>
    <w:p w:rsidR="00114341" w:rsidRDefault="00114341" w:rsidP="00114341">
      <w:pPr>
        <w:pStyle w:val="ad"/>
        <w:rPr>
          <w:b w:val="0"/>
          <w:sz w:val="24"/>
        </w:rPr>
      </w:pPr>
      <w:r>
        <w:rPr>
          <w:b w:val="0"/>
          <w:sz w:val="24"/>
        </w:rPr>
        <w:t>РОССИЙСКАЯ ФЕДЕРАЦИЯ</w:t>
      </w:r>
    </w:p>
    <w:p w:rsidR="00114341" w:rsidRDefault="00114341" w:rsidP="00114341">
      <w:pPr>
        <w:pStyle w:val="ad"/>
        <w:rPr>
          <w:b w:val="0"/>
          <w:sz w:val="24"/>
        </w:rPr>
      </w:pPr>
      <w:r>
        <w:rPr>
          <w:b w:val="0"/>
          <w:sz w:val="24"/>
        </w:rPr>
        <w:t>РОСТОВСКАЯ ОБЛАСТЬ</w:t>
      </w:r>
    </w:p>
    <w:p w:rsidR="00114341" w:rsidRPr="00114341" w:rsidRDefault="00114341" w:rsidP="00114341">
      <w:pPr>
        <w:jc w:val="center"/>
        <w:rPr>
          <w:sz w:val="24"/>
          <w:szCs w:val="24"/>
        </w:rPr>
      </w:pPr>
      <w:r w:rsidRPr="00114341">
        <w:rPr>
          <w:sz w:val="24"/>
          <w:szCs w:val="24"/>
        </w:rPr>
        <w:t xml:space="preserve">МУНИЦИПАЛЬНОЕ ОБРАЗОВАНИЕ «ДУБОВСКИЙ РАЙОН»  </w:t>
      </w:r>
    </w:p>
    <w:p w:rsidR="00114341" w:rsidRDefault="00114341" w:rsidP="00114341">
      <w:pPr>
        <w:pStyle w:val="ad"/>
        <w:rPr>
          <w:b w:val="0"/>
          <w:sz w:val="24"/>
        </w:rPr>
      </w:pPr>
      <w:r>
        <w:rPr>
          <w:b w:val="0"/>
          <w:sz w:val="24"/>
        </w:rPr>
        <w:t>АДМИНИСТРАЦИЯ ДУБОВСКОГО СЕЛЬСКОГО ПОСЕЛЕНИЯ</w:t>
      </w:r>
    </w:p>
    <w:p w:rsidR="00114341" w:rsidRDefault="00114341" w:rsidP="00114341">
      <w:pPr>
        <w:jc w:val="center"/>
        <w:rPr>
          <w:sz w:val="28"/>
          <w:szCs w:val="28"/>
        </w:rPr>
      </w:pPr>
    </w:p>
    <w:p w:rsidR="00114341" w:rsidRPr="006D237F" w:rsidRDefault="00114341" w:rsidP="00114341">
      <w:pPr>
        <w:jc w:val="center"/>
        <w:rPr>
          <w:sz w:val="28"/>
          <w:szCs w:val="28"/>
        </w:rPr>
      </w:pPr>
      <w:r w:rsidRPr="006D237F">
        <w:rPr>
          <w:sz w:val="28"/>
          <w:szCs w:val="28"/>
        </w:rPr>
        <w:t xml:space="preserve">ПОСТАНОВЛЕНИЕ </w:t>
      </w:r>
      <w:r w:rsidR="00DB4C28" w:rsidRPr="006D237F">
        <w:rPr>
          <w:sz w:val="28"/>
          <w:szCs w:val="28"/>
        </w:rPr>
        <w:t xml:space="preserve">№ </w:t>
      </w:r>
      <w:r w:rsidR="00CF7860">
        <w:rPr>
          <w:sz w:val="28"/>
          <w:szCs w:val="28"/>
        </w:rPr>
        <w:t>71</w:t>
      </w:r>
    </w:p>
    <w:p w:rsidR="00114341" w:rsidRPr="006D237F" w:rsidRDefault="00114341" w:rsidP="00DB4C28">
      <w:pPr>
        <w:rPr>
          <w:sz w:val="28"/>
          <w:szCs w:val="28"/>
        </w:rPr>
      </w:pPr>
      <w:r w:rsidRPr="006D237F">
        <w:rPr>
          <w:sz w:val="28"/>
          <w:szCs w:val="28"/>
        </w:rPr>
        <w:t xml:space="preserve">от </w:t>
      </w:r>
      <w:r w:rsidR="00CF7860">
        <w:rPr>
          <w:sz w:val="28"/>
          <w:szCs w:val="28"/>
        </w:rPr>
        <w:t>15</w:t>
      </w:r>
      <w:r w:rsidR="00DB4C28">
        <w:rPr>
          <w:sz w:val="28"/>
          <w:szCs w:val="28"/>
        </w:rPr>
        <w:t xml:space="preserve">апреля </w:t>
      </w:r>
      <w:r w:rsidRPr="006D237F">
        <w:rPr>
          <w:sz w:val="28"/>
          <w:szCs w:val="28"/>
        </w:rPr>
        <w:t>20</w:t>
      </w:r>
      <w:r w:rsidR="00DB4C28">
        <w:rPr>
          <w:sz w:val="28"/>
          <w:szCs w:val="28"/>
        </w:rPr>
        <w:t>21</w:t>
      </w:r>
      <w:r w:rsidRPr="006D237F">
        <w:rPr>
          <w:sz w:val="28"/>
          <w:szCs w:val="28"/>
        </w:rPr>
        <w:t xml:space="preserve"> г.  </w:t>
      </w:r>
      <w:r w:rsidR="00C31557">
        <w:rPr>
          <w:sz w:val="28"/>
          <w:szCs w:val="28"/>
        </w:rPr>
        <w:t xml:space="preserve">                                                                             </w:t>
      </w:r>
      <w:r w:rsidRPr="006D237F">
        <w:rPr>
          <w:sz w:val="28"/>
          <w:szCs w:val="28"/>
        </w:rPr>
        <w:t>с. Дубовское</w:t>
      </w:r>
    </w:p>
    <w:p w:rsidR="00001C2C" w:rsidRPr="00996D9E" w:rsidRDefault="00001C2C" w:rsidP="00001C2C">
      <w:pPr>
        <w:widowControl w:val="0"/>
        <w:autoSpaceDE w:val="0"/>
        <w:autoSpaceDN w:val="0"/>
        <w:jc w:val="center"/>
        <w:rPr>
          <w:b/>
          <w:sz w:val="40"/>
          <w:szCs w:val="28"/>
        </w:rPr>
      </w:pPr>
    </w:p>
    <w:p w:rsidR="00DB4C28" w:rsidRPr="00E8484F" w:rsidRDefault="00DB4C28" w:rsidP="00DB4C28">
      <w:pPr>
        <w:autoSpaceDE w:val="0"/>
        <w:autoSpaceDN w:val="0"/>
        <w:adjustRightInd w:val="0"/>
        <w:ind w:firstLine="709"/>
        <w:jc w:val="center"/>
        <w:rPr>
          <w:b/>
          <w:sz w:val="28"/>
          <w:szCs w:val="28"/>
        </w:rPr>
      </w:pPr>
      <w:r w:rsidRPr="00E8484F">
        <w:rPr>
          <w:b/>
          <w:sz w:val="28"/>
          <w:szCs w:val="28"/>
        </w:rPr>
        <w:t xml:space="preserve">Об утверждении </w:t>
      </w:r>
      <w:r w:rsidR="00232638">
        <w:rPr>
          <w:b/>
          <w:sz w:val="28"/>
          <w:szCs w:val="28"/>
        </w:rPr>
        <w:t xml:space="preserve">ведомственных </w:t>
      </w:r>
      <w:r w:rsidRPr="00E8484F">
        <w:rPr>
          <w:b/>
          <w:sz w:val="28"/>
          <w:szCs w:val="28"/>
        </w:rPr>
        <w:t>стандарт</w:t>
      </w:r>
      <w:r>
        <w:rPr>
          <w:b/>
          <w:sz w:val="28"/>
          <w:szCs w:val="28"/>
        </w:rPr>
        <w:t>ов</w:t>
      </w:r>
      <w:r w:rsidRPr="00E8484F">
        <w:rPr>
          <w:b/>
          <w:sz w:val="28"/>
          <w:szCs w:val="28"/>
        </w:rPr>
        <w:t xml:space="preserve"> внутреннего </w:t>
      </w:r>
      <w:r>
        <w:rPr>
          <w:b/>
          <w:sz w:val="28"/>
          <w:szCs w:val="28"/>
        </w:rPr>
        <w:t>муниципального</w:t>
      </w:r>
      <w:r w:rsidRPr="00E8484F">
        <w:rPr>
          <w:b/>
          <w:sz w:val="28"/>
          <w:szCs w:val="28"/>
        </w:rPr>
        <w:t xml:space="preserve"> финансового контроля </w:t>
      </w:r>
    </w:p>
    <w:p w:rsidR="00DB4C28" w:rsidRDefault="00DB4C28" w:rsidP="00DB4C28">
      <w:pPr>
        <w:autoSpaceDE w:val="0"/>
        <w:autoSpaceDN w:val="0"/>
        <w:adjustRightInd w:val="0"/>
        <w:ind w:firstLine="709"/>
        <w:jc w:val="both"/>
      </w:pPr>
    </w:p>
    <w:p w:rsidR="00DB4C28" w:rsidRPr="00E8484F" w:rsidRDefault="00DB4C28" w:rsidP="00DB4C28">
      <w:pPr>
        <w:autoSpaceDE w:val="0"/>
        <w:autoSpaceDN w:val="0"/>
        <w:adjustRightInd w:val="0"/>
        <w:ind w:firstLine="709"/>
        <w:jc w:val="both"/>
        <w:rPr>
          <w:b/>
          <w:kern w:val="2"/>
          <w:sz w:val="28"/>
          <w:szCs w:val="28"/>
        </w:rPr>
      </w:pPr>
      <w:r w:rsidRPr="00E8484F">
        <w:rPr>
          <w:sz w:val="28"/>
          <w:szCs w:val="28"/>
        </w:rPr>
        <w:t>В соответствии с пунктом 3 статьи 269</w:t>
      </w:r>
      <w:r>
        <w:rPr>
          <w:sz w:val="28"/>
          <w:szCs w:val="28"/>
        </w:rPr>
        <w:t>.</w:t>
      </w:r>
      <w:r w:rsidRPr="00E8484F">
        <w:rPr>
          <w:sz w:val="28"/>
          <w:szCs w:val="28"/>
        </w:rPr>
        <w:t>2 Бюджетного кодекса Российской Федерации и федеральн</w:t>
      </w:r>
      <w:r>
        <w:rPr>
          <w:sz w:val="28"/>
          <w:szCs w:val="28"/>
        </w:rPr>
        <w:t>ыми</w:t>
      </w:r>
      <w:r w:rsidRPr="00E8484F">
        <w:rPr>
          <w:sz w:val="28"/>
          <w:szCs w:val="28"/>
        </w:rPr>
        <w:t xml:space="preserve"> стандарта</w:t>
      </w:r>
      <w:r>
        <w:rPr>
          <w:sz w:val="28"/>
          <w:szCs w:val="28"/>
        </w:rPr>
        <w:t>ми</w:t>
      </w:r>
      <w:r w:rsidRPr="00E8484F">
        <w:rPr>
          <w:sz w:val="28"/>
          <w:szCs w:val="28"/>
        </w:rPr>
        <w:t xml:space="preserve"> внутреннего государственного (муниципального) финансового контроля </w:t>
      </w:r>
      <w:r w:rsidRPr="00E8484F">
        <w:rPr>
          <w:kern w:val="2"/>
          <w:sz w:val="28"/>
          <w:szCs w:val="28"/>
        </w:rPr>
        <w:t xml:space="preserve">Администрация Дубовского </w:t>
      </w:r>
      <w:r>
        <w:rPr>
          <w:kern w:val="2"/>
          <w:sz w:val="28"/>
          <w:szCs w:val="28"/>
        </w:rPr>
        <w:t xml:space="preserve">сельского поселения Дубовского района </w:t>
      </w:r>
      <w:r w:rsidRPr="00E8484F">
        <w:rPr>
          <w:b/>
          <w:spacing w:val="60"/>
          <w:kern w:val="2"/>
          <w:sz w:val="28"/>
          <w:szCs w:val="28"/>
        </w:rPr>
        <w:t>постановляе</w:t>
      </w:r>
      <w:r w:rsidRPr="00E8484F">
        <w:rPr>
          <w:b/>
          <w:kern w:val="2"/>
          <w:sz w:val="28"/>
          <w:szCs w:val="28"/>
        </w:rPr>
        <w:t>т:</w:t>
      </w:r>
    </w:p>
    <w:p w:rsidR="00DB4C28" w:rsidRPr="00783611" w:rsidRDefault="00DB4C28" w:rsidP="00DB4C28">
      <w:pPr>
        <w:autoSpaceDE w:val="0"/>
        <w:autoSpaceDN w:val="0"/>
        <w:adjustRightInd w:val="0"/>
        <w:ind w:firstLine="709"/>
        <w:jc w:val="both"/>
        <w:rPr>
          <w:kern w:val="2"/>
        </w:rPr>
      </w:pPr>
    </w:p>
    <w:p w:rsidR="00DB4C28" w:rsidRDefault="00DB4C28" w:rsidP="00DB4C28">
      <w:pPr>
        <w:autoSpaceDE w:val="0"/>
        <w:autoSpaceDN w:val="0"/>
        <w:adjustRightInd w:val="0"/>
        <w:ind w:firstLine="709"/>
        <w:jc w:val="both"/>
        <w:rPr>
          <w:sz w:val="28"/>
          <w:szCs w:val="28"/>
        </w:rPr>
      </w:pPr>
      <w:r w:rsidRPr="00B52D95">
        <w:rPr>
          <w:kern w:val="2"/>
          <w:sz w:val="28"/>
          <w:szCs w:val="28"/>
        </w:rPr>
        <w:t>1. </w:t>
      </w:r>
      <w:r w:rsidRPr="00E8484F">
        <w:rPr>
          <w:sz w:val="28"/>
          <w:szCs w:val="28"/>
        </w:rPr>
        <w:t xml:space="preserve">Утвердить </w:t>
      </w:r>
      <w:r w:rsidR="00232638">
        <w:rPr>
          <w:sz w:val="28"/>
          <w:szCs w:val="28"/>
        </w:rPr>
        <w:t xml:space="preserve">ведомственный </w:t>
      </w:r>
      <w:r w:rsidRPr="00E8484F">
        <w:rPr>
          <w:sz w:val="28"/>
          <w:szCs w:val="28"/>
        </w:rPr>
        <w:t xml:space="preserve">стандарт внутреннего </w:t>
      </w:r>
      <w:r>
        <w:rPr>
          <w:sz w:val="28"/>
          <w:szCs w:val="28"/>
        </w:rPr>
        <w:t xml:space="preserve">муниципального </w:t>
      </w:r>
      <w:r w:rsidRPr="00E8484F">
        <w:rPr>
          <w:sz w:val="28"/>
          <w:szCs w:val="28"/>
        </w:rPr>
        <w:t>финансового контроля «Планирование проверок, ревизий и обследований» согласно приложению</w:t>
      </w:r>
      <w:r>
        <w:rPr>
          <w:sz w:val="28"/>
          <w:szCs w:val="28"/>
        </w:rPr>
        <w:t xml:space="preserve"> № 1</w:t>
      </w:r>
      <w:r w:rsidRPr="00E8484F">
        <w:rPr>
          <w:sz w:val="28"/>
          <w:szCs w:val="28"/>
        </w:rPr>
        <w:t>.</w:t>
      </w:r>
    </w:p>
    <w:p w:rsidR="00DB4C28" w:rsidRDefault="00DB4C28" w:rsidP="00DB4C28">
      <w:pPr>
        <w:autoSpaceDE w:val="0"/>
        <w:autoSpaceDN w:val="0"/>
        <w:adjustRightInd w:val="0"/>
        <w:ind w:firstLine="709"/>
        <w:jc w:val="both"/>
        <w:rPr>
          <w:sz w:val="28"/>
          <w:szCs w:val="28"/>
        </w:rPr>
      </w:pPr>
      <w:r w:rsidRPr="00FD1253">
        <w:rPr>
          <w:kern w:val="2"/>
          <w:sz w:val="28"/>
          <w:szCs w:val="28"/>
        </w:rPr>
        <w:t>2.</w:t>
      </w:r>
      <w:r w:rsidRPr="00FD1253">
        <w:rPr>
          <w:sz w:val="28"/>
          <w:szCs w:val="28"/>
        </w:rPr>
        <w:t xml:space="preserve">Утвердить </w:t>
      </w:r>
      <w:r w:rsidR="00232638">
        <w:rPr>
          <w:sz w:val="28"/>
          <w:szCs w:val="28"/>
        </w:rPr>
        <w:t>ведомственный</w:t>
      </w:r>
      <w:r w:rsidRPr="00FD1253">
        <w:rPr>
          <w:sz w:val="28"/>
          <w:szCs w:val="28"/>
        </w:rPr>
        <w:t xml:space="preserve">стандарт внутреннего </w:t>
      </w:r>
      <w:r>
        <w:rPr>
          <w:sz w:val="28"/>
          <w:szCs w:val="28"/>
        </w:rPr>
        <w:t>муниципального</w:t>
      </w:r>
      <w:r w:rsidRPr="00FD1253">
        <w:rPr>
          <w:sz w:val="28"/>
          <w:szCs w:val="28"/>
        </w:rPr>
        <w:t xml:space="preserve"> финансового контроля «Проведение проверок, ревизий и обследований и оформление их результатов» согласно приложению</w:t>
      </w:r>
      <w:r>
        <w:rPr>
          <w:sz w:val="28"/>
          <w:szCs w:val="28"/>
        </w:rPr>
        <w:t xml:space="preserve"> № 2</w:t>
      </w:r>
      <w:r w:rsidRPr="00FD1253">
        <w:rPr>
          <w:sz w:val="28"/>
          <w:szCs w:val="28"/>
        </w:rPr>
        <w:t xml:space="preserve">. </w:t>
      </w:r>
    </w:p>
    <w:p w:rsidR="00DB4C28" w:rsidRDefault="00DB4C28" w:rsidP="00DB4C28">
      <w:pPr>
        <w:autoSpaceDE w:val="0"/>
        <w:autoSpaceDN w:val="0"/>
        <w:adjustRightInd w:val="0"/>
        <w:ind w:firstLine="709"/>
        <w:jc w:val="both"/>
        <w:rPr>
          <w:sz w:val="28"/>
          <w:szCs w:val="28"/>
        </w:rPr>
      </w:pPr>
      <w:r>
        <w:rPr>
          <w:sz w:val="28"/>
          <w:szCs w:val="28"/>
        </w:rPr>
        <w:t xml:space="preserve">3. </w:t>
      </w:r>
      <w:r w:rsidRPr="00FD1253">
        <w:rPr>
          <w:sz w:val="28"/>
          <w:szCs w:val="28"/>
        </w:rPr>
        <w:t xml:space="preserve">Утвердить </w:t>
      </w:r>
      <w:r w:rsidR="00232638">
        <w:rPr>
          <w:sz w:val="28"/>
          <w:szCs w:val="28"/>
        </w:rPr>
        <w:t>ведомственный</w:t>
      </w:r>
      <w:r w:rsidRPr="00FD1253">
        <w:rPr>
          <w:sz w:val="28"/>
          <w:szCs w:val="28"/>
        </w:rPr>
        <w:t xml:space="preserve">стандарт внутреннего </w:t>
      </w:r>
      <w:r>
        <w:rPr>
          <w:sz w:val="28"/>
          <w:szCs w:val="28"/>
        </w:rPr>
        <w:t>муниципального</w:t>
      </w:r>
      <w:r w:rsidRPr="00FD1253">
        <w:rPr>
          <w:sz w:val="28"/>
          <w:szCs w:val="28"/>
        </w:rPr>
        <w:t xml:space="preserve"> финансового контроля «Реализация результатов проверок, ревизий и обследований» согласно приложению</w:t>
      </w:r>
      <w:r>
        <w:rPr>
          <w:sz w:val="28"/>
          <w:szCs w:val="28"/>
        </w:rPr>
        <w:t xml:space="preserve"> № 3</w:t>
      </w:r>
      <w:r w:rsidRPr="00FD1253">
        <w:rPr>
          <w:sz w:val="28"/>
          <w:szCs w:val="28"/>
        </w:rPr>
        <w:t>.</w:t>
      </w:r>
    </w:p>
    <w:p w:rsidR="00DB4C28" w:rsidRDefault="00DB4C28" w:rsidP="00DB4C28">
      <w:pPr>
        <w:autoSpaceDE w:val="0"/>
        <w:autoSpaceDN w:val="0"/>
        <w:adjustRightInd w:val="0"/>
        <w:ind w:firstLine="709"/>
        <w:jc w:val="both"/>
        <w:rPr>
          <w:sz w:val="28"/>
          <w:szCs w:val="28"/>
        </w:rPr>
      </w:pPr>
      <w:r>
        <w:rPr>
          <w:sz w:val="28"/>
          <w:szCs w:val="28"/>
        </w:rPr>
        <w:t xml:space="preserve">4. </w:t>
      </w:r>
      <w:r w:rsidRPr="00AC305C">
        <w:rPr>
          <w:sz w:val="28"/>
          <w:szCs w:val="28"/>
        </w:rPr>
        <w:t xml:space="preserve">Утвердить </w:t>
      </w:r>
      <w:r w:rsidR="00232638">
        <w:rPr>
          <w:sz w:val="28"/>
          <w:szCs w:val="28"/>
        </w:rPr>
        <w:t>ведомственный</w:t>
      </w:r>
      <w:r w:rsidRPr="00AC305C">
        <w:rPr>
          <w:sz w:val="28"/>
          <w:szCs w:val="28"/>
        </w:rPr>
        <w:t xml:space="preserve">стандарт внутреннего </w:t>
      </w:r>
      <w:r>
        <w:rPr>
          <w:sz w:val="28"/>
          <w:szCs w:val="28"/>
        </w:rPr>
        <w:t>муниципального</w:t>
      </w:r>
      <w:r w:rsidRPr="00AC305C">
        <w:rPr>
          <w:sz w:val="28"/>
          <w:szCs w:val="28"/>
        </w:rPr>
        <w:t xml:space="preserve"> финансового контроля «Правила составления отчетности о результатах контрольной деятельности» согласно приложению</w:t>
      </w:r>
      <w:r>
        <w:rPr>
          <w:sz w:val="28"/>
          <w:szCs w:val="28"/>
        </w:rPr>
        <w:t xml:space="preserve"> № 4</w:t>
      </w:r>
      <w:r w:rsidRPr="00AC305C">
        <w:rPr>
          <w:sz w:val="28"/>
          <w:szCs w:val="28"/>
        </w:rPr>
        <w:t>.</w:t>
      </w:r>
    </w:p>
    <w:p w:rsidR="00DB4C28" w:rsidRPr="00AC305C" w:rsidRDefault="00DB4C28" w:rsidP="00DB4C28">
      <w:pPr>
        <w:autoSpaceDE w:val="0"/>
        <w:autoSpaceDN w:val="0"/>
        <w:adjustRightInd w:val="0"/>
        <w:ind w:firstLine="709"/>
        <w:jc w:val="both"/>
        <w:rPr>
          <w:sz w:val="28"/>
          <w:szCs w:val="28"/>
        </w:rPr>
      </w:pPr>
      <w:r>
        <w:rPr>
          <w:sz w:val="28"/>
          <w:szCs w:val="28"/>
        </w:rPr>
        <w:t xml:space="preserve">5. </w:t>
      </w:r>
      <w:r w:rsidRPr="00193900">
        <w:rPr>
          <w:sz w:val="28"/>
          <w:szCs w:val="28"/>
        </w:rPr>
        <w:t xml:space="preserve">Утвердить </w:t>
      </w:r>
      <w:r w:rsidR="00232638">
        <w:rPr>
          <w:sz w:val="28"/>
          <w:szCs w:val="28"/>
        </w:rPr>
        <w:t>ведомственный</w:t>
      </w:r>
      <w:r w:rsidRPr="00193900">
        <w:rPr>
          <w:sz w:val="28"/>
          <w:szCs w:val="28"/>
        </w:rPr>
        <w:t xml:space="preserve">стандарт внутреннего </w:t>
      </w:r>
      <w:r>
        <w:rPr>
          <w:sz w:val="28"/>
          <w:szCs w:val="28"/>
        </w:rPr>
        <w:t xml:space="preserve">муниципального </w:t>
      </w:r>
      <w:r w:rsidRPr="00193900">
        <w:rPr>
          <w:sz w:val="28"/>
          <w:szCs w:val="28"/>
        </w:rPr>
        <w:t xml:space="preserve">финансового контроля «Правила досудебного обжалования решений идействий (бездействия) органов внутреннего </w:t>
      </w:r>
      <w:r>
        <w:rPr>
          <w:sz w:val="28"/>
          <w:szCs w:val="28"/>
        </w:rPr>
        <w:t>муниципального</w:t>
      </w:r>
      <w:r w:rsidRPr="00193900">
        <w:rPr>
          <w:sz w:val="28"/>
          <w:szCs w:val="28"/>
        </w:rPr>
        <w:t xml:space="preserve"> финансовогоконтроля и их должностных лиц» согласно приложению</w:t>
      </w:r>
      <w:r>
        <w:rPr>
          <w:sz w:val="28"/>
          <w:szCs w:val="28"/>
        </w:rPr>
        <w:t xml:space="preserve"> № 5</w:t>
      </w:r>
      <w:r w:rsidRPr="00193900">
        <w:rPr>
          <w:sz w:val="28"/>
          <w:szCs w:val="28"/>
        </w:rPr>
        <w:t>.</w:t>
      </w:r>
    </w:p>
    <w:p w:rsidR="00DB4C28" w:rsidRDefault="00DB4C28" w:rsidP="00DB4C28">
      <w:pPr>
        <w:autoSpaceDE w:val="0"/>
        <w:autoSpaceDN w:val="0"/>
        <w:adjustRightInd w:val="0"/>
        <w:ind w:firstLine="709"/>
        <w:jc w:val="both"/>
        <w:rPr>
          <w:kern w:val="2"/>
          <w:sz w:val="28"/>
          <w:szCs w:val="28"/>
        </w:rPr>
      </w:pPr>
      <w:r>
        <w:rPr>
          <w:kern w:val="2"/>
          <w:sz w:val="28"/>
          <w:szCs w:val="28"/>
        </w:rPr>
        <w:t>6.</w:t>
      </w:r>
      <w:r w:rsidRPr="00B52D95">
        <w:rPr>
          <w:kern w:val="2"/>
          <w:sz w:val="28"/>
          <w:szCs w:val="28"/>
        </w:rPr>
        <w:t xml:space="preserve"> Настоящее постановление вступает в силу со дня его </w:t>
      </w:r>
      <w:r>
        <w:rPr>
          <w:kern w:val="2"/>
          <w:sz w:val="28"/>
          <w:szCs w:val="28"/>
        </w:rPr>
        <w:t>подписания</w:t>
      </w:r>
      <w:r w:rsidRPr="00B52D95">
        <w:rPr>
          <w:kern w:val="2"/>
          <w:sz w:val="28"/>
          <w:szCs w:val="28"/>
        </w:rPr>
        <w:t xml:space="preserve"> и применяется к правоотношениям, возникающим начиная с </w:t>
      </w:r>
      <w:r>
        <w:rPr>
          <w:kern w:val="2"/>
          <w:sz w:val="28"/>
          <w:szCs w:val="28"/>
        </w:rPr>
        <w:t>01 января 2021 года.</w:t>
      </w:r>
    </w:p>
    <w:p w:rsidR="00DB4C28" w:rsidRDefault="00DB4C28" w:rsidP="00DB4C28">
      <w:pPr>
        <w:autoSpaceDE w:val="0"/>
        <w:autoSpaceDN w:val="0"/>
        <w:adjustRightInd w:val="0"/>
        <w:ind w:firstLine="709"/>
        <w:jc w:val="both"/>
        <w:rPr>
          <w:kern w:val="2"/>
          <w:sz w:val="28"/>
          <w:szCs w:val="28"/>
        </w:rPr>
      </w:pPr>
      <w:r>
        <w:rPr>
          <w:kern w:val="2"/>
          <w:sz w:val="28"/>
          <w:szCs w:val="28"/>
        </w:rPr>
        <w:t xml:space="preserve">7. Признать утратившими силу постановления Администрации </w:t>
      </w:r>
      <w:r w:rsidRPr="00AC305C">
        <w:rPr>
          <w:kern w:val="2"/>
          <w:sz w:val="28"/>
          <w:szCs w:val="28"/>
        </w:rPr>
        <w:t xml:space="preserve">Дубовского </w:t>
      </w:r>
      <w:r>
        <w:rPr>
          <w:kern w:val="2"/>
          <w:sz w:val="28"/>
          <w:szCs w:val="28"/>
        </w:rPr>
        <w:t>сельского поселения</w:t>
      </w:r>
      <w:r w:rsidRPr="00AC305C">
        <w:rPr>
          <w:sz w:val="28"/>
          <w:szCs w:val="28"/>
        </w:rPr>
        <w:t>по Перечню</w:t>
      </w:r>
      <w:r w:rsidRPr="00AC305C">
        <w:rPr>
          <w:kern w:val="2"/>
          <w:sz w:val="28"/>
          <w:szCs w:val="28"/>
        </w:rPr>
        <w:t>согласно прилож</w:t>
      </w:r>
      <w:r>
        <w:rPr>
          <w:kern w:val="2"/>
          <w:sz w:val="28"/>
          <w:szCs w:val="28"/>
        </w:rPr>
        <w:t>ению № 6.</w:t>
      </w:r>
    </w:p>
    <w:p w:rsidR="00DB4C28" w:rsidRPr="00001C2C" w:rsidRDefault="00DB4C28" w:rsidP="00DB4C28">
      <w:pPr>
        <w:widowControl w:val="0"/>
        <w:autoSpaceDE w:val="0"/>
        <w:autoSpaceDN w:val="0"/>
        <w:ind w:firstLine="709"/>
        <w:jc w:val="both"/>
        <w:rPr>
          <w:b/>
          <w:color w:val="000000" w:themeColor="text1"/>
          <w:spacing w:val="-8"/>
          <w:sz w:val="28"/>
          <w:szCs w:val="28"/>
        </w:rPr>
      </w:pPr>
      <w:r>
        <w:rPr>
          <w:kern w:val="2"/>
          <w:sz w:val="28"/>
          <w:szCs w:val="28"/>
        </w:rPr>
        <w:t>8</w:t>
      </w:r>
      <w:r w:rsidRPr="00B52D95">
        <w:rPr>
          <w:kern w:val="2"/>
          <w:sz w:val="28"/>
          <w:szCs w:val="28"/>
        </w:rPr>
        <w:t>. </w:t>
      </w:r>
      <w:r w:rsidRPr="00001C2C">
        <w:rPr>
          <w:color w:val="000000" w:themeColor="text1"/>
          <w:sz w:val="28"/>
          <w:szCs w:val="28"/>
        </w:rPr>
        <w:t>4.</w:t>
      </w:r>
      <w:r w:rsidRPr="00001C2C">
        <w:rPr>
          <w:b/>
          <w:color w:val="000000" w:themeColor="text1"/>
          <w:sz w:val="28"/>
          <w:szCs w:val="28"/>
        </w:rPr>
        <w:t> </w:t>
      </w:r>
      <w:r w:rsidRPr="00001C2C">
        <w:rPr>
          <w:color w:val="000000" w:themeColor="text1"/>
          <w:sz w:val="28"/>
          <w:szCs w:val="28"/>
        </w:rPr>
        <w:t xml:space="preserve">Контроль за выполнением настоящего постановления </w:t>
      </w:r>
      <w:r>
        <w:rPr>
          <w:color w:val="000000" w:themeColor="text1"/>
          <w:sz w:val="28"/>
          <w:szCs w:val="28"/>
        </w:rPr>
        <w:t>оставляю за собой</w:t>
      </w:r>
      <w:r w:rsidRPr="00001C2C">
        <w:rPr>
          <w:color w:val="000000" w:themeColor="text1"/>
          <w:spacing w:val="-8"/>
          <w:sz w:val="28"/>
          <w:szCs w:val="28"/>
        </w:rPr>
        <w:t>.</w:t>
      </w:r>
    </w:p>
    <w:p w:rsidR="00001C2C" w:rsidRPr="00001C2C" w:rsidRDefault="00001C2C" w:rsidP="00DB4C28">
      <w:pPr>
        <w:autoSpaceDE w:val="0"/>
        <w:autoSpaceDN w:val="0"/>
        <w:adjustRightInd w:val="0"/>
        <w:ind w:firstLine="709"/>
        <w:jc w:val="both"/>
        <w:rPr>
          <w:sz w:val="28"/>
          <w:szCs w:val="28"/>
        </w:rPr>
      </w:pPr>
    </w:p>
    <w:p w:rsidR="00001C2C" w:rsidRDefault="00001C2C" w:rsidP="00001C2C">
      <w:pPr>
        <w:widowControl w:val="0"/>
        <w:autoSpaceDE w:val="0"/>
        <w:autoSpaceDN w:val="0"/>
        <w:jc w:val="right"/>
        <w:rPr>
          <w:sz w:val="28"/>
          <w:szCs w:val="28"/>
        </w:rPr>
      </w:pPr>
    </w:p>
    <w:p w:rsidR="0078347F" w:rsidRDefault="0078347F" w:rsidP="00D56766">
      <w:pPr>
        <w:tabs>
          <w:tab w:val="left" w:pos="7655"/>
        </w:tabs>
        <w:rPr>
          <w:sz w:val="28"/>
        </w:rPr>
      </w:pPr>
      <w:r>
        <w:rPr>
          <w:sz w:val="28"/>
        </w:rPr>
        <w:t xml:space="preserve">Глава Администрации </w:t>
      </w:r>
    </w:p>
    <w:p w:rsidR="00633CF3" w:rsidRDefault="0078347F" w:rsidP="00D56766">
      <w:pPr>
        <w:tabs>
          <w:tab w:val="left" w:pos="7655"/>
        </w:tabs>
        <w:rPr>
          <w:sz w:val="28"/>
        </w:rPr>
      </w:pPr>
      <w:r>
        <w:rPr>
          <w:sz w:val="28"/>
        </w:rPr>
        <w:t>Дубовского сельского поселения                                А.В. Мендель</w:t>
      </w:r>
    </w:p>
    <w:p w:rsidR="00633CF3" w:rsidRDefault="00633CF3" w:rsidP="00D56766">
      <w:pPr>
        <w:rPr>
          <w:sz w:val="28"/>
        </w:rPr>
      </w:pPr>
    </w:p>
    <w:p w:rsidR="00001C2C" w:rsidRPr="00F14858" w:rsidRDefault="0078347F" w:rsidP="00001C2C">
      <w:pPr>
        <w:widowControl w:val="0"/>
        <w:autoSpaceDE w:val="0"/>
        <w:autoSpaceDN w:val="0"/>
        <w:rPr>
          <w:i/>
          <w:sz w:val="28"/>
          <w:szCs w:val="28"/>
        </w:rPr>
      </w:pPr>
      <w:r w:rsidRPr="00F14858">
        <w:rPr>
          <w:i/>
          <w:sz w:val="28"/>
          <w:szCs w:val="28"/>
        </w:rPr>
        <w:t>п</w:t>
      </w:r>
      <w:r w:rsidR="00001C2C" w:rsidRPr="00F14858">
        <w:rPr>
          <w:i/>
          <w:sz w:val="28"/>
          <w:szCs w:val="28"/>
        </w:rPr>
        <w:t>остановлени</w:t>
      </w:r>
      <w:r w:rsidR="001E530D" w:rsidRPr="00F14858">
        <w:rPr>
          <w:i/>
          <w:sz w:val="28"/>
          <w:szCs w:val="28"/>
        </w:rPr>
        <w:t>е</w:t>
      </w:r>
      <w:r w:rsidR="00001C2C" w:rsidRPr="00F14858">
        <w:rPr>
          <w:i/>
          <w:sz w:val="28"/>
          <w:szCs w:val="28"/>
        </w:rPr>
        <w:t xml:space="preserve"> вносит</w:t>
      </w:r>
    </w:p>
    <w:p w:rsidR="00001C2C" w:rsidRPr="00F14858" w:rsidRDefault="0078347F" w:rsidP="00001C2C">
      <w:pPr>
        <w:widowControl w:val="0"/>
        <w:autoSpaceDE w:val="0"/>
        <w:autoSpaceDN w:val="0"/>
        <w:rPr>
          <w:i/>
          <w:sz w:val="28"/>
          <w:szCs w:val="28"/>
        </w:rPr>
      </w:pPr>
      <w:r w:rsidRPr="00F14858">
        <w:rPr>
          <w:i/>
          <w:sz w:val="28"/>
          <w:szCs w:val="28"/>
        </w:rPr>
        <w:t>сектор экономики и финансов</w:t>
      </w:r>
    </w:p>
    <w:p w:rsidR="0078347F" w:rsidRPr="00F14858" w:rsidRDefault="0078347F" w:rsidP="00001C2C">
      <w:pPr>
        <w:widowControl w:val="0"/>
        <w:autoSpaceDE w:val="0"/>
        <w:autoSpaceDN w:val="0"/>
        <w:rPr>
          <w:i/>
          <w:sz w:val="28"/>
          <w:szCs w:val="28"/>
        </w:rPr>
      </w:pPr>
      <w:r w:rsidRPr="00F14858">
        <w:rPr>
          <w:i/>
          <w:sz w:val="28"/>
          <w:szCs w:val="28"/>
        </w:rPr>
        <w:t>5-19-72</w:t>
      </w:r>
    </w:p>
    <w:p w:rsidR="0078347F" w:rsidRDefault="0078347F" w:rsidP="00996D9E">
      <w:pPr>
        <w:widowControl w:val="0"/>
        <w:autoSpaceDE w:val="0"/>
        <w:autoSpaceDN w:val="0"/>
        <w:spacing w:line="226" w:lineRule="auto"/>
        <w:ind w:left="6096"/>
        <w:jc w:val="center"/>
        <w:outlineLvl w:val="0"/>
        <w:rPr>
          <w:sz w:val="28"/>
          <w:szCs w:val="28"/>
        </w:rPr>
      </w:pPr>
    </w:p>
    <w:p w:rsidR="0078347F" w:rsidRDefault="0078347F" w:rsidP="00996D9E">
      <w:pPr>
        <w:widowControl w:val="0"/>
        <w:autoSpaceDE w:val="0"/>
        <w:autoSpaceDN w:val="0"/>
        <w:spacing w:line="226" w:lineRule="auto"/>
        <w:ind w:left="6096"/>
        <w:jc w:val="center"/>
        <w:outlineLvl w:val="0"/>
        <w:rPr>
          <w:sz w:val="28"/>
          <w:szCs w:val="28"/>
        </w:rPr>
      </w:pPr>
    </w:p>
    <w:p w:rsidR="00001C2C" w:rsidRPr="00001C2C" w:rsidRDefault="00001C2C" w:rsidP="00996D9E">
      <w:pPr>
        <w:widowControl w:val="0"/>
        <w:autoSpaceDE w:val="0"/>
        <w:autoSpaceDN w:val="0"/>
        <w:spacing w:line="226" w:lineRule="auto"/>
        <w:ind w:left="6096"/>
        <w:jc w:val="center"/>
        <w:outlineLvl w:val="0"/>
        <w:rPr>
          <w:sz w:val="28"/>
          <w:szCs w:val="28"/>
        </w:rPr>
      </w:pPr>
      <w:r w:rsidRPr="00001C2C">
        <w:rPr>
          <w:sz w:val="28"/>
          <w:szCs w:val="28"/>
        </w:rPr>
        <w:t>Приложение № 1</w:t>
      </w:r>
    </w:p>
    <w:p w:rsidR="00001C2C" w:rsidRPr="00001C2C" w:rsidRDefault="00001C2C" w:rsidP="00996D9E">
      <w:pPr>
        <w:widowControl w:val="0"/>
        <w:autoSpaceDE w:val="0"/>
        <w:autoSpaceDN w:val="0"/>
        <w:spacing w:line="226" w:lineRule="auto"/>
        <w:ind w:left="6096"/>
        <w:jc w:val="center"/>
        <w:rPr>
          <w:sz w:val="28"/>
          <w:szCs w:val="28"/>
        </w:rPr>
      </w:pPr>
      <w:r w:rsidRPr="00001C2C">
        <w:rPr>
          <w:sz w:val="28"/>
          <w:szCs w:val="28"/>
        </w:rPr>
        <w:t>к постановлению</w:t>
      </w:r>
    </w:p>
    <w:p w:rsidR="00001C2C" w:rsidRPr="00001C2C" w:rsidRDefault="00EF6E7C" w:rsidP="00996D9E">
      <w:pPr>
        <w:widowControl w:val="0"/>
        <w:autoSpaceDE w:val="0"/>
        <w:autoSpaceDN w:val="0"/>
        <w:spacing w:line="226" w:lineRule="auto"/>
        <w:ind w:left="6096"/>
        <w:jc w:val="center"/>
        <w:rPr>
          <w:sz w:val="28"/>
          <w:szCs w:val="28"/>
        </w:rPr>
      </w:pPr>
      <w:r>
        <w:rPr>
          <w:sz w:val="28"/>
          <w:szCs w:val="28"/>
        </w:rPr>
        <w:t>Администрации Дубовского сельского поселения</w:t>
      </w:r>
    </w:p>
    <w:p w:rsidR="00001C2C" w:rsidRPr="00001C2C" w:rsidRDefault="00D56766" w:rsidP="00996D9E">
      <w:pPr>
        <w:widowControl w:val="0"/>
        <w:autoSpaceDE w:val="0"/>
        <w:autoSpaceDN w:val="0"/>
        <w:spacing w:line="226" w:lineRule="auto"/>
        <w:ind w:left="6096"/>
        <w:jc w:val="center"/>
        <w:rPr>
          <w:sz w:val="28"/>
          <w:szCs w:val="28"/>
        </w:rPr>
      </w:pPr>
      <w:r>
        <w:rPr>
          <w:sz w:val="28"/>
          <w:szCs w:val="28"/>
        </w:rPr>
        <w:t xml:space="preserve">от </w:t>
      </w:r>
      <w:r w:rsidR="00CF7860">
        <w:rPr>
          <w:sz w:val="28"/>
          <w:szCs w:val="28"/>
        </w:rPr>
        <w:t>15</w:t>
      </w:r>
      <w:r w:rsidR="00A17A61">
        <w:rPr>
          <w:sz w:val="28"/>
          <w:szCs w:val="28"/>
        </w:rPr>
        <w:t>.</w:t>
      </w:r>
      <w:r w:rsidR="00CF7860">
        <w:rPr>
          <w:sz w:val="28"/>
          <w:szCs w:val="28"/>
        </w:rPr>
        <w:t>04</w:t>
      </w:r>
      <w:r w:rsidR="00A17A61">
        <w:rPr>
          <w:sz w:val="28"/>
          <w:szCs w:val="28"/>
        </w:rPr>
        <w:t>.20</w:t>
      </w:r>
      <w:r w:rsidR="00DB4C28">
        <w:rPr>
          <w:sz w:val="28"/>
          <w:szCs w:val="28"/>
        </w:rPr>
        <w:t>21</w:t>
      </w:r>
      <w:r>
        <w:rPr>
          <w:sz w:val="28"/>
          <w:szCs w:val="28"/>
        </w:rPr>
        <w:t xml:space="preserve"> № </w:t>
      </w:r>
      <w:r w:rsidR="00CF7860">
        <w:rPr>
          <w:sz w:val="28"/>
          <w:szCs w:val="28"/>
        </w:rPr>
        <w:t>71</w:t>
      </w:r>
    </w:p>
    <w:p w:rsidR="00001C2C" w:rsidRPr="00001C2C" w:rsidRDefault="00001C2C" w:rsidP="00996D9E">
      <w:pPr>
        <w:widowControl w:val="0"/>
        <w:autoSpaceDE w:val="0"/>
        <w:autoSpaceDN w:val="0"/>
        <w:spacing w:line="226" w:lineRule="auto"/>
        <w:jc w:val="both"/>
        <w:rPr>
          <w:sz w:val="28"/>
          <w:szCs w:val="28"/>
        </w:rPr>
      </w:pPr>
    </w:p>
    <w:p w:rsidR="00DB4C28" w:rsidRDefault="00232638" w:rsidP="00DB4C28">
      <w:pPr>
        <w:autoSpaceDE w:val="0"/>
        <w:autoSpaceDN w:val="0"/>
        <w:adjustRightInd w:val="0"/>
        <w:jc w:val="center"/>
        <w:rPr>
          <w:sz w:val="28"/>
          <w:szCs w:val="28"/>
        </w:rPr>
      </w:pPr>
      <w:bookmarkStart w:id="0" w:name="P38"/>
      <w:bookmarkEnd w:id="0"/>
      <w:r>
        <w:rPr>
          <w:sz w:val="28"/>
          <w:szCs w:val="28"/>
        </w:rPr>
        <w:t xml:space="preserve">ВЕДОМСТВЕННЫЙ </w:t>
      </w:r>
      <w:r w:rsidR="00DB4C28">
        <w:rPr>
          <w:sz w:val="28"/>
          <w:szCs w:val="28"/>
        </w:rPr>
        <w:t>СТАНДАРТ</w:t>
      </w:r>
    </w:p>
    <w:p w:rsidR="00DB4C28" w:rsidRDefault="00DB4C28" w:rsidP="00DB4C28">
      <w:pPr>
        <w:autoSpaceDE w:val="0"/>
        <w:autoSpaceDN w:val="0"/>
        <w:adjustRightInd w:val="0"/>
        <w:jc w:val="center"/>
        <w:rPr>
          <w:sz w:val="28"/>
          <w:szCs w:val="28"/>
        </w:rPr>
      </w:pPr>
      <w:r w:rsidRPr="00E8484F">
        <w:rPr>
          <w:sz w:val="28"/>
          <w:szCs w:val="28"/>
        </w:rPr>
        <w:t xml:space="preserve">внутреннего </w:t>
      </w:r>
      <w:r>
        <w:rPr>
          <w:sz w:val="28"/>
          <w:szCs w:val="28"/>
        </w:rPr>
        <w:t xml:space="preserve">муниципального </w:t>
      </w:r>
      <w:r w:rsidRPr="00E8484F">
        <w:rPr>
          <w:sz w:val="28"/>
          <w:szCs w:val="28"/>
        </w:rPr>
        <w:t xml:space="preserve">финансового контроля </w:t>
      </w:r>
    </w:p>
    <w:p w:rsidR="00DB4C28" w:rsidRDefault="00DB4C28" w:rsidP="00DB4C28">
      <w:pPr>
        <w:autoSpaceDE w:val="0"/>
        <w:autoSpaceDN w:val="0"/>
        <w:adjustRightInd w:val="0"/>
        <w:jc w:val="center"/>
        <w:rPr>
          <w:sz w:val="28"/>
          <w:szCs w:val="28"/>
        </w:rPr>
      </w:pPr>
      <w:r w:rsidRPr="00E8484F">
        <w:rPr>
          <w:sz w:val="28"/>
          <w:szCs w:val="28"/>
        </w:rPr>
        <w:t>«Планирование проверок, ревизий и обследований»</w:t>
      </w:r>
    </w:p>
    <w:p w:rsidR="00225D0F" w:rsidRDefault="00225D0F" w:rsidP="00225D0F">
      <w:pPr>
        <w:shd w:val="clear" w:color="auto" w:fill="FFFFFF"/>
        <w:spacing w:line="262" w:lineRule="atLeast"/>
        <w:jc w:val="center"/>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jc w:val="center"/>
        <w:textAlignment w:val="baseline"/>
        <w:rPr>
          <w:rFonts w:eastAsia="Calibri"/>
          <w:color w:val="000000"/>
          <w:sz w:val="28"/>
          <w:szCs w:val="28"/>
          <w:shd w:val="clear" w:color="auto" w:fill="FFFFFF"/>
          <w:lang w:eastAsia="en-US"/>
        </w:rPr>
      </w:pPr>
    </w:p>
    <w:p w:rsidR="00225D0F" w:rsidRDefault="00225D0F" w:rsidP="002D771A">
      <w:pPr>
        <w:numPr>
          <w:ilvl w:val="0"/>
          <w:numId w:val="34"/>
        </w:numPr>
        <w:shd w:val="clear" w:color="auto" w:fill="FFFFFF"/>
        <w:spacing w:line="276" w:lineRule="auto"/>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Ведомственный стандарт внутреннего муниципального финансового контроля </w:t>
      </w:r>
      <w:r>
        <w:rPr>
          <w:sz w:val="28"/>
          <w:szCs w:val="28"/>
        </w:rPr>
        <w:t>«Планирование проверок, ревизий и обследований»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(далее - Федеральный стандарт).</w:t>
      </w:r>
    </w:p>
    <w:p w:rsidR="00225D0F" w:rsidRDefault="00225D0F" w:rsidP="002D771A">
      <w:pPr>
        <w:numPr>
          <w:ilvl w:val="0"/>
          <w:numId w:val="34"/>
        </w:numPr>
        <w:shd w:val="clear" w:color="auto" w:fill="FFFFFF"/>
        <w:spacing w:line="276" w:lineRule="auto"/>
        <w:ind w:firstLineChars="171" w:firstLine="479"/>
        <w:jc w:val="both"/>
        <w:textAlignment w:val="baseline"/>
        <w:rPr>
          <w:rFonts w:eastAsia="Calibri"/>
          <w:color w:val="000000"/>
          <w:sz w:val="28"/>
          <w:szCs w:val="28"/>
          <w:shd w:val="clear" w:color="auto" w:fill="FFFFFF"/>
          <w:lang w:eastAsia="en-US"/>
        </w:rPr>
      </w:pPr>
      <w:r>
        <w:rPr>
          <w:sz w:val="28"/>
          <w:szCs w:val="28"/>
        </w:rPr>
        <w:t>Администрация Дубовского сельского поселения осуществляет планирование проверок, ревизий и обследований в соответствии с Федеральным стандартом с учетом положений настоящего стандарта.</w:t>
      </w:r>
    </w:p>
    <w:p w:rsidR="00225D0F" w:rsidRPr="009942DF" w:rsidRDefault="00225D0F" w:rsidP="002D771A">
      <w:pPr>
        <w:numPr>
          <w:ilvl w:val="0"/>
          <w:numId w:val="34"/>
        </w:numPr>
        <w:shd w:val="clear" w:color="auto" w:fill="FFFFFF"/>
        <w:spacing w:line="276" w:lineRule="auto"/>
        <w:ind w:firstLineChars="171" w:firstLine="479"/>
        <w:jc w:val="both"/>
        <w:textAlignment w:val="baseline"/>
        <w:rPr>
          <w:rFonts w:eastAsia="Calibri"/>
          <w:color w:val="000000"/>
          <w:sz w:val="28"/>
          <w:szCs w:val="28"/>
          <w:shd w:val="clear" w:color="auto" w:fill="FFFFFF"/>
          <w:lang w:eastAsia="en-US"/>
        </w:rPr>
      </w:pPr>
      <w:r>
        <w:rPr>
          <w:sz w:val="28"/>
          <w:szCs w:val="28"/>
        </w:rPr>
        <w:t xml:space="preserve"> В целях реализации пункта 2 Федерального стандарта План контрольных мероприятий утверждается Главой </w:t>
      </w:r>
      <w:r w:rsidRPr="001E237A">
        <w:rPr>
          <w:sz w:val="28"/>
          <w:szCs w:val="28"/>
        </w:rPr>
        <w:t>Администраци</w:t>
      </w:r>
      <w:r>
        <w:rPr>
          <w:sz w:val="28"/>
          <w:szCs w:val="28"/>
        </w:rPr>
        <w:t>иДубовского</w:t>
      </w:r>
      <w:r w:rsidRPr="001E237A">
        <w:rPr>
          <w:sz w:val="28"/>
          <w:szCs w:val="28"/>
        </w:rPr>
        <w:t xml:space="preserve"> сельского поселения</w:t>
      </w:r>
      <w:r>
        <w:rPr>
          <w:sz w:val="28"/>
          <w:szCs w:val="28"/>
        </w:rPr>
        <w:t xml:space="preserve"> по форме согласно приложению к стандарту.</w:t>
      </w:r>
    </w:p>
    <w:p w:rsidR="009942DF" w:rsidRDefault="009942DF" w:rsidP="002D771A">
      <w:pPr>
        <w:numPr>
          <w:ilvl w:val="0"/>
          <w:numId w:val="34"/>
        </w:numPr>
        <w:shd w:val="clear" w:color="auto" w:fill="FFFFFF"/>
        <w:spacing w:line="276" w:lineRule="auto"/>
        <w:ind w:firstLine="426"/>
        <w:jc w:val="both"/>
        <w:textAlignment w:val="baseline"/>
        <w:rPr>
          <w:rFonts w:eastAsia="Calibri"/>
          <w:color w:val="000000"/>
          <w:sz w:val="28"/>
          <w:szCs w:val="28"/>
          <w:shd w:val="clear" w:color="auto" w:fill="FFFFFF"/>
          <w:lang w:eastAsia="en-US"/>
        </w:rPr>
      </w:pPr>
      <w:r w:rsidRPr="009942DF">
        <w:rPr>
          <w:rFonts w:eastAsia="Calibri"/>
          <w:color w:val="000000"/>
          <w:sz w:val="28"/>
          <w:szCs w:val="28"/>
          <w:shd w:val="clear" w:color="auto" w:fill="FFFFFF"/>
          <w:lang w:eastAsia="en-US"/>
        </w:rPr>
        <w:t>План контрольных мероприятий утверждается  до завершения года, предшествующего планируемому году.</w:t>
      </w:r>
    </w:p>
    <w:p w:rsidR="009942DF" w:rsidRPr="009942DF" w:rsidRDefault="009942DF" w:rsidP="002D771A">
      <w:pPr>
        <w:numPr>
          <w:ilvl w:val="0"/>
          <w:numId w:val="34"/>
        </w:numPr>
        <w:shd w:val="clear" w:color="auto" w:fill="FFFFFF"/>
        <w:spacing w:line="276" w:lineRule="auto"/>
        <w:ind w:firstLine="426"/>
        <w:jc w:val="both"/>
        <w:textAlignment w:val="baseline"/>
        <w:rPr>
          <w:rFonts w:eastAsia="Calibri"/>
          <w:color w:val="000000"/>
          <w:sz w:val="28"/>
          <w:szCs w:val="28"/>
          <w:shd w:val="clear" w:color="auto" w:fill="FFFFFF"/>
          <w:lang w:eastAsia="en-US"/>
        </w:rPr>
      </w:pPr>
      <w:r w:rsidRPr="009942DF">
        <w:rPr>
          <w:sz w:val="28"/>
          <w:szCs w:val="28"/>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9942DF" w:rsidRPr="009942DF" w:rsidRDefault="009942DF" w:rsidP="002D771A">
      <w:pPr>
        <w:pStyle w:val="aff4"/>
        <w:autoSpaceDE w:val="0"/>
        <w:autoSpaceDN w:val="0"/>
        <w:adjustRightInd w:val="0"/>
        <w:spacing w:after="0"/>
        <w:jc w:val="both"/>
        <w:rPr>
          <w:rFonts w:ascii="Times New Roman" w:hAnsi="Times New Roman" w:cs="Times New Roman"/>
          <w:sz w:val="28"/>
          <w:szCs w:val="28"/>
        </w:rPr>
      </w:pPr>
      <w:r w:rsidRPr="009942DF">
        <w:rPr>
          <w:rFonts w:ascii="Times New Roman" w:hAnsi="Times New Roman" w:cs="Times New Roman"/>
          <w:sz w:val="28"/>
          <w:szCs w:val="28"/>
        </w:rPr>
        <w:t>наступлением обстоятельств непреодолимой силы (чрезвычайных и непредотвратимых при наступивших условиях обстоятельств);</w:t>
      </w:r>
    </w:p>
    <w:p w:rsidR="009942DF" w:rsidRPr="009942DF" w:rsidRDefault="009942DF" w:rsidP="002D771A">
      <w:pPr>
        <w:pStyle w:val="aff4"/>
        <w:autoSpaceDE w:val="0"/>
        <w:autoSpaceDN w:val="0"/>
        <w:adjustRightInd w:val="0"/>
        <w:spacing w:after="0"/>
        <w:jc w:val="both"/>
        <w:rPr>
          <w:rFonts w:ascii="Times New Roman" w:hAnsi="Times New Roman" w:cs="Times New Roman"/>
          <w:sz w:val="28"/>
          <w:szCs w:val="28"/>
        </w:rPr>
      </w:pPr>
      <w:r w:rsidRPr="009942DF">
        <w:rPr>
          <w:rFonts w:ascii="Times New Roman" w:hAnsi="Times New Roman" w:cs="Times New Roman"/>
          <w:sz w:val="28"/>
          <w:szCs w:val="28"/>
        </w:rPr>
        <w:t>недостаточностью временных и (или) трудовых ресурсов при необходимости проведения внеплановых контрольных мероприятий;</w:t>
      </w:r>
    </w:p>
    <w:p w:rsidR="009942DF" w:rsidRPr="009942DF" w:rsidRDefault="009942DF" w:rsidP="002D771A">
      <w:pPr>
        <w:pStyle w:val="aff4"/>
        <w:autoSpaceDE w:val="0"/>
        <w:autoSpaceDN w:val="0"/>
        <w:adjustRightInd w:val="0"/>
        <w:spacing w:after="0"/>
        <w:jc w:val="both"/>
        <w:rPr>
          <w:rFonts w:ascii="Times New Roman" w:hAnsi="Times New Roman" w:cs="Times New Roman"/>
          <w:sz w:val="28"/>
          <w:szCs w:val="28"/>
        </w:rPr>
      </w:pPr>
      <w:r w:rsidRPr="009942DF">
        <w:rPr>
          <w:rFonts w:ascii="Times New Roman" w:hAnsi="Times New Roman" w:cs="Times New Roman"/>
          <w:sz w:val="28"/>
          <w:szCs w:val="28"/>
        </w:rPr>
        <w:t>внесением изменений в законодательные и иные нормативные правовые акты Российской Федерации, нормативные правовые акты Ростовской области и Дубовского района;</w:t>
      </w:r>
    </w:p>
    <w:p w:rsidR="00406828" w:rsidRPr="00406828" w:rsidRDefault="009942DF" w:rsidP="002D771A">
      <w:pPr>
        <w:pStyle w:val="aff4"/>
        <w:autoSpaceDE w:val="0"/>
        <w:autoSpaceDN w:val="0"/>
        <w:adjustRightInd w:val="0"/>
        <w:spacing w:after="0"/>
        <w:jc w:val="both"/>
        <w:rPr>
          <w:rFonts w:ascii="Times New Roman" w:hAnsi="Times New Roman" w:cs="Times New Roman"/>
          <w:sz w:val="28"/>
          <w:szCs w:val="28"/>
        </w:rPr>
      </w:pPr>
      <w:r w:rsidRPr="009942DF">
        <w:rPr>
          <w:rFonts w:ascii="Times New Roman" w:hAnsi="Times New Roman" w:cs="Times New Roman"/>
          <w:sz w:val="28"/>
          <w:szCs w:val="28"/>
        </w:rPr>
        <w:lastRenderedPageBreak/>
        <w:t xml:space="preserve">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w:t>
      </w:r>
      <w:r w:rsidR="00B00071">
        <w:rPr>
          <w:rFonts w:ascii="Times New Roman" w:hAnsi="Times New Roman" w:cs="Times New Roman"/>
          <w:sz w:val="28"/>
          <w:szCs w:val="28"/>
        </w:rPr>
        <w:t>Администрации Дубовского сельского поселения</w:t>
      </w:r>
      <w:r w:rsidRPr="009942DF">
        <w:rPr>
          <w:rFonts w:ascii="Times New Roman" w:hAnsi="Times New Roman" w:cs="Times New Roman"/>
          <w:sz w:val="28"/>
          <w:szCs w:val="28"/>
        </w:rPr>
        <w:t>, ответственных за проведение контрольного мероприятия);</w:t>
      </w:r>
    </w:p>
    <w:p w:rsidR="009942DF" w:rsidRPr="009942DF" w:rsidRDefault="009942DF" w:rsidP="002D771A">
      <w:pPr>
        <w:pStyle w:val="aff4"/>
        <w:autoSpaceDE w:val="0"/>
        <w:autoSpaceDN w:val="0"/>
        <w:adjustRightInd w:val="0"/>
        <w:spacing w:after="0"/>
        <w:jc w:val="both"/>
        <w:rPr>
          <w:rFonts w:ascii="Times New Roman" w:hAnsi="Times New Roman" w:cs="Times New Roman"/>
          <w:sz w:val="28"/>
          <w:szCs w:val="28"/>
        </w:rPr>
      </w:pPr>
      <w:r w:rsidRPr="009942DF">
        <w:rPr>
          <w:rFonts w:ascii="Times New Roman" w:hAnsi="Times New Roman" w:cs="Times New Roman"/>
          <w:sz w:val="28"/>
          <w:szCs w:val="28"/>
        </w:rPr>
        <w:t>реорганизацией, ликвидацией (упразднением) объектов контроля.</w:t>
      </w:r>
    </w:p>
    <w:p w:rsidR="00225D0F" w:rsidRDefault="00225D0F" w:rsidP="002D771A">
      <w:pPr>
        <w:numPr>
          <w:ilvl w:val="0"/>
          <w:numId w:val="34"/>
        </w:numPr>
        <w:shd w:val="clear" w:color="auto" w:fill="FFFFFF"/>
        <w:spacing w:line="276" w:lineRule="auto"/>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9 Федерального стандарта, при планировании контрольных мероприятий и определении значения критерия «вероятность» используется следующая информация:</w:t>
      </w:r>
    </w:p>
    <w:p w:rsidR="00225D0F" w:rsidRDefault="00225D0F" w:rsidP="002D771A">
      <w:pPr>
        <w:shd w:val="clear" w:color="auto" w:fill="FFFFFF"/>
        <w:spacing w:line="276" w:lineRule="auto"/>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обращений (жалоб) граждан, юридических лиц поступивших в органы контроля;</w:t>
      </w:r>
    </w:p>
    <w:p w:rsidR="00225D0F" w:rsidRDefault="00225D0F" w:rsidP="002D771A">
      <w:pPr>
        <w:shd w:val="clear" w:color="auto" w:fill="FFFFFF"/>
        <w:spacing w:line="276" w:lineRule="auto"/>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отсутствие в отношении объекта контроля контрольных мероприятий, проведенных внешним органом муниципального финансового контроля.</w:t>
      </w:r>
    </w:p>
    <w:p w:rsidR="00225D0F" w:rsidRDefault="00225D0F" w:rsidP="002D771A">
      <w:pPr>
        <w:numPr>
          <w:ilvl w:val="0"/>
          <w:numId w:val="34"/>
        </w:numPr>
        <w:shd w:val="clear" w:color="auto" w:fill="FFFFFF"/>
        <w:spacing w:line="276" w:lineRule="auto"/>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10 Федерального стандарта, при планировании контрольных мероприятий и определении значения критерия «существенность» используется следующая информация:</w:t>
      </w: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сведений об искажении отчетности;</w:t>
      </w:r>
    </w:p>
    <w:p w:rsidR="00225D0F" w:rsidRDefault="00225D0F" w:rsidP="002D771A">
      <w:pPr>
        <w:shd w:val="clear" w:color="auto" w:fill="FFFFFF"/>
        <w:spacing w:line="276" w:lineRule="auto"/>
        <w:ind w:firstLine="567"/>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наличие в отношении объекта контроля признаков невыполнения обязательств по заключенным соглашениям о предоставлении средств из бюджета</w:t>
      </w:r>
      <w:r w:rsidR="00473BA9">
        <w:rPr>
          <w:rFonts w:eastAsia="Calibri"/>
          <w:color w:val="000000"/>
          <w:sz w:val="28"/>
          <w:szCs w:val="28"/>
          <w:shd w:val="clear" w:color="auto" w:fill="FFFFFF"/>
          <w:lang w:eastAsia="en-US"/>
        </w:rPr>
        <w:t xml:space="preserve"> поселения</w:t>
      </w:r>
      <w:r>
        <w:rPr>
          <w:rFonts w:eastAsia="Calibri"/>
          <w:color w:val="000000"/>
          <w:sz w:val="28"/>
          <w:szCs w:val="28"/>
          <w:shd w:val="clear" w:color="auto" w:fill="FFFFFF"/>
          <w:lang w:eastAsia="en-US"/>
        </w:rPr>
        <w:t xml:space="preserve"> и государственным (муниципальным) контрактам;</w:t>
      </w: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D771A">
      <w:pPr>
        <w:shd w:val="clear" w:color="auto" w:fill="FFFFFF"/>
        <w:spacing w:line="276" w:lineRule="auto"/>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225D0F" w:rsidRDefault="00225D0F" w:rsidP="00225D0F">
      <w:pPr>
        <w:shd w:val="clear" w:color="auto" w:fill="FFFFFF"/>
        <w:spacing w:line="262" w:lineRule="atLeast"/>
        <w:ind w:leftChars="171" w:left="342"/>
        <w:jc w:val="both"/>
        <w:textAlignment w:val="baseline"/>
        <w:rPr>
          <w:rFonts w:eastAsia="Calibri"/>
          <w:color w:val="000000"/>
          <w:sz w:val="28"/>
          <w:szCs w:val="28"/>
          <w:shd w:val="clear" w:color="auto" w:fill="FFFFFF"/>
          <w:lang w:eastAsia="en-US"/>
        </w:rPr>
      </w:pPr>
    </w:p>
    <w:p w:rsidR="00473BA9" w:rsidRDefault="00473BA9" w:rsidP="00473BA9">
      <w:pPr>
        <w:autoSpaceDE w:val="0"/>
        <w:autoSpaceDN w:val="0"/>
        <w:adjustRightInd w:val="0"/>
        <w:rPr>
          <w:bCs/>
          <w:sz w:val="28"/>
          <w:szCs w:val="28"/>
        </w:rPr>
      </w:pPr>
    </w:p>
    <w:p w:rsidR="00225D0F" w:rsidRDefault="00225D0F" w:rsidP="00225D0F">
      <w:pPr>
        <w:autoSpaceDE w:val="0"/>
        <w:autoSpaceDN w:val="0"/>
        <w:adjustRightInd w:val="0"/>
        <w:ind w:left="5280"/>
        <w:jc w:val="right"/>
        <w:rPr>
          <w:bCs/>
          <w:sz w:val="28"/>
          <w:szCs w:val="28"/>
        </w:rPr>
      </w:pPr>
    </w:p>
    <w:p w:rsidR="00225D0F" w:rsidRDefault="00225D0F" w:rsidP="00225D0F">
      <w:pPr>
        <w:autoSpaceDE w:val="0"/>
        <w:autoSpaceDN w:val="0"/>
        <w:adjustRightInd w:val="0"/>
        <w:ind w:left="5280"/>
        <w:jc w:val="right"/>
        <w:rPr>
          <w:bCs/>
          <w:sz w:val="28"/>
          <w:szCs w:val="28"/>
        </w:rPr>
      </w:pPr>
      <w:r>
        <w:rPr>
          <w:bCs/>
          <w:sz w:val="28"/>
          <w:szCs w:val="28"/>
        </w:rPr>
        <w:t xml:space="preserve">    Приложение </w:t>
      </w:r>
    </w:p>
    <w:p w:rsidR="00225D0F" w:rsidRDefault="00225D0F" w:rsidP="00225D0F">
      <w:pPr>
        <w:autoSpaceDE w:val="0"/>
        <w:autoSpaceDN w:val="0"/>
        <w:adjustRightInd w:val="0"/>
        <w:ind w:left="5280"/>
        <w:jc w:val="right"/>
        <w:rPr>
          <w:bCs/>
          <w:sz w:val="28"/>
          <w:szCs w:val="28"/>
        </w:rPr>
      </w:pPr>
      <w:r>
        <w:rPr>
          <w:bCs/>
          <w:sz w:val="28"/>
          <w:szCs w:val="28"/>
        </w:rPr>
        <w:t xml:space="preserve">к ведомственному стандарту внутреннего муниципального финансового контроля  </w:t>
      </w:r>
    </w:p>
    <w:p w:rsidR="00225D0F" w:rsidRDefault="00225D0F" w:rsidP="00225D0F">
      <w:pPr>
        <w:autoSpaceDE w:val="0"/>
        <w:autoSpaceDN w:val="0"/>
        <w:adjustRightInd w:val="0"/>
        <w:ind w:left="5280"/>
        <w:jc w:val="right"/>
        <w:rPr>
          <w:bCs/>
          <w:sz w:val="28"/>
          <w:szCs w:val="28"/>
        </w:rPr>
      </w:pPr>
      <w:r>
        <w:rPr>
          <w:bCs/>
          <w:sz w:val="28"/>
          <w:szCs w:val="28"/>
        </w:rPr>
        <w:t xml:space="preserve"> «Планирование проверок, ревизий и обследований» </w:t>
      </w:r>
    </w:p>
    <w:p w:rsidR="00225D0F" w:rsidRDefault="00225D0F" w:rsidP="00225D0F">
      <w:pPr>
        <w:autoSpaceDE w:val="0"/>
        <w:autoSpaceDN w:val="0"/>
        <w:adjustRightInd w:val="0"/>
        <w:ind w:left="5280"/>
        <w:jc w:val="center"/>
        <w:rPr>
          <w:bCs/>
          <w:sz w:val="28"/>
          <w:szCs w:val="28"/>
        </w:rPr>
      </w:pPr>
    </w:p>
    <w:p w:rsidR="00225D0F" w:rsidRDefault="00225D0F" w:rsidP="00225D0F">
      <w:pPr>
        <w:autoSpaceDE w:val="0"/>
        <w:autoSpaceDN w:val="0"/>
        <w:adjustRightInd w:val="0"/>
        <w:ind w:left="5664"/>
        <w:jc w:val="center"/>
        <w:rPr>
          <w:bCs/>
          <w:sz w:val="28"/>
          <w:szCs w:val="28"/>
        </w:rPr>
      </w:pPr>
      <w:r>
        <w:rPr>
          <w:bCs/>
          <w:sz w:val="28"/>
          <w:szCs w:val="28"/>
        </w:rPr>
        <w:t xml:space="preserve"> УТВЕРЖДАЮ</w:t>
      </w:r>
    </w:p>
    <w:p w:rsidR="00225D0F" w:rsidRDefault="00225D0F" w:rsidP="00225D0F">
      <w:pPr>
        <w:autoSpaceDE w:val="0"/>
        <w:autoSpaceDN w:val="0"/>
        <w:adjustRightInd w:val="0"/>
        <w:ind w:left="5664"/>
        <w:jc w:val="center"/>
        <w:rPr>
          <w:bCs/>
          <w:sz w:val="28"/>
          <w:szCs w:val="28"/>
        </w:rPr>
      </w:pPr>
      <w:r>
        <w:rPr>
          <w:bCs/>
          <w:sz w:val="28"/>
          <w:szCs w:val="28"/>
        </w:rPr>
        <w:t>Глава Администрации Дубовского сельского поселения</w:t>
      </w:r>
    </w:p>
    <w:p w:rsidR="00225D0F" w:rsidRDefault="00225D0F" w:rsidP="00225D0F">
      <w:pPr>
        <w:autoSpaceDE w:val="0"/>
        <w:autoSpaceDN w:val="0"/>
        <w:adjustRightInd w:val="0"/>
        <w:ind w:left="5664"/>
        <w:jc w:val="center"/>
        <w:rPr>
          <w:bCs/>
          <w:sz w:val="28"/>
          <w:szCs w:val="28"/>
        </w:rPr>
      </w:pPr>
      <w:r>
        <w:rPr>
          <w:bCs/>
          <w:sz w:val="28"/>
          <w:szCs w:val="28"/>
        </w:rPr>
        <w:t xml:space="preserve"> ______________</w:t>
      </w:r>
    </w:p>
    <w:p w:rsidR="00225D0F" w:rsidRPr="00225D0F" w:rsidRDefault="00225D0F" w:rsidP="00225D0F">
      <w:pPr>
        <w:autoSpaceDE w:val="0"/>
        <w:autoSpaceDN w:val="0"/>
        <w:adjustRightInd w:val="0"/>
        <w:ind w:left="5664"/>
        <w:jc w:val="center"/>
        <w:rPr>
          <w:bCs/>
        </w:rPr>
      </w:pPr>
      <w:r w:rsidRPr="00225D0F">
        <w:rPr>
          <w:bCs/>
        </w:rPr>
        <w:t>(ФИО)</w:t>
      </w:r>
    </w:p>
    <w:p w:rsidR="00225D0F" w:rsidRDefault="00225D0F" w:rsidP="00225D0F">
      <w:pPr>
        <w:autoSpaceDE w:val="0"/>
        <w:autoSpaceDN w:val="0"/>
        <w:adjustRightInd w:val="0"/>
        <w:ind w:left="5664"/>
        <w:jc w:val="center"/>
        <w:rPr>
          <w:bCs/>
          <w:sz w:val="28"/>
          <w:szCs w:val="28"/>
        </w:rPr>
      </w:pPr>
      <w:r>
        <w:rPr>
          <w:bCs/>
          <w:sz w:val="28"/>
          <w:szCs w:val="28"/>
        </w:rPr>
        <w:t xml:space="preserve">           «___»___________20____г. </w:t>
      </w:r>
    </w:p>
    <w:p w:rsidR="00225D0F" w:rsidRDefault="00225D0F" w:rsidP="00225D0F">
      <w:pPr>
        <w:autoSpaceDE w:val="0"/>
        <w:autoSpaceDN w:val="0"/>
        <w:adjustRightInd w:val="0"/>
        <w:ind w:left="5664"/>
        <w:jc w:val="center"/>
        <w:rPr>
          <w:bCs/>
          <w:sz w:val="28"/>
          <w:szCs w:val="28"/>
        </w:rPr>
      </w:pPr>
    </w:p>
    <w:p w:rsidR="00225D0F" w:rsidRDefault="00225D0F" w:rsidP="00225D0F">
      <w:pPr>
        <w:autoSpaceDE w:val="0"/>
        <w:autoSpaceDN w:val="0"/>
        <w:adjustRightInd w:val="0"/>
        <w:ind w:left="5664"/>
        <w:jc w:val="center"/>
        <w:rPr>
          <w:bCs/>
          <w:sz w:val="28"/>
          <w:szCs w:val="28"/>
        </w:rPr>
      </w:pPr>
    </w:p>
    <w:p w:rsidR="00225D0F" w:rsidRDefault="00225D0F" w:rsidP="00225D0F">
      <w:pPr>
        <w:autoSpaceDE w:val="0"/>
        <w:autoSpaceDN w:val="0"/>
        <w:adjustRightInd w:val="0"/>
        <w:ind w:left="5664"/>
        <w:jc w:val="center"/>
        <w:rPr>
          <w:bCs/>
          <w:sz w:val="28"/>
          <w:szCs w:val="28"/>
        </w:rPr>
      </w:pPr>
    </w:p>
    <w:p w:rsidR="00225D0F" w:rsidRDefault="00225D0F" w:rsidP="00225D0F">
      <w:pPr>
        <w:autoSpaceDE w:val="0"/>
        <w:autoSpaceDN w:val="0"/>
        <w:adjustRightInd w:val="0"/>
        <w:jc w:val="center"/>
        <w:rPr>
          <w:bCs/>
          <w:sz w:val="28"/>
          <w:szCs w:val="28"/>
        </w:rPr>
      </w:pPr>
      <w:r>
        <w:rPr>
          <w:bCs/>
          <w:sz w:val="28"/>
          <w:szCs w:val="28"/>
        </w:rPr>
        <w:t xml:space="preserve">План </w:t>
      </w:r>
    </w:p>
    <w:p w:rsidR="00225D0F" w:rsidRDefault="00225D0F" w:rsidP="00225D0F">
      <w:pPr>
        <w:autoSpaceDE w:val="0"/>
        <w:autoSpaceDN w:val="0"/>
        <w:adjustRightInd w:val="0"/>
        <w:jc w:val="center"/>
        <w:rPr>
          <w:bCs/>
          <w:sz w:val="28"/>
          <w:szCs w:val="28"/>
        </w:rPr>
      </w:pPr>
      <w:r>
        <w:rPr>
          <w:bCs/>
          <w:sz w:val="28"/>
          <w:szCs w:val="28"/>
        </w:rPr>
        <w:t xml:space="preserve">контрольных мероприятий Администрации </w:t>
      </w:r>
    </w:p>
    <w:p w:rsidR="00225D0F" w:rsidRDefault="00225D0F" w:rsidP="00225D0F">
      <w:pPr>
        <w:autoSpaceDE w:val="0"/>
        <w:autoSpaceDN w:val="0"/>
        <w:adjustRightInd w:val="0"/>
        <w:jc w:val="center"/>
        <w:rPr>
          <w:bCs/>
          <w:sz w:val="28"/>
          <w:szCs w:val="28"/>
        </w:rPr>
      </w:pPr>
      <w:r>
        <w:rPr>
          <w:bCs/>
          <w:sz w:val="28"/>
          <w:szCs w:val="28"/>
        </w:rPr>
        <w:t>Дубовского сельского поселения на __________ год</w:t>
      </w:r>
    </w:p>
    <w:p w:rsidR="00DB4C28" w:rsidRPr="00B52D95" w:rsidRDefault="00DB4C28" w:rsidP="00DB4C28">
      <w:pPr>
        <w:autoSpaceDE w:val="0"/>
        <w:autoSpaceDN w:val="0"/>
        <w:adjustRightInd w:val="0"/>
        <w:jc w:val="center"/>
        <w:rPr>
          <w:rFonts w:eastAsia="Calibri"/>
          <w:sz w:val="24"/>
          <w:szCs w:val="24"/>
          <w:lang w:eastAsia="en-US"/>
        </w:rPr>
      </w:pPr>
    </w:p>
    <w:tbl>
      <w:tblPr>
        <w:tblStyle w:val="afff2"/>
        <w:tblW w:w="9898" w:type="dxa"/>
        <w:jc w:val="center"/>
        <w:tblLook w:val="04A0"/>
      </w:tblPr>
      <w:tblGrid>
        <w:gridCol w:w="641"/>
        <w:gridCol w:w="1730"/>
        <w:gridCol w:w="2319"/>
        <w:gridCol w:w="1628"/>
        <w:gridCol w:w="1787"/>
        <w:gridCol w:w="1793"/>
      </w:tblGrid>
      <w:tr w:rsidR="00DB4C28" w:rsidRPr="00DB4C28" w:rsidTr="00473BA9">
        <w:trPr>
          <w:jc w:val="center"/>
        </w:trPr>
        <w:tc>
          <w:tcPr>
            <w:tcW w:w="641" w:type="dxa"/>
            <w:vAlign w:val="center"/>
          </w:tcPr>
          <w:p w:rsidR="00DB4C28" w:rsidRPr="00DB4C28" w:rsidRDefault="00DB4C28" w:rsidP="00DB4C28">
            <w:pPr>
              <w:autoSpaceDE w:val="0"/>
              <w:autoSpaceDN w:val="0"/>
              <w:adjustRightInd w:val="0"/>
              <w:jc w:val="center"/>
              <w:rPr>
                <w:sz w:val="24"/>
                <w:szCs w:val="24"/>
              </w:rPr>
            </w:pPr>
            <w:r w:rsidRPr="00DB4C28">
              <w:rPr>
                <w:sz w:val="24"/>
                <w:szCs w:val="24"/>
              </w:rPr>
              <w:t>№ п/п</w:t>
            </w:r>
          </w:p>
        </w:tc>
        <w:tc>
          <w:tcPr>
            <w:tcW w:w="1730" w:type="dxa"/>
            <w:vAlign w:val="center"/>
          </w:tcPr>
          <w:p w:rsidR="00DB4C28" w:rsidRPr="00DB4C28" w:rsidRDefault="00DB4C28" w:rsidP="00DB4C28">
            <w:pPr>
              <w:autoSpaceDE w:val="0"/>
              <w:autoSpaceDN w:val="0"/>
              <w:adjustRightInd w:val="0"/>
              <w:jc w:val="center"/>
              <w:rPr>
                <w:sz w:val="24"/>
                <w:szCs w:val="24"/>
              </w:rPr>
            </w:pPr>
            <w:r w:rsidRPr="00DB4C28">
              <w:rPr>
                <w:sz w:val="24"/>
                <w:szCs w:val="24"/>
              </w:rPr>
              <w:t>Наименование объектов контроля</w:t>
            </w:r>
          </w:p>
        </w:tc>
        <w:tc>
          <w:tcPr>
            <w:tcW w:w="2319" w:type="dxa"/>
            <w:vAlign w:val="center"/>
          </w:tcPr>
          <w:p w:rsidR="00DB4C28" w:rsidRPr="00DB4C28" w:rsidRDefault="00DB4C28" w:rsidP="00DB4C28">
            <w:pPr>
              <w:autoSpaceDE w:val="0"/>
              <w:autoSpaceDN w:val="0"/>
              <w:adjustRightInd w:val="0"/>
              <w:jc w:val="center"/>
              <w:rPr>
                <w:sz w:val="24"/>
                <w:szCs w:val="24"/>
              </w:rPr>
            </w:pPr>
            <w:r w:rsidRPr="00DB4C28">
              <w:rPr>
                <w:sz w:val="24"/>
                <w:szCs w:val="24"/>
              </w:rPr>
              <w:t>Наименование контрольных мероприятий</w:t>
            </w:r>
          </w:p>
        </w:tc>
        <w:tc>
          <w:tcPr>
            <w:tcW w:w="1628" w:type="dxa"/>
            <w:vAlign w:val="center"/>
          </w:tcPr>
          <w:p w:rsidR="00DB4C28" w:rsidRPr="00DB4C28" w:rsidRDefault="00DB4C28" w:rsidP="00DB4C28">
            <w:pPr>
              <w:autoSpaceDE w:val="0"/>
              <w:autoSpaceDN w:val="0"/>
              <w:adjustRightInd w:val="0"/>
              <w:jc w:val="center"/>
              <w:rPr>
                <w:sz w:val="24"/>
                <w:szCs w:val="24"/>
              </w:rPr>
            </w:pPr>
            <w:r w:rsidRPr="00DB4C28">
              <w:rPr>
                <w:sz w:val="24"/>
                <w:szCs w:val="24"/>
              </w:rPr>
              <w:t>Проверяемый период</w:t>
            </w:r>
          </w:p>
        </w:tc>
        <w:tc>
          <w:tcPr>
            <w:tcW w:w="1787" w:type="dxa"/>
            <w:vAlign w:val="center"/>
          </w:tcPr>
          <w:p w:rsidR="00DB4C28" w:rsidRPr="00DB4C28" w:rsidRDefault="00DB4C28" w:rsidP="00DB4C28">
            <w:pPr>
              <w:autoSpaceDE w:val="0"/>
              <w:autoSpaceDN w:val="0"/>
              <w:adjustRightInd w:val="0"/>
              <w:jc w:val="center"/>
              <w:rPr>
                <w:sz w:val="24"/>
                <w:szCs w:val="24"/>
              </w:rPr>
            </w:pPr>
            <w:r w:rsidRPr="00DB4C28">
              <w:rPr>
                <w:sz w:val="24"/>
                <w:szCs w:val="24"/>
              </w:rPr>
              <w:t>Период начала проведения контрольного мероприятия (квартал)</w:t>
            </w:r>
          </w:p>
        </w:tc>
        <w:tc>
          <w:tcPr>
            <w:tcW w:w="1793" w:type="dxa"/>
            <w:vAlign w:val="center"/>
          </w:tcPr>
          <w:p w:rsidR="00DB4C28" w:rsidRPr="00DB4C28" w:rsidRDefault="00DB4C28" w:rsidP="00DB4C28">
            <w:pPr>
              <w:autoSpaceDE w:val="0"/>
              <w:autoSpaceDN w:val="0"/>
              <w:adjustRightInd w:val="0"/>
              <w:jc w:val="center"/>
              <w:rPr>
                <w:sz w:val="24"/>
                <w:szCs w:val="24"/>
              </w:rPr>
            </w:pPr>
            <w:r w:rsidRPr="00DB4C28">
              <w:rPr>
                <w:sz w:val="24"/>
                <w:szCs w:val="24"/>
              </w:rPr>
              <w:t>Ф.И.О. ответственного за проведение контрольного мероприятия</w:t>
            </w:r>
          </w:p>
        </w:tc>
      </w:tr>
      <w:tr w:rsidR="00DB4C28" w:rsidRPr="00DB4C28" w:rsidTr="00473BA9">
        <w:trPr>
          <w:jc w:val="center"/>
        </w:trPr>
        <w:tc>
          <w:tcPr>
            <w:tcW w:w="641" w:type="dxa"/>
          </w:tcPr>
          <w:p w:rsidR="00DB4C28" w:rsidRPr="00DB4C28" w:rsidRDefault="00DB4C28" w:rsidP="00DB4C28">
            <w:pPr>
              <w:autoSpaceDE w:val="0"/>
              <w:autoSpaceDN w:val="0"/>
              <w:adjustRightInd w:val="0"/>
              <w:jc w:val="center"/>
              <w:rPr>
                <w:sz w:val="24"/>
                <w:szCs w:val="24"/>
              </w:rPr>
            </w:pPr>
            <w:r w:rsidRPr="00DB4C28">
              <w:rPr>
                <w:sz w:val="24"/>
                <w:szCs w:val="24"/>
              </w:rPr>
              <w:t>1</w:t>
            </w:r>
          </w:p>
        </w:tc>
        <w:tc>
          <w:tcPr>
            <w:tcW w:w="1730" w:type="dxa"/>
          </w:tcPr>
          <w:p w:rsidR="00DB4C28" w:rsidRPr="00DB4C28" w:rsidRDefault="00DB4C28" w:rsidP="00DB4C28">
            <w:pPr>
              <w:autoSpaceDE w:val="0"/>
              <w:autoSpaceDN w:val="0"/>
              <w:adjustRightInd w:val="0"/>
              <w:jc w:val="center"/>
              <w:rPr>
                <w:sz w:val="24"/>
                <w:szCs w:val="24"/>
              </w:rPr>
            </w:pPr>
            <w:r w:rsidRPr="00DB4C28">
              <w:rPr>
                <w:sz w:val="24"/>
                <w:szCs w:val="24"/>
              </w:rPr>
              <w:t>2</w:t>
            </w:r>
          </w:p>
        </w:tc>
        <w:tc>
          <w:tcPr>
            <w:tcW w:w="2319" w:type="dxa"/>
          </w:tcPr>
          <w:p w:rsidR="00DB4C28" w:rsidRPr="00DB4C28" w:rsidRDefault="00DB4C28" w:rsidP="00DB4C28">
            <w:pPr>
              <w:autoSpaceDE w:val="0"/>
              <w:autoSpaceDN w:val="0"/>
              <w:adjustRightInd w:val="0"/>
              <w:jc w:val="center"/>
              <w:rPr>
                <w:sz w:val="24"/>
                <w:szCs w:val="24"/>
              </w:rPr>
            </w:pPr>
            <w:r w:rsidRPr="00DB4C28">
              <w:rPr>
                <w:sz w:val="24"/>
                <w:szCs w:val="24"/>
              </w:rPr>
              <w:t>3</w:t>
            </w:r>
          </w:p>
        </w:tc>
        <w:tc>
          <w:tcPr>
            <w:tcW w:w="1628" w:type="dxa"/>
          </w:tcPr>
          <w:p w:rsidR="00DB4C28" w:rsidRPr="00DB4C28" w:rsidRDefault="00DB4C28" w:rsidP="00DB4C28">
            <w:pPr>
              <w:autoSpaceDE w:val="0"/>
              <w:autoSpaceDN w:val="0"/>
              <w:adjustRightInd w:val="0"/>
              <w:jc w:val="center"/>
              <w:rPr>
                <w:sz w:val="24"/>
                <w:szCs w:val="24"/>
              </w:rPr>
            </w:pPr>
            <w:r w:rsidRPr="00DB4C28">
              <w:rPr>
                <w:sz w:val="24"/>
                <w:szCs w:val="24"/>
              </w:rPr>
              <w:t>4</w:t>
            </w:r>
          </w:p>
        </w:tc>
        <w:tc>
          <w:tcPr>
            <w:tcW w:w="1787" w:type="dxa"/>
          </w:tcPr>
          <w:p w:rsidR="00DB4C28" w:rsidRPr="00DB4C28" w:rsidRDefault="00DB4C28" w:rsidP="00DB4C28">
            <w:pPr>
              <w:autoSpaceDE w:val="0"/>
              <w:autoSpaceDN w:val="0"/>
              <w:adjustRightInd w:val="0"/>
              <w:jc w:val="center"/>
              <w:rPr>
                <w:sz w:val="24"/>
                <w:szCs w:val="24"/>
              </w:rPr>
            </w:pPr>
            <w:r w:rsidRPr="00DB4C28">
              <w:rPr>
                <w:sz w:val="24"/>
                <w:szCs w:val="24"/>
              </w:rPr>
              <w:t>5</w:t>
            </w:r>
          </w:p>
        </w:tc>
        <w:tc>
          <w:tcPr>
            <w:tcW w:w="1793" w:type="dxa"/>
          </w:tcPr>
          <w:p w:rsidR="00DB4C28" w:rsidRPr="00DB4C28" w:rsidRDefault="00DB4C28" w:rsidP="00DB4C28">
            <w:pPr>
              <w:autoSpaceDE w:val="0"/>
              <w:autoSpaceDN w:val="0"/>
              <w:adjustRightInd w:val="0"/>
              <w:jc w:val="center"/>
              <w:rPr>
                <w:sz w:val="24"/>
                <w:szCs w:val="24"/>
              </w:rPr>
            </w:pPr>
            <w:r w:rsidRPr="00DB4C28">
              <w:rPr>
                <w:sz w:val="24"/>
                <w:szCs w:val="24"/>
              </w:rPr>
              <w:t>6</w:t>
            </w:r>
          </w:p>
        </w:tc>
      </w:tr>
      <w:tr w:rsidR="00DB4C28" w:rsidRPr="00DB4C28" w:rsidTr="00473BA9">
        <w:trPr>
          <w:jc w:val="center"/>
        </w:trPr>
        <w:tc>
          <w:tcPr>
            <w:tcW w:w="641" w:type="dxa"/>
          </w:tcPr>
          <w:p w:rsidR="00DB4C28" w:rsidRPr="00DB4C28" w:rsidRDefault="00DB4C28" w:rsidP="00DB4C28">
            <w:pPr>
              <w:autoSpaceDE w:val="0"/>
              <w:autoSpaceDN w:val="0"/>
              <w:adjustRightInd w:val="0"/>
              <w:jc w:val="center"/>
              <w:rPr>
                <w:sz w:val="28"/>
                <w:szCs w:val="28"/>
              </w:rPr>
            </w:pPr>
          </w:p>
        </w:tc>
        <w:tc>
          <w:tcPr>
            <w:tcW w:w="1730" w:type="dxa"/>
          </w:tcPr>
          <w:p w:rsidR="00DB4C28" w:rsidRPr="00DB4C28" w:rsidRDefault="00DB4C28" w:rsidP="00DB4C28">
            <w:pPr>
              <w:autoSpaceDE w:val="0"/>
              <w:autoSpaceDN w:val="0"/>
              <w:adjustRightInd w:val="0"/>
              <w:jc w:val="center"/>
              <w:rPr>
                <w:sz w:val="28"/>
                <w:szCs w:val="28"/>
              </w:rPr>
            </w:pPr>
          </w:p>
        </w:tc>
        <w:tc>
          <w:tcPr>
            <w:tcW w:w="2319" w:type="dxa"/>
          </w:tcPr>
          <w:p w:rsidR="00DB4C28" w:rsidRPr="00DB4C28" w:rsidRDefault="00DB4C28" w:rsidP="00DB4C28">
            <w:pPr>
              <w:autoSpaceDE w:val="0"/>
              <w:autoSpaceDN w:val="0"/>
              <w:adjustRightInd w:val="0"/>
              <w:jc w:val="center"/>
              <w:rPr>
                <w:sz w:val="28"/>
                <w:szCs w:val="28"/>
              </w:rPr>
            </w:pPr>
          </w:p>
        </w:tc>
        <w:tc>
          <w:tcPr>
            <w:tcW w:w="1628" w:type="dxa"/>
          </w:tcPr>
          <w:p w:rsidR="00DB4C28" w:rsidRPr="00DB4C28" w:rsidRDefault="00DB4C28" w:rsidP="00DB4C28">
            <w:pPr>
              <w:autoSpaceDE w:val="0"/>
              <w:autoSpaceDN w:val="0"/>
              <w:adjustRightInd w:val="0"/>
              <w:jc w:val="center"/>
              <w:rPr>
                <w:sz w:val="28"/>
                <w:szCs w:val="28"/>
              </w:rPr>
            </w:pPr>
          </w:p>
        </w:tc>
        <w:tc>
          <w:tcPr>
            <w:tcW w:w="1787" w:type="dxa"/>
          </w:tcPr>
          <w:p w:rsidR="00DB4C28" w:rsidRPr="00DB4C28" w:rsidRDefault="00DB4C28" w:rsidP="00DB4C28">
            <w:pPr>
              <w:autoSpaceDE w:val="0"/>
              <w:autoSpaceDN w:val="0"/>
              <w:adjustRightInd w:val="0"/>
              <w:jc w:val="center"/>
              <w:rPr>
                <w:sz w:val="28"/>
                <w:szCs w:val="28"/>
              </w:rPr>
            </w:pPr>
          </w:p>
        </w:tc>
        <w:tc>
          <w:tcPr>
            <w:tcW w:w="1793" w:type="dxa"/>
          </w:tcPr>
          <w:p w:rsidR="00DB4C28" w:rsidRPr="00DB4C28" w:rsidRDefault="00DB4C28" w:rsidP="00DB4C28">
            <w:pPr>
              <w:autoSpaceDE w:val="0"/>
              <w:autoSpaceDN w:val="0"/>
              <w:adjustRightInd w:val="0"/>
              <w:jc w:val="center"/>
              <w:rPr>
                <w:sz w:val="28"/>
                <w:szCs w:val="28"/>
              </w:rPr>
            </w:pPr>
          </w:p>
        </w:tc>
      </w:tr>
      <w:tr w:rsidR="00DB4C28" w:rsidRPr="00DB4C28" w:rsidTr="00473BA9">
        <w:trPr>
          <w:jc w:val="center"/>
        </w:trPr>
        <w:tc>
          <w:tcPr>
            <w:tcW w:w="641" w:type="dxa"/>
          </w:tcPr>
          <w:p w:rsidR="00DB4C28" w:rsidRPr="00DB4C28" w:rsidRDefault="00DB4C28" w:rsidP="00DB4C28">
            <w:pPr>
              <w:autoSpaceDE w:val="0"/>
              <w:autoSpaceDN w:val="0"/>
              <w:adjustRightInd w:val="0"/>
              <w:jc w:val="center"/>
              <w:rPr>
                <w:sz w:val="28"/>
                <w:szCs w:val="28"/>
              </w:rPr>
            </w:pPr>
          </w:p>
        </w:tc>
        <w:tc>
          <w:tcPr>
            <w:tcW w:w="1730" w:type="dxa"/>
          </w:tcPr>
          <w:p w:rsidR="00DB4C28" w:rsidRPr="00DB4C28" w:rsidRDefault="00DB4C28" w:rsidP="00DB4C28">
            <w:pPr>
              <w:autoSpaceDE w:val="0"/>
              <w:autoSpaceDN w:val="0"/>
              <w:adjustRightInd w:val="0"/>
              <w:jc w:val="center"/>
              <w:rPr>
                <w:sz w:val="28"/>
                <w:szCs w:val="28"/>
              </w:rPr>
            </w:pPr>
          </w:p>
        </w:tc>
        <w:tc>
          <w:tcPr>
            <w:tcW w:w="2319" w:type="dxa"/>
          </w:tcPr>
          <w:p w:rsidR="00DB4C28" w:rsidRPr="00DB4C28" w:rsidRDefault="00DB4C28" w:rsidP="00DB4C28">
            <w:pPr>
              <w:autoSpaceDE w:val="0"/>
              <w:autoSpaceDN w:val="0"/>
              <w:adjustRightInd w:val="0"/>
              <w:jc w:val="center"/>
              <w:rPr>
                <w:sz w:val="28"/>
                <w:szCs w:val="28"/>
              </w:rPr>
            </w:pPr>
          </w:p>
        </w:tc>
        <w:tc>
          <w:tcPr>
            <w:tcW w:w="1628" w:type="dxa"/>
          </w:tcPr>
          <w:p w:rsidR="00DB4C28" w:rsidRPr="00DB4C28" w:rsidRDefault="00DB4C28" w:rsidP="00DB4C28">
            <w:pPr>
              <w:autoSpaceDE w:val="0"/>
              <w:autoSpaceDN w:val="0"/>
              <w:adjustRightInd w:val="0"/>
              <w:jc w:val="center"/>
              <w:rPr>
                <w:sz w:val="28"/>
                <w:szCs w:val="28"/>
              </w:rPr>
            </w:pPr>
          </w:p>
        </w:tc>
        <w:tc>
          <w:tcPr>
            <w:tcW w:w="1787" w:type="dxa"/>
          </w:tcPr>
          <w:p w:rsidR="00DB4C28" w:rsidRPr="00DB4C28" w:rsidRDefault="00DB4C28" w:rsidP="00DB4C28">
            <w:pPr>
              <w:autoSpaceDE w:val="0"/>
              <w:autoSpaceDN w:val="0"/>
              <w:adjustRightInd w:val="0"/>
              <w:jc w:val="center"/>
              <w:rPr>
                <w:sz w:val="28"/>
                <w:szCs w:val="28"/>
              </w:rPr>
            </w:pPr>
          </w:p>
        </w:tc>
        <w:tc>
          <w:tcPr>
            <w:tcW w:w="1793" w:type="dxa"/>
          </w:tcPr>
          <w:p w:rsidR="00DB4C28" w:rsidRPr="00DB4C28" w:rsidRDefault="00DB4C28" w:rsidP="00DB4C28">
            <w:pPr>
              <w:autoSpaceDE w:val="0"/>
              <w:autoSpaceDN w:val="0"/>
              <w:adjustRightInd w:val="0"/>
              <w:jc w:val="center"/>
              <w:rPr>
                <w:sz w:val="28"/>
                <w:szCs w:val="28"/>
              </w:rPr>
            </w:pPr>
          </w:p>
        </w:tc>
      </w:tr>
      <w:tr w:rsidR="00DB4C28" w:rsidRPr="00DB4C28" w:rsidTr="00473BA9">
        <w:trPr>
          <w:jc w:val="center"/>
        </w:trPr>
        <w:tc>
          <w:tcPr>
            <w:tcW w:w="641" w:type="dxa"/>
          </w:tcPr>
          <w:p w:rsidR="00DB4C28" w:rsidRPr="00DB4C28" w:rsidRDefault="00DB4C28" w:rsidP="00DB4C28">
            <w:pPr>
              <w:autoSpaceDE w:val="0"/>
              <w:autoSpaceDN w:val="0"/>
              <w:adjustRightInd w:val="0"/>
              <w:jc w:val="center"/>
              <w:rPr>
                <w:sz w:val="28"/>
                <w:szCs w:val="28"/>
              </w:rPr>
            </w:pPr>
          </w:p>
        </w:tc>
        <w:tc>
          <w:tcPr>
            <w:tcW w:w="1730" w:type="dxa"/>
          </w:tcPr>
          <w:p w:rsidR="00DB4C28" w:rsidRPr="00DB4C28" w:rsidRDefault="00DB4C28" w:rsidP="00DB4C28">
            <w:pPr>
              <w:autoSpaceDE w:val="0"/>
              <w:autoSpaceDN w:val="0"/>
              <w:adjustRightInd w:val="0"/>
              <w:jc w:val="center"/>
              <w:rPr>
                <w:sz w:val="28"/>
                <w:szCs w:val="28"/>
              </w:rPr>
            </w:pPr>
          </w:p>
        </w:tc>
        <w:tc>
          <w:tcPr>
            <w:tcW w:w="2319" w:type="dxa"/>
          </w:tcPr>
          <w:p w:rsidR="00DB4C28" w:rsidRPr="00DB4C28" w:rsidRDefault="00DB4C28" w:rsidP="00DB4C28">
            <w:pPr>
              <w:autoSpaceDE w:val="0"/>
              <w:autoSpaceDN w:val="0"/>
              <w:adjustRightInd w:val="0"/>
              <w:jc w:val="center"/>
              <w:rPr>
                <w:sz w:val="28"/>
                <w:szCs w:val="28"/>
              </w:rPr>
            </w:pPr>
          </w:p>
        </w:tc>
        <w:tc>
          <w:tcPr>
            <w:tcW w:w="1628" w:type="dxa"/>
          </w:tcPr>
          <w:p w:rsidR="00DB4C28" w:rsidRPr="00DB4C28" w:rsidRDefault="00DB4C28" w:rsidP="00DB4C28">
            <w:pPr>
              <w:autoSpaceDE w:val="0"/>
              <w:autoSpaceDN w:val="0"/>
              <w:adjustRightInd w:val="0"/>
              <w:jc w:val="center"/>
              <w:rPr>
                <w:sz w:val="28"/>
                <w:szCs w:val="28"/>
              </w:rPr>
            </w:pPr>
          </w:p>
        </w:tc>
        <w:tc>
          <w:tcPr>
            <w:tcW w:w="1787" w:type="dxa"/>
          </w:tcPr>
          <w:p w:rsidR="00DB4C28" w:rsidRPr="00DB4C28" w:rsidRDefault="00DB4C28" w:rsidP="00DB4C28">
            <w:pPr>
              <w:autoSpaceDE w:val="0"/>
              <w:autoSpaceDN w:val="0"/>
              <w:adjustRightInd w:val="0"/>
              <w:jc w:val="center"/>
              <w:rPr>
                <w:sz w:val="28"/>
                <w:szCs w:val="28"/>
              </w:rPr>
            </w:pPr>
          </w:p>
        </w:tc>
        <w:tc>
          <w:tcPr>
            <w:tcW w:w="1793" w:type="dxa"/>
          </w:tcPr>
          <w:p w:rsidR="00DB4C28" w:rsidRPr="00DB4C28" w:rsidRDefault="00DB4C28" w:rsidP="00DB4C28">
            <w:pPr>
              <w:autoSpaceDE w:val="0"/>
              <w:autoSpaceDN w:val="0"/>
              <w:adjustRightInd w:val="0"/>
              <w:jc w:val="center"/>
              <w:rPr>
                <w:sz w:val="28"/>
                <w:szCs w:val="28"/>
              </w:rPr>
            </w:pPr>
          </w:p>
        </w:tc>
      </w:tr>
      <w:tr w:rsidR="00DB4C28" w:rsidRPr="00DB4C28" w:rsidTr="00473BA9">
        <w:trPr>
          <w:jc w:val="center"/>
        </w:trPr>
        <w:tc>
          <w:tcPr>
            <w:tcW w:w="641" w:type="dxa"/>
          </w:tcPr>
          <w:p w:rsidR="00DB4C28" w:rsidRPr="00DB4C28" w:rsidRDefault="00DB4C28" w:rsidP="00DB4C28">
            <w:pPr>
              <w:autoSpaceDE w:val="0"/>
              <w:autoSpaceDN w:val="0"/>
              <w:adjustRightInd w:val="0"/>
              <w:jc w:val="center"/>
              <w:rPr>
                <w:sz w:val="28"/>
                <w:szCs w:val="28"/>
              </w:rPr>
            </w:pPr>
          </w:p>
        </w:tc>
        <w:tc>
          <w:tcPr>
            <w:tcW w:w="1730" w:type="dxa"/>
          </w:tcPr>
          <w:p w:rsidR="00DB4C28" w:rsidRPr="00DB4C28" w:rsidRDefault="00DB4C28" w:rsidP="00DB4C28">
            <w:pPr>
              <w:autoSpaceDE w:val="0"/>
              <w:autoSpaceDN w:val="0"/>
              <w:adjustRightInd w:val="0"/>
              <w:jc w:val="center"/>
              <w:rPr>
                <w:sz w:val="28"/>
                <w:szCs w:val="28"/>
              </w:rPr>
            </w:pPr>
          </w:p>
        </w:tc>
        <w:tc>
          <w:tcPr>
            <w:tcW w:w="2319" w:type="dxa"/>
          </w:tcPr>
          <w:p w:rsidR="00DB4C28" w:rsidRPr="00DB4C28" w:rsidRDefault="00DB4C28" w:rsidP="00DB4C28">
            <w:pPr>
              <w:autoSpaceDE w:val="0"/>
              <w:autoSpaceDN w:val="0"/>
              <w:adjustRightInd w:val="0"/>
              <w:jc w:val="center"/>
              <w:rPr>
                <w:sz w:val="28"/>
                <w:szCs w:val="28"/>
              </w:rPr>
            </w:pPr>
          </w:p>
        </w:tc>
        <w:tc>
          <w:tcPr>
            <w:tcW w:w="1628" w:type="dxa"/>
          </w:tcPr>
          <w:p w:rsidR="00DB4C28" w:rsidRPr="00DB4C28" w:rsidRDefault="00DB4C28" w:rsidP="00DB4C28">
            <w:pPr>
              <w:autoSpaceDE w:val="0"/>
              <w:autoSpaceDN w:val="0"/>
              <w:adjustRightInd w:val="0"/>
              <w:jc w:val="center"/>
              <w:rPr>
                <w:sz w:val="28"/>
                <w:szCs w:val="28"/>
              </w:rPr>
            </w:pPr>
          </w:p>
        </w:tc>
        <w:tc>
          <w:tcPr>
            <w:tcW w:w="1787" w:type="dxa"/>
          </w:tcPr>
          <w:p w:rsidR="00DB4C28" w:rsidRPr="00DB4C28" w:rsidRDefault="00DB4C28" w:rsidP="00DB4C28">
            <w:pPr>
              <w:autoSpaceDE w:val="0"/>
              <w:autoSpaceDN w:val="0"/>
              <w:adjustRightInd w:val="0"/>
              <w:jc w:val="center"/>
              <w:rPr>
                <w:sz w:val="28"/>
                <w:szCs w:val="28"/>
              </w:rPr>
            </w:pPr>
          </w:p>
        </w:tc>
        <w:tc>
          <w:tcPr>
            <w:tcW w:w="1793" w:type="dxa"/>
          </w:tcPr>
          <w:p w:rsidR="00DB4C28" w:rsidRPr="00DB4C28" w:rsidRDefault="00DB4C28" w:rsidP="00DB4C28">
            <w:pPr>
              <w:autoSpaceDE w:val="0"/>
              <w:autoSpaceDN w:val="0"/>
              <w:adjustRightInd w:val="0"/>
              <w:jc w:val="center"/>
              <w:rPr>
                <w:sz w:val="28"/>
                <w:szCs w:val="28"/>
              </w:rPr>
            </w:pPr>
          </w:p>
        </w:tc>
      </w:tr>
    </w:tbl>
    <w:p w:rsidR="00DB4C28" w:rsidRPr="00DB4C28" w:rsidRDefault="00DB4C28" w:rsidP="00DB4C28">
      <w:pPr>
        <w:autoSpaceDE w:val="0"/>
        <w:autoSpaceDN w:val="0"/>
        <w:adjustRightInd w:val="0"/>
        <w:ind w:left="709" w:firstLine="709"/>
        <w:jc w:val="center"/>
        <w:rPr>
          <w:sz w:val="28"/>
          <w:szCs w:val="28"/>
        </w:rPr>
      </w:pPr>
    </w:p>
    <w:p w:rsidR="00473BA9" w:rsidRDefault="00473BA9" w:rsidP="00DB4C28">
      <w:pPr>
        <w:autoSpaceDE w:val="0"/>
        <w:autoSpaceDN w:val="0"/>
        <w:adjustRightInd w:val="0"/>
        <w:ind w:left="142" w:firstLine="142"/>
        <w:jc w:val="both"/>
        <w:rPr>
          <w:sz w:val="28"/>
          <w:szCs w:val="28"/>
        </w:rPr>
      </w:pPr>
      <w:r>
        <w:rPr>
          <w:sz w:val="28"/>
          <w:szCs w:val="28"/>
        </w:rPr>
        <w:t>Начальник сектора экономики и</w:t>
      </w:r>
    </w:p>
    <w:p w:rsidR="00DB4C28" w:rsidRPr="00DB4C28" w:rsidRDefault="00473BA9" w:rsidP="00DB4C28">
      <w:pPr>
        <w:autoSpaceDE w:val="0"/>
        <w:autoSpaceDN w:val="0"/>
        <w:adjustRightInd w:val="0"/>
        <w:ind w:left="142" w:firstLine="142"/>
        <w:jc w:val="both"/>
        <w:rPr>
          <w:sz w:val="28"/>
          <w:szCs w:val="28"/>
        </w:rPr>
      </w:pPr>
      <w:r>
        <w:rPr>
          <w:sz w:val="28"/>
          <w:szCs w:val="28"/>
        </w:rPr>
        <w:t>финансов</w:t>
      </w:r>
      <w:r w:rsidR="00DB4C28" w:rsidRPr="00DB4C28">
        <w:rPr>
          <w:sz w:val="28"/>
          <w:szCs w:val="28"/>
        </w:rPr>
        <w:t xml:space="preserve">                  Ф.И.О.</w:t>
      </w: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Default="00DB4C28"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Default="004523B9" w:rsidP="00DB4C28">
      <w:pPr>
        <w:autoSpaceDE w:val="0"/>
        <w:autoSpaceDN w:val="0"/>
        <w:adjustRightInd w:val="0"/>
        <w:ind w:left="709" w:firstLine="709"/>
        <w:jc w:val="both"/>
        <w:rPr>
          <w:sz w:val="28"/>
          <w:szCs w:val="28"/>
        </w:rPr>
      </w:pPr>
    </w:p>
    <w:p w:rsidR="004523B9" w:rsidRPr="00DB4C28" w:rsidRDefault="004523B9" w:rsidP="00DB4C28">
      <w:pPr>
        <w:autoSpaceDE w:val="0"/>
        <w:autoSpaceDN w:val="0"/>
        <w:adjustRightInd w:val="0"/>
        <w:ind w:left="709" w:firstLine="709"/>
        <w:jc w:val="both"/>
        <w:rPr>
          <w:sz w:val="28"/>
          <w:szCs w:val="28"/>
        </w:rPr>
      </w:pPr>
    </w:p>
    <w:p w:rsidR="004523B9" w:rsidRPr="00001C2C" w:rsidRDefault="004523B9" w:rsidP="004523B9">
      <w:pPr>
        <w:widowControl w:val="0"/>
        <w:autoSpaceDE w:val="0"/>
        <w:autoSpaceDN w:val="0"/>
        <w:spacing w:line="226" w:lineRule="auto"/>
        <w:ind w:left="6096"/>
        <w:jc w:val="center"/>
        <w:outlineLvl w:val="0"/>
        <w:rPr>
          <w:sz w:val="28"/>
          <w:szCs w:val="28"/>
        </w:rPr>
      </w:pPr>
      <w:r w:rsidRPr="00001C2C">
        <w:rPr>
          <w:sz w:val="28"/>
          <w:szCs w:val="28"/>
        </w:rPr>
        <w:t xml:space="preserve">Приложение № </w:t>
      </w:r>
      <w:r>
        <w:rPr>
          <w:sz w:val="28"/>
          <w:szCs w:val="28"/>
        </w:rPr>
        <w:t>2</w:t>
      </w:r>
    </w:p>
    <w:p w:rsidR="004523B9" w:rsidRPr="00001C2C" w:rsidRDefault="004523B9" w:rsidP="004523B9">
      <w:pPr>
        <w:widowControl w:val="0"/>
        <w:autoSpaceDE w:val="0"/>
        <w:autoSpaceDN w:val="0"/>
        <w:spacing w:line="226" w:lineRule="auto"/>
        <w:ind w:left="6096"/>
        <w:jc w:val="center"/>
        <w:rPr>
          <w:sz w:val="28"/>
          <w:szCs w:val="28"/>
        </w:rPr>
      </w:pPr>
      <w:r w:rsidRPr="00001C2C">
        <w:rPr>
          <w:sz w:val="28"/>
          <w:szCs w:val="28"/>
        </w:rPr>
        <w:t>к постановлению</w:t>
      </w:r>
    </w:p>
    <w:p w:rsidR="004523B9" w:rsidRPr="00001C2C" w:rsidRDefault="004523B9" w:rsidP="004523B9">
      <w:pPr>
        <w:widowControl w:val="0"/>
        <w:autoSpaceDE w:val="0"/>
        <w:autoSpaceDN w:val="0"/>
        <w:spacing w:line="226" w:lineRule="auto"/>
        <w:ind w:left="6096"/>
        <w:jc w:val="center"/>
        <w:rPr>
          <w:sz w:val="28"/>
          <w:szCs w:val="28"/>
        </w:rPr>
      </w:pPr>
      <w:r>
        <w:rPr>
          <w:sz w:val="28"/>
          <w:szCs w:val="28"/>
        </w:rPr>
        <w:t>Администрации Дубовского сельского поселения</w:t>
      </w:r>
    </w:p>
    <w:p w:rsidR="004523B9" w:rsidRPr="00001C2C" w:rsidRDefault="004523B9" w:rsidP="004523B9">
      <w:pPr>
        <w:widowControl w:val="0"/>
        <w:autoSpaceDE w:val="0"/>
        <w:autoSpaceDN w:val="0"/>
        <w:spacing w:line="226" w:lineRule="auto"/>
        <w:ind w:left="6096"/>
        <w:jc w:val="center"/>
        <w:rPr>
          <w:sz w:val="28"/>
          <w:szCs w:val="28"/>
        </w:rPr>
      </w:pPr>
      <w:r>
        <w:rPr>
          <w:sz w:val="28"/>
          <w:szCs w:val="28"/>
        </w:rPr>
        <w:t xml:space="preserve">от </w:t>
      </w:r>
      <w:r w:rsidR="00CF7860">
        <w:rPr>
          <w:sz w:val="28"/>
          <w:szCs w:val="28"/>
        </w:rPr>
        <w:t>15</w:t>
      </w:r>
      <w:r>
        <w:rPr>
          <w:sz w:val="28"/>
          <w:szCs w:val="28"/>
        </w:rPr>
        <w:t>.</w:t>
      </w:r>
      <w:r w:rsidR="00CF7860">
        <w:rPr>
          <w:sz w:val="28"/>
          <w:szCs w:val="28"/>
        </w:rPr>
        <w:t>04</w:t>
      </w:r>
      <w:r>
        <w:rPr>
          <w:sz w:val="28"/>
          <w:szCs w:val="28"/>
        </w:rPr>
        <w:t xml:space="preserve">.2021 № </w:t>
      </w:r>
      <w:r w:rsidR="00CF7860">
        <w:rPr>
          <w:sz w:val="28"/>
          <w:szCs w:val="28"/>
        </w:rPr>
        <w:t>71</w:t>
      </w:r>
    </w:p>
    <w:p w:rsidR="00C136DF" w:rsidRDefault="00C136DF" w:rsidP="004523B9">
      <w:pPr>
        <w:autoSpaceDE w:val="0"/>
        <w:autoSpaceDN w:val="0"/>
        <w:adjustRightInd w:val="0"/>
        <w:jc w:val="center"/>
        <w:rPr>
          <w:sz w:val="28"/>
          <w:szCs w:val="28"/>
        </w:rPr>
      </w:pPr>
    </w:p>
    <w:p w:rsidR="004523B9" w:rsidRDefault="004523B9" w:rsidP="004523B9">
      <w:pPr>
        <w:autoSpaceDE w:val="0"/>
        <w:autoSpaceDN w:val="0"/>
        <w:adjustRightInd w:val="0"/>
        <w:jc w:val="center"/>
        <w:rPr>
          <w:sz w:val="28"/>
          <w:szCs w:val="28"/>
        </w:rPr>
      </w:pPr>
      <w:r>
        <w:rPr>
          <w:sz w:val="28"/>
          <w:szCs w:val="28"/>
        </w:rPr>
        <w:t>ВЕДОМСТВЕННЫЙ СТАНДАРТ</w:t>
      </w:r>
    </w:p>
    <w:p w:rsidR="004523B9" w:rsidRPr="00DB4C28" w:rsidRDefault="004523B9" w:rsidP="004523B9">
      <w:pPr>
        <w:autoSpaceDE w:val="0"/>
        <w:autoSpaceDN w:val="0"/>
        <w:adjustRightInd w:val="0"/>
        <w:ind w:left="709" w:firstLine="709"/>
        <w:jc w:val="center"/>
        <w:rPr>
          <w:sz w:val="28"/>
          <w:szCs w:val="28"/>
        </w:rPr>
      </w:pPr>
      <w:r w:rsidRPr="00DB4C28">
        <w:rPr>
          <w:sz w:val="28"/>
          <w:szCs w:val="28"/>
        </w:rPr>
        <w:t>внутреннего муниципального финансового контроля «Проведение проверок, ревизий и обследований и оформление их результатов»</w:t>
      </w:r>
    </w:p>
    <w:p w:rsidR="00DB4C28" w:rsidRPr="00DB4C28" w:rsidRDefault="00DB4C28" w:rsidP="00DB4C28">
      <w:pPr>
        <w:autoSpaceDE w:val="0"/>
        <w:autoSpaceDN w:val="0"/>
        <w:adjustRightInd w:val="0"/>
        <w:ind w:left="709" w:firstLine="709"/>
        <w:jc w:val="right"/>
        <w:rPr>
          <w:sz w:val="28"/>
          <w:szCs w:val="28"/>
        </w:rPr>
      </w:pPr>
    </w:p>
    <w:p w:rsidR="004523B9" w:rsidRPr="004523B9" w:rsidRDefault="004523B9" w:rsidP="002D771A">
      <w:pPr>
        <w:numPr>
          <w:ilvl w:val="0"/>
          <w:numId w:val="35"/>
        </w:numPr>
        <w:autoSpaceDE w:val="0"/>
        <w:autoSpaceDN w:val="0"/>
        <w:adjustRightInd w:val="0"/>
        <w:spacing w:line="276" w:lineRule="auto"/>
        <w:ind w:firstLineChars="171" w:firstLine="479"/>
        <w:jc w:val="both"/>
        <w:rPr>
          <w:bCs/>
          <w:sz w:val="28"/>
          <w:szCs w:val="28"/>
        </w:rPr>
      </w:pPr>
      <w:r w:rsidRPr="004523B9">
        <w:rPr>
          <w:bCs/>
          <w:sz w:val="28"/>
          <w:szCs w:val="28"/>
        </w:rPr>
        <w:t xml:space="preserve">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(далее - Федеральный стандарт). </w:t>
      </w:r>
    </w:p>
    <w:p w:rsidR="0064643B" w:rsidRDefault="004523B9" w:rsidP="002D771A">
      <w:pPr>
        <w:numPr>
          <w:ilvl w:val="0"/>
          <w:numId w:val="35"/>
        </w:numPr>
        <w:autoSpaceDE w:val="0"/>
        <w:autoSpaceDN w:val="0"/>
        <w:adjustRightInd w:val="0"/>
        <w:spacing w:line="276" w:lineRule="auto"/>
        <w:ind w:firstLineChars="171" w:firstLine="479"/>
        <w:jc w:val="both"/>
        <w:rPr>
          <w:bCs/>
          <w:sz w:val="28"/>
          <w:szCs w:val="28"/>
        </w:rPr>
      </w:pPr>
      <w:r w:rsidRPr="004523B9">
        <w:rPr>
          <w:bCs/>
          <w:sz w:val="28"/>
          <w:szCs w:val="28"/>
        </w:rPr>
        <w:t xml:space="preserve"> Администрация </w:t>
      </w:r>
      <w:r w:rsidR="00C136DF">
        <w:rPr>
          <w:bCs/>
          <w:sz w:val="28"/>
          <w:szCs w:val="28"/>
        </w:rPr>
        <w:t>Дубовского</w:t>
      </w:r>
      <w:r w:rsidRPr="004523B9">
        <w:rPr>
          <w:bCs/>
          <w:sz w:val="28"/>
          <w:szCs w:val="28"/>
        </w:rPr>
        <w:t xml:space="preserve"> сельского поселения осуществляет проведение проверок, ревизий, обследований и оформление их результатов в соответствии с Федеральным стандартом с учетом положений настоящего стандарта. </w:t>
      </w:r>
    </w:p>
    <w:p w:rsidR="0064643B" w:rsidRDefault="0064643B" w:rsidP="002D771A">
      <w:pPr>
        <w:numPr>
          <w:ilvl w:val="0"/>
          <w:numId w:val="35"/>
        </w:numPr>
        <w:autoSpaceDE w:val="0"/>
        <w:autoSpaceDN w:val="0"/>
        <w:adjustRightInd w:val="0"/>
        <w:spacing w:line="276" w:lineRule="auto"/>
        <w:ind w:firstLineChars="171" w:firstLine="479"/>
        <w:jc w:val="both"/>
        <w:rPr>
          <w:bCs/>
          <w:sz w:val="28"/>
          <w:szCs w:val="28"/>
        </w:rPr>
      </w:pPr>
      <w:r w:rsidRPr="0064643B">
        <w:rPr>
          <w:sz w:val="28"/>
          <w:szCs w:val="28"/>
        </w:rPr>
        <w:t xml:space="preserve">В ходе подготовки и проведения контрольного мероприятия должностными лицами </w:t>
      </w:r>
      <w:r>
        <w:rPr>
          <w:sz w:val="28"/>
          <w:szCs w:val="28"/>
        </w:rPr>
        <w:t>Администрации Дубовского сельского поселения</w:t>
      </w:r>
      <w:r w:rsidRPr="0064643B">
        <w:rPr>
          <w:sz w:val="28"/>
          <w:szCs w:val="28"/>
        </w:rPr>
        <w:t xml:space="preserve"> могут направляться запросы объекту внутреннего муниципального финансового контроля (далее – объект контроля).</w:t>
      </w:r>
    </w:p>
    <w:p w:rsidR="0064643B" w:rsidRPr="0064643B" w:rsidRDefault="0064643B" w:rsidP="002D771A">
      <w:pPr>
        <w:numPr>
          <w:ilvl w:val="0"/>
          <w:numId w:val="35"/>
        </w:numPr>
        <w:autoSpaceDE w:val="0"/>
        <w:autoSpaceDN w:val="0"/>
        <w:adjustRightInd w:val="0"/>
        <w:spacing w:line="276" w:lineRule="auto"/>
        <w:ind w:firstLineChars="171" w:firstLine="479"/>
        <w:jc w:val="both"/>
        <w:rPr>
          <w:bCs/>
          <w:sz w:val="28"/>
          <w:szCs w:val="28"/>
        </w:rPr>
      </w:pPr>
      <w:r w:rsidRPr="0064643B">
        <w:rPr>
          <w:sz w:val="28"/>
          <w:szCs w:val="28"/>
        </w:rPr>
        <w:t>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64643B" w:rsidRDefault="0064643B" w:rsidP="002D771A">
      <w:pPr>
        <w:shd w:val="clear" w:color="auto" w:fill="FFFFFF"/>
        <w:spacing w:line="276" w:lineRule="auto"/>
        <w:jc w:val="both"/>
        <w:rPr>
          <w:sz w:val="28"/>
          <w:szCs w:val="28"/>
        </w:rPr>
      </w:pPr>
      <w:r w:rsidRPr="0064553F">
        <w:rPr>
          <w:sz w:val="28"/>
          <w:szCs w:val="28"/>
        </w:rPr>
        <w:t xml:space="preserve">              10 рабочих дней со дня получения запроса объектом контроля при проведении камеральной проверки;</w:t>
      </w:r>
    </w:p>
    <w:p w:rsidR="0064643B" w:rsidRPr="00D3468F" w:rsidRDefault="0064643B" w:rsidP="002D771A">
      <w:pPr>
        <w:shd w:val="clear" w:color="auto" w:fill="FFFFFF"/>
        <w:spacing w:line="276" w:lineRule="auto"/>
        <w:jc w:val="both"/>
        <w:rPr>
          <w:sz w:val="28"/>
          <w:szCs w:val="28"/>
        </w:rPr>
      </w:pPr>
      <w:r w:rsidRPr="00D3468F">
        <w:rPr>
          <w:sz w:val="28"/>
          <w:szCs w:val="28"/>
        </w:rPr>
        <w:t xml:space="preserve">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64643B" w:rsidRDefault="0064643B" w:rsidP="002D771A">
      <w:pPr>
        <w:shd w:val="clear" w:color="auto" w:fill="FFFFFF"/>
        <w:spacing w:line="276" w:lineRule="auto"/>
        <w:jc w:val="both"/>
        <w:rPr>
          <w:sz w:val="28"/>
          <w:szCs w:val="28"/>
        </w:rPr>
      </w:pPr>
      <w:r w:rsidRPr="00D3468F">
        <w:rPr>
          <w:sz w:val="28"/>
          <w:szCs w:val="28"/>
        </w:rPr>
        <w:lastRenderedPageBreak/>
        <w:t xml:space="preserve">           Истребуемые документы, информация и материалы направляются в форме электронного документа (за исключением случаев, если </w:t>
      </w:r>
      <w:r>
        <w:rPr>
          <w:sz w:val="28"/>
          <w:szCs w:val="28"/>
        </w:rPr>
        <w:t>Администрацией Дубовского сельского поселения</w:t>
      </w:r>
      <w:r w:rsidRPr="00D3468F">
        <w:rPr>
          <w:sz w:val="28"/>
          <w:szCs w:val="28"/>
        </w:rPr>
        <w:t xml:space="preserve"> установлена необходимость представления документов на бумажном носителе).</w:t>
      </w:r>
    </w:p>
    <w:p w:rsidR="0064643B" w:rsidRDefault="0064643B" w:rsidP="002D771A">
      <w:pPr>
        <w:shd w:val="clear" w:color="auto" w:fill="FFFFFF"/>
        <w:spacing w:line="276" w:lineRule="auto"/>
        <w:jc w:val="both"/>
        <w:rPr>
          <w:sz w:val="28"/>
          <w:szCs w:val="28"/>
        </w:rPr>
      </w:pPr>
      <w:r w:rsidRPr="00B83D1A">
        <w:rPr>
          <w:sz w:val="28"/>
          <w:szCs w:val="28"/>
        </w:rPr>
        <w:t xml:space="preserve">При проведении камеральной проверки документы на бумажном носителе представляются в </w:t>
      </w:r>
      <w:r>
        <w:rPr>
          <w:sz w:val="28"/>
          <w:szCs w:val="28"/>
        </w:rPr>
        <w:t>Администрацию Дубовского сельского поселения</w:t>
      </w:r>
      <w:r w:rsidRPr="00B83D1A">
        <w:rPr>
          <w:sz w:val="28"/>
          <w:szCs w:val="28"/>
        </w:rPr>
        <w:t xml:space="preserve"> уполномоченным представителем (должностным лицом) объекта контроля. </w:t>
      </w:r>
    </w:p>
    <w:p w:rsidR="0064643B" w:rsidRPr="00B83D1A" w:rsidRDefault="0064643B" w:rsidP="002D771A">
      <w:pPr>
        <w:shd w:val="clear" w:color="auto" w:fill="FFFFFF"/>
        <w:spacing w:line="276" w:lineRule="auto"/>
        <w:jc w:val="both"/>
        <w:rPr>
          <w:sz w:val="28"/>
          <w:szCs w:val="28"/>
        </w:rPr>
      </w:pPr>
      <w:r w:rsidRPr="00B83D1A">
        <w:rPr>
          <w:sz w:val="28"/>
          <w:szCs w:val="28"/>
        </w:rPr>
        <w:t xml:space="preserve">При проведении выездной проверки (ревизии), обследования, встречной проверки документы на бумажном носителе представляются </w:t>
      </w:r>
      <w:r>
        <w:rPr>
          <w:sz w:val="28"/>
          <w:szCs w:val="28"/>
        </w:rPr>
        <w:t>Главе Администрации Дубовского сельского поселения</w:t>
      </w:r>
      <w:r w:rsidRPr="00B83D1A">
        <w:rPr>
          <w:sz w:val="28"/>
          <w:szCs w:val="28"/>
        </w:rPr>
        <w:t xml:space="preserve">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64643B" w:rsidRPr="00AE6C37" w:rsidRDefault="0064643B" w:rsidP="002D771A">
      <w:pPr>
        <w:spacing w:line="276" w:lineRule="auto"/>
        <w:jc w:val="both"/>
        <w:rPr>
          <w:sz w:val="28"/>
          <w:szCs w:val="28"/>
        </w:rPr>
      </w:pPr>
      <w:r w:rsidRPr="00AE6C37">
        <w:rPr>
          <w:sz w:val="28"/>
          <w:szCs w:val="28"/>
        </w:rPr>
        <w:t>Истребуемые в электронном виде документы, информация иматериалы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64643B" w:rsidRPr="00AE6C37" w:rsidRDefault="0064643B" w:rsidP="002D771A">
      <w:pPr>
        <w:spacing w:line="276" w:lineRule="auto"/>
        <w:jc w:val="both"/>
        <w:rPr>
          <w:sz w:val="28"/>
          <w:szCs w:val="28"/>
        </w:rPr>
      </w:pPr>
      <w:r w:rsidRPr="00AE6C37">
        <w:rPr>
          <w:sz w:val="28"/>
          <w:szCs w:val="28"/>
        </w:rPr>
        <w:t>официальная электронная почта объекта контроля;</w:t>
      </w:r>
    </w:p>
    <w:p w:rsidR="0064643B" w:rsidRPr="00AE6C37" w:rsidRDefault="0064643B" w:rsidP="002D771A">
      <w:pPr>
        <w:spacing w:line="276" w:lineRule="auto"/>
        <w:jc w:val="both"/>
        <w:rPr>
          <w:sz w:val="28"/>
          <w:szCs w:val="28"/>
        </w:rPr>
      </w:pPr>
      <w:r w:rsidRPr="00AE6C37">
        <w:rPr>
          <w:sz w:val="28"/>
          <w:szCs w:val="28"/>
        </w:rPr>
        <w:t>съемный носитель информации;</w:t>
      </w:r>
    </w:p>
    <w:p w:rsidR="0064643B" w:rsidRPr="00AE6C37" w:rsidRDefault="0064643B" w:rsidP="002D771A">
      <w:pPr>
        <w:spacing w:line="276" w:lineRule="auto"/>
        <w:jc w:val="both"/>
        <w:rPr>
          <w:sz w:val="28"/>
          <w:szCs w:val="28"/>
        </w:rPr>
      </w:pPr>
      <w:r w:rsidRPr="00AE6C37">
        <w:rPr>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64643B" w:rsidRPr="00AE6C37" w:rsidRDefault="0064643B" w:rsidP="002D771A">
      <w:pPr>
        <w:spacing w:line="276" w:lineRule="auto"/>
        <w:jc w:val="both"/>
        <w:rPr>
          <w:sz w:val="28"/>
          <w:szCs w:val="28"/>
        </w:rPr>
      </w:pPr>
      <w:r w:rsidRPr="00AE6C37">
        <w:rPr>
          <w:sz w:val="28"/>
          <w:szCs w:val="28"/>
        </w:rPr>
        <w:t>иной способ с применением автоматизированных информационных систем, свидетельствующий о дате представления документов.</w:t>
      </w:r>
    </w:p>
    <w:p w:rsidR="0064643B" w:rsidRPr="00AE6C37" w:rsidRDefault="0064643B" w:rsidP="002D771A">
      <w:pPr>
        <w:spacing w:line="276" w:lineRule="auto"/>
        <w:jc w:val="both"/>
        <w:rPr>
          <w:sz w:val="28"/>
          <w:szCs w:val="28"/>
        </w:rPr>
      </w:pPr>
      <w:r w:rsidRPr="00AE6C37">
        <w:rPr>
          <w:sz w:val="28"/>
          <w:szCs w:val="28"/>
        </w:rPr>
        <w:t xml:space="preserve">Объект контроля гарантирует достоверность и полноту представленных по запросу </w:t>
      </w:r>
      <w:r>
        <w:rPr>
          <w:sz w:val="28"/>
          <w:szCs w:val="28"/>
        </w:rPr>
        <w:t>Администрации Дубовского сельского поселения</w:t>
      </w:r>
      <w:r w:rsidRPr="00AE6C37">
        <w:rPr>
          <w:sz w:val="28"/>
          <w:szCs w:val="28"/>
        </w:rPr>
        <w:t xml:space="preserve"> документов в электронном виде.</w:t>
      </w:r>
    </w:p>
    <w:p w:rsidR="0064643B" w:rsidRPr="00AE6C37" w:rsidRDefault="0064643B" w:rsidP="002D771A">
      <w:pPr>
        <w:spacing w:line="276" w:lineRule="auto"/>
        <w:jc w:val="both"/>
        <w:rPr>
          <w:sz w:val="28"/>
          <w:szCs w:val="28"/>
        </w:rPr>
      </w:pPr>
      <w:r w:rsidRPr="00AE6C37">
        <w:rPr>
          <w:sz w:val="28"/>
          <w:szCs w:val="28"/>
        </w:rPr>
        <w:t>Истребуемые документы представляются с учетом законодательства Российской Федерации о государственной тайне.</w:t>
      </w:r>
    </w:p>
    <w:p w:rsidR="00D26D48" w:rsidRDefault="0064643B" w:rsidP="002D771A">
      <w:pPr>
        <w:pStyle w:val="aff4"/>
        <w:numPr>
          <w:ilvl w:val="0"/>
          <w:numId w:val="35"/>
        </w:numPr>
        <w:spacing w:after="0"/>
        <w:ind w:left="0" w:firstLine="567"/>
        <w:jc w:val="both"/>
        <w:rPr>
          <w:rFonts w:ascii="Times New Roman" w:hAnsi="Times New Roman" w:cs="Times New Roman"/>
          <w:sz w:val="28"/>
          <w:szCs w:val="28"/>
        </w:rPr>
      </w:pPr>
      <w:r w:rsidRPr="00D26D48">
        <w:rPr>
          <w:rFonts w:ascii="Times New Roman" w:hAnsi="Times New Roman" w:cs="Times New Roman"/>
          <w:sz w:val="28"/>
          <w:szCs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D26D48" w:rsidRDefault="0064643B" w:rsidP="002D771A">
      <w:pPr>
        <w:pStyle w:val="aff4"/>
        <w:numPr>
          <w:ilvl w:val="0"/>
          <w:numId w:val="35"/>
        </w:numPr>
        <w:spacing w:after="0"/>
        <w:ind w:left="0" w:firstLine="567"/>
        <w:jc w:val="both"/>
        <w:rPr>
          <w:rFonts w:ascii="Times New Roman" w:hAnsi="Times New Roman" w:cs="Times New Roman"/>
          <w:sz w:val="28"/>
          <w:szCs w:val="28"/>
        </w:rPr>
      </w:pPr>
      <w:r w:rsidRPr="00D26D48">
        <w:rPr>
          <w:rFonts w:ascii="Times New Roman" w:hAnsi="Times New Roman" w:cs="Times New Roman"/>
          <w:sz w:val="28"/>
          <w:szCs w:val="28"/>
        </w:rPr>
        <w:t xml:space="preserve">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w:t>
      </w:r>
      <w:r w:rsidRPr="00D26D48">
        <w:rPr>
          <w:rFonts w:ascii="Times New Roman" w:hAnsi="Times New Roman" w:cs="Times New Roman"/>
          <w:sz w:val="28"/>
          <w:szCs w:val="28"/>
        </w:rPr>
        <w:lastRenderedPageBreak/>
        <w:t>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D26D48" w:rsidRDefault="0064643B" w:rsidP="002D771A">
      <w:pPr>
        <w:pStyle w:val="aff4"/>
        <w:numPr>
          <w:ilvl w:val="0"/>
          <w:numId w:val="35"/>
        </w:numPr>
        <w:spacing w:after="0"/>
        <w:ind w:left="0" w:firstLine="567"/>
        <w:jc w:val="both"/>
        <w:rPr>
          <w:rFonts w:ascii="Times New Roman" w:hAnsi="Times New Roman" w:cs="Times New Roman"/>
          <w:sz w:val="28"/>
          <w:szCs w:val="28"/>
        </w:rPr>
      </w:pPr>
      <w:r w:rsidRPr="00D26D48">
        <w:rPr>
          <w:rFonts w:ascii="Times New Roman" w:hAnsi="Times New Roman" w:cs="Times New Roman"/>
          <w:sz w:val="28"/>
          <w:szCs w:val="28"/>
        </w:rPr>
        <w:t>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64643B" w:rsidRPr="00D26D48" w:rsidRDefault="0064643B" w:rsidP="002D771A">
      <w:pPr>
        <w:pStyle w:val="aff4"/>
        <w:numPr>
          <w:ilvl w:val="0"/>
          <w:numId w:val="35"/>
        </w:numPr>
        <w:spacing w:after="0"/>
        <w:ind w:left="0" w:firstLine="567"/>
        <w:jc w:val="both"/>
        <w:rPr>
          <w:rFonts w:ascii="Times New Roman" w:hAnsi="Times New Roman" w:cs="Times New Roman"/>
          <w:sz w:val="28"/>
          <w:szCs w:val="28"/>
        </w:rPr>
      </w:pPr>
      <w:r w:rsidRPr="00D26D48">
        <w:rPr>
          <w:rFonts w:ascii="Times New Roman" w:hAnsi="Times New Roman" w:cs="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64643B" w:rsidRDefault="0064643B" w:rsidP="002D771A">
      <w:pPr>
        <w:pStyle w:val="aff4"/>
        <w:spacing w:after="0"/>
        <w:ind w:left="0" w:firstLine="1418"/>
        <w:jc w:val="both"/>
        <w:rPr>
          <w:rFonts w:ascii="Times New Roman" w:hAnsi="Times New Roman" w:cs="Times New Roman"/>
          <w:sz w:val="28"/>
          <w:szCs w:val="28"/>
        </w:rPr>
      </w:pPr>
      <w:r w:rsidRPr="00072FA3">
        <w:rPr>
          <w:rFonts w:ascii="Times New Roman" w:hAnsi="Times New Roman" w:cs="Times New Roman"/>
          <w:sz w:val="28"/>
          <w:szCs w:val="28"/>
        </w:rPr>
        <w:t xml:space="preserve">копия </w:t>
      </w:r>
      <w:r w:rsidR="00D26D48">
        <w:rPr>
          <w:rFonts w:ascii="Times New Roman" w:hAnsi="Times New Roman" w:cs="Times New Roman"/>
          <w:sz w:val="28"/>
          <w:szCs w:val="28"/>
        </w:rPr>
        <w:t xml:space="preserve">распоряжения </w:t>
      </w:r>
      <w:r w:rsidR="00D26D48" w:rsidRPr="00D26D48">
        <w:rPr>
          <w:rFonts w:ascii="Times New Roman" w:hAnsi="Times New Roman" w:cs="Times New Roman"/>
          <w:sz w:val="28"/>
          <w:szCs w:val="28"/>
        </w:rPr>
        <w:t>Администраци</w:t>
      </w:r>
      <w:r w:rsidR="00D26D48">
        <w:rPr>
          <w:rFonts w:ascii="Times New Roman" w:hAnsi="Times New Roman" w:cs="Times New Roman"/>
          <w:sz w:val="28"/>
          <w:szCs w:val="28"/>
        </w:rPr>
        <w:t>и</w:t>
      </w:r>
      <w:r w:rsidR="00D26D48" w:rsidRPr="00D26D48">
        <w:rPr>
          <w:rFonts w:ascii="Times New Roman" w:hAnsi="Times New Roman" w:cs="Times New Roman"/>
          <w:sz w:val="28"/>
          <w:szCs w:val="28"/>
        </w:rPr>
        <w:t xml:space="preserve"> Дубовского сельского поселения</w:t>
      </w:r>
      <w:r w:rsidRPr="00072FA3">
        <w:rPr>
          <w:rFonts w:ascii="Times New Roman" w:hAnsi="Times New Roman" w:cs="Times New Roman"/>
          <w:sz w:val="28"/>
          <w:szCs w:val="28"/>
        </w:rPr>
        <w:t>о назначении контрольного мероприятия - не позднее 24 часов до даты начала контрольного мероприятия;</w:t>
      </w:r>
    </w:p>
    <w:p w:rsidR="0064643B" w:rsidRPr="00072FA3" w:rsidRDefault="0064643B" w:rsidP="002D771A">
      <w:pPr>
        <w:pStyle w:val="aff4"/>
        <w:spacing w:after="0"/>
        <w:ind w:left="0" w:firstLine="1418"/>
        <w:jc w:val="both"/>
        <w:rPr>
          <w:rFonts w:ascii="Times New Roman" w:hAnsi="Times New Roman" w:cs="Times New Roman"/>
          <w:sz w:val="28"/>
          <w:szCs w:val="28"/>
        </w:rPr>
      </w:pPr>
      <w:r w:rsidRPr="00072FA3">
        <w:rPr>
          <w:rFonts w:ascii="Times New Roman" w:hAnsi="Times New Roman" w:cs="Times New Roman"/>
          <w:sz w:val="28"/>
          <w:szCs w:val="28"/>
        </w:rPr>
        <w:t>запрос объекту контроля - не позднее дня, следующего за днем его подписания;</w:t>
      </w:r>
    </w:p>
    <w:p w:rsidR="0064643B" w:rsidRPr="00072FA3" w:rsidRDefault="0064643B" w:rsidP="002D771A">
      <w:pPr>
        <w:spacing w:line="276" w:lineRule="auto"/>
        <w:jc w:val="both"/>
        <w:rPr>
          <w:sz w:val="28"/>
          <w:szCs w:val="28"/>
        </w:rPr>
      </w:pPr>
      <w:r w:rsidRPr="00072FA3">
        <w:rPr>
          <w:sz w:val="28"/>
          <w:szCs w:val="28"/>
        </w:rPr>
        <w:t xml:space="preserve">                    справка о завершении контрольных действий, предусмотренных пунктом </w:t>
      </w:r>
      <w:r w:rsidRPr="00DB3D12">
        <w:rPr>
          <w:sz w:val="28"/>
          <w:szCs w:val="28"/>
        </w:rPr>
        <w:t>15 стандарта</w:t>
      </w:r>
      <w:r w:rsidRPr="00072FA3">
        <w:rPr>
          <w:sz w:val="28"/>
          <w:szCs w:val="28"/>
        </w:rPr>
        <w:t>, - не позднее последнего дня срока проведения контрольных действий (даты окончания контрольных действий);</w:t>
      </w:r>
    </w:p>
    <w:p w:rsidR="0064643B" w:rsidRPr="00072FA3" w:rsidRDefault="0064643B" w:rsidP="002D771A">
      <w:pPr>
        <w:spacing w:line="276" w:lineRule="auto"/>
        <w:jc w:val="both"/>
        <w:rPr>
          <w:sz w:val="28"/>
          <w:szCs w:val="28"/>
        </w:rPr>
      </w:pPr>
      <w:r w:rsidRPr="00072FA3">
        <w:rPr>
          <w:sz w:val="28"/>
          <w:szCs w:val="28"/>
        </w:rPr>
        <w:t xml:space="preserve">                    иные документы - не позднее 3 рабочих дней со дня их подписания.</w:t>
      </w:r>
    </w:p>
    <w:p w:rsidR="0064643B" w:rsidRDefault="0064643B" w:rsidP="002D771A">
      <w:pPr>
        <w:pStyle w:val="aff4"/>
        <w:autoSpaceDE w:val="0"/>
        <w:autoSpaceDN w:val="0"/>
        <w:adjustRightInd w:val="0"/>
        <w:spacing w:after="0"/>
        <w:ind w:left="709"/>
        <w:jc w:val="both"/>
        <w:rPr>
          <w:rFonts w:ascii="Times New Roman" w:hAnsi="Times New Roman" w:cs="Times New Roman"/>
          <w:b/>
          <w:sz w:val="28"/>
          <w:szCs w:val="28"/>
        </w:rPr>
      </w:pPr>
    </w:p>
    <w:p w:rsidR="0064643B" w:rsidRDefault="0064643B" w:rsidP="002D771A">
      <w:pPr>
        <w:pStyle w:val="aff4"/>
        <w:autoSpaceDE w:val="0"/>
        <w:autoSpaceDN w:val="0"/>
        <w:adjustRightInd w:val="0"/>
        <w:spacing w:after="0"/>
        <w:ind w:left="709"/>
        <w:jc w:val="center"/>
        <w:rPr>
          <w:rFonts w:ascii="Times New Roman" w:hAnsi="Times New Roman" w:cs="Times New Roman"/>
          <w:b/>
          <w:sz w:val="28"/>
          <w:szCs w:val="28"/>
        </w:rPr>
      </w:pPr>
      <w:r w:rsidRPr="00543E3A">
        <w:rPr>
          <w:rFonts w:ascii="Times New Roman" w:hAnsi="Times New Roman" w:cs="Times New Roman"/>
          <w:b/>
          <w:sz w:val="28"/>
          <w:szCs w:val="28"/>
          <w:lang w:val="en-US"/>
        </w:rPr>
        <w:t>II</w:t>
      </w:r>
      <w:r w:rsidRPr="00543E3A">
        <w:rPr>
          <w:rFonts w:ascii="Times New Roman" w:hAnsi="Times New Roman" w:cs="Times New Roman"/>
          <w:b/>
          <w:sz w:val="28"/>
          <w:szCs w:val="28"/>
        </w:rPr>
        <w:t>. Назначение контрольного мероприятия и подготовка</w:t>
      </w:r>
    </w:p>
    <w:p w:rsidR="0064643B" w:rsidRPr="00543E3A" w:rsidRDefault="0064643B" w:rsidP="002D771A">
      <w:pPr>
        <w:pStyle w:val="aff4"/>
        <w:autoSpaceDE w:val="0"/>
        <w:autoSpaceDN w:val="0"/>
        <w:adjustRightInd w:val="0"/>
        <w:spacing w:after="0"/>
        <w:ind w:left="709"/>
        <w:jc w:val="center"/>
        <w:rPr>
          <w:rFonts w:ascii="Times New Roman" w:hAnsi="Times New Roman" w:cs="Times New Roman"/>
          <w:b/>
          <w:sz w:val="28"/>
          <w:szCs w:val="28"/>
        </w:rPr>
      </w:pPr>
      <w:r w:rsidRPr="00543E3A">
        <w:rPr>
          <w:rFonts w:ascii="Times New Roman" w:hAnsi="Times New Roman" w:cs="Times New Roman"/>
          <w:b/>
          <w:sz w:val="28"/>
          <w:szCs w:val="28"/>
        </w:rPr>
        <w:t>к его проведению</w:t>
      </w:r>
    </w:p>
    <w:p w:rsidR="000E2BCD" w:rsidRDefault="000E2BCD" w:rsidP="002D771A">
      <w:pPr>
        <w:spacing w:line="276" w:lineRule="auto"/>
        <w:ind w:firstLine="709"/>
        <w:jc w:val="both"/>
        <w:rPr>
          <w:sz w:val="28"/>
          <w:szCs w:val="28"/>
        </w:rPr>
      </w:pPr>
      <w:r>
        <w:rPr>
          <w:sz w:val="28"/>
          <w:szCs w:val="28"/>
        </w:rPr>
        <w:t>9.</w:t>
      </w:r>
      <w:r w:rsidR="0064643B" w:rsidRPr="000E2BCD">
        <w:rPr>
          <w:sz w:val="28"/>
          <w:szCs w:val="28"/>
        </w:rPr>
        <w:t xml:space="preserve"> Решение о назначении планового контрольного мероприятия принимается на основании Плана контрольных мероприятий. </w:t>
      </w:r>
    </w:p>
    <w:p w:rsidR="0064643B" w:rsidRPr="000E2BCD" w:rsidRDefault="000E2BCD" w:rsidP="002D771A">
      <w:pPr>
        <w:spacing w:line="276" w:lineRule="auto"/>
        <w:ind w:firstLine="709"/>
        <w:jc w:val="both"/>
        <w:rPr>
          <w:sz w:val="28"/>
          <w:szCs w:val="28"/>
        </w:rPr>
      </w:pPr>
      <w:r>
        <w:rPr>
          <w:sz w:val="28"/>
          <w:szCs w:val="28"/>
        </w:rPr>
        <w:t xml:space="preserve">10. </w:t>
      </w:r>
      <w:r w:rsidR="0064643B" w:rsidRPr="000E2BCD">
        <w:rPr>
          <w:sz w:val="28"/>
          <w:szCs w:val="28"/>
        </w:rPr>
        <w:t>Решение о назначении внепланового контрольного мероприятия может быть принято на основании:</w:t>
      </w:r>
    </w:p>
    <w:p w:rsidR="0064643B" w:rsidRPr="000D025B" w:rsidRDefault="0064643B" w:rsidP="002D771A">
      <w:pPr>
        <w:pStyle w:val="aff4"/>
        <w:spacing w:after="0"/>
        <w:ind w:left="0"/>
        <w:jc w:val="both"/>
        <w:rPr>
          <w:rFonts w:ascii="Times New Roman" w:hAnsi="Times New Roman" w:cs="Times New Roman"/>
          <w:sz w:val="28"/>
          <w:szCs w:val="28"/>
        </w:rPr>
      </w:pPr>
      <w:r w:rsidRPr="000D025B">
        <w:rPr>
          <w:rFonts w:ascii="Times New Roman" w:hAnsi="Times New Roman" w:cs="Times New Roman"/>
          <w:sz w:val="28"/>
          <w:szCs w:val="28"/>
        </w:rPr>
        <w:t>результата анализа данных, содержащихся в информационных системах;</w:t>
      </w:r>
    </w:p>
    <w:p w:rsidR="0064643B" w:rsidRPr="000D025B" w:rsidRDefault="0064643B" w:rsidP="002D771A">
      <w:pPr>
        <w:pStyle w:val="aff4"/>
        <w:spacing w:after="0"/>
        <w:ind w:left="0" w:firstLine="993"/>
        <w:jc w:val="both"/>
        <w:rPr>
          <w:rFonts w:ascii="Times New Roman" w:hAnsi="Times New Roman" w:cs="Times New Roman"/>
          <w:sz w:val="28"/>
          <w:szCs w:val="28"/>
        </w:rPr>
      </w:pPr>
      <w:r w:rsidRPr="000D025B">
        <w:rPr>
          <w:rFonts w:ascii="Times New Roman" w:hAnsi="Times New Roman" w:cs="Times New Roman"/>
          <w:sz w:val="28"/>
          <w:szCs w:val="28"/>
        </w:rPr>
        <w:t xml:space="preserve">установления должностным лицом </w:t>
      </w:r>
      <w:r w:rsidR="003A5355" w:rsidRPr="00D26D48">
        <w:rPr>
          <w:rFonts w:ascii="Times New Roman" w:hAnsi="Times New Roman" w:cs="Times New Roman"/>
          <w:sz w:val="28"/>
          <w:szCs w:val="28"/>
        </w:rPr>
        <w:t>Администраци</w:t>
      </w:r>
      <w:r w:rsidR="003A5355">
        <w:rPr>
          <w:rFonts w:ascii="Times New Roman" w:hAnsi="Times New Roman" w:cs="Times New Roman"/>
          <w:sz w:val="28"/>
          <w:szCs w:val="28"/>
        </w:rPr>
        <w:t>и</w:t>
      </w:r>
      <w:r w:rsidR="003A5355" w:rsidRPr="00D26D48">
        <w:rPr>
          <w:rFonts w:ascii="Times New Roman" w:hAnsi="Times New Roman" w:cs="Times New Roman"/>
          <w:sz w:val="28"/>
          <w:szCs w:val="28"/>
        </w:rPr>
        <w:t xml:space="preserve"> Дубовского сельского поселения</w:t>
      </w:r>
      <w:r w:rsidRPr="000D025B">
        <w:rPr>
          <w:rFonts w:ascii="Times New Roman" w:hAnsi="Times New Roman" w:cs="Times New Roman"/>
          <w:sz w:val="28"/>
          <w:szCs w:val="28"/>
        </w:rPr>
        <w:t>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64643B" w:rsidRPr="000D025B" w:rsidRDefault="0064643B" w:rsidP="002D771A">
      <w:pPr>
        <w:pStyle w:val="aff4"/>
        <w:spacing w:after="0"/>
        <w:ind w:left="0" w:firstLine="992"/>
        <w:jc w:val="both"/>
        <w:rPr>
          <w:rFonts w:ascii="Times New Roman" w:hAnsi="Times New Roman" w:cs="Times New Roman"/>
          <w:sz w:val="28"/>
          <w:szCs w:val="28"/>
        </w:rPr>
      </w:pPr>
      <w:r w:rsidRPr="000D025B">
        <w:rPr>
          <w:rFonts w:ascii="Times New Roman" w:hAnsi="Times New Roman" w:cs="Times New Roman"/>
          <w:sz w:val="28"/>
          <w:szCs w:val="28"/>
        </w:rPr>
        <w:lastRenderedPageBreak/>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w:t>
      </w:r>
    </w:p>
    <w:p w:rsidR="0064643B" w:rsidRPr="000D025B" w:rsidRDefault="0064643B" w:rsidP="002D771A">
      <w:pPr>
        <w:pStyle w:val="aff4"/>
        <w:spacing w:after="0"/>
        <w:ind w:left="0" w:firstLine="992"/>
        <w:jc w:val="both"/>
        <w:rPr>
          <w:rFonts w:ascii="Times New Roman" w:hAnsi="Times New Roman" w:cs="Times New Roman"/>
          <w:sz w:val="28"/>
          <w:szCs w:val="28"/>
        </w:rPr>
      </w:pPr>
      <w:r w:rsidRPr="000D025B">
        <w:rPr>
          <w:rFonts w:ascii="Times New Roman" w:hAnsi="Times New Roman" w:cs="Times New Roman"/>
          <w:sz w:val="28"/>
          <w:szCs w:val="28"/>
        </w:rPr>
        <w:t>истечения срока исполнения объектами контроля ранее выданных органом контроля представлений и (или) предписаний;</w:t>
      </w:r>
    </w:p>
    <w:p w:rsidR="000E2BCD" w:rsidRDefault="0064643B" w:rsidP="002D771A">
      <w:pPr>
        <w:pStyle w:val="aff4"/>
        <w:spacing w:after="0"/>
        <w:ind w:left="0" w:firstLine="851"/>
        <w:jc w:val="both"/>
        <w:rPr>
          <w:rFonts w:ascii="Times New Roman" w:hAnsi="Times New Roman" w:cs="Times New Roman"/>
          <w:sz w:val="28"/>
          <w:szCs w:val="28"/>
        </w:rPr>
      </w:pPr>
      <w:r w:rsidRPr="000D025B">
        <w:rPr>
          <w:rFonts w:ascii="Times New Roman" w:hAnsi="Times New Roman" w:cs="Times New Roman"/>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64643B" w:rsidRPr="000E2BCD" w:rsidRDefault="000E2BCD" w:rsidP="002D771A">
      <w:pPr>
        <w:pStyle w:val="aff4"/>
        <w:spacing w:after="0"/>
        <w:ind w:left="0" w:firstLine="851"/>
        <w:jc w:val="both"/>
        <w:rPr>
          <w:rFonts w:ascii="Times New Roman" w:hAnsi="Times New Roman" w:cs="Times New Roman"/>
          <w:sz w:val="28"/>
          <w:szCs w:val="28"/>
        </w:rPr>
      </w:pPr>
      <w:r>
        <w:rPr>
          <w:rFonts w:ascii="Times New Roman" w:hAnsi="Times New Roman" w:cs="Times New Roman"/>
          <w:sz w:val="28"/>
          <w:szCs w:val="28"/>
        </w:rPr>
        <w:t>1</w:t>
      </w:r>
      <w:r w:rsidR="0065545C">
        <w:rPr>
          <w:rFonts w:ascii="Times New Roman" w:hAnsi="Times New Roman" w:cs="Times New Roman"/>
          <w:sz w:val="28"/>
          <w:szCs w:val="28"/>
        </w:rPr>
        <w:t>1</w:t>
      </w:r>
      <w:r>
        <w:rPr>
          <w:rFonts w:ascii="Times New Roman" w:hAnsi="Times New Roman" w:cs="Times New Roman"/>
          <w:sz w:val="28"/>
          <w:szCs w:val="28"/>
        </w:rPr>
        <w:t xml:space="preserve">. </w:t>
      </w:r>
      <w:r w:rsidR="0064643B" w:rsidRPr="000E2BCD">
        <w:rPr>
          <w:rFonts w:ascii="Times New Roman" w:hAnsi="Times New Roman" w:cs="Times New Roman"/>
          <w:sz w:val="28"/>
          <w:szCs w:val="28"/>
        </w:rPr>
        <w:t xml:space="preserve">Решение о назначении контрольного мероприятия принимается </w:t>
      </w:r>
      <w:r w:rsidR="003A5355" w:rsidRPr="000E2BCD">
        <w:rPr>
          <w:rFonts w:ascii="Times New Roman" w:hAnsi="Times New Roman" w:cs="Times New Roman"/>
          <w:sz w:val="28"/>
          <w:szCs w:val="28"/>
        </w:rPr>
        <w:t xml:space="preserve">Главой Администрации Дубовского сельского поселения </w:t>
      </w:r>
      <w:r w:rsidR="0064643B" w:rsidRPr="000E2BCD">
        <w:rPr>
          <w:rFonts w:ascii="Times New Roman" w:hAnsi="Times New Roman" w:cs="Times New Roman"/>
          <w:sz w:val="28"/>
          <w:szCs w:val="28"/>
        </w:rPr>
        <w:t>и оформляется</w:t>
      </w:r>
      <w:r w:rsidR="003A5355" w:rsidRPr="000E2BCD">
        <w:rPr>
          <w:rFonts w:ascii="Times New Roman" w:hAnsi="Times New Roman" w:cs="Times New Roman"/>
          <w:sz w:val="28"/>
          <w:szCs w:val="28"/>
        </w:rPr>
        <w:t>рас</w:t>
      </w:r>
      <w:r w:rsidRPr="000E2BCD">
        <w:rPr>
          <w:rFonts w:ascii="Times New Roman" w:hAnsi="Times New Roman" w:cs="Times New Roman"/>
          <w:sz w:val="28"/>
          <w:szCs w:val="28"/>
        </w:rPr>
        <w:t>поряжением</w:t>
      </w:r>
      <w:r w:rsidR="0064643B" w:rsidRPr="000E2BCD">
        <w:rPr>
          <w:rFonts w:ascii="Times New Roman" w:hAnsi="Times New Roman" w:cs="Times New Roman"/>
          <w:sz w:val="28"/>
          <w:szCs w:val="28"/>
        </w:rPr>
        <w:t>, в котором указываются:</w:t>
      </w:r>
    </w:p>
    <w:p w:rsidR="0064643B" w:rsidRPr="000141A7" w:rsidRDefault="0064643B" w:rsidP="002D771A">
      <w:pPr>
        <w:pStyle w:val="aff4"/>
        <w:spacing w:after="0"/>
        <w:ind w:left="0" w:firstLine="993"/>
        <w:jc w:val="both"/>
        <w:rPr>
          <w:rFonts w:ascii="Times New Roman" w:hAnsi="Times New Roman" w:cs="Times New Roman"/>
          <w:sz w:val="28"/>
          <w:szCs w:val="28"/>
        </w:rPr>
      </w:pPr>
      <w:r w:rsidRPr="000141A7">
        <w:rPr>
          <w:rFonts w:ascii="Times New Roman" w:hAnsi="Times New Roman" w:cs="Times New Roman"/>
          <w:sz w:val="28"/>
          <w:szCs w:val="28"/>
        </w:rPr>
        <w:t>тема контрольного мероприятия, наименование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64643B" w:rsidRPr="000141A7" w:rsidRDefault="0064643B" w:rsidP="002D771A">
      <w:pPr>
        <w:spacing w:line="276" w:lineRule="auto"/>
        <w:jc w:val="both"/>
        <w:rPr>
          <w:sz w:val="28"/>
          <w:szCs w:val="28"/>
        </w:rPr>
      </w:pPr>
      <w:r w:rsidRPr="000141A7">
        <w:rPr>
          <w:sz w:val="28"/>
          <w:szCs w:val="28"/>
        </w:rPr>
        <w:t>основание проведения контрольного мероприятия;</w:t>
      </w:r>
    </w:p>
    <w:p w:rsidR="0064643B" w:rsidRPr="000141A7" w:rsidRDefault="0064643B" w:rsidP="002D771A">
      <w:pPr>
        <w:spacing w:line="276" w:lineRule="auto"/>
        <w:jc w:val="both"/>
        <w:rPr>
          <w:sz w:val="28"/>
          <w:szCs w:val="28"/>
        </w:rPr>
      </w:pPr>
      <w:r w:rsidRPr="000141A7">
        <w:rPr>
          <w:sz w:val="28"/>
          <w:szCs w:val="28"/>
        </w:rPr>
        <w:t>уполномоченное на проведение контрольного мероприятия должностное лицо;</w:t>
      </w:r>
    </w:p>
    <w:p w:rsidR="0064643B" w:rsidRPr="000141A7" w:rsidRDefault="0064643B" w:rsidP="002D771A">
      <w:pPr>
        <w:spacing w:line="276" w:lineRule="auto"/>
        <w:jc w:val="both"/>
        <w:rPr>
          <w:sz w:val="28"/>
          <w:szCs w:val="28"/>
        </w:rPr>
      </w:pPr>
      <w:r w:rsidRPr="000141A7">
        <w:rPr>
          <w:sz w:val="28"/>
          <w:szCs w:val="28"/>
        </w:rPr>
        <w:t>дата начала проведения контрольного мероприятия;</w:t>
      </w:r>
    </w:p>
    <w:p w:rsidR="0064643B" w:rsidRPr="000141A7" w:rsidRDefault="0064643B" w:rsidP="002D771A">
      <w:pPr>
        <w:spacing w:line="276" w:lineRule="auto"/>
        <w:jc w:val="both"/>
        <w:rPr>
          <w:sz w:val="28"/>
          <w:szCs w:val="28"/>
        </w:rPr>
      </w:pPr>
      <w:r w:rsidRPr="000141A7">
        <w:rPr>
          <w:sz w:val="28"/>
          <w:szCs w:val="28"/>
        </w:rPr>
        <w:t>срок проведения контрольного мероприятия;</w:t>
      </w:r>
    </w:p>
    <w:p w:rsidR="000E2BCD" w:rsidRDefault="0064643B" w:rsidP="002D771A">
      <w:pPr>
        <w:spacing w:line="276" w:lineRule="auto"/>
        <w:jc w:val="both"/>
        <w:rPr>
          <w:sz w:val="28"/>
          <w:szCs w:val="28"/>
        </w:rPr>
      </w:pPr>
      <w:r w:rsidRPr="000141A7">
        <w:rPr>
          <w:sz w:val="28"/>
          <w:szCs w:val="28"/>
        </w:rPr>
        <w:t>перечень основных вопросов, подлежащих изучению в ходе проведения контрольного мероприятия.</w:t>
      </w:r>
    </w:p>
    <w:p w:rsidR="0064643B" w:rsidRPr="000E2BCD" w:rsidRDefault="000E2BCD" w:rsidP="002D771A">
      <w:pPr>
        <w:spacing w:line="276" w:lineRule="auto"/>
        <w:ind w:firstLine="567"/>
        <w:jc w:val="both"/>
        <w:rPr>
          <w:sz w:val="28"/>
          <w:szCs w:val="28"/>
        </w:rPr>
      </w:pPr>
      <w:r>
        <w:rPr>
          <w:sz w:val="28"/>
          <w:szCs w:val="28"/>
        </w:rPr>
        <w:t>1</w:t>
      </w:r>
      <w:r w:rsidR="0065545C">
        <w:rPr>
          <w:sz w:val="28"/>
          <w:szCs w:val="28"/>
        </w:rPr>
        <w:t>2</w:t>
      </w:r>
      <w:r>
        <w:rPr>
          <w:sz w:val="28"/>
          <w:szCs w:val="28"/>
        </w:rPr>
        <w:t xml:space="preserve">. </w:t>
      </w:r>
      <w:r w:rsidR="0064643B" w:rsidRPr="000E2BCD">
        <w:rPr>
          <w:sz w:val="28"/>
          <w:szCs w:val="28"/>
        </w:rPr>
        <w:t xml:space="preserve">Внесение изменений в решение о назначении контрольного мероприятия может осуществляться по решению </w:t>
      </w:r>
      <w:r w:rsidR="003A5355" w:rsidRPr="000E2BCD">
        <w:rPr>
          <w:sz w:val="28"/>
          <w:szCs w:val="28"/>
        </w:rPr>
        <w:t>Главы Администрации Дубовского сельского поселения</w:t>
      </w:r>
      <w:r w:rsidR="0064643B" w:rsidRPr="000E2BCD">
        <w:rPr>
          <w:sz w:val="28"/>
          <w:szCs w:val="28"/>
        </w:rPr>
        <w:t xml:space="preserve"> в форме </w:t>
      </w:r>
      <w:r w:rsidR="003A5355" w:rsidRPr="000E2BCD">
        <w:rPr>
          <w:sz w:val="28"/>
          <w:szCs w:val="28"/>
        </w:rPr>
        <w:t>распоряжения</w:t>
      </w:r>
      <w:r w:rsidR="0064643B" w:rsidRPr="000E2BCD">
        <w:rPr>
          <w:sz w:val="28"/>
          <w:szCs w:val="28"/>
        </w:rPr>
        <w:t xml:space="preserve"> на основании мотивированного обращения </w:t>
      </w:r>
      <w:r w:rsidR="003A5355" w:rsidRPr="000E2BCD">
        <w:rPr>
          <w:sz w:val="28"/>
          <w:szCs w:val="28"/>
        </w:rPr>
        <w:t xml:space="preserve">должностного лица </w:t>
      </w:r>
      <w:r w:rsidR="0064643B" w:rsidRPr="000E2BCD">
        <w:rPr>
          <w:sz w:val="28"/>
          <w:szCs w:val="28"/>
        </w:rPr>
        <w:t>в отношении:</w:t>
      </w:r>
    </w:p>
    <w:p w:rsidR="0064643B" w:rsidRPr="00D858B7" w:rsidRDefault="0064643B" w:rsidP="002D771A">
      <w:pPr>
        <w:pStyle w:val="aff4"/>
        <w:spacing w:after="0"/>
        <w:ind w:left="0" w:firstLine="1134"/>
        <w:jc w:val="both"/>
        <w:rPr>
          <w:rFonts w:ascii="Times New Roman" w:hAnsi="Times New Roman" w:cs="Times New Roman"/>
          <w:sz w:val="28"/>
          <w:szCs w:val="28"/>
        </w:rPr>
      </w:pPr>
      <w:r w:rsidRPr="00D858B7">
        <w:rPr>
          <w:rFonts w:ascii="Times New Roman" w:hAnsi="Times New Roman" w:cs="Times New Roman"/>
          <w:sz w:val="28"/>
          <w:szCs w:val="28"/>
        </w:rPr>
        <w:t>перечня основных вопросов, подлежащих изучению в ходе проведения контрольного мероприятия;</w:t>
      </w:r>
    </w:p>
    <w:p w:rsidR="0064643B" w:rsidRPr="00D858B7" w:rsidRDefault="0064643B" w:rsidP="002D771A">
      <w:pPr>
        <w:pStyle w:val="aff4"/>
        <w:spacing w:after="0"/>
        <w:ind w:left="1134"/>
        <w:jc w:val="both"/>
        <w:rPr>
          <w:rFonts w:ascii="Times New Roman" w:hAnsi="Times New Roman" w:cs="Times New Roman"/>
          <w:sz w:val="28"/>
          <w:szCs w:val="28"/>
        </w:rPr>
      </w:pPr>
      <w:r w:rsidRPr="00D858B7">
        <w:rPr>
          <w:rFonts w:ascii="Times New Roman" w:hAnsi="Times New Roman" w:cs="Times New Roman"/>
          <w:sz w:val="28"/>
          <w:szCs w:val="28"/>
        </w:rPr>
        <w:t>проверяемого периода;</w:t>
      </w:r>
    </w:p>
    <w:p w:rsidR="000E2BCD" w:rsidRDefault="0064643B" w:rsidP="002D771A">
      <w:pPr>
        <w:spacing w:line="276" w:lineRule="auto"/>
        <w:jc w:val="both"/>
        <w:rPr>
          <w:sz w:val="28"/>
          <w:szCs w:val="28"/>
        </w:rPr>
      </w:pPr>
      <w:r w:rsidRPr="00D858B7">
        <w:rPr>
          <w:sz w:val="28"/>
          <w:szCs w:val="28"/>
        </w:rPr>
        <w:t xml:space="preserve">                срока проведения контрольного мероприятия.</w:t>
      </w:r>
    </w:p>
    <w:p w:rsidR="0064643B" w:rsidRPr="000E2BCD" w:rsidRDefault="000E2BCD" w:rsidP="002D771A">
      <w:pPr>
        <w:spacing w:line="276" w:lineRule="auto"/>
        <w:ind w:firstLine="567"/>
        <w:jc w:val="both"/>
        <w:rPr>
          <w:sz w:val="28"/>
          <w:szCs w:val="28"/>
        </w:rPr>
      </w:pPr>
      <w:r>
        <w:rPr>
          <w:sz w:val="28"/>
          <w:szCs w:val="28"/>
        </w:rPr>
        <w:t>1</w:t>
      </w:r>
      <w:r w:rsidR="0065545C">
        <w:rPr>
          <w:sz w:val="28"/>
          <w:szCs w:val="28"/>
        </w:rPr>
        <w:t>3</w:t>
      </w:r>
      <w:r>
        <w:rPr>
          <w:sz w:val="28"/>
          <w:szCs w:val="28"/>
        </w:rPr>
        <w:t xml:space="preserve">. </w:t>
      </w:r>
      <w:r w:rsidR="0064643B" w:rsidRPr="000E2BCD">
        <w:rPr>
          <w:sz w:val="28"/>
          <w:szCs w:val="28"/>
        </w:rPr>
        <w:t xml:space="preserve">В </w:t>
      </w:r>
      <w:r w:rsidRPr="000E2BCD">
        <w:rPr>
          <w:sz w:val="28"/>
          <w:szCs w:val="28"/>
        </w:rPr>
        <w:t>распоряжении</w:t>
      </w:r>
      <w:r w:rsidR="0064643B" w:rsidRPr="000E2BCD">
        <w:rPr>
          <w:sz w:val="28"/>
          <w:szCs w:val="28"/>
        </w:rPr>
        <w:t xml:space="preserve"> о назначени</w:t>
      </w:r>
      <w:r w:rsidR="00AA147B">
        <w:rPr>
          <w:sz w:val="28"/>
          <w:szCs w:val="28"/>
        </w:rPr>
        <w:t xml:space="preserve">и контрольного мероприятия срок </w:t>
      </w:r>
      <w:r w:rsidR="0064643B" w:rsidRPr="000E2BCD">
        <w:rPr>
          <w:sz w:val="28"/>
          <w:szCs w:val="28"/>
        </w:rPr>
        <w:t>проведения контрольного мероприятия указывается в рабочих днях.</w:t>
      </w:r>
    </w:p>
    <w:p w:rsidR="0064643B" w:rsidRPr="004A1DB7" w:rsidRDefault="0064643B" w:rsidP="002D771A">
      <w:pPr>
        <w:pStyle w:val="aff4"/>
        <w:spacing w:after="0"/>
        <w:ind w:left="851"/>
        <w:jc w:val="center"/>
        <w:rPr>
          <w:rFonts w:ascii="Times New Roman" w:hAnsi="Times New Roman" w:cs="Times New Roman"/>
          <w:b/>
          <w:sz w:val="28"/>
          <w:szCs w:val="28"/>
        </w:rPr>
      </w:pPr>
      <w:r w:rsidRPr="004A1DB7">
        <w:rPr>
          <w:rFonts w:ascii="Times New Roman" w:hAnsi="Times New Roman" w:cs="Times New Roman"/>
          <w:b/>
          <w:sz w:val="28"/>
          <w:szCs w:val="28"/>
          <w:lang w:val="en-US"/>
        </w:rPr>
        <w:t>III</w:t>
      </w:r>
      <w:r w:rsidRPr="000E2BCD">
        <w:rPr>
          <w:rFonts w:ascii="Times New Roman" w:hAnsi="Times New Roman" w:cs="Times New Roman"/>
          <w:b/>
          <w:sz w:val="28"/>
          <w:szCs w:val="28"/>
        </w:rPr>
        <w:t xml:space="preserve">. </w:t>
      </w:r>
      <w:r w:rsidRPr="004A1DB7">
        <w:rPr>
          <w:rFonts w:ascii="Times New Roman" w:hAnsi="Times New Roman" w:cs="Times New Roman"/>
          <w:b/>
          <w:sz w:val="28"/>
          <w:szCs w:val="28"/>
        </w:rPr>
        <w:t>Проведение контрольного мероприятия</w:t>
      </w:r>
    </w:p>
    <w:p w:rsidR="0065545C" w:rsidRPr="0065545C" w:rsidRDefault="0064643B" w:rsidP="002D771A">
      <w:pPr>
        <w:pStyle w:val="aff4"/>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65545C">
        <w:rPr>
          <w:rFonts w:ascii="Times New Roman" w:hAnsi="Times New Roman" w:cs="Times New Roman"/>
          <w:sz w:val="28"/>
          <w:szCs w:val="28"/>
        </w:rPr>
        <w:t>В ходе проведения контрольного мероприятия могут осуществляться контрольные действия, организовываться экспертизы.</w:t>
      </w:r>
    </w:p>
    <w:p w:rsidR="0064643B" w:rsidRPr="0065545C" w:rsidRDefault="0064643B" w:rsidP="002D771A">
      <w:pPr>
        <w:pStyle w:val="aff4"/>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65545C">
        <w:rPr>
          <w:rFonts w:ascii="Times New Roman" w:hAnsi="Times New Roman" w:cs="Times New Roman"/>
          <w:sz w:val="28"/>
          <w:szCs w:val="28"/>
        </w:rPr>
        <w:t>К контрольным действиям при проведении контрольных мероприятий относятся:</w:t>
      </w:r>
    </w:p>
    <w:p w:rsidR="0064643B" w:rsidRPr="004A1DB7" w:rsidRDefault="0064643B" w:rsidP="002D771A">
      <w:pPr>
        <w:pStyle w:val="aff4"/>
        <w:spacing w:after="0"/>
        <w:ind w:left="0" w:firstLine="1134"/>
        <w:jc w:val="both"/>
        <w:rPr>
          <w:rFonts w:ascii="Times New Roman" w:hAnsi="Times New Roman" w:cs="Times New Roman"/>
          <w:sz w:val="28"/>
          <w:szCs w:val="28"/>
        </w:rPr>
      </w:pPr>
      <w:r w:rsidRPr="004A1DB7">
        <w:rPr>
          <w:rFonts w:ascii="Times New Roman" w:hAnsi="Times New Roman" w:cs="Times New Roman"/>
          <w:sz w:val="28"/>
          <w:szCs w:val="28"/>
        </w:rP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w:t>
      </w:r>
      <w:r w:rsidRPr="004A1DB7">
        <w:rPr>
          <w:rFonts w:ascii="Times New Roman" w:hAnsi="Times New Roman" w:cs="Times New Roman"/>
          <w:sz w:val="28"/>
          <w:szCs w:val="28"/>
        </w:rPr>
        <w:lastRenderedPageBreak/>
        <w:t>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64643B" w:rsidRPr="00F24F23" w:rsidRDefault="0064643B" w:rsidP="002D771A">
      <w:pPr>
        <w:spacing w:line="276" w:lineRule="auto"/>
        <w:jc w:val="both"/>
        <w:rPr>
          <w:sz w:val="28"/>
          <w:szCs w:val="28"/>
        </w:rPr>
      </w:pPr>
      <w:r w:rsidRPr="00F24F23">
        <w:rPr>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64643B" w:rsidRPr="00F24F23" w:rsidRDefault="0064643B" w:rsidP="002D771A">
      <w:pPr>
        <w:spacing w:line="276" w:lineRule="auto"/>
        <w:jc w:val="both"/>
        <w:rPr>
          <w:sz w:val="28"/>
          <w:szCs w:val="28"/>
        </w:rPr>
      </w:pPr>
      <w:r w:rsidRPr="00F24F23">
        <w:rPr>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64643B" w:rsidRPr="00F24F23" w:rsidRDefault="0064643B" w:rsidP="002D771A">
      <w:pPr>
        <w:spacing w:line="276" w:lineRule="auto"/>
        <w:jc w:val="both"/>
        <w:rPr>
          <w:sz w:val="28"/>
          <w:szCs w:val="28"/>
        </w:rPr>
      </w:pPr>
      <w:r w:rsidRPr="00F24F23">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64643B" w:rsidRPr="00F24F23" w:rsidRDefault="0064643B" w:rsidP="002D771A">
      <w:pPr>
        <w:spacing w:line="276" w:lineRule="auto"/>
        <w:jc w:val="both"/>
        <w:rPr>
          <w:sz w:val="28"/>
          <w:szCs w:val="28"/>
        </w:rPr>
      </w:pPr>
      <w:r w:rsidRPr="00F24F23">
        <w:rPr>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64643B" w:rsidRPr="00F24F23" w:rsidRDefault="0064643B" w:rsidP="002D771A">
      <w:pPr>
        <w:spacing w:line="276" w:lineRule="auto"/>
        <w:jc w:val="both"/>
        <w:rPr>
          <w:sz w:val="28"/>
          <w:szCs w:val="28"/>
        </w:rPr>
      </w:pPr>
      <w:r w:rsidRPr="00F24F23">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65545C" w:rsidRDefault="0064643B" w:rsidP="002D771A">
      <w:pPr>
        <w:spacing w:line="276" w:lineRule="auto"/>
        <w:jc w:val="both"/>
        <w:rPr>
          <w:sz w:val="28"/>
          <w:szCs w:val="28"/>
        </w:rPr>
      </w:pPr>
      <w:r w:rsidRPr="00F24F23">
        <w:rPr>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64643B" w:rsidRPr="0065545C" w:rsidRDefault="0065545C" w:rsidP="002D771A">
      <w:pPr>
        <w:spacing w:line="276" w:lineRule="auto"/>
        <w:ind w:firstLine="567"/>
        <w:jc w:val="both"/>
        <w:rPr>
          <w:sz w:val="28"/>
          <w:szCs w:val="28"/>
        </w:rPr>
      </w:pPr>
      <w:r>
        <w:rPr>
          <w:sz w:val="28"/>
          <w:szCs w:val="28"/>
        </w:rPr>
        <w:t xml:space="preserve">16. </w:t>
      </w:r>
      <w:r w:rsidR="00833DF4">
        <w:rPr>
          <w:bCs/>
          <w:sz w:val="28"/>
          <w:szCs w:val="28"/>
        </w:rPr>
        <w:t>Д</w:t>
      </w:r>
      <w:r w:rsidR="00833DF4" w:rsidRPr="00E238BF">
        <w:rPr>
          <w:bCs/>
          <w:sz w:val="28"/>
          <w:szCs w:val="28"/>
        </w:rPr>
        <w:t>олжностн</w:t>
      </w:r>
      <w:r w:rsidR="00833DF4">
        <w:rPr>
          <w:bCs/>
          <w:sz w:val="28"/>
          <w:szCs w:val="28"/>
        </w:rPr>
        <w:t>ое</w:t>
      </w:r>
      <w:r w:rsidR="00833DF4" w:rsidRPr="00E238BF">
        <w:rPr>
          <w:bCs/>
          <w:sz w:val="28"/>
          <w:szCs w:val="28"/>
        </w:rPr>
        <w:t xml:space="preserve"> лиц</w:t>
      </w:r>
      <w:r w:rsidR="00833DF4">
        <w:rPr>
          <w:bCs/>
          <w:sz w:val="28"/>
          <w:szCs w:val="28"/>
        </w:rPr>
        <w:t>о</w:t>
      </w:r>
      <w:r w:rsidR="00833DF4" w:rsidRPr="00E238BF">
        <w:rPr>
          <w:bCs/>
          <w:sz w:val="28"/>
          <w:szCs w:val="28"/>
        </w:rPr>
        <w:t>, уполномоченн</w:t>
      </w:r>
      <w:r w:rsidR="00833DF4">
        <w:rPr>
          <w:bCs/>
          <w:sz w:val="28"/>
          <w:szCs w:val="28"/>
        </w:rPr>
        <w:t>ое</w:t>
      </w:r>
      <w:r w:rsidR="00833DF4" w:rsidRPr="00E238BF">
        <w:rPr>
          <w:bCs/>
          <w:sz w:val="28"/>
          <w:szCs w:val="28"/>
        </w:rPr>
        <w:t xml:space="preserve"> на проведение контрольного мероприятия</w:t>
      </w:r>
      <w:r w:rsidR="00833DF4">
        <w:rPr>
          <w:bCs/>
          <w:sz w:val="28"/>
          <w:szCs w:val="28"/>
        </w:rPr>
        <w:t xml:space="preserve"> (далее – специалист)</w:t>
      </w:r>
      <w:r w:rsidR="0064643B" w:rsidRPr="0065545C">
        <w:rPr>
          <w:sz w:val="28"/>
          <w:szCs w:val="28"/>
        </w:rPr>
        <w:t xml:space="preserve"> в ходе проведения экспертизы обязан:</w:t>
      </w:r>
    </w:p>
    <w:p w:rsidR="0064643B" w:rsidRPr="00CC204D" w:rsidRDefault="0064643B" w:rsidP="002D771A">
      <w:pPr>
        <w:spacing w:line="276" w:lineRule="auto"/>
        <w:jc w:val="both"/>
        <w:rPr>
          <w:sz w:val="28"/>
          <w:szCs w:val="28"/>
        </w:rPr>
      </w:pPr>
      <w:r w:rsidRPr="00CC204D">
        <w:rPr>
          <w:sz w:val="28"/>
          <w:szCs w:val="28"/>
        </w:rPr>
        <w:t xml:space="preserve">               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64643B" w:rsidRPr="00CC204D" w:rsidRDefault="0064643B" w:rsidP="002D771A">
      <w:pPr>
        <w:spacing w:line="276" w:lineRule="auto"/>
        <w:jc w:val="both"/>
        <w:rPr>
          <w:sz w:val="28"/>
          <w:szCs w:val="28"/>
        </w:rPr>
      </w:pPr>
      <w:r w:rsidRPr="00CC204D">
        <w:rPr>
          <w:sz w:val="28"/>
          <w:szCs w:val="28"/>
        </w:rPr>
        <w:lastRenderedPageBreak/>
        <w:t xml:space="preserve"> б) сообщить организующему экспертизу руководителю контрольного мероприятия:</w:t>
      </w:r>
    </w:p>
    <w:p w:rsidR="0064643B" w:rsidRPr="00CC204D" w:rsidRDefault="0064643B" w:rsidP="002D771A">
      <w:pPr>
        <w:spacing w:line="276" w:lineRule="auto"/>
        <w:jc w:val="both"/>
        <w:rPr>
          <w:sz w:val="28"/>
          <w:szCs w:val="28"/>
        </w:rPr>
      </w:pPr>
      <w:r w:rsidRPr="00CC204D">
        <w:rPr>
          <w:sz w:val="28"/>
          <w:szCs w:val="28"/>
        </w:rPr>
        <w:t xml:space="preserve">             о наличии обстоятельств, препятствующих проведению экспертизы;</w:t>
      </w:r>
    </w:p>
    <w:p w:rsidR="0064643B" w:rsidRPr="00CC204D" w:rsidRDefault="0064643B" w:rsidP="002D771A">
      <w:pPr>
        <w:spacing w:line="276" w:lineRule="auto"/>
        <w:jc w:val="both"/>
        <w:rPr>
          <w:sz w:val="28"/>
          <w:szCs w:val="28"/>
        </w:rPr>
      </w:pPr>
      <w:r w:rsidRPr="00CC204D">
        <w:rPr>
          <w:sz w:val="28"/>
          <w:szCs w:val="28"/>
        </w:rPr>
        <w:t xml:space="preserve">             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64643B" w:rsidRPr="00CC204D" w:rsidRDefault="0064643B" w:rsidP="002D771A">
      <w:pPr>
        <w:spacing w:line="276" w:lineRule="auto"/>
        <w:jc w:val="both"/>
        <w:rPr>
          <w:sz w:val="28"/>
          <w:szCs w:val="28"/>
        </w:rPr>
      </w:pPr>
      <w:r w:rsidRPr="00CC204D">
        <w:rPr>
          <w:sz w:val="28"/>
          <w:szCs w:val="28"/>
        </w:rPr>
        <w:t xml:space="preserve">               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65545C" w:rsidRDefault="0064643B" w:rsidP="002D771A">
      <w:pPr>
        <w:spacing w:line="276" w:lineRule="auto"/>
        <w:jc w:val="both"/>
        <w:rPr>
          <w:sz w:val="28"/>
          <w:szCs w:val="28"/>
        </w:rPr>
      </w:pPr>
      <w:r w:rsidRPr="00CC204D">
        <w:rPr>
          <w:sz w:val="28"/>
          <w:szCs w:val="28"/>
        </w:rPr>
        <w:t xml:space="preserve">               г) обеспечить сохранность представленных документов.</w:t>
      </w:r>
    </w:p>
    <w:p w:rsidR="0064643B" w:rsidRPr="0065545C" w:rsidRDefault="0065545C" w:rsidP="002D771A">
      <w:pPr>
        <w:spacing w:line="276" w:lineRule="auto"/>
        <w:ind w:firstLine="567"/>
        <w:jc w:val="both"/>
        <w:rPr>
          <w:sz w:val="28"/>
          <w:szCs w:val="28"/>
        </w:rPr>
      </w:pPr>
      <w:r>
        <w:rPr>
          <w:sz w:val="28"/>
          <w:szCs w:val="28"/>
        </w:rPr>
        <w:t xml:space="preserve">17. </w:t>
      </w:r>
      <w:r w:rsidR="0064643B" w:rsidRPr="0065545C">
        <w:rPr>
          <w:sz w:val="28"/>
          <w:szCs w:val="28"/>
        </w:rPr>
        <w:t>Специалист в ходе проведения экспертизы имеет право:</w:t>
      </w:r>
    </w:p>
    <w:p w:rsidR="0064643B" w:rsidRPr="00CC204D" w:rsidRDefault="0064643B" w:rsidP="002D771A">
      <w:pPr>
        <w:spacing w:line="276" w:lineRule="auto"/>
        <w:jc w:val="both"/>
        <w:rPr>
          <w:sz w:val="28"/>
          <w:szCs w:val="28"/>
        </w:rPr>
      </w:pPr>
      <w:r w:rsidRPr="00CC204D">
        <w:rPr>
          <w:sz w:val="28"/>
          <w:szCs w:val="28"/>
        </w:rPr>
        <w:t xml:space="preserve">                 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64643B" w:rsidRPr="00CC204D" w:rsidRDefault="0064643B" w:rsidP="002D771A">
      <w:pPr>
        <w:spacing w:line="276" w:lineRule="auto"/>
        <w:jc w:val="both"/>
        <w:rPr>
          <w:sz w:val="28"/>
          <w:szCs w:val="28"/>
        </w:rPr>
      </w:pPr>
      <w:r w:rsidRPr="00CC204D">
        <w:rPr>
          <w:sz w:val="28"/>
          <w:szCs w:val="28"/>
        </w:rPr>
        <w:t xml:space="preserve">                б) письменно сообщать организующему экспертизу руководителю контрольного мероприятия о необходимости:</w:t>
      </w:r>
    </w:p>
    <w:p w:rsidR="0064643B" w:rsidRPr="00CC204D" w:rsidRDefault="0064643B" w:rsidP="002D771A">
      <w:pPr>
        <w:spacing w:line="276" w:lineRule="auto"/>
        <w:jc w:val="both"/>
        <w:rPr>
          <w:sz w:val="28"/>
          <w:szCs w:val="28"/>
        </w:rPr>
      </w:pPr>
      <w:r w:rsidRPr="00CC204D">
        <w:rPr>
          <w:sz w:val="28"/>
          <w:szCs w:val="28"/>
        </w:rPr>
        <w:t xml:space="preserve">                проведения осмотра, инвентаризации, наблюдения, пересчета, исследования, контрольных обмеров и других действий по контролю;</w:t>
      </w:r>
    </w:p>
    <w:p w:rsidR="0064643B" w:rsidRPr="00CC204D" w:rsidRDefault="0064643B" w:rsidP="002D771A">
      <w:pPr>
        <w:spacing w:line="276" w:lineRule="auto"/>
        <w:jc w:val="both"/>
        <w:rPr>
          <w:sz w:val="28"/>
          <w:szCs w:val="28"/>
        </w:rPr>
      </w:pPr>
      <w:r w:rsidRPr="00CC204D">
        <w:rPr>
          <w:sz w:val="28"/>
          <w:szCs w:val="28"/>
        </w:rPr>
        <w:t xml:space="preserve">                представления дополнительных документов и информации, необходимых для составления экспертного заключения;</w:t>
      </w:r>
    </w:p>
    <w:p w:rsidR="0064643B" w:rsidRPr="00CC204D" w:rsidRDefault="0064643B" w:rsidP="002D771A">
      <w:pPr>
        <w:spacing w:line="276" w:lineRule="auto"/>
        <w:jc w:val="both"/>
        <w:rPr>
          <w:sz w:val="28"/>
          <w:szCs w:val="28"/>
        </w:rPr>
      </w:pPr>
      <w:r w:rsidRPr="00CC204D">
        <w:rPr>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65545C" w:rsidRDefault="0064643B" w:rsidP="002D771A">
      <w:pPr>
        <w:spacing w:line="276" w:lineRule="auto"/>
        <w:jc w:val="both"/>
        <w:rPr>
          <w:sz w:val="28"/>
          <w:szCs w:val="28"/>
        </w:rPr>
      </w:pPr>
      <w:r w:rsidRPr="00CC204D">
        <w:rPr>
          <w:sz w:val="28"/>
          <w:szCs w:val="28"/>
        </w:rPr>
        <w:t>продления срока проведения экспертизы.</w:t>
      </w:r>
    </w:p>
    <w:p w:rsidR="0064643B" w:rsidRPr="0065545C" w:rsidRDefault="0065545C" w:rsidP="002D771A">
      <w:pPr>
        <w:spacing w:line="276" w:lineRule="auto"/>
        <w:ind w:firstLine="567"/>
        <w:jc w:val="both"/>
        <w:rPr>
          <w:sz w:val="28"/>
          <w:szCs w:val="28"/>
        </w:rPr>
      </w:pPr>
      <w:r>
        <w:rPr>
          <w:sz w:val="28"/>
          <w:szCs w:val="28"/>
        </w:rPr>
        <w:t xml:space="preserve">18. </w:t>
      </w:r>
      <w:r w:rsidR="0064643B" w:rsidRPr="0065545C">
        <w:rPr>
          <w:sz w:val="28"/>
          <w:szCs w:val="28"/>
        </w:rPr>
        <w:t>По результатам проведения экспертизы специалистом составляется экспертное заключение.</w:t>
      </w:r>
    </w:p>
    <w:p w:rsidR="0064643B" w:rsidRPr="00490CAB" w:rsidRDefault="0064643B" w:rsidP="002D771A">
      <w:pPr>
        <w:pStyle w:val="aff4"/>
        <w:spacing w:after="0"/>
        <w:ind w:left="0" w:firstLine="1418"/>
        <w:jc w:val="both"/>
        <w:rPr>
          <w:rFonts w:ascii="Times New Roman" w:hAnsi="Times New Roman" w:cs="Times New Roman"/>
          <w:sz w:val="28"/>
          <w:szCs w:val="28"/>
        </w:rPr>
      </w:pPr>
      <w:r w:rsidRPr="00490CAB">
        <w:rPr>
          <w:rFonts w:ascii="Times New Roman" w:hAnsi="Times New Roman" w:cs="Times New Roman"/>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64643B" w:rsidRPr="00490CAB" w:rsidRDefault="0064643B" w:rsidP="002D771A">
      <w:pPr>
        <w:spacing w:line="276" w:lineRule="auto"/>
        <w:jc w:val="both"/>
        <w:rPr>
          <w:sz w:val="28"/>
          <w:szCs w:val="28"/>
        </w:rPr>
      </w:pPr>
      <w:r w:rsidRPr="00490CAB">
        <w:rPr>
          <w:sz w:val="28"/>
          <w:szCs w:val="28"/>
        </w:rPr>
        <w:t xml:space="preserve">Экспертное заключение по результатам проведения экспертизы подлежит рассмотрению и анализу организующим экспертизу руководителем </w:t>
      </w:r>
      <w:r w:rsidRPr="00490CAB">
        <w:rPr>
          <w:sz w:val="28"/>
          <w:szCs w:val="28"/>
        </w:rPr>
        <w:lastRenderedPageBreak/>
        <w:t>контрольного мероприятия на соответствие указанным в поручении на проведение экспертизы предмету и (или) вопросам экспертизы.</w:t>
      </w:r>
    </w:p>
    <w:p w:rsidR="0064643B" w:rsidRDefault="00833DF4" w:rsidP="002D771A">
      <w:pPr>
        <w:pStyle w:val="aff4"/>
        <w:spacing w:after="0"/>
        <w:ind w:left="0" w:firstLine="1559"/>
        <w:jc w:val="both"/>
        <w:rPr>
          <w:rFonts w:ascii="Times New Roman" w:hAnsi="Times New Roman" w:cs="Times New Roman"/>
          <w:sz w:val="28"/>
          <w:szCs w:val="28"/>
        </w:rPr>
      </w:pPr>
      <w:r>
        <w:rPr>
          <w:rFonts w:ascii="Times New Roman" w:hAnsi="Times New Roman" w:cs="Times New Roman"/>
          <w:bCs/>
          <w:sz w:val="28"/>
          <w:szCs w:val="28"/>
          <w:lang w:eastAsia="ru-RU"/>
        </w:rPr>
        <w:t>Специалист</w:t>
      </w:r>
      <w:r w:rsidR="0064643B" w:rsidRPr="00490CAB">
        <w:rPr>
          <w:rFonts w:ascii="Times New Roman" w:hAnsi="Times New Roman" w:cs="Times New Roman"/>
          <w:sz w:val="28"/>
          <w:szCs w:val="28"/>
        </w:rPr>
        <w:t xml:space="preserve">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64643B" w:rsidRPr="00490CAB" w:rsidRDefault="0064643B" w:rsidP="002D771A">
      <w:pPr>
        <w:pStyle w:val="aff4"/>
        <w:spacing w:after="0"/>
        <w:ind w:left="0" w:firstLine="1559"/>
        <w:jc w:val="both"/>
        <w:rPr>
          <w:rFonts w:ascii="Times New Roman" w:hAnsi="Times New Roman" w:cs="Times New Roman"/>
          <w:sz w:val="28"/>
          <w:szCs w:val="28"/>
        </w:rPr>
      </w:pPr>
      <w:r w:rsidRPr="00490CAB">
        <w:rPr>
          <w:rFonts w:ascii="Times New Roman" w:hAnsi="Times New Roman" w:cs="Times New Roman"/>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65545C">
        <w:rPr>
          <w:rFonts w:ascii="Times New Roman" w:hAnsi="Times New Roman" w:cs="Times New Roman"/>
          <w:sz w:val="28"/>
          <w:szCs w:val="28"/>
        </w:rPr>
        <w:t xml:space="preserve">После проведения всех контрольных действий, предусмотренных пунктом 15 стандарта, </w:t>
      </w:r>
      <w:r w:rsidR="00E238BF" w:rsidRPr="00E238BF">
        <w:rPr>
          <w:rFonts w:ascii="Times New Roman" w:hAnsi="Times New Roman" w:cs="Times New Roman"/>
          <w:bCs/>
          <w:sz w:val="28"/>
          <w:szCs w:val="28"/>
          <w:lang w:eastAsia="ru-RU"/>
        </w:rPr>
        <w:t>должностн</w:t>
      </w:r>
      <w:r w:rsidR="00E238BF">
        <w:rPr>
          <w:rFonts w:ascii="Times New Roman" w:hAnsi="Times New Roman" w:cs="Times New Roman"/>
          <w:bCs/>
          <w:sz w:val="28"/>
          <w:szCs w:val="28"/>
          <w:lang w:eastAsia="ru-RU"/>
        </w:rPr>
        <w:t>ое</w:t>
      </w:r>
      <w:r w:rsidR="00E238BF" w:rsidRPr="00E238BF">
        <w:rPr>
          <w:rFonts w:ascii="Times New Roman" w:hAnsi="Times New Roman" w:cs="Times New Roman"/>
          <w:bCs/>
          <w:sz w:val="28"/>
          <w:szCs w:val="28"/>
          <w:lang w:eastAsia="ru-RU"/>
        </w:rPr>
        <w:t xml:space="preserve"> лиц</w:t>
      </w:r>
      <w:r w:rsidR="00E238BF">
        <w:rPr>
          <w:rFonts w:ascii="Times New Roman" w:hAnsi="Times New Roman" w:cs="Times New Roman"/>
          <w:bCs/>
          <w:sz w:val="28"/>
          <w:szCs w:val="28"/>
          <w:lang w:eastAsia="ru-RU"/>
        </w:rPr>
        <w:t>о</w:t>
      </w:r>
      <w:r w:rsidR="00E238BF" w:rsidRPr="00E238BF">
        <w:rPr>
          <w:rFonts w:ascii="Times New Roman" w:hAnsi="Times New Roman" w:cs="Times New Roman"/>
          <w:bCs/>
          <w:sz w:val="28"/>
          <w:szCs w:val="28"/>
          <w:lang w:eastAsia="ru-RU"/>
        </w:rPr>
        <w:t>, уполномоченн</w:t>
      </w:r>
      <w:r w:rsidR="00E238BF">
        <w:rPr>
          <w:rFonts w:ascii="Times New Roman" w:hAnsi="Times New Roman" w:cs="Times New Roman"/>
          <w:bCs/>
          <w:sz w:val="28"/>
          <w:szCs w:val="28"/>
          <w:lang w:eastAsia="ru-RU"/>
        </w:rPr>
        <w:t>ое</w:t>
      </w:r>
      <w:r w:rsidR="00E238BF" w:rsidRPr="00E238BF">
        <w:rPr>
          <w:rFonts w:ascii="Times New Roman" w:hAnsi="Times New Roman" w:cs="Times New Roman"/>
          <w:bCs/>
          <w:sz w:val="28"/>
          <w:szCs w:val="28"/>
          <w:lang w:eastAsia="ru-RU"/>
        </w:rPr>
        <w:t xml:space="preserve"> на проведение контрольного мероприятия</w:t>
      </w:r>
      <w:r w:rsidRPr="0065545C">
        <w:rPr>
          <w:rFonts w:ascii="Times New Roman" w:hAnsi="Times New Roman" w:cs="Times New Roman"/>
          <w:sz w:val="28"/>
          <w:szCs w:val="28"/>
        </w:rPr>
        <w:t xml:space="preserve"> подготавливает и подписывает справку о завершении контрольных действий, предусмотренных пунктом 15 стандарта, и направляет ее объекту контроля в порядке, предусмотренном пунктом 8 стандарта.</w:t>
      </w:r>
    </w:p>
    <w:p w:rsid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833DF4">
        <w:rPr>
          <w:rFonts w:ascii="Times New Roman" w:hAnsi="Times New Roman" w:cs="Times New Roman"/>
          <w:sz w:val="28"/>
          <w:szCs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64643B" w:rsidRP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833DF4">
        <w:rPr>
          <w:rFonts w:ascii="Times New Roman" w:hAnsi="Times New Roman" w:cs="Times New Roman"/>
          <w:sz w:val="28"/>
          <w:szCs w:val="28"/>
        </w:rPr>
        <w:t>Контрольное мероприятие может быть неоднократно приостановлено:</w:t>
      </w:r>
    </w:p>
    <w:p w:rsidR="0064643B" w:rsidRPr="00DA1D0D" w:rsidRDefault="0064643B" w:rsidP="002D771A">
      <w:pPr>
        <w:spacing w:line="276" w:lineRule="auto"/>
        <w:jc w:val="both"/>
        <w:rPr>
          <w:sz w:val="28"/>
          <w:szCs w:val="28"/>
        </w:rPr>
      </w:pPr>
      <w:r w:rsidRPr="00DA1D0D">
        <w:rPr>
          <w:sz w:val="28"/>
          <w:szCs w:val="28"/>
        </w:rPr>
        <w:t>на период проведения встречных проверок и (или) обследований;</w:t>
      </w:r>
    </w:p>
    <w:p w:rsidR="0064643B" w:rsidRPr="00DA1D0D" w:rsidRDefault="0064643B" w:rsidP="002D771A">
      <w:pPr>
        <w:spacing w:line="276" w:lineRule="auto"/>
        <w:jc w:val="both"/>
        <w:rPr>
          <w:color w:val="C00000"/>
          <w:sz w:val="28"/>
          <w:szCs w:val="28"/>
        </w:rPr>
      </w:pPr>
      <w:r w:rsidRPr="00DA1D0D">
        <w:rPr>
          <w:sz w:val="28"/>
          <w:szCs w:val="28"/>
        </w:rPr>
        <w:t xml:space="preserve">на период проведения проверок, осуществляемых в соответствии с </w:t>
      </w:r>
      <w:hyperlink r:id="rId7" w:history="1">
        <w:r w:rsidRPr="00DA1D0D">
          <w:rPr>
            <w:rStyle w:val="afff3"/>
            <w:sz w:val="28"/>
            <w:szCs w:val="28"/>
          </w:rPr>
          <w:t>пунктом 2 статьи 266</w:t>
        </w:r>
      </w:hyperlink>
      <w:r w:rsidRPr="00DA1D0D">
        <w:rPr>
          <w:sz w:val="28"/>
          <w:szCs w:val="28"/>
        </w:rPr>
        <w:t>.1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w:t>
      </w:r>
      <w:r>
        <w:rPr>
          <w:sz w:val="28"/>
          <w:szCs w:val="28"/>
        </w:rPr>
        <w:t>;</w:t>
      </w:r>
    </w:p>
    <w:p w:rsidR="0064643B" w:rsidRDefault="0064643B" w:rsidP="002D771A">
      <w:pPr>
        <w:spacing w:line="276" w:lineRule="auto"/>
        <w:jc w:val="both"/>
        <w:rPr>
          <w:sz w:val="28"/>
          <w:szCs w:val="28"/>
        </w:rPr>
      </w:pPr>
      <w:r w:rsidRPr="00DA1D0D">
        <w:rPr>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64643B" w:rsidRPr="00DA1D0D" w:rsidRDefault="0064643B" w:rsidP="002D771A">
      <w:pPr>
        <w:spacing w:line="276" w:lineRule="auto"/>
        <w:jc w:val="both"/>
        <w:rPr>
          <w:sz w:val="28"/>
          <w:szCs w:val="28"/>
        </w:rPr>
      </w:pPr>
      <w:r w:rsidRPr="00DA1D0D">
        <w:rPr>
          <w:sz w:val="28"/>
          <w:szCs w:val="28"/>
        </w:rPr>
        <w:t>на период организации и проведения экспертиз;</w:t>
      </w:r>
    </w:p>
    <w:p w:rsidR="0064643B" w:rsidRPr="00DA1D0D" w:rsidRDefault="0064643B" w:rsidP="002D771A">
      <w:pPr>
        <w:spacing w:line="276" w:lineRule="auto"/>
        <w:jc w:val="both"/>
        <w:rPr>
          <w:sz w:val="28"/>
          <w:szCs w:val="28"/>
        </w:rPr>
      </w:pPr>
      <w:r w:rsidRPr="00DA1D0D">
        <w:rPr>
          <w:sz w:val="28"/>
          <w:szCs w:val="28"/>
        </w:rPr>
        <w:t>на период рассмотрения запроса органа контроля иными юридическими и физическими лицами, обладающими информацией и документами, необходимыми для проведения контрольного мероприятия;</w:t>
      </w:r>
    </w:p>
    <w:p w:rsidR="0064643B" w:rsidRPr="00DA1D0D" w:rsidRDefault="0064643B" w:rsidP="002D771A">
      <w:pPr>
        <w:spacing w:line="276" w:lineRule="auto"/>
        <w:jc w:val="both"/>
        <w:rPr>
          <w:sz w:val="28"/>
          <w:szCs w:val="28"/>
        </w:rPr>
      </w:pPr>
      <w:r w:rsidRPr="00DA1D0D">
        <w:rPr>
          <w:sz w:val="28"/>
          <w:szCs w:val="28"/>
        </w:rPr>
        <w:lastRenderedPageBreak/>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64643B" w:rsidRDefault="0064643B" w:rsidP="002D771A">
      <w:pPr>
        <w:spacing w:line="276" w:lineRule="auto"/>
        <w:jc w:val="both"/>
        <w:rPr>
          <w:sz w:val="28"/>
          <w:szCs w:val="28"/>
        </w:rPr>
      </w:pPr>
      <w:r w:rsidRPr="00DA1D0D">
        <w:rPr>
          <w:sz w:val="28"/>
          <w:szCs w:val="28"/>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64643B" w:rsidRPr="00DA1D0D" w:rsidRDefault="0064643B" w:rsidP="002D771A">
      <w:pPr>
        <w:spacing w:line="276" w:lineRule="auto"/>
        <w:jc w:val="both"/>
        <w:rPr>
          <w:sz w:val="28"/>
          <w:szCs w:val="28"/>
        </w:rPr>
      </w:pPr>
      <w:r w:rsidRPr="00DA1D0D">
        <w:rPr>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33DF4" w:rsidRDefault="0064643B" w:rsidP="002D771A">
      <w:pPr>
        <w:spacing w:line="276" w:lineRule="auto"/>
        <w:jc w:val="both"/>
        <w:rPr>
          <w:sz w:val="28"/>
          <w:szCs w:val="28"/>
        </w:rPr>
      </w:pPr>
      <w:r w:rsidRPr="00912D3F">
        <w:rPr>
          <w:sz w:val="28"/>
          <w:szCs w:val="28"/>
        </w:rPr>
        <w:t>Общий срок приостановлений контрольного мероприятия не может составлять более 2 лет.</w:t>
      </w:r>
    </w:p>
    <w:p w:rsidR="0064643B" w:rsidRP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833DF4">
        <w:rPr>
          <w:rFonts w:ascii="Times New Roman" w:hAnsi="Times New Roman" w:cs="Times New Roman"/>
          <w:sz w:val="28"/>
          <w:szCs w:val="28"/>
        </w:rPr>
        <w:t xml:space="preserve">Решение о приостановлении проведения контрольного мероприятия принимается </w:t>
      </w:r>
      <w:r w:rsidR="00833DF4">
        <w:rPr>
          <w:rFonts w:ascii="Times New Roman" w:hAnsi="Times New Roman" w:cs="Times New Roman"/>
          <w:sz w:val="28"/>
          <w:szCs w:val="28"/>
        </w:rPr>
        <w:t>Главой Администрации Дубовского сельского поселения</w:t>
      </w:r>
      <w:r w:rsidRPr="00833DF4">
        <w:rPr>
          <w:rFonts w:ascii="Times New Roman" w:hAnsi="Times New Roman" w:cs="Times New Roman"/>
          <w:sz w:val="28"/>
          <w:szCs w:val="28"/>
        </w:rPr>
        <w:t xml:space="preserve"> в форме </w:t>
      </w:r>
      <w:r w:rsidR="00833DF4">
        <w:rPr>
          <w:rFonts w:ascii="Times New Roman" w:hAnsi="Times New Roman" w:cs="Times New Roman"/>
          <w:sz w:val="28"/>
          <w:szCs w:val="28"/>
        </w:rPr>
        <w:t>распоряжения</w:t>
      </w:r>
      <w:r w:rsidRPr="00833DF4">
        <w:rPr>
          <w:rFonts w:ascii="Times New Roman" w:hAnsi="Times New Roman" w:cs="Times New Roman"/>
          <w:sz w:val="28"/>
          <w:szCs w:val="28"/>
        </w:rPr>
        <w:t xml:space="preserve"> на основании мотивированного обращения </w:t>
      </w:r>
      <w:r w:rsidR="00833DF4" w:rsidRPr="00E238BF">
        <w:rPr>
          <w:rFonts w:ascii="Times New Roman" w:hAnsi="Times New Roman" w:cs="Times New Roman"/>
          <w:bCs/>
          <w:sz w:val="28"/>
          <w:szCs w:val="28"/>
          <w:lang w:eastAsia="ru-RU"/>
        </w:rPr>
        <w:t>должностн</w:t>
      </w:r>
      <w:r w:rsidR="00833DF4">
        <w:rPr>
          <w:rFonts w:ascii="Times New Roman" w:hAnsi="Times New Roman" w:cs="Times New Roman"/>
          <w:bCs/>
          <w:sz w:val="28"/>
          <w:szCs w:val="28"/>
          <w:lang w:eastAsia="ru-RU"/>
        </w:rPr>
        <w:t>ого</w:t>
      </w:r>
      <w:r w:rsidR="00833DF4" w:rsidRPr="00E238BF">
        <w:rPr>
          <w:rFonts w:ascii="Times New Roman" w:hAnsi="Times New Roman" w:cs="Times New Roman"/>
          <w:bCs/>
          <w:sz w:val="28"/>
          <w:szCs w:val="28"/>
          <w:lang w:eastAsia="ru-RU"/>
        </w:rPr>
        <w:t xml:space="preserve"> лиц</w:t>
      </w:r>
      <w:r w:rsidR="00833DF4">
        <w:rPr>
          <w:rFonts w:ascii="Times New Roman" w:hAnsi="Times New Roman" w:cs="Times New Roman"/>
          <w:bCs/>
          <w:sz w:val="28"/>
          <w:szCs w:val="28"/>
          <w:lang w:eastAsia="ru-RU"/>
        </w:rPr>
        <w:t>а</w:t>
      </w:r>
      <w:r w:rsidR="00833DF4" w:rsidRPr="00E238BF">
        <w:rPr>
          <w:rFonts w:ascii="Times New Roman" w:hAnsi="Times New Roman" w:cs="Times New Roman"/>
          <w:bCs/>
          <w:sz w:val="28"/>
          <w:szCs w:val="28"/>
          <w:lang w:eastAsia="ru-RU"/>
        </w:rPr>
        <w:t>, уполномоченн</w:t>
      </w:r>
      <w:r w:rsidR="00833DF4">
        <w:rPr>
          <w:rFonts w:ascii="Times New Roman" w:hAnsi="Times New Roman" w:cs="Times New Roman"/>
          <w:bCs/>
          <w:sz w:val="28"/>
          <w:szCs w:val="28"/>
          <w:lang w:eastAsia="ru-RU"/>
        </w:rPr>
        <w:t>ого</w:t>
      </w:r>
      <w:r w:rsidR="00833DF4" w:rsidRPr="00E238BF">
        <w:rPr>
          <w:rFonts w:ascii="Times New Roman" w:hAnsi="Times New Roman" w:cs="Times New Roman"/>
          <w:bCs/>
          <w:sz w:val="28"/>
          <w:szCs w:val="28"/>
          <w:lang w:eastAsia="ru-RU"/>
        </w:rPr>
        <w:t xml:space="preserve"> на проведение контрольного мероприятия</w:t>
      </w:r>
      <w:r w:rsidRPr="00833DF4">
        <w:rPr>
          <w:rFonts w:ascii="Times New Roman" w:hAnsi="Times New Roman" w:cs="Times New Roman"/>
          <w:sz w:val="28"/>
          <w:szCs w:val="28"/>
        </w:rPr>
        <w:t>.</w:t>
      </w:r>
    </w:p>
    <w:p w:rsidR="00833DF4" w:rsidRDefault="0064643B" w:rsidP="002D771A">
      <w:pPr>
        <w:spacing w:line="276" w:lineRule="auto"/>
        <w:jc w:val="both"/>
        <w:rPr>
          <w:sz w:val="28"/>
          <w:szCs w:val="28"/>
        </w:rPr>
      </w:pPr>
      <w:r w:rsidRPr="00C93D74">
        <w:rPr>
          <w:sz w:val="28"/>
          <w:szCs w:val="28"/>
        </w:rPr>
        <w:t>На время приостановления проведения контрольного мероприятия течение его срока прерывается.</w:t>
      </w:r>
    </w:p>
    <w:p w:rsid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833DF4">
        <w:rPr>
          <w:rFonts w:ascii="Times New Roman" w:hAnsi="Times New Roman" w:cs="Times New Roman"/>
          <w:sz w:val="28"/>
          <w:szCs w:val="28"/>
        </w:rPr>
        <w:t xml:space="preserve">Решение о возобновлении проведения контрольного мероприятия принимается </w:t>
      </w:r>
      <w:r w:rsidR="004A502D">
        <w:rPr>
          <w:rFonts w:ascii="Times New Roman" w:hAnsi="Times New Roman" w:cs="Times New Roman"/>
          <w:sz w:val="28"/>
          <w:szCs w:val="28"/>
        </w:rPr>
        <w:t>Главой Администрации Дубовского сельского поселения</w:t>
      </w:r>
      <w:r w:rsidRPr="00833DF4">
        <w:rPr>
          <w:rFonts w:ascii="Times New Roman" w:hAnsi="Times New Roman" w:cs="Times New Roman"/>
          <w:sz w:val="28"/>
          <w:szCs w:val="28"/>
        </w:rPr>
        <w:t xml:space="preserve"> в форме </w:t>
      </w:r>
      <w:r w:rsidR="005776E6">
        <w:rPr>
          <w:rFonts w:ascii="Times New Roman" w:hAnsi="Times New Roman" w:cs="Times New Roman"/>
          <w:sz w:val="28"/>
          <w:szCs w:val="28"/>
        </w:rPr>
        <w:t>распоряжения</w:t>
      </w:r>
      <w:r w:rsidRPr="00833DF4">
        <w:rPr>
          <w:rFonts w:ascii="Times New Roman" w:hAnsi="Times New Roman" w:cs="Times New Roman"/>
          <w:sz w:val="28"/>
          <w:szCs w:val="28"/>
        </w:rPr>
        <w:t xml:space="preserve"> после получения сведений об устранении причин приостановления контрольного мероприятия.</w:t>
      </w:r>
    </w:p>
    <w:p w:rsidR="0064643B" w:rsidRP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833DF4">
        <w:rPr>
          <w:rFonts w:ascii="Times New Roman" w:hAnsi="Times New Roman" w:cs="Times New Roman"/>
          <w:sz w:val="28"/>
          <w:szCs w:val="28"/>
        </w:rPr>
        <w:t>Контрольное мероприятие подлежит прекращению в случае установления после его назначения факта:</w:t>
      </w:r>
    </w:p>
    <w:p w:rsidR="0064643B" w:rsidRPr="002A5F3B" w:rsidRDefault="0064643B" w:rsidP="002D771A">
      <w:pPr>
        <w:spacing w:line="276" w:lineRule="auto"/>
        <w:jc w:val="both"/>
        <w:rPr>
          <w:sz w:val="28"/>
          <w:szCs w:val="28"/>
        </w:rPr>
      </w:pPr>
      <w:r w:rsidRPr="002A5F3B">
        <w:rPr>
          <w:sz w:val="28"/>
          <w:szCs w:val="28"/>
        </w:rPr>
        <w:t>ликвидации (упразднения) объекта контроля;</w:t>
      </w:r>
    </w:p>
    <w:p w:rsidR="0064643B" w:rsidRPr="002A5F3B" w:rsidRDefault="0064643B" w:rsidP="002D771A">
      <w:pPr>
        <w:spacing w:line="276" w:lineRule="auto"/>
        <w:jc w:val="both"/>
        <w:rPr>
          <w:sz w:val="28"/>
          <w:szCs w:val="28"/>
        </w:rPr>
      </w:pPr>
      <w:r w:rsidRPr="002A5F3B">
        <w:rPr>
          <w:sz w:val="28"/>
          <w:szCs w:val="28"/>
        </w:rPr>
        <w:t>неосуществления объектом контроля в проверяемом периоде деятельности в соответствии с темой контрольного мероприятия;</w:t>
      </w:r>
    </w:p>
    <w:p w:rsidR="0064643B" w:rsidRPr="002A5F3B" w:rsidRDefault="0064643B" w:rsidP="002D771A">
      <w:pPr>
        <w:spacing w:line="276" w:lineRule="auto"/>
        <w:jc w:val="both"/>
        <w:rPr>
          <w:sz w:val="28"/>
          <w:szCs w:val="28"/>
        </w:rPr>
      </w:pPr>
      <w:r w:rsidRPr="002A5F3B">
        <w:rPr>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64643B" w:rsidRPr="00833DF4" w:rsidRDefault="0064643B" w:rsidP="002D771A">
      <w:pPr>
        <w:pStyle w:val="aff4"/>
        <w:numPr>
          <w:ilvl w:val="0"/>
          <w:numId w:val="41"/>
        </w:numPr>
        <w:spacing w:after="0"/>
        <w:ind w:left="0" w:firstLine="567"/>
        <w:jc w:val="both"/>
        <w:rPr>
          <w:rFonts w:ascii="Times New Roman" w:hAnsi="Times New Roman" w:cs="Times New Roman"/>
          <w:sz w:val="28"/>
          <w:szCs w:val="28"/>
        </w:rPr>
      </w:pPr>
      <w:r w:rsidRPr="00833DF4">
        <w:rPr>
          <w:rFonts w:ascii="Times New Roman" w:hAnsi="Times New Roman" w:cs="Times New Roman"/>
          <w:sz w:val="28"/>
          <w:szCs w:val="28"/>
        </w:rPr>
        <w:t xml:space="preserve">Решение о прекращении контрольного мероприятия принимается </w:t>
      </w:r>
      <w:r w:rsidR="00833DF4">
        <w:rPr>
          <w:rFonts w:ascii="Times New Roman" w:hAnsi="Times New Roman" w:cs="Times New Roman"/>
          <w:sz w:val="28"/>
          <w:szCs w:val="28"/>
        </w:rPr>
        <w:t>Главой Администрации Дубовского сельского поселения</w:t>
      </w:r>
      <w:r w:rsidRPr="00833DF4">
        <w:rPr>
          <w:rFonts w:ascii="Times New Roman" w:hAnsi="Times New Roman" w:cs="Times New Roman"/>
          <w:sz w:val="28"/>
          <w:szCs w:val="28"/>
        </w:rPr>
        <w:t xml:space="preserve"> в форме </w:t>
      </w:r>
      <w:r w:rsidR="00833DF4">
        <w:rPr>
          <w:rFonts w:ascii="Times New Roman" w:hAnsi="Times New Roman" w:cs="Times New Roman"/>
          <w:sz w:val="28"/>
          <w:szCs w:val="28"/>
        </w:rPr>
        <w:t>распоряжения</w:t>
      </w:r>
      <w:r w:rsidRPr="00833DF4">
        <w:rPr>
          <w:rFonts w:ascii="Times New Roman" w:hAnsi="Times New Roman" w:cs="Times New Roman"/>
          <w:sz w:val="28"/>
          <w:szCs w:val="28"/>
        </w:rPr>
        <w:t xml:space="preserve"> на основании мотивированного обращения </w:t>
      </w:r>
      <w:r w:rsidR="00833DF4" w:rsidRPr="00E238BF">
        <w:rPr>
          <w:rFonts w:ascii="Times New Roman" w:hAnsi="Times New Roman" w:cs="Times New Roman"/>
          <w:bCs/>
          <w:sz w:val="28"/>
          <w:szCs w:val="28"/>
          <w:lang w:eastAsia="ru-RU"/>
        </w:rPr>
        <w:t>должностн</w:t>
      </w:r>
      <w:r w:rsidR="00833DF4">
        <w:rPr>
          <w:rFonts w:ascii="Times New Roman" w:hAnsi="Times New Roman" w:cs="Times New Roman"/>
          <w:bCs/>
          <w:sz w:val="28"/>
          <w:szCs w:val="28"/>
          <w:lang w:eastAsia="ru-RU"/>
        </w:rPr>
        <w:t>ого</w:t>
      </w:r>
      <w:r w:rsidR="00833DF4" w:rsidRPr="00E238BF">
        <w:rPr>
          <w:rFonts w:ascii="Times New Roman" w:hAnsi="Times New Roman" w:cs="Times New Roman"/>
          <w:bCs/>
          <w:sz w:val="28"/>
          <w:szCs w:val="28"/>
          <w:lang w:eastAsia="ru-RU"/>
        </w:rPr>
        <w:t xml:space="preserve"> лиц</w:t>
      </w:r>
      <w:r w:rsidR="00833DF4">
        <w:rPr>
          <w:rFonts w:ascii="Times New Roman" w:hAnsi="Times New Roman" w:cs="Times New Roman"/>
          <w:bCs/>
          <w:sz w:val="28"/>
          <w:szCs w:val="28"/>
          <w:lang w:eastAsia="ru-RU"/>
        </w:rPr>
        <w:t>а</w:t>
      </w:r>
      <w:r w:rsidR="00833DF4" w:rsidRPr="00E238BF">
        <w:rPr>
          <w:rFonts w:ascii="Times New Roman" w:hAnsi="Times New Roman" w:cs="Times New Roman"/>
          <w:bCs/>
          <w:sz w:val="28"/>
          <w:szCs w:val="28"/>
          <w:lang w:eastAsia="ru-RU"/>
        </w:rPr>
        <w:t>, уполномоченн</w:t>
      </w:r>
      <w:r w:rsidR="00833DF4">
        <w:rPr>
          <w:rFonts w:ascii="Times New Roman" w:hAnsi="Times New Roman" w:cs="Times New Roman"/>
          <w:bCs/>
          <w:sz w:val="28"/>
          <w:szCs w:val="28"/>
          <w:lang w:eastAsia="ru-RU"/>
        </w:rPr>
        <w:t>ого</w:t>
      </w:r>
      <w:r w:rsidR="00833DF4" w:rsidRPr="00E238BF">
        <w:rPr>
          <w:rFonts w:ascii="Times New Roman" w:hAnsi="Times New Roman" w:cs="Times New Roman"/>
          <w:bCs/>
          <w:sz w:val="28"/>
          <w:szCs w:val="28"/>
          <w:lang w:eastAsia="ru-RU"/>
        </w:rPr>
        <w:t xml:space="preserve"> на проведение контрольного мероприятия</w:t>
      </w:r>
      <w:r w:rsidRPr="00833DF4">
        <w:rPr>
          <w:rFonts w:ascii="Times New Roman" w:hAnsi="Times New Roman" w:cs="Times New Roman"/>
          <w:sz w:val="28"/>
          <w:szCs w:val="28"/>
        </w:rPr>
        <w:t>.</w:t>
      </w:r>
    </w:p>
    <w:p w:rsidR="0064643B" w:rsidRPr="002A5F3B" w:rsidRDefault="0064643B" w:rsidP="002D771A">
      <w:pPr>
        <w:pStyle w:val="aff4"/>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2A5F3B">
        <w:rPr>
          <w:rFonts w:ascii="Times New Roman" w:hAnsi="Times New Roman" w:cs="Times New Roman"/>
          <w:sz w:val="28"/>
          <w:szCs w:val="28"/>
        </w:rPr>
        <w:t xml:space="preserve">Копии </w:t>
      </w:r>
      <w:r w:rsidR="00E9302F">
        <w:rPr>
          <w:rFonts w:ascii="Times New Roman" w:hAnsi="Times New Roman" w:cs="Times New Roman"/>
          <w:sz w:val="28"/>
          <w:szCs w:val="28"/>
        </w:rPr>
        <w:t>распоряжений</w:t>
      </w:r>
      <w:r w:rsidRPr="002A5F3B">
        <w:rPr>
          <w:rFonts w:ascii="Times New Roman" w:hAnsi="Times New Roman" w:cs="Times New Roman"/>
          <w:sz w:val="28"/>
          <w:szCs w:val="28"/>
        </w:rPr>
        <w:t xml:space="preserve"> о приостановлении, возобновлении и прекращении контрольного мероприятия направляются объекту контроля в порядке, предусмотренном пунктом 8 стандарта.</w:t>
      </w:r>
    </w:p>
    <w:p w:rsidR="0064643B" w:rsidRDefault="0064643B" w:rsidP="002D771A">
      <w:pPr>
        <w:pStyle w:val="aff4"/>
        <w:numPr>
          <w:ilvl w:val="0"/>
          <w:numId w:val="41"/>
        </w:numPr>
        <w:spacing w:after="0"/>
        <w:ind w:left="0" w:firstLine="567"/>
        <w:jc w:val="both"/>
        <w:rPr>
          <w:rFonts w:ascii="Times New Roman" w:hAnsi="Times New Roman" w:cs="Times New Roman"/>
          <w:sz w:val="28"/>
          <w:szCs w:val="28"/>
        </w:rPr>
      </w:pPr>
      <w:r w:rsidRPr="002A5F3B">
        <w:rPr>
          <w:rFonts w:ascii="Times New Roman" w:hAnsi="Times New Roman" w:cs="Times New Roman"/>
          <w:sz w:val="28"/>
          <w:szCs w:val="28"/>
        </w:rPr>
        <w:t xml:space="preserve">Копия </w:t>
      </w:r>
      <w:r w:rsidR="00E9302F">
        <w:rPr>
          <w:rFonts w:ascii="Times New Roman" w:hAnsi="Times New Roman" w:cs="Times New Roman"/>
          <w:sz w:val="28"/>
          <w:szCs w:val="28"/>
        </w:rPr>
        <w:t>распоряжения</w:t>
      </w:r>
      <w:r w:rsidRPr="002A5F3B">
        <w:rPr>
          <w:rFonts w:ascii="Times New Roman" w:hAnsi="Times New Roman" w:cs="Times New Roman"/>
          <w:sz w:val="28"/>
          <w:szCs w:val="28"/>
        </w:rPr>
        <w:t>о прекращении контрольного мероприятия, принятого на основании, предусмотренном абзацем вторым пункта 2</w:t>
      </w:r>
      <w:r>
        <w:rPr>
          <w:rFonts w:ascii="Times New Roman" w:hAnsi="Times New Roman" w:cs="Times New Roman"/>
          <w:sz w:val="28"/>
          <w:szCs w:val="28"/>
        </w:rPr>
        <w:t>4</w:t>
      </w:r>
      <w:r w:rsidRPr="002A5F3B">
        <w:rPr>
          <w:rFonts w:ascii="Times New Roman" w:hAnsi="Times New Roman" w:cs="Times New Roman"/>
          <w:sz w:val="28"/>
          <w:szCs w:val="28"/>
        </w:rPr>
        <w:t xml:space="preserve"> стандарта, объекту контроля не направляется.</w:t>
      </w:r>
    </w:p>
    <w:p w:rsidR="0064643B" w:rsidRPr="00184CBB" w:rsidRDefault="0064643B" w:rsidP="002D771A">
      <w:pPr>
        <w:pStyle w:val="aff4"/>
        <w:spacing w:after="0"/>
        <w:ind w:left="993"/>
        <w:jc w:val="center"/>
        <w:rPr>
          <w:rFonts w:ascii="Times New Roman" w:hAnsi="Times New Roman" w:cs="Times New Roman"/>
          <w:b/>
          <w:sz w:val="28"/>
          <w:szCs w:val="28"/>
        </w:rPr>
      </w:pPr>
      <w:r w:rsidRPr="00184CBB">
        <w:rPr>
          <w:rFonts w:ascii="Times New Roman" w:hAnsi="Times New Roman" w:cs="Times New Roman"/>
          <w:b/>
          <w:sz w:val="28"/>
          <w:szCs w:val="28"/>
        </w:rPr>
        <w:t>Камеральная проверка</w:t>
      </w:r>
    </w:p>
    <w:p w:rsidR="0064643B" w:rsidRDefault="0064643B" w:rsidP="002D771A">
      <w:pPr>
        <w:spacing w:line="276" w:lineRule="auto"/>
        <w:ind w:firstLine="993"/>
        <w:jc w:val="both"/>
        <w:rPr>
          <w:sz w:val="28"/>
          <w:szCs w:val="28"/>
        </w:rPr>
      </w:pPr>
      <w:r>
        <w:rPr>
          <w:sz w:val="28"/>
          <w:szCs w:val="28"/>
        </w:rPr>
        <w:lastRenderedPageBreak/>
        <w:t>28</w:t>
      </w:r>
      <w:r w:rsidRPr="00AE6C37">
        <w:rPr>
          <w:sz w:val="28"/>
          <w:szCs w:val="28"/>
        </w:rPr>
        <w:t>. Камеральная проверка проводится по месту нахождения органа контроля путем осуществления контрольных действий, указанных в пункте 1</w:t>
      </w:r>
      <w:r>
        <w:rPr>
          <w:sz w:val="28"/>
          <w:szCs w:val="28"/>
        </w:rPr>
        <w:t>5</w:t>
      </w:r>
      <w:r w:rsidRPr="00AE6C37">
        <w:rPr>
          <w:sz w:val="28"/>
          <w:szCs w:val="28"/>
        </w:rPr>
        <w:t xml:space="preserve"> стандарта.</w:t>
      </w:r>
    </w:p>
    <w:p w:rsidR="0064643B" w:rsidRDefault="0064643B" w:rsidP="002D771A">
      <w:pPr>
        <w:spacing w:line="276" w:lineRule="auto"/>
        <w:ind w:firstLine="993"/>
        <w:jc w:val="both"/>
        <w:rPr>
          <w:sz w:val="28"/>
          <w:szCs w:val="28"/>
        </w:rPr>
      </w:pPr>
      <w:r>
        <w:rPr>
          <w:sz w:val="28"/>
          <w:szCs w:val="28"/>
        </w:rPr>
        <w:t>29</w:t>
      </w:r>
      <w:r w:rsidRPr="00AE6C37">
        <w:rPr>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w:t>
      </w:r>
      <w:r>
        <w:rPr>
          <w:sz w:val="28"/>
          <w:szCs w:val="28"/>
        </w:rPr>
        <w:t xml:space="preserve"> и материалов, представленных по запросу </w:t>
      </w:r>
      <w:r w:rsidR="006D2EE7">
        <w:rPr>
          <w:sz w:val="28"/>
          <w:szCs w:val="28"/>
        </w:rPr>
        <w:t>Администрации Дубовского сельского поселения</w:t>
      </w:r>
      <w:r>
        <w:rPr>
          <w:sz w:val="28"/>
          <w:szCs w:val="28"/>
        </w:rPr>
        <w:t>.</w:t>
      </w:r>
    </w:p>
    <w:p w:rsidR="0064643B" w:rsidRPr="00AE6C37" w:rsidRDefault="0064643B" w:rsidP="002D771A">
      <w:pPr>
        <w:spacing w:line="276" w:lineRule="auto"/>
        <w:jc w:val="both"/>
        <w:rPr>
          <w:sz w:val="28"/>
          <w:szCs w:val="28"/>
        </w:rPr>
      </w:pPr>
      <w:r w:rsidRPr="00AE6C37">
        <w:rPr>
          <w:sz w:val="28"/>
          <w:szCs w:val="28"/>
        </w:rPr>
        <w:t>3</w:t>
      </w:r>
      <w:r>
        <w:rPr>
          <w:sz w:val="28"/>
          <w:szCs w:val="28"/>
        </w:rPr>
        <w:t>0</w:t>
      </w:r>
      <w:r w:rsidRPr="00AE6C37">
        <w:rPr>
          <w:sz w:val="28"/>
          <w:szCs w:val="28"/>
        </w:rPr>
        <w:t>. </w:t>
      </w:r>
      <w:r w:rsidR="006D2EE7">
        <w:rPr>
          <w:sz w:val="28"/>
          <w:szCs w:val="28"/>
        </w:rPr>
        <w:t xml:space="preserve">Глава Администрации Дубовского сельского поселения </w:t>
      </w:r>
      <w:r w:rsidRPr="00AE6C37">
        <w:rPr>
          <w:sz w:val="28"/>
          <w:szCs w:val="28"/>
        </w:rPr>
        <w:t>может продлить срок проведения камеральной проверки в порядке, установленном для выездных проверок (ревизий).</w:t>
      </w:r>
    </w:p>
    <w:p w:rsidR="0064643B" w:rsidRPr="00AE6C37" w:rsidRDefault="0064643B" w:rsidP="002D771A">
      <w:pPr>
        <w:spacing w:line="276" w:lineRule="auto"/>
        <w:jc w:val="both"/>
        <w:rPr>
          <w:sz w:val="28"/>
          <w:szCs w:val="28"/>
        </w:rPr>
      </w:pPr>
      <w:r w:rsidRPr="00AE6C37">
        <w:rPr>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64643B" w:rsidRPr="00AE6C37" w:rsidRDefault="0064643B" w:rsidP="002D771A">
      <w:pPr>
        <w:spacing w:line="276" w:lineRule="auto"/>
        <w:jc w:val="both"/>
        <w:rPr>
          <w:sz w:val="28"/>
          <w:szCs w:val="28"/>
        </w:rPr>
      </w:pPr>
      <w:r w:rsidRPr="00AE6C37">
        <w:rPr>
          <w:sz w:val="28"/>
          <w:szCs w:val="28"/>
        </w:rPr>
        <w:t>3</w:t>
      </w:r>
      <w:r>
        <w:rPr>
          <w:sz w:val="28"/>
          <w:szCs w:val="28"/>
        </w:rPr>
        <w:t>1.</w:t>
      </w:r>
      <w:r w:rsidR="006D2EE7">
        <w:rPr>
          <w:sz w:val="28"/>
          <w:szCs w:val="28"/>
        </w:rPr>
        <w:t>Главой Администрации Дубовского сельского поселения</w:t>
      </w:r>
      <w:r w:rsidRPr="00AE6C37">
        <w:rPr>
          <w:sz w:val="28"/>
          <w:szCs w:val="28"/>
        </w:rPr>
        <w:t xml:space="preserve">на основании мотивированного обращения </w:t>
      </w:r>
      <w:r w:rsidR="006D2EE7" w:rsidRPr="00E238BF">
        <w:rPr>
          <w:bCs/>
          <w:sz w:val="28"/>
          <w:szCs w:val="28"/>
        </w:rPr>
        <w:t>должностн</w:t>
      </w:r>
      <w:r w:rsidR="006D2EE7">
        <w:rPr>
          <w:bCs/>
          <w:sz w:val="28"/>
          <w:szCs w:val="28"/>
        </w:rPr>
        <w:t>ого</w:t>
      </w:r>
      <w:r w:rsidR="006D2EE7" w:rsidRPr="00E238BF">
        <w:rPr>
          <w:bCs/>
          <w:sz w:val="28"/>
          <w:szCs w:val="28"/>
        </w:rPr>
        <w:t xml:space="preserve"> лиц</w:t>
      </w:r>
      <w:r w:rsidR="006D2EE7">
        <w:rPr>
          <w:bCs/>
          <w:sz w:val="28"/>
          <w:szCs w:val="28"/>
        </w:rPr>
        <w:t>а</w:t>
      </w:r>
      <w:r w:rsidR="006D2EE7" w:rsidRPr="00E238BF">
        <w:rPr>
          <w:bCs/>
          <w:sz w:val="28"/>
          <w:szCs w:val="28"/>
        </w:rPr>
        <w:t>, уполномоченн</w:t>
      </w:r>
      <w:r w:rsidR="006D2EE7">
        <w:rPr>
          <w:bCs/>
          <w:sz w:val="28"/>
          <w:szCs w:val="28"/>
        </w:rPr>
        <w:t>ого</w:t>
      </w:r>
      <w:r w:rsidR="006D2EE7" w:rsidRPr="00E238BF">
        <w:rPr>
          <w:bCs/>
          <w:sz w:val="28"/>
          <w:szCs w:val="28"/>
        </w:rPr>
        <w:t xml:space="preserve"> на проведение контрольного мероприятия</w:t>
      </w:r>
      <w:r w:rsidRPr="00AE6C37">
        <w:rPr>
          <w:sz w:val="28"/>
          <w:szCs w:val="28"/>
        </w:rPr>
        <w:t>в случае невозможности получения необходимой информации (документов, материалов) может назначить:</w:t>
      </w:r>
    </w:p>
    <w:p w:rsidR="0064643B" w:rsidRPr="00AE6C37" w:rsidRDefault="0064643B" w:rsidP="002D771A">
      <w:pPr>
        <w:spacing w:line="276" w:lineRule="auto"/>
        <w:jc w:val="both"/>
        <w:rPr>
          <w:sz w:val="28"/>
          <w:szCs w:val="28"/>
        </w:rPr>
      </w:pPr>
      <w:r w:rsidRPr="00AE6C37">
        <w:rPr>
          <w:sz w:val="28"/>
          <w:szCs w:val="28"/>
        </w:rPr>
        <w:t>проведение обследования;</w:t>
      </w:r>
    </w:p>
    <w:p w:rsidR="0064643B" w:rsidRPr="00AE6C37" w:rsidRDefault="0064643B" w:rsidP="002D771A">
      <w:pPr>
        <w:spacing w:line="276" w:lineRule="auto"/>
        <w:jc w:val="both"/>
        <w:rPr>
          <w:sz w:val="28"/>
          <w:szCs w:val="28"/>
        </w:rPr>
      </w:pPr>
      <w:r w:rsidRPr="00AE6C37">
        <w:rPr>
          <w:sz w:val="28"/>
          <w:szCs w:val="28"/>
        </w:rPr>
        <w:t>проведение встречной проверки.</w:t>
      </w:r>
    </w:p>
    <w:p w:rsidR="0064643B" w:rsidRPr="00AE6C37" w:rsidRDefault="0064643B" w:rsidP="002D771A">
      <w:pPr>
        <w:spacing w:line="276" w:lineRule="auto"/>
        <w:ind w:firstLine="993"/>
        <w:jc w:val="both"/>
        <w:rPr>
          <w:sz w:val="28"/>
          <w:szCs w:val="28"/>
        </w:rPr>
      </w:pPr>
    </w:p>
    <w:p w:rsidR="0064643B" w:rsidRPr="00077140" w:rsidRDefault="0064643B" w:rsidP="002D771A">
      <w:pPr>
        <w:autoSpaceDE w:val="0"/>
        <w:autoSpaceDN w:val="0"/>
        <w:adjustRightInd w:val="0"/>
        <w:spacing w:line="276" w:lineRule="auto"/>
        <w:ind w:left="709" w:firstLine="709"/>
        <w:jc w:val="center"/>
        <w:rPr>
          <w:b/>
          <w:sz w:val="28"/>
          <w:szCs w:val="28"/>
        </w:rPr>
      </w:pPr>
      <w:r w:rsidRPr="00077140">
        <w:rPr>
          <w:b/>
          <w:sz w:val="28"/>
          <w:szCs w:val="28"/>
        </w:rPr>
        <w:t>Выездная проверка (ревизия)</w:t>
      </w:r>
    </w:p>
    <w:p w:rsidR="0064643B" w:rsidRDefault="0064643B" w:rsidP="002D771A">
      <w:pPr>
        <w:autoSpaceDE w:val="0"/>
        <w:autoSpaceDN w:val="0"/>
        <w:adjustRightInd w:val="0"/>
        <w:spacing w:line="276" w:lineRule="auto"/>
        <w:ind w:left="709" w:firstLine="709"/>
        <w:jc w:val="both"/>
        <w:rPr>
          <w:sz w:val="28"/>
          <w:szCs w:val="28"/>
        </w:rPr>
      </w:pPr>
    </w:p>
    <w:p w:rsidR="0064643B" w:rsidRPr="00AE6C37" w:rsidRDefault="0064643B" w:rsidP="002D771A">
      <w:pPr>
        <w:spacing w:line="276" w:lineRule="auto"/>
        <w:jc w:val="both"/>
        <w:rPr>
          <w:sz w:val="28"/>
          <w:szCs w:val="28"/>
        </w:rPr>
      </w:pPr>
      <w:r>
        <w:rPr>
          <w:sz w:val="28"/>
          <w:szCs w:val="28"/>
        </w:rPr>
        <w:t xml:space="preserve">              32</w:t>
      </w:r>
      <w:r w:rsidRPr="00AE6C37">
        <w:rPr>
          <w:sz w:val="28"/>
          <w:szCs w:val="28"/>
        </w:rPr>
        <w:t>. Выездная проверка (ревизия) проводится по месту нахождения объекта контроля путем проведения контрольных действий, указанных в пункте 1</w:t>
      </w:r>
      <w:r>
        <w:rPr>
          <w:sz w:val="28"/>
          <w:szCs w:val="28"/>
        </w:rPr>
        <w:t>5</w:t>
      </w:r>
      <w:r w:rsidRPr="00AE6C37">
        <w:rPr>
          <w:sz w:val="28"/>
          <w:szCs w:val="28"/>
        </w:rPr>
        <w:t xml:space="preserve"> стандарта.</w:t>
      </w:r>
    </w:p>
    <w:p w:rsidR="0064643B" w:rsidRPr="00AE6C37" w:rsidRDefault="0064643B" w:rsidP="002D771A">
      <w:pPr>
        <w:spacing w:line="276" w:lineRule="auto"/>
        <w:jc w:val="both"/>
        <w:rPr>
          <w:sz w:val="28"/>
          <w:szCs w:val="28"/>
        </w:rPr>
      </w:pPr>
      <w:r w:rsidRPr="00AE6C37">
        <w:rPr>
          <w:sz w:val="28"/>
          <w:szCs w:val="28"/>
        </w:rPr>
        <w:t xml:space="preserve">Для доступа на территорию или в помещение объекта контроля </w:t>
      </w:r>
      <w:r>
        <w:rPr>
          <w:sz w:val="28"/>
          <w:szCs w:val="28"/>
        </w:rPr>
        <w:t>должностное лицо органа контроля</w:t>
      </w:r>
      <w:r w:rsidRPr="00AE6C37">
        <w:rPr>
          <w:sz w:val="28"/>
          <w:szCs w:val="28"/>
        </w:rPr>
        <w:t xml:space="preserve"> обязан</w:t>
      </w:r>
      <w:r>
        <w:rPr>
          <w:sz w:val="28"/>
          <w:szCs w:val="28"/>
        </w:rPr>
        <w:t>о</w:t>
      </w:r>
      <w:r w:rsidRPr="00AE6C37">
        <w:rPr>
          <w:sz w:val="28"/>
          <w:szCs w:val="28"/>
        </w:rPr>
        <w:t xml:space="preserve"> предъяв</w:t>
      </w:r>
      <w:r>
        <w:rPr>
          <w:sz w:val="28"/>
          <w:szCs w:val="28"/>
        </w:rPr>
        <w:t>и</w:t>
      </w:r>
      <w:r w:rsidRPr="00AE6C37">
        <w:rPr>
          <w:sz w:val="28"/>
          <w:szCs w:val="28"/>
        </w:rPr>
        <w:t xml:space="preserve">ть копию </w:t>
      </w:r>
      <w:r w:rsidR="005776E6">
        <w:rPr>
          <w:sz w:val="28"/>
          <w:szCs w:val="28"/>
        </w:rPr>
        <w:t>распоряжения</w:t>
      </w:r>
      <w:r w:rsidRPr="00AE6C37">
        <w:rPr>
          <w:sz w:val="28"/>
          <w:szCs w:val="28"/>
        </w:rPr>
        <w:t xml:space="preserve"> о назначении контрольного мероприятия.</w:t>
      </w:r>
    </w:p>
    <w:p w:rsidR="0064643B" w:rsidRPr="00AE6C37" w:rsidRDefault="0064643B" w:rsidP="002D771A">
      <w:pPr>
        <w:spacing w:line="276" w:lineRule="auto"/>
        <w:jc w:val="both"/>
        <w:rPr>
          <w:sz w:val="28"/>
          <w:szCs w:val="28"/>
        </w:rPr>
      </w:pPr>
      <w:r w:rsidRPr="00AE6C37">
        <w:rPr>
          <w:sz w:val="28"/>
          <w:szCs w:val="28"/>
        </w:rPr>
        <w:t>3</w:t>
      </w:r>
      <w:r>
        <w:rPr>
          <w:sz w:val="28"/>
          <w:szCs w:val="28"/>
        </w:rPr>
        <w:t>3</w:t>
      </w:r>
      <w:r w:rsidRPr="00AE6C37">
        <w:rPr>
          <w:sz w:val="28"/>
          <w:szCs w:val="28"/>
        </w:rPr>
        <w:t>. Срок проведения выездной проверки (ревизии) должен составлять не более 40 рабочих дней.</w:t>
      </w:r>
    </w:p>
    <w:p w:rsidR="0064643B" w:rsidRPr="00AE6C37" w:rsidRDefault="0064643B" w:rsidP="002D771A">
      <w:pPr>
        <w:spacing w:line="276" w:lineRule="auto"/>
        <w:jc w:val="both"/>
        <w:rPr>
          <w:sz w:val="28"/>
          <w:szCs w:val="28"/>
        </w:rPr>
      </w:pPr>
      <w:r w:rsidRPr="00AE6C37">
        <w:rPr>
          <w:sz w:val="28"/>
          <w:szCs w:val="28"/>
        </w:rPr>
        <w:t>3</w:t>
      </w:r>
      <w:r>
        <w:rPr>
          <w:sz w:val="28"/>
          <w:szCs w:val="28"/>
        </w:rPr>
        <w:t>4</w:t>
      </w:r>
      <w:r w:rsidRPr="00AE6C37">
        <w:rPr>
          <w:sz w:val="28"/>
          <w:szCs w:val="28"/>
        </w:rPr>
        <w:t>. </w:t>
      </w:r>
      <w:r w:rsidR="007E420A">
        <w:rPr>
          <w:sz w:val="28"/>
          <w:szCs w:val="28"/>
        </w:rPr>
        <w:t xml:space="preserve">Глава Администрации Дубовского сельского поселения </w:t>
      </w:r>
      <w:r w:rsidRPr="00AE6C37">
        <w:rPr>
          <w:sz w:val="28"/>
          <w:szCs w:val="28"/>
        </w:rPr>
        <w:t xml:space="preserve">может продлить срок проведения выездной проверки (ревизии) по месту нахождения объекта контроля на основании мотивированного обращения </w:t>
      </w:r>
      <w:r w:rsidR="007E420A">
        <w:rPr>
          <w:sz w:val="28"/>
          <w:szCs w:val="28"/>
        </w:rPr>
        <w:t>специалиста</w:t>
      </w:r>
      <w:r w:rsidRPr="00AE6C37">
        <w:rPr>
          <w:sz w:val="28"/>
          <w:szCs w:val="28"/>
        </w:rPr>
        <w:t>, но не более чем на 20 рабочих дней.</w:t>
      </w:r>
    </w:p>
    <w:p w:rsidR="0064643B" w:rsidRPr="00AE6C37" w:rsidRDefault="0064643B" w:rsidP="002D771A">
      <w:pPr>
        <w:spacing w:line="276" w:lineRule="auto"/>
        <w:jc w:val="both"/>
        <w:rPr>
          <w:sz w:val="28"/>
          <w:szCs w:val="28"/>
        </w:rPr>
      </w:pPr>
      <w:r>
        <w:rPr>
          <w:sz w:val="28"/>
          <w:szCs w:val="28"/>
        </w:rPr>
        <w:t xml:space="preserve">            35</w:t>
      </w:r>
      <w:r w:rsidRPr="00AE6C37">
        <w:rPr>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rsidR="0064643B" w:rsidRPr="00AE6C37" w:rsidRDefault="0064643B" w:rsidP="002D771A">
      <w:pPr>
        <w:spacing w:line="276" w:lineRule="auto"/>
        <w:jc w:val="both"/>
        <w:rPr>
          <w:sz w:val="28"/>
          <w:szCs w:val="28"/>
        </w:rPr>
      </w:pPr>
      <w:r>
        <w:rPr>
          <w:sz w:val="28"/>
          <w:szCs w:val="28"/>
        </w:rPr>
        <w:t xml:space="preserve">            36</w:t>
      </w:r>
      <w:r w:rsidRPr="00AE6C37">
        <w:rPr>
          <w:sz w:val="28"/>
          <w:szCs w:val="28"/>
        </w:rPr>
        <w:t>. Основаниями продления срока проведения выездной проверки (ревизии) являются:</w:t>
      </w:r>
    </w:p>
    <w:p w:rsidR="0064643B" w:rsidRPr="00AE6C37" w:rsidRDefault="0064643B" w:rsidP="002D771A">
      <w:pPr>
        <w:spacing w:line="276" w:lineRule="auto"/>
        <w:jc w:val="both"/>
        <w:rPr>
          <w:sz w:val="28"/>
          <w:szCs w:val="28"/>
        </w:rPr>
      </w:pPr>
      <w:r w:rsidRPr="00AE6C37">
        <w:rPr>
          <w:sz w:val="28"/>
          <w:szCs w:val="28"/>
        </w:rPr>
        <w:t xml:space="preserve">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w:t>
      </w:r>
      <w:r w:rsidRPr="00AE6C37">
        <w:rPr>
          <w:sz w:val="28"/>
          <w:szCs w:val="28"/>
        </w:rPr>
        <w:lastRenderedPageBreak/>
        <w:t>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64643B" w:rsidRPr="00AE6C37" w:rsidRDefault="0064643B" w:rsidP="002D771A">
      <w:pPr>
        <w:spacing w:line="276" w:lineRule="auto"/>
        <w:jc w:val="both"/>
        <w:rPr>
          <w:sz w:val="28"/>
          <w:szCs w:val="28"/>
        </w:rPr>
      </w:pPr>
      <w:r w:rsidRPr="00AE6C37">
        <w:rPr>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64643B" w:rsidRPr="00AE6C37" w:rsidRDefault="0064643B" w:rsidP="002D771A">
      <w:pPr>
        <w:spacing w:line="276" w:lineRule="auto"/>
        <w:jc w:val="both"/>
        <w:rPr>
          <w:sz w:val="28"/>
          <w:szCs w:val="28"/>
        </w:rPr>
      </w:pPr>
      <w:r w:rsidRPr="00AE6C37">
        <w:rPr>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64643B" w:rsidRPr="00AE6C37" w:rsidRDefault="0064643B" w:rsidP="002D771A">
      <w:pPr>
        <w:spacing w:line="276" w:lineRule="auto"/>
        <w:jc w:val="both"/>
        <w:rPr>
          <w:sz w:val="28"/>
          <w:szCs w:val="28"/>
        </w:rPr>
      </w:pPr>
      <w:r>
        <w:rPr>
          <w:sz w:val="28"/>
          <w:szCs w:val="28"/>
        </w:rPr>
        <w:t xml:space="preserve">            37</w:t>
      </w:r>
      <w:r w:rsidRPr="00AE6C37">
        <w:rPr>
          <w:sz w:val="28"/>
          <w:szCs w:val="28"/>
        </w:rPr>
        <w:t>. </w:t>
      </w:r>
      <w:r w:rsidR="007E420A">
        <w:rPr>
          <w:sz w:val="28"/>
          <w:szCs w:val="28"/>
        </w:rPr>
        <w:t>Главой Администрации Дубовского сельского поселения</w:t>
      </w:r>
      <w:r w:rsidR="007E420A" w:rsidRPr="00833DF4">
        <w:rPr>
          <w:sz w:val="28"/>
          <w:szCs w:val="28"/>
        </w:rPr>
        <w:t xml:space="preserve"> в форме </w:t>
      </w:r>
      <w:r w:rsidR="007E420A">
        <w:rPr>
          <w:sz w:val="28"/>
          <w:szCs w:val="28"/>
        </w:rPr>
        <w:t>распоряжения</w:t>
      </w:r>
      <w:r w:rsidR="007E420A" w:rsidRPr="00833DF4">
        <w:rPr>
          <w:sz w:val="28"/>
          <w:szCs w:val="28"/>
        </w:rPr>
        <w:t xml:space="preserve"> на основании мотивированного обращения </w:t>
      </w:r>
      <w:r w:rsidR="007E420A" w:rsidRPr="00E238BF">
        <w:rPr>
          <w:bCs/>
          <w:sz w:val="28"/>
          <w:szCs w:val="28"/>
        </w:rPr>
        <w:t>должностн</w:t>
      </w:r>
      <w:r w:rsidR="007E420A">
        <w:rPr>
          <w:bCs/>
          <w:sz w:val="28"/>
          <w:szCs w:val="28"/>
        </w:rPr>
        <w:t>ого</w:t>
      </w:r>
      <w:r w:rsidR="007E420A" w:rsidRPr="00E238BF">
        <w:rPr>
          <w:bCs/>
          <w:sz w:val="28"/>
          <w:szCs w:val="28"/>
        </w:rPr>
        <w:t xml:space="preserve"> лиц</w:t>
      </w:r>
      <w:r w:rsidR="007E420A">
        <w:rPr>
          <w:bCs/>
          <w:sz w:val="28"/>
          <w:szCs w:val="28"/>
        </w:rPr>
        <w:t>а</w:t>
      </w:r>
      <w:r w:rsidR="007E420A" w:rsidRPr="00E238BF">
        <w:rPr>
          <w:bCs/>
          <w:sz w:val="28"/>
          <w:szCs w:val="28"/>
        </w:rPr>
        <w:t>, уполномоченн</w:t>
      </w:r>
      <w:r w:rsidR="007E420A">
        <w:rPr>
          <w:bCs/>
          <w:sz w:val="28"/>
          <w:szCs w:val="28"/>
        </w:rPr>
        <w:t>ого</w:t>
      </w:r>
      <w:r w:rsidR="007E420A" w:rsidRPr="00E238BF">
        <w:rPr>
          <w:bCs/>
          <w:sz w:val="28"/>
          <w:szCs w:val="28"/>
        </w:rPr>
        <w:t xml:space="preserve"> на проведение контрольного мероприятия</w:t>
      </w:r>
      <w:r w:rsidRPr="00AE6C37">
        <w:rPr>
          <w:sz w:val="28"/>
          <w:szCs w:val="28"/>
        </w:rPr>
        <w:t xml:space="preserve"> в случае невозможности получения необходимой информации (документов, материалов) в ходе проведения контрольных действий может назначить:</w:t>
      </w:r>
    </w:p>
    <w:p w:rsidR="0064643B" w:rsidRPr="00AE6C37" w:rsidRDefault="0064643B" w:rsidP="002D771A">
      <w:pPr>
        <w:spacing w:line="276" w:lineRule="auto"/>
        <w:jc w:val="both"/>
        <w:rPr>
          <w:sz w:val="28"/>
          <w:szCs w:val="28"/>
        </w:rPr>
      </w:pPr>
      <w:r w:rsidRPr="00AE6C37">
        <w:rPr>
          <w:sz w:val="28"/>
          <w:szCs w:val="28"/>
        </w:rPr>
        <w:t>проведение обследования;</w:t>
      </w:r>
    </w:p>
    <w:p w:rsidR="0064643B" w:rsidRPr="00AE6C37" w:rsidRDefault="0064643B" w:rsidP="002D771A">
      <w:pPr>
        <w:spacing w:line="276" w:lineRule="auto"/>
        <w:jc w:val="both"/>
        <w:rPr>
          <w:sz w:val="28"/>
          <w:szCs w:val="28"/>
        </w:rPr>
      </w:pPr>
      <w:r w:rsidRPr="00AE6C37">
        <w:rPr>
          <w:sz w:val="28"/>
          <w:szCs w:val="28"/>
        </w:rPr>
        <w:t>проведение встречной проверки.</w:t>
      </w:r>
    </w:p>
    <w:p w:rsidR="0064643B" w:rsidRDefault="0064643B" w:rsidP="002D771A">
      <w:pPr>
        <w:autoSpaceDE w:val="0"/>
        <w:autoSpaceDN w:val="0"/>
        <w:adjustRightInd w:val="0"/>
        <w:spacing w:line="276" w:lineRule="auto"/>
        <w:ind w:left="709" w:firstLine="709"/>
        <w:jc w:val="both"/>
        <w:rPr>
          <w:sz w:val="28"/>
          <w:szCs w:val="28"/>
        </w:rPr>
      </w:pPr>
    </w:p>
    <w:p w:rsidR="0064643B" w:rsidRPr="005851B3" w:rsidRDefault="0064643B" w:rsidP="002D771A">
      <w:pPr>
        <w:autoSpaceDE w:val="0"/>
        <w:autoSpaceDN w:val="0"/>
        <w:adjustRightInd w:val="0"/>
        <w:spacing w:line="276" w:lineRule="auto"/>
        <w:ind w:left="709" w:firstLine="709"/>
        <w:jc w:val="center"/>
        <w:rPr>
          <w:b/>
          <w:sz w:val="28"/>
          <w:szCs w:val="28"/>
        </w:rPr>
      </w:pPr>
      <w:r w:rsidRPr="005851B3">
        <w:rPr>
          <w:b/>
          <w:sz w:val="28"/>
          <w:szCs w:val="28"/>
        </w:rPr>
        <w:t>Обследование</w:t>
      </w:r>
    </w:p>
    <w:p w:rsidR="0064643B" w:rsidRPr="00CC204D" w:rsidRDefault="0064643B" w:rsidP="002D771A">
      <w:pPr>
        <w:autoSpaceDE w:val="0"/>
        <w:autoSpaceDN w:val="0"/>
        <w:adjustRightInd w:val="0"/>
        <w:spacing w:line="276" w:lineRule="auto"/>
        <w:ind w:left="709" w:firstLine="709"/>
        <w:jc w:val="both"/>
        <w:rPr>
          <w:sz w:val="28"/>
          <w:szCs w:val="28"/>
        </w:rPr>
      </w:pPr>
    </w:p>
    <w:p w:rsidR="0064643B" w:rsidRPr="00AE6C37" w:rsidRDefault="0064643B" w:rsidP="002D771A">
      <w:pPr>
        <w:spacing w:line="276" w:lineRule="auto"/>
        <w:jc w:val="both"/>
        <w:rPr>
          <w:sz w:val="28"/>
          <w:szCs w:val="28"/>
        </w:rPr>
      </w:pPr>
      <w:r w:rsidRPr="00AE6C37">
        <w:rPr>
          <w:sz w:val="28"/>
          <w:szCs w:val="28"/>
        </w:rPr>
        <w:t>3</w:t>
      </w:r>
      <w:r>
        <w:rPr>
          <w:sz w:val="28"/>
          <w:szCs w:val="28"/>
        </w:rPr>
        <w:t>8</w:t>
      </w:r>
      <w:r w:rsidRPr="00AE6C37">
        <w:rPr>
          <w:sz w:val="28"/>
          <w:szCs w:val="28"/>
        </w:rPr>
        <w:t>. Обследование проводится в порядке, предусмотренном пунктами 2</w:t>
      </w:r>
      <w:r>
        <w:rPr>
          <w:sz w:val="28"/>
          <w:szCs w:val="28"/>
        </w:rPr>
        <w:t>1</w:t>
      </w:r>
      <w:r w:rsidRPr="00AE6C37">
        <w:rPr>
          <w:sz w:val="28"/>
          <w:szCs w:val="28"/>
        </w:rPr>
        <w:t xml:space="preserve"> - 2</w:t>
      </w:r>
      <w:r>
        <w:rPr>
          <w:sz w:val="28"/>
          <w:szCs w:val="28"/>
        </w:rPr>
        <w:t>7</w:t>
      </w:r>
      <w:r w:rsidRPr="00AE6C37">
        <w:rPr>
          <w:sz w:val="28"/>
          <w:szCs w:val="28"/>
        </w:rPr>
        <w:t>, 3</w:t>
      </w:r>
      <w:r>
        <w:rPr>
          <w:sz w:val="28"/>
          <w:szCs w:val="28"/>
        </w:rPr>
        <w:t>2</w:t>
      </w:r>
      <w:r w:rsidRPr="00AE6C37">
        <w:rPr>
          <w:sz w:val="28"/>
          <w:szCs w:val="28"/>
        </w:rPr>
        <w:t>, 3</w:t>
      </w:r>
      <w:r>
        <w:rPr>
          <w:sz w:val="28"/>
          <w:szCs w:val="28"/>
        </w:rPr>
        <w:t>4</w:t>
      </w:r>
      <w:r w:rsidRPr="00AE6C37">
        <w:rPr>
          <w:sz w:val="28"/>
          <w:szCs w:val="28"/>
        </w:rPr>
        <w:t xml:space="preserve">, </w:t>
      </w:r>
      <w:r>
        <w:rPr>
          <w:sz w:val="28"/>
          <w:szCs w:val="28"/>
        </w:rPr>
        <w:t>36</w:t>
      </w:r>
      <w:r w:rsidRPr="00AE6C37">
        <w:rPr>
          <w:sz w:val="28"/>
          <w:szCs w:val="28"/>
        </w:rPr>
        <w:t xml:space="preserve"> и </w:t>
      </w:r>
      <w:r>
        <w:rPr>
          <w:sz w:val="28"/>
          <w:szCs w:val="28"/>
        </w:rPr>
        <w:t>37</w:t>
      </w:r>
      <w:r w:rsidRPr="00AE6C37">
        <w:rPr>
          <w:sz w:val="28"/>
          <w:szCs w:val="28"/>
        </w:rPr>
        <w:t xml:space="preserve"> стандарта.</w:t>
      </w:r>
    </w:p>
    <w:p w:rsidR="0064643B" w:rsidRPr="00AE6C37" w:rsidRDefault="0064643B" w:rsidP="002D771A">
      <w:pPr>
        <w:spacing w:line="276" w:lineRule="auto"/>
        <w:jc w:val="both"/>
        <w:rPr>
          <w:sz w:val="28"/>
          <w:szCs w:val="28"/>
        </w:rPr>
      </w:pPr>
      <w:r w:rsidRPr="00AE6C37">
        <w:rPr>
          <w:sz w:val="28"/>
          <w:szCs w:val="28"/>
        </w:rPr>
        <w:t>Срок проведения обследований, назначенных в рамках камеральных проверок или выездных проверок (ревизий) в соответствии с пунктами 3</w:t>
      </w:r>
      <w:r>
        <w:rPr>
          <w:sz w:val="28"/>
          <w:szCs w:val="28"/>
        </w:rPr>
        <w:t>1</w:t>
      </w:r>
      <w:r w:rsidRPr="00AE6C37">
        <w:rPr>
          <w:sz w:val="28"/>
          <w:szCs w:val="28"/>
        </w:rPr>
        <w:t xml:space="preserve"> и </w:t>
      </w:r>
      <w:r>
        <w:rPr>
          <w:sz w:val="28"/>
          <w:szCs w:val="28"/>
        </w:rPr>
        <w:t xml:space="preserve">37 </w:t>
      </w:r>
      <w:r w:rsidRPr="00AE6C37">
        <w:rPr>
          <w:sz w:val="28"/>
          <w:szCs w:val="28"/>
        </w:rPr>
        <w:t>стандарта, не может превышать 20 рабочих дней, иных обследований - 40 рабочих дней.</w:t>
      </w:r>
    </w:p>
    <w:p w:rsidR="0064643B" w:rsidRPr="00AE6C37" w:rsidRDefault="0064643B" w:rsidP="002D771A">
      <w:pPr>
        <w:spacing w:line="276" w:lineRule="auto"/>
        <w:jc w:val="both"/>
        <w:rPr>
          <w:sz w:val="28"/>
          <w:szCs w:val="28"/>
        </w:rPr>
      </w:pPr>
      <w:r>
        <w:rPr>
          <w:sz w:val="28"/>
          <w:szCs w:val="28"/>
        </w:rPr>
        <w:t xml:space="preserve">            39</w:t>
      </w:r>
      <w:r w:rsidRPr="00AE6C37">
        <w:rPr>
          <w:sz w:val="28"/>
          <w:szCs w:val="28"/>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64643B" w:rsidRPr="00AE6C37" w:rsidRDefault="0064643B" w:rsidP="002D771A">
      <w:pPr>
        <w:spacing w:line="276" w:lineRule="auto"/>
        <w:jc w:val="both"/>
        <w:rPr>
          <w:sz w:val="28"/>
          <w:szCs w:val="28"/>
        </w:rPr>
      </w:pPr>
      <w:r w:rsidRPr="00AE6C37">
        <w:rPr>
          <w:sz w:val="28"/>
          <w:szCs w:val="28"/>
        </w:rPr>
        <w:t>4</w:t>
      </w:r>
      <w:r>
        <w:rPr>
          <w:sz w:val="28"/>
          <w:szCs w:val="28"/>
        </w:rPr>
        <w:t>0</w:t>
      </w:r>
      <w:r w:rsidRPr="00AE6C37">
        <w:rPr>
          <w:sz w:val="28"/>
          <w:szCs w:val="28"/>
        </w:rPr>
        <w:t>. Заключение, оформленное по результатам обследования, назначенного в соответствии с пунктами 3</w:t>
      </w:r>
      <w:r>
        <w:rPr>
          <w:sz w:val="28"/>
          <w:szCs w:val="28"/>
        </w:rPr>
        <w:t>1</w:t>
      </w:r>
      <w:r w:rsidRPr="00AE6C37">
        <w:rPr>
          <w:sz w:val="28"/>
          <w:szCs w:val="28"/>
        </w:rPr>
        <w:t xml:space="preserve"> и </w:t>
      </w:r>
      <w:r>
        <w:rPr>
          <w:sz w:val="28"/>
          <w:szCs w:val="28"/>
        </w:rPr>
        <w:t>37</w:t>
      </w:r>
      <w:r w:rsidRPr="00AE6C37">
        <w:rPr>
          <w:sz w:val="28"/>
          <w:szCs w:val="28"/>
        </w:rPr>
        <w:t xml:space="preserve"> стандарта, прилагается к акту камеральной проверки или выездной проверки (ревизии), в рамках которых проведено обследо</w:t>
      </w:r>
      <w:r>
        <w:rPr>
          <w:sz w:val="28"/>
          <w:szCs w:val="28"/>
        </w:rPr>
        <w:t>вание.</w:t>
      </w:r>
    </w:p>
    <w:p w:rsidR="0064643B" w:rsidRDefault="0064643B" w:rsidP="002D771A">
      <w:pPr>
        <w:autoSpaceDE w:val="0"/>
        <w:autoSpaceDN w:val="0"/>
        <w:adjustRightInd w:val="0"/>
        <w:spacing w:line="276" w:lineRule="auto"/>
        <w:ind w:left="709" w:firstLine="709"/>
        <w:jc w:val="both"/>
        <w:rPr>
          <w:sz w:val="28"/>
          <w:szCs w:val="28"/>
        </w:rPr>
      </w:pPr>
    </w:p>
    <w:p w:rsidR="0064643B" w:rsidRPr="00C3150C" w:rsidRDefault="0064643B" w:rsidP="002D771A">
      <w:pPr>
        <w:autoSpaceDE w:val="0"/>
        <w:autoSpaceDN w:val="0"/>
        <w:adjustRightInd w:val="0"/>
        <w:spacing w:line="276" w:lineRule="auto"/>
        <w:ind w:left="709" w:firstLine="709"/>
        <w:jc w:val="center"/>
        <w:rPr>
          <w:b/>
          <w:sz w:val="28"/>
          <w:szCs w:val="28"/>
        </w:rPr>
      </w:pPr>
      <w:r w:rsidRPr="00C3150C">
        <w:rPr>
          <w:b/>
          <w:sz w:val="28"/>
          <w:szCs w:val="28"/>
        </w:rPr>
        <w:t>Встречные проверки</w:t>
      </w:r>
    </w:p>
    <w:p w:rsidR="0064643B" w:rsidRDefault="0064643B" w:rsidP="002D771A">
      <w:pPr>
        <w:autoSpaceDE w:val="0"/>
        <w:autoSpaceDN w:val="0"/>
        <w:adjustRightInd w:val="0"/>
        <w:spacing w:line="276" w:lineRule="auto"/>
        <w:ind w:left="709" w:firstLine="709"/>
        <w:jc w:val="both"/>
        <w:rPr>
          <w:sz w:val="28"/>
          <w:szCs w:val="28"/>
        </w:rPr>
      </w:pPr>
    </w:p>
    <w:p w:rsidR="0064643B" w:rsidRPr="00AE6C37" w:rsidRDefault="0064643B" w:rsidP="002D771A">
      <w:pPr>
        <w:spacing w:line="276" w:lineRule="auto"/>
        <w:jc w:val="both"/>
        <w:rPr>
          <w:sz w:val="28"/>
          <w:szCs w:val="28"/>
        </w:rPr>
      </w:pPr>
      <w:r w:rsidRPr="00AE6C37">
        <w:rPr>
          <w:sz w:val="28"/>
          <w:szCs w:val="28"/>
        </w:rPr>
        <w:t>4</w:t>
      </w:r>
      <w:r>
        <w:rPr>
          <w:sz w:val="28"/>
          <w:szCs w:val="28"/>
        </w:rPr>
        <w:t>1</w:t>
      </w:r>
      <w:r w:rsidRPr="00AE6C37">
        <w:rPr>
          <w:sz w:val="28"/>
          <w:szCs w:val="28"/>
        </w:rPr>
        <w:t xml:space="preserve">.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w:t>
      </w:r>
      <w:r w:rsidRPr="00AE6C37">
        <w:rPr>
          <w:sz w:val="28"/>
          <w:szCs w:val="28"/>
        </w:rPr>
        <w:lastRenderedPageBreak/>
        <w:t>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64643B" w:rsidRPr="00AE6C37" w:rsidRDefault="0064643B" w:rsidP="002D771A">
      <w:pPr>
        <w:spacing w:line="276" w:lineRule="auto"/>
        <w:jc w:val="both"/>
        <w:rPr>
          <w:sz w:val="28"/>
          <w:szCs w:val="28"/>
        </w:rPr>
      </w:pPr>
      <w:r>
        <w:rPr>
          <w:sz w:val="28"/>
          <w:szCs w:val="28"/>
        </w:rPr>
        <w:t xml:space="preserve">               42</w:t>
      </w:r>
      <w:r w:rsidRPr="00AE6C37">
        <w:rPr>
          <w:sz w:val="28"/>
          <w:szCs w:val="28"/>
        </w:rPr>
        <w:t>. Встречные проверки назначаются и проводятся в порядке, предусмотренном пунктами 2</w:t>
      </w:r>
      <w:r>
        <w:rPr>
          <w:sz w:val="28"/>
          <w:szCs w:val="28"/>
        </w:rPr>
        <w:t>1</w:t>
      </w:r>
      <w:r w:rsidRPr="00AE6C37">
        <w:rPr>
          <w:sz w:val="28"/>
          <w:szCs w:val="28"/>
        </w:rPr>
        <w:t xml:space="preserve"> - </w:t>
      </w:r>
      <w:r>
        <w:rPr>
          <w:sz w:val="28"/>
          <w:szCs w:val="28"/>
        </w:rPr>
        <w:t>27</w:t>
      </w:r>
      <w:r w:rsidRPr="00AE6C37">
        <w:rPr>
          <w:sz w:val="28"/>
          <w:szCs w:val="28"/>
        </w:rPr>
        <w:t>, 3</w:t>
      </w:r>
      <w:r>
        <w:rPr>
          <w:sz w:val="28"/>
          <w:szCs w:val="28"/>
        </w:rPr>
        <w:t>2</w:t>
      </w:r>
      <w:r w:rsidRPr="00AE6C37">
        <w:rPr>
          <w:sz w:val="28"/>
          <w:szCs w:val="28"/>
        </w:rPr>
        <w:t>, 3</w:t>
      </w:r>
      <w:r>
        <w:rPr>
          <w:sz w:val="28"/>
          <w:szCs w:val="28"/>
        </w:rPr>
        <w:t>4</w:t>
      </w:r>
      <w:r w:rsidRPr="00AE6C37">
        <w:rPr>
          <w:sz w:val="28"/>
          <w:szCs w:val="28"/>
        </w:rPr>
        <w:t xml:space="preserve">, </w:t>
      </w:r>
      <w:r>
        <w:rPr>
          <w:sz w:val="28"/>
          <w:szCs w:val="28"/>
        </w:rPr>
        <w:t>36</w:t>
      </w:r>
      <w:r w:rsidRPr="00AE6C37">
        <w:rPr>
          <w:sz w:val="28"/>
          <w:szCs w:val="28"/>
        </w:rPr>
        <w:t xml:space="preserve"> и </w:t>
      </w:r>
      <w:r>
        <w:rPr>
          <w:sz w:val="28"/>
          <w:szCs w:val="28"/>
        </w:rPr>
        <w:t>37</w:t>
      </w:r>
      <w:r w:rsidRPr="00AE6C37">
        <w:rPr>
          <w:sz w:val="28"/>
          <w:szCs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64643B" w:rsidRPr="00AE6C37" w:rsidRDefault="0064643B" w:rsidP="002D771A">
      <w:pPr>
        <w:spacing w:line="276" w:lineRule="auto"/>
        <w:jc w:val="both"/>
        <w:rPr>
          <w:sz w:val="28"/>
          <w:szCs w:val="28"/>
        </w:rPr>
      </w:pPr>
      <w:r w:rsidRPr="00AE6C37">
        <w:rPr>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64643B" w:rsidRPr="00AE6C37" w:rsidRDefault="0064643B" w:rsidP="002D771A">
      <w:pPr>
        <w:spacing w:line="276" w:lineRule="auto"/>
        <w:jc w:val="both"/>
        <w:rPr>
          <w:sz w:val="28"/>
          <w:szCs w:val="28"/>
        </w:rPr>
      </w:pPr>
      <w:r w:rsidRPr="00AE6C37">
        <w:rPr>
          <w:sz w:val="28"/>
          <w:szCs w:val="28"/>
        </w:rPr>
        <w:t>Результаты встречной проверки оформляются актом, который прилагается к материалам камеральной проверкиили выездной проверки (ревизии), в рамках которых проведена встречная проверка.</w:t>
      </w:r>
    </w:p>
    <w:p w:rsidR="0064643B" w:rsidRDefault="0064643B" w:rsidP="002D771A">
      <w:pPr>
        <w:autoSpaceDE w:val="0"/>
        <w:autoSpaceDN w:val="0"/>
        <w:adjustRightInd w:val="0"/>
        <w:spacing w:line="276" w:lineRule="auto"/>
        <w:ind w:left="709" w:firstLine="709"/>
        <w:jc w:val="both"/>
        <w:rPr>
          <w:sz w:val="28"/>
          <w:szCs w:val="28"/>
        </w:rPr>
      </w:pPr>
    </w:p>
    <w:p w:rsidR="0064643B" w:rsidRPr="001573DD" w:rsidRDefault="0064643B" w:rsidP="002D771A">
      <w:pPr>
        <w:autoSpaceDE w:val="0"/>
        <w:autoSpaceDN w:val="0"/>
        <w:adjustRightInd w:val="0"/>
        <w:spacing w:line="276" w:lineRule="auto"/>
        <w:ind w:left="709" w:firstLine="709"/>
        <w:jc w:val="center"/>
        <w:rPr>
          <w:b/>
          <w:sz w:val="28"/>
          <w:szCs w:val="28"/>
        </w:rPr>
      </w:pPr>
      <w:r w:rsidRPr="001573DD">
        <w:rPr>
          <w:b/>
          <w:sz w:val="28"/>
          <w:szCs w:val="28"/>
          <w:lang w:val="en-US"/>
        </w:rPr>
        <w:t>IV</w:t>
      </w:r>
      <w:r w:rsidRPr="001573DD">
        <w:rPr>
          <w:b/>
          <w:sz w:val="28"/>
          <w:szCs w:val="28"/>
        </w:rPr>
        <w:t>. Оформление результатов контрольного мероприятия</w:t>
      </w:r>
    </w:p>
    <w:p w:rsidR="0064643B" w:rsidRDefault="0064643B" w:rsidP="002D771A">
      <w:pPr>
        <w:autoSpaceDE w:val="0"/>
        <w:autoSpaceDN w:val="0"/>
        <w:adjustRightInd w:val="0"/>
        <w:spacing w:line="276" w:lineRule="auto"/>
        <w:ind w:left="709" w:firstLine="709"/>
        <w:jc w:val="both"/>
        <w:rPr>
          <w:sz w:val="28"/>
          <w:szCs w:val="28"/>
        </w:rPr>
      </w:pPr>
    </w:p>
    <w:p w:rsidR="0064643B" w:rsidRPr="00AE6C37" w:rsidRDefault="0064643B" w:rsidP="002D771A">
      <w:pPr>
        <w:spacing w:line="276" w:lineRule="auto"/>
        <w:jc w:val="both"/>
        <w:rPr>
          <w:sz w:val="28"/>
          <w:szCs w:val="28"/>
        </w:rPr>
      </w:pPr>
      <w:r>
        <w:rPr>
          <w:sz w:val="28"/>
          <w:szCs w:val="28"/>
        </w:rPr>
        <w:t xml:space="preserve">                43</w:t>
      </w:r>
      <w:r w:rsidRPr="00AE6C37">
        <w:rPr>
          <w:sz w:val="28"/>
          <w:szCs w:val="28"/>
        </w:rPr>
        <w:t>. Оформление результатов проверок (ревизий), встречных проверок, обследований, назначенных в соответствии с пунктами 3</w:t>
      </w:r>
      <w:r>
        <w:rPr>
          <w:sz w:val="28"/>
          <w:szCs w:val="28"/>
        </w:rPr>
        <w:t>1</w:t>
      </w:r>
      <w:r w:rsidRPr="00AE6C37">
        <w:rPr>
          <w:sz w:val="28"/>
          <w:szCs w:val="28"/>
        </w:rPr>
        <w:t xml:space="preserve"> и </w:t>
      </w:r>
      <w:r>
        <w:rPr>
          <w:sz w:val="28"/>
          <w:szCs w:val="28"/>
        </w:rPr>
        <w:t>37</w:t>
      </w:r>
      <w:r w:rsidRPr="00AE6C37">
        <w:rPr>
          <w:sz w:val="28"/>
          <w:szCs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64643B" w:rsidRPr="00AE6C37" w:rsidRDefault="0064643B" w:rsidP="002D771A">
      <w:pPr>
        <w:spacing w:line="276" w:lineRule="auto"/>
        <w:jc w:val="both"/>
        <w:rPr>
          <w:sz w:val="28"/>
          <w:szCs w:val="28"/>
        </w:rPr>
      </w:pPr>
      <w:r w:rsidRPr="00AE6C37">
        <w:rPr>
          <w:sz w:val="28"/>
          <w:szCs w:val="28"/>
        </w:rPr>
        <w:t>4</w:t>
      </w:r>
      <w:r>
        <w:rPr>
          <w:sz w:val="28"/>
          <w:szCs w:val="28"/>
        </w:rPr>
        <w:t>4</w:t>
      </w:r>
      <w:r w:rsidRPr="00AE6C37">
        <w:rPr>
          <w:sz w:val="28"/>
          <w:szCs w:val="28"/>
        </w:rPr>
        <w:t>. Оформление результатов контрольного мероприятия предусматривает:</w:t>
      </w:r>
    </w:p>
    <w:p w:rsidR="0064643B" w:rsidRPr="00AE6C37" w:rsidRDefault="0064643B" w:rsidP="002D771A">
      <w:pPr>
        <w:spacing w:line="276" w:lineRule="auto"/>
        <w:jc w:val="both"/>
        <w:rPr>
          <w:sz w:val="28"/>
          <w:szCs w:val="28"/>
        </w:rPr>
      </w:pPr>
      <w:r w:rsidRPr="00AE6C37">
        <w:rPr>
          <w:sz w:val="28"/>
          <w:szCs w:val="28"/>
        </w:rPr>
        <w:t>изложение в акте, заключении результатов контрольного мероприятия;</w:t>
      </w:r>
    </w:p>
    <w:p w:rsidR="0064643B" w:rsidRPr="00AE6C37" w:rsidRDefault="0064643B" w:rsidP="002D771A">
      <w:pPr>
        <w:spacing w:line="276" w:lineRule="auto"/>
        <w:jc w:val="both"/>
        <w:rPr>
          <w:sz w:val="28"/>
          <w:szCs w:val="28"/>
        </w:rPr>
      </w:pPr>
      <w:r w:rsidRPr="00AE6C37">
        <w:rPr>
          <w:sz w:val="28"/>
          <w:szCs w:val="28"/>
        </w:rPr>
        <w:t xml:space="preserve">подписание акта, </w:t>
      </w:r>
      <w:r>
        <w:rPr>
          <w:sz w:val="28"/>
          <w:szCs w:val="28"/>
        </w:rPr>
        <w:t>должностным лицом органа контроля</w:t>
      </w:r>
      <w:r w:rsidRPr="00AE6C37">
        <w:rPr>
          <w:sz w:val="28"/>
          <w:szCs w:val="28"/>
        </w:rPr>
        <w:t>.</w:t>
      </w:r>
    </w:p>
    <w:p w:rsidR="0064643B" w:rsidRPr="00AE6C37" w:rsidRDefault="0064643B" w:rsidP="002D771A">
      <w:pPr>
        <w:spacing w:line="276" w:lineRule="auto"/>
        <w:jc w:val="both"/>
        <w:rPr>
          <w:sz w:val="28"/>
          <w:szCs w:val="28"/>
        </w:rPr>
      </w:pPr>
      <w:r>
        <w:rPr>
          <w:sz w:val="28"/>
          <w:szCs w:val="28"/>
        </w:rPr>
        <w:t xml:space="preserve">               45</w:t>
      </w:r>
      <w:r w:rsidRPr="00AE6C37">
        <w:rPr>
          <w:sz w:val="28"/>
          <w:szCs w:val="28"/>
        </w:rPr>
        <w:t>. При изложении в акте, заключении результатов контрольного мероприятия должны быть обеспечены:</w:t>
      </w:r>
    </w:p>
    <w:p w:rsidR="0064643B" w:rsidRPr="00AE6C37" w:rsidRDefault="0064643B" w:rsidP="002D771A">
      <w:pPr>
        <w:spacing w:line="276" w:lineRule="auto"/>
        <w:jc w:val="both"/>
        <w:rPr>
          <w:sz w:val="28"/>
          <w:szCs w:val="28"/>
        </w:rPr>
      </w:pPr>
      <w:r w:rsidRPr="00AE6C37">
        <w:rPr>
          <w:sz w:val="28"/>
          <w:szCs w:val="28"/>
        </w:rPr>
        <w:t>объективность, обоснованность, системность, доступность и лаконичность (без ущерба для содержания);</w:t>
      </w:r>
    </w:p>
    <w:p w:rsidR="0064643B" w:rsidRPr="00AE6C37" w:rsidRDefault="0064643B" w:rsidP="002D771A">
      <w:pPr>
        <w:spacing w:line="276" w:lineRule="auto"/>
        <w:jc w:val="both"/>
        <w:rPr>
          <w:sz w:val="28"/>
          <w:szCs w:val="28"/>
        </w:rPr>
      </w:pPr>
      <w:r w:rsidRPr="00AE6C37">
        <w:rPr>
          <w:sz w:val="28"/>
          <w:szCs w:val="28"/>
        </w:rPr>
        <w:t>четкость формулировок описания содержания выявленных нарушений;</w:t>
      </w:r>
    </w:p>
    <w:p w:rsidR="0064643B" w:rsidRPr="00AE6C37" w:rsidRDefault="0064643B" w:rsidP="002D771A">
      <w:pPr>
        <w:spacing w:line="276" w:lineRule="auto"/>
        <w:jc w:val="both"/>
        <w:rPr>
          <w:sz w:val="28"/>
          <w:szCs w:val="28"/>
        </w:rPr>
      </w:pPr>
      <w:r w:rsidRPr="00AE6C37">
        <w:rPr>
          <w:sz w:val="28"/>
          <w:szCs w:val="28"/>
        </w:rPr>
        <w:t>логическая и хронологическая последовательность излагаемого материала в рамках каждого проверяемого вопроса;</w:t>
      </w:r>
    </w:p>
    <w:p w:rsidR="0064643B" w:rsidRPr="00AE6C37" w:rsidRDefault="0064643B" w:rsidP="002D771A">
      <w:pPr>
        <w:spacing w:line="276" w:lineRule="auto"/>
        <w:jc w:val="both"/>
        <w:rPr>
          <w:sz w:val="28"/>
          <w:szCs w:val="28"/>
        </w:rPr>
      </w:pPr>
      <w:r w:rsidRPr="00AE6C37">
        <w:rPr>
          <w:sz w:val="28"/>
          <w:szCs w:val="28"/>
        </w:rPr>
        <w:t xml:space="preserve">изложение фактических данных только на основе документов (информации, сведений), изученных </w:t>
      </w:r>
      <w:r>
        <w:rPr>
          <w:sz w:val="28"/>
          <w:szCs w:val="28"/>
        </w:rPr>
        <w:t xml:space="preserve">специалистом </w:t>
      </w:r>
      <w:r w:rsidRPr="00AE6C37">
        <w:rPr>
          <w:sz w:val="28"/>
          <w:szCs w:val="28"/>
        </w:rPr>
        <w:t xml:space="preserve">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w:t>
      </w:r>
      <w:r w:rsidRPr="00AE6C37">
        <w:rPr>
          <w:sz w:val="28"/>
          <w:szCs w:val="28"/>
        </w:rPr>
        <w:lastRenderedPageBreak/>
        <w:t>действий по фактическому изучению деятельности объекта контроля в рамках полномочий органа контроля.</w:t>
      </w:r>
    </w:p>
    <w:p w:rsidR="0064643B" w:rsidRPr="00AE6C37" w:rsidRDefault="0064643B" w:rsidP="002D771A">
      <w:pPr>
        <w:spacing w:line="276" w:lineRule="auto"/>
        <w:jc w:val="both"/>
        <w:rPr>
          <w:sz w:val="28"/>
          <w:szCs w:val="28"/>
        </w:rPr>
      </w:pPr>
      <w:r>
        <w:rPr>
          <w:sz w:val="28"/>
          <w:szCs w:val="28"/>
        </w:rPr>
        <w:t xml:space="preserve">               46</w:t>
      </w:r>
      <w:r w:rsidRPr="00AE6C37">
        <w:rPr>
          <w:sz w:val="28"/>
          <w:szCs w:val="28"/>
        </w:rPr>
        <w:t>. Текст акта, заключения не должен содержать:</w:t>
      </w:r>
    </w:p>
    <w:p w:rsidR="0064643B" w:rsidRPr="00AE6C37" w:rsidRDefault="0064643B" w:rsidP="002D771A">
      <w:pPr>
        <w:spacing w:line="276" w:lineRule="auto"/>
        <w:jc w:val="both"/>
        <w:rPr>
          <w:sz w:val="28"/>
          <w:szCs w:val="28"/>
        </w:rPr>
      </w:pPr>
      <w:r w:rsidRPr="00AE6C37">
        <w:rPr>
          <w:sz w:val="28"/>
          <w:szCs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64643B" w:rsidRPr="00AE6C37" w:rsidRDefault="0064643B" w:rsidP="002D771A">
      <w:pPr>
        <w:spacing w:line="276" w:lineRule="auto"/>
        <w:jc w:val="both"/>
        <w:rPr>
          <w:sz w:val="28"/>
          <w:szCs w:val="28"/>
        </w:rPr>
      </w:pPr>
      <w:r w:rsidRPr="00AE6C37">
        <w:rPr>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64643B" w:rsidRDefault="0064643B" w:rsidP="002D771A">
      <w:pPr>
        <w:spacing w:line="276" w:lineRule="auto"/>
        <w:jc w:val="both"/>
        <w:rPr>
          <w:sz w:val="28"/>
          <w:szCs w:val="28"/>
        </w:rPr>
      </w:pPr>
      <w:r w:rsidRPr="00AE6C37">
        <w:rPr>
          <w:sz w:val="28"/>
          <w:szCs w:val="28"/>
        </w:rPr>
        <w:t>морально-этическую оценку действий долдолжностных лиц и сотрудников объекта контроля.</w:t>
      </w:r>
    </w:p>
    <w:p w:rsidR="0064643B" w:rsidRPr="00AE6C37" w:rsidRDefault="0064643B" w:rsidP="002D771A">
      <w:pPr>
        <w:spacing w:line="276" w:lineRule="auto"/>
        <w:jc w:val="both"/>
        <w:rPr>
          <w:sz w:val="28"/>
          <w:szCs w:val="28"/>
        </w:rPr>
      </w:pPr>
      <w:r>
        <w:rPr>
          <w:sz w:val="28"/>
          <w:szCs w:val="28"/>
        </w:rPr>
        <w:t xml:space="preserve">                 47</w:t>
      </w:r>
      <w:r w:rsidRPr="00AE6C37">
        <w:rPr>
          <w:sz w:val="28"/>
          <w:szCs w:val="28"/>
        </w:rPr>
        <w:t>. При составлении акта, заключения также должны соблюдаться следующие требования:</w:t>
      </w:r>
    </w:p>
    <w:p w:rsidR="0064643B" w:rsidRPr="00AE6C37" w:rsidRDefault="0064643B" w:rsidP="002D771A">
      <w:pPr>
        <w:spacing w:line="276" w:lineRule="auto"/>
        <w:jc w:val="both"/>
        <w:rPr>
          <w:sz w:val="28"/>
          <w:szCs w:val="28"/>
        </w:rPr>
      </w:pPr>
      <w:r w:rsidRPr="00AE6C37">
        <w:rPr>
          <w:sz w:val="28"/>
          <w:szCs w:val="28"/>
        </w:rPr>
        <w:t xml:space="preserve">результаты контрольного мероприятия должны излагаться последовательно в соответствии с вопросами, указанными в </w:t>
      </w:r>
      <w:r w:rsidR="004A502D">
        <w:rPr>
          <w:sz w:val="28"/>
          <w:szCs w:val="28"/>
        </w:rPr>
        <w:t>распоряжении Администрации Дубовского сельского поселения</w:t>
      </w:r>
      <w:r w:rsidRPr="00AE6C37">
        <w:rPr>
          <w:sz w:val="28"/>
          <w:szCs w:val="28"/>
        </w:rPr>
        <w:t xml:space="preserve"> о назначении контрольного мероприятия, в объеме, необходимом для формирования выводов по результатам проведения контрольного мероприятия;</w:t>
      </w:r>
    </w:p>
    <w:p w:rsidR="0064643B" w:rsidRPr="00AE6C37" w:rsidRDefault="0064643B" w:rsidP="002D771A">
      <w:pPr>
        <w:spacing w:line="276" w:lineRule="auto"/>
        <w:jc w:val="both"/>
        <w:rPr>
          <w:sz w:val="28"/>
          <w:szCs w:val="28"/>
        </w:rPr>
      </w:pPr>
      <w:r w:rsidRPr="00AE6C37">
        <w:rPr>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64643B" w:rsidRPr="00AE6C37" w:rsidRDefault="0064643B" w:rsidP="002D771A">
      <w:pPr>
        <w:spacing w:line="276" w:lineRule="auto"/>
        <w:jc w:val="both"/>
        <w:rPr>
          <w:sz w:val="28"/>
          <w:szCs w:val="28"/>
        </w:rPr>
      </w:pPr>
      <w:r w:rsidRPr="00AE6C37">
        <w:rPr>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64643B" w:rsidRPr="00AE6C37" w:rsidRDefault="0064643B" w:rsidP="002D771A">
      <w:pPr>
        <w:spacing w:line="276" w:lineRule="auto"/>
        <w:jc w:val="both"/>
        <w:rPr>
          <w:sz w:val="28"/>
          <w:szCs w:val="28"/>
        </w:rPr>
      </w:pPr>
      <w:r w:rsidRPr="00AE6C37">
        <w:rPr>
          <w:sz w:val="28"/>
          <w:szCs w:val="28"/>
        </w:rPr>
        <w:t>в тексте акта, заключения специальные термины и сокращения должны быть объяснены;</w:t>
      </w:r>
    </w:p>
    <w:p w:rsidR="0064643B" w:rsidRPr="00AE6C37" w:rsidRDefault="0064643B" w:rsidP="002D771A">
      <w:pPr>
        <w:spacing w:line="276" w:lineRule="auto"/>
        <w:jc w:val="both"/>
        <w:rPr>
          <w:sz w:val="28"/>
          <w:szCs w:val="28"/>
        </w:rPr>
      </w:pPr>
      <w:r w:rsidRPr="00AE6C37">
        <w:rPr>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64643B" w:rsidRPr="00AE6C37" w:rsidRDefault="0064643B" w:rsidP="002D771A">
      <w:pPr>
        <w:spacing w:line="276" w:lineRule="auto"/>
        <w:jc w:val="both"/>
        <w:rPr>
          <w:sz w:val="28"/>
          <w:szCs w:val="28"/>
        </w:rPr>
      </w:pPr>
      <w:r w:rsidRPr="00AE6C37">
        <w:rPr>
          <w:sz w:val="28"/>
          <w:szCs w:val="28"/>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w:t>
      </w:r>
      <w:r w:rsidRPr="00AE6C37">
        <w:rPr>
          <w:sz w:val="28"/>
          <w:szCs w:val="28"/>
        </w:rPr>
        <w:lastRenderedPageBreak/>
        <w:t>источников финансирования дефицита бюджета), видам объектов государственной (муниципальной) собственности и формам их использования.</w:t>
      </w:r>
    </w:p>
    <w:p w:rsidR="0064643B" w:rsidRPr="00AE6C37" w:rsidRDefault="0064643B" w:rsidP="002D771A">
      <w:pPr>
        <w:spacing w:line="276" w:lineRule="auto"/>
        <w:jc w:val="both"/>
        <w:rPr>
          <w:sz w:val="28"/>
          <w:szCs w:val="28"/>
        </w:rPr>
      </w:pPr>
      <w:r w:rsidRPr="00AE6C37">
        <w:rPr>
          <w:sz w:val="28"/>
          <w:szCs w:val="28"/>
        </w:rPr>
        <w:t xml:space="preserve">Суммы выявленных нарушений указываются в валюте Российской Федерации (в рублях и копейках). </w:t>
      </w:r>
    </w:p>
    <w:p w:rsidR="0064643B" w:rsidRPr="00AE6C37" w:rsidRDefault="0064643B" w:rsidP="002D771A">
      <w:pPr>
        <w:spacing w:line="276" w:lineRule="auto"/>
        <w:jc w:val="both"/>
        <w:rPr>
          <w:sz w:val="28"/>
          <w:szCs w:val="28"/>
        </w:rPr>
      </w:pPr>
      <w:r>
        <w:rPr>
          <w:sz w:val="28"/>
          <w:szCs w:val="28"/>
        </w:rPr>
        <w:t xml:space="preserve">              48</w:t>
      </w:r>
      <w:r w:rsidRPr="00AE6C37">
        <w:rPr>
          <w:sz w:val="28"/>
          <w:szCs w:val="28"/>
        </w:rPr>
        <w:t>. Акт, заключение могут дополняться приложениями. Приложениями к акту, заключению являются:</w:t>
      </w:r>
    </w:p>
    <w:p w:rsidR="0064643B" w:rsidRPr="00AE6C37" w:rsidRDefault="0064643B" w:rsidP="002D771A">
      <w:pPr>
        <w:spacing w:line="276" w:lineRule="auto"/>
        <w:jc w:val="both"/>
        <w:rPr>
          <w:sz w:val="28"/>
          <w:szCs w:val="28"/>
        </w:rPr>
      </w:pPr>
      <w:r w:rsidRPr="00AE6C37">
        <w:rPr>
          <w:sz w:val="28"/>
          <w:szCs w:val="28"/>
        </w:rPr>
        <w:t>акт встречной проверки (в случае ее проведения в рамках камеральной проверки, выездной проверки (ревизии);</w:t>
      </w:r>
    </w:p>
    <w:p w:rsidR="0064643B" w:rsidRPr="00AE6C37" w:rsidRDefault="0064643B" w:rsidP="002D771A">
      <w:pPr>
        <w:spacing w:line="276" w:lineRule="auto"/>
        <w:jc w:val="both"/>
        <w:rPr>
          <w:sz w:val="28"/>
          <w:szCs w:val="28"/>
        </w:rPr>
      </w:pPr>
      <w:r w:rsidRPr="00AE6C37">
        <w:rPr>
          <w:sz w:val="28"/>
          <w:szCs w:val="28"/>
        </w:rPr>
        <w:t>заключение по результатам назначенного в соответствии с пунктами 3</w:t>
      </w:r>
      <w:r>
        <w:rPr>
          <w:sz w:val="28"/>
          <w:szCs w:val="28"/>
        </w:rPr>
        <w:t>1</w:t>
      </w:r>
      <w:r w:rsidRPr="00AE6C37">
        <w:rPr>
          <w:sz w:val="28"/>
          <w:szCs w:val="28"/>
        </w:rPr>
        <w:t xml:space="preserve"> и </w:t>
      </w:r>
      <w:r>
        <w:rPr>
          <w:sz w:val="28"/>
          <w:szCs w:val="28"/>
        </w:rPr>
        <w:t>37</w:t>
      </w:r>
      <w:r w:rsidRPr="00AE6C37">
        <w:rPr>
          <w:sz w:val="28"/>
          <w:szCs w:val="28"/>
        </w:rPr>
        <w:t xml:space="preserve"> стандарта обследования (в случае проведения такого обследования в рамках камеральной проверки, выездной проверки (ревизии);</w:t>
      </w:r>
    </w:p>
    <w:p w:rsidR="0064643B" w:rsidRPr="00AE6C37" w:rsidRDefault="0064643B" w:rsidP="002D771A">
      <w:pPr>
        <w:spacing w:line="276" w:lineRule="auto"/>
        <w:jc w:val="both"/>
        <w:rPr>
          <w:sz w:val="28"/>
          <w:szCs w:val="28"/>
        </w:rPr>
      </w:pPr>
      <w:r w:rsidRPr="00AE6C37">
        <w:rPr>
          <w:sz w:val="28"/>
          <w:szCs w:val="28"/>
        </w:rPr>
        <w:t>ведомости, сводные ведомости (при их наличии);</w:t>
      </w:r>
    </w:p>
    <w:p w:rsidR="0064643B" w:rsidRPr="00AE6C37" w:rsidRDefault="0064643B" w:rsidP="002D771A">
      <w:pPr>
        <w:spacing w:line="276" w:lineRule="auto"/>
        <w:jc w:val="both"/>
        <w:rPr>
          <w:sz w:val="28"/>
          <w:szCs w:val="28"/>
        </w:rPr>
      </w:pPr>
      <w:r w:rsidRPr="00AE6C37">
        <w:rPr>
          <w:sz w:val="28"/>
          <w:szCs w:val="28"/>
        </w:rPr>
        <w:t>экспертные заключения;</w:t>
      </w:r>
    </w:p>
    <w:p w:rsidR="0064643B" w:rsidRPr="00AE6C37" w:rsidRDefault="0064643B" w:rsidP="002D771A">
      <w:pPr>
        <w:spacing w:line="276" w:lineRule="auto"/>
        <w:jc w:val="both"/>
        <w:rPr>
          <w:sz w:val="28"/>
          <w:szCs w:val="28"/>
        </w:rPr>
      </w:pPr>
      <w:r w:rsidRPr="00AE6C37">
        <w:rPr>
          <w:sz w:val="28"/>
          <w:szCs w:val="28"/>
        </w:rPr>
        <w:t>иные документы, подтверждающие результаты контрольного мероприятия.</w:t>
      </w:r>
    </w:p>
    <w:p w:rsidR="0064643B" w:rsidRPr="00AE6C37" w:rsidRDefault="0064643B" w:rsidP="002D771A">
      <w:pPr>
        <w:spacing w:line="276" w:lineRule="auto"/>
        <w:jc w:val="both"/>
        <w:rPr>
          <w:sz w:val="28"/>
          <w:szCs w:val="28"/>
        </w:rPr>
      </w:pPr>
      <w:r>
        <w:rPr>
          <w:sz w:val="28"/>
          <w:szCs w:val="28"/>
        </w:rPr>
        <w:t xml:space="preserve">               49</w:t>
      </w:r>
      <w:r w:rsidRPr="00AE6C37">
        <w:rPr>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64643B" w:rsidRPr="00AE6C37" w:rsidRDefault="0064643B" w:rsidP="002D771A">
      <w:pPr>
        <w:spacing w:line="276" w:lineRule="auto"/>
        <w:jc w:val="both"/>
        <w:rPr>
          <w:sz w:val="28"/>
          <w:szCs w:val="28"/>
        </w:rPr>
      </w:pPr>
      <w:r w:rsidRPr="00AE6C37">
        <w:rPr>
          <w:sz w:val="28"/>
          <w:szCs w:val="28"/>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64643B" w:rsidRPr="00AE6C37" w:rsidRDefault="0064643B" w:rsidP="002D771A">
      <w:pPr>
        <w:spacing w:line="276" w:lineRule="auto"/>
        <w:jc w:val="both"/>
        <w:rPr>
          <w:sz w:val="28"/>
          <w:szCs w:val="28"/>
        </w:rPr>
      </w:pPr>
      <w:r w:rsidRPr="00AE6C37">
        <w:rPr>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64643B" w:rsidRDefault="0064643B" w:rsidP="002D771A">
      <w:pPr>
        <w:autoSpaceDE w:val="0"/>
        <w:autoSpaceDN w:val="0"/>
        <w:adjustRightInd w:val="0"/>
        <w:spacing w:line="276" w:lineRule="auto"/>
        <w:ind w:firstLine="1418"/>
        <w:jc w:val="both"/>
        <w:rPr>
          <w:sz w:val="28"/>
          <w:szCs w:val="28"/>
        </w:rPr>
      </w:pPr>
      <w:r w:rsidRPr="00AE6C37">
        <w:rPr>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64643B" w:rsidRPr="00AE6C37" w:rsidRDefault="0064643B" w:rsidP="002D771A">
      <w:pPr>
        <w:spacing w:line="276" w:lineRule="auto"/>
        <w:jc w:val="both"/>
        <w:rPr>
          <w:sz w:val="28"/>
          <w:szCs w:val="28"/>
        </w:rPr>
      </w:pPr>
      <w:r w:rsidRPr="00AE6C37">
        <w:rPr>
          <w:sz w:val="28"/>
          <w:szCs w:val="28"/>
        </w:rPr>
        <w:t>5</w:t>
      </w:r>
      <w:r>
        <w:rPr>
          <w:sz w:val="28"/>
          <w:szCs w:val="28"/>
        </w:rPr>
        <w:t>0</w:t>
      </w:r>
      <w:r w:rsidRPr="00AE6C37">
        <w:rPr>
          <w:sz w:val="28"/>
          <w:szCs w:val="28"/>
        </w:rPr>
        <w:t>. Акт, заключение составляются в одном экземпляре и подписыва</w:t>
      </w:r>
      <w:r>
        <w:rPr>
          <w:sz w:val="28"/>
          <w:szCs w:val="28"/>
        </w:rPr>
        <w:t>е</w:t>
      </w:r>
      <w:r w:rsidRPr="00AE6C37">
        <w:rPr>
          <w:sz w:val="28"/>
          <w:szCs w:val="28"/>
        </w:rPr>
        <w:t>тся</w:t>
      </w:r>
      <w:r>
        <w:rPr>
          <w:sz w:val="28"/>
          <w:szCs w:val="28"/>
        </w:rPr>
        <w:t>специалистом по форме,</w:t>
      </w:r>
      <w:r w:rsidRPr="00AE6C37">
        <w:rPr>
          <w:sz w:val="28"/>
          <w:szCs w:val="28"/>
        </w:rPr>
        <w:t xml:space="preserve"> устан</w:t>
      </w:r>
      <w:r>
        <w:rPr>
          <w:sz w:val="28"/>
          <w:szCs w:val="28"/>
        </w:rPr>
        <w:t>о</w:t>
      </w:r>
      <w:r w:rsidRPr="00AE6C37">
        <w:rPr>
          <w:sz w:val="28"/>
          <w:szCs w:val="28"/>
        </w:rPr>
        <w:t>вл</w:t>
      </w:r>
      <w:r>
        <w:rPr>
          <w:sz w:val="28"/>
          <w:szCs w:val="28"/>
        </w:rPr>
        <w:t>енной</w:t>
      </w:r>
      <w:r w:rsidRPr="00AE6C37">
        <w:rPr>
          <w:sz w:val="28"/>
          <w:szCs w:val="28"/>
        </w:rPr>
        <w:t xml:space="preserve"> Министерством финансов Российской Федерации.</w:t>
      </w:r>
    </w:p>
    <w:p w:rsidR="0064643B" w:rsidRPr="00AE6C37" w:rsidRDefault="0064643B" w:rsidP="002D771A">
      <w:pPr>
        <w:spacing w:line="276" w:lineRule="auto"/>
        <w:jc w:val="both"/>
        <w:rPr>
          <w:sz w:val="28"/>
          <w:szCs w:val="28"/>
        </w:rPr>
      </w:pPr>
      <w:r w:rsidRPr="00AE6C37">
        <w:rPr>
          <w:sz w:val="28"/>
          <w:szCs w:val="28"/>
        </w:rPr>
        <w:t>5</w:t>
      </w:r>
      <w:r>
        <w:rPr>
          <w:sz w:val="28"/>
          <w:szCs w:val="28"/>
        </w:rPr>
        <w:t>1</w:t>
      </w:r>
      <w:r w:rsidRPr="00AE6C37">
        <w:rPr>
          <w:sz w:val="28"/>
          <w:szCs w:val="28"/>
        </w:rPr>
        <w:t>. Копия акта, заключения вручается руководителю объекта контроля, его уполномоченному представителю или направляется объекту контроля в по</w:t>
      </w:r>
      <w:r>
        <w:rPr>
          <w:sz w:val="28"/>
          <w:szCs w:val="28"/>
        </w:rPr>
        <w:t>рядке, предусмотренном пунктом 8</w:t>
      </w:r>
      <w:r w:rsidRPr="00AE6C37">
        <w:rPr>
          <w:sz w:val="28"/>
          <w:szCs w:val="28"/>
        </w:rPr>
        <w:t xml:space="preserve"> стандарта.</w:t>
      </w:r>
    </w:p>
    <w:p w:rsidR="0064643B" w:rsidRPr="00AE6C37" w:rsidRDefault="0064643B" w:rsidP="002D771A">
      <w:pPr>
        <w:spacing w:line="276" w:lineRule="auto"/>
        <w:jc w:val="both"/>
        <w:rPr>
          <w:sz w:val="28"/>
          <w:szCs w:val="28"/>
        </w:rPr>
      </w:pPr>
      <w:r w:rsidRPr="00AE6C37">
        <w:rPr>
          <w:sz w:val="28"/>
          <w:szCs w:val="28"/>
        </w:rPr>
        <w:t>5</w:t>
      </w:r>
      <w:r>
        <w:rPr>
          <w:sz w:val="28"/>
          <w:szCs w:val="28"/>
        </w:rPr>
        <w:t>2</w:t>
      </w:r>
      <w:r w:rsidRPr="00AE6C37">
        <w:rPr>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w:t>
      </w:r>
      <w:r w:rsidRPr="00AE6C37">
        <w:rPr>
          <w:sz w:val="28"/>
          <w:szCs w:val="28"/>
        </w:rPr>
        <w:lastRenderedPageBreak/>
        <w:t>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5</w:t>
      </w:r>
      <w:r>
        <w:rPr>
          <w:sz w:val="28"/>
          <w:szCs w:val="28"/>
        </w:rPr>
        <w:t>3</w:t>
      </w:r>
      <w:r w:rsidRPr="00AE6C37">
        <w:rPr>
          <w:sz w:val="28"/>
          <w:szCs w:val="28"/>
        </w:rPr>
        <w:t xml:space="preserve"> стандарта.</w:t>
      </w:r>
    </w:p>
    <w:p w:rsidR="0064643B" w:rsidRPr="00AE6C37" w:rsidRDefault="0064643B" w:rsidP="002D771A">
      <w:pPr>
        <w:spacing w:line="276" w:lineRule="auto"/>
        <w:jc w:val="both"/>
        <w:rPr>
          <w:sz w:val="28"/>
          <w:szCs w:val="28"/>
        </w:rPr>
      </w:pPr>
      <w:r w:rsidRPr="00AE6C37">
        <w:rPr>
          <w:sz w:val="28"/>
          <w:szCs w:val="28"/>
        </w:rPr>
        <w:t>5</w:t>
      </w:r>
      <w:r>
        <w:rPr>
          <w:sz w:val="28"/>
          <w:szCs w:val="28"/>
        </w:rPr>
        <w:t>3</w:t>
      </w:r>
      <w:r w:rsidRPr="00AE6C37">
        <w:rPr>
          <w:sz w:val="28"/>
          <w:szCs w:val="28"/>
        </w:rPr>
        <w:t>.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3</w:t>
      </w:r>
      <w:r>
        <w:rPr>
          <w:sz w:val="28"/>
          <w:szCs w:val="28"/>
        </w:rPr>
        <w:t>1</w:t>
      </w:r>
      <w:r w:rsidRPr="00AE6C37">
        <w:rPr>
          <w:sz w:val="28"/>
          <w:szCs w:val="28"/>
        </w:rPr>
        <w:t xml:space="preserve"> и </w:t>
      </w:r>
      <w:r>
        <w:rPr>
          <w:sz w:val="28"/>
          <w:szCs w:val="28"/>
        </w:rPr>
        <w:t>37</w:t>
      </w:r>
      <w:r w:rsidRPr="00AE6C37">
        <w:rPr>
          <w:sz w:val="28"/>
          <w:szCs w:val="28"/>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64643B" w:rsidRDefault="0064643B" w:rsidP="002D771A">
      <w:pPr>
        <w:autoSpaceDE w:val="0"/>
        <w:autoSpaceDN w:val="0"/>
        <w:adjustRightInd w:val="0"/>
        <w:spacing w:line="276" w:lineRule="auto"/>
        <w:ind w:left="1832"/>
        <w:jc w:val="both"/>
        <w:rPr>
          <w:bCs/>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both"/>
        <w:rPr>
          <w:sz w:val="28"/>
          <w:szCs w:val="28"/>
        </w:rPr>
      </w:pPr>
    </w:p>
    <w:p w:rsidR="00DB4C28" w:rsidRDefault="00DB4C28"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Default="0046295C" w:rsidP="00F54769">
      <w:pPr>
        <w:autoSpaceDE w:val="0"/>
        <w:autoSpaceDN w:val="0"/>
        <w:adjustRightInd w:val="0"/>
        <w:jc w:val="both"/>
        <w:rPr>
          <w:sz w:val="28"/>
          <w:szCs w:val="28"/>
        </w:rPr>
      </w:pPr>
    </w:p>
    <w:p w:rsidR="0046295C" w:rsidRDefault="0046295C" w:rsidP="00DB4C28">
      <w:pPr>
        <w:autoSpaceDE w:val="0"/>
        <w:autoSpaceDN w:val="0"/>
        <w:adjustRightInd w:val="0"/>
        <w:ind w:left="709" w:firstLine="709"/>
        <w:jc w:val="both"/>
        <w:rPr>
          <w:sz w:val="28"/>
          <w:szCs w:val="28"/>
        </w:rPr>
      </w:pPr>
    </w:p>
    <w:p w:rsidR="0046295C" w:rsidRPr="00DB4C28" w:rsidRDefault="0046295C" w:rsidP="00DB4C28">
      <w:pPr>
        <w:autoSpaceDE w:val="0"/>
        <w:autoSpaceDN w:val="0"/>
        <w:adjustRightInd w:val="0"/>
        <w:ind w:left="709" w:firstLine="709"/>
        <w:jc w:val="both"/>
        <w:rPr>
          <w:sz w:val="28"/>
          <w:szCs w:val="28"/>
        </w:rPr>
      </w:pPr>
    </w:p>
    <w:p w:rsidR="0046295C" w:rsidRPr="00001C2C" w:rsidRDefault="0046295C" w:rsidP="0046295C">
      <w:pPr>
        <w:widowControl w:val="0"/>
        <w:autoSpaceDE w:val="0"/>
        <w:autoSpaceDN w:val="0"/>
        <w:spacing w:line="226" w:lineRule="auto"/>
        <w:ind w:left="6096"/>
        <w:jc w:val="center"/>
        <w:outlineLvl w:val="0"/>
        <w:rPr>
          <w:sz w:val="28"/>
          <w:szCs w:val="28"/>
        </w:rPr>
      </w:pPr>
      <w:r w:rsidRPr="00001C2C">
        <w:rPr>
          <w:sz w:val="28"/>
          <w:szCs w:val="28"/>
        </w:rPr>
        <w:t xml:space="preserve">Приложение № </w:t>
      </w:r>
      <w:r>
        <w:rPr>
          <w:sz w:val="28"/>
          <w:szCs w:val="28"/>
        </w:rPr>
        <w:t>3</w:t>
      </w:r>
    </w:p>
    <w:p w:rsidR="0046295C" w:rsidRPr="00001C2C" w:rsidRDefault="0046295C" w:rsidP="0046295C">
      <w:pPr>
        <w:widowControl w:val="0"/>
        <w:autoSpaceDE w:val="0"/>
        <w:autoSpaceDN w:val="0"/>
        <w:spacing w:line="226" w:lineRule="auto"/>
        <w:ind w:left="6096"/>
        <w:jc w:val="center"/>
        <w:rPr>
          <w:sz w:val="28"/>
          <w:szCs w:val="28"/>
        </w:rPr>
      </w:pPr>
      <w:r w:rsidRPr="00001C2C">
        <w:rPr>
          <w:sz w:val="28"/>
          <w:szCs w:val="28"/>
        </w:rPr>
        <w:t>к постановлению</w:t>
      </w:r>
    </w:p>
    <w:p w:rsidR="0046295C" w:rsidRPr="00001C2C" w:rsidRDefault="0046295C" w:rsidP="0046295C">
      <w:pPr>
        <w:widowControl w:val="0"/>
        <w:autoSpaceDE w:val="0"/>
        <w:autoSpaceDN w:val="0"/>
        <w:spacing w:line="226" w:lineRule="auto"/>
        <w:ind w:left="6096"/>
        <w:jc w:val="center"/>
        <w:rPr>
          <w:sz w:val="28"/>
          <w:szCs w:val="28"/>
        </w:rPr>
      </w:pPr>
      <w:r>
        <w:rPr>
          <w:sz w:val="28"/>
          <w:szCs w:val="28"/>
        </w:rPr>
        <w:t>Администрации Дубовского сельского поселения</w:t>
      </w:r>
    </w:p>
    <w:p w:rsidR="0046295C" w:rsidRPr="00001C2C" w:rsidRDefault="0046295C" w:rsidP="0046295C">
      <w:pPr>
        <w:widowControl w:val="0"/>
        <w:autoSpaceDE w:val="0"/>
        <w:autoSpaceDN w:val="0"/>
        <w:spacing w:line="226" w:lineRule="auto"/>
        <w:ind w:left="6096"/>
        <w:jc w:val="center"/>
        <w:rPr>
          <w:sz w:val="28"/>
          <w:szCs w:val="28"/>
        </w:rPr>
      </w:pPr>
      <w:r>
        <w:rPr>
          <w:sz w:val="28"/>
          <w:szCs w:val="28"/>
        </w:rPr>
        <w:t xml:space="preserve">от </w:t>
      </w:r>
      <w:r w:rsidR="00CF7860">
        <w:rPr>
          <w:sz w:val="28"/>
          <w:szCs w:val="28"/>
        </w:rPr>
        <w:t>15</w:t>
      </w:r>
      <w:r>
        <w:rPr>
          <w:sz w:val="28"/>
          <w:szCs w:val="28"/>
        </w:rPr>
        <w:t>.</w:t>
      </w:r>
      <w:r w:rsidR="00CF7860">
        <w:rPr>
          <w:sz w:val="28"/>
          <w:szCs w:val="28"/>
        </w:rPr>
        <w:t>04</w:t>
      </w:r>
      <w:r>
        <w:rPr>
          <w:sz w:val="28"/>
          <w:szCs w:val="28"/>
        </w:rPr>
        <w:t xml:space="preserve">.2021 № </w:t>
      </w:r>
      <w:r w:rsidR="00CF7860">
        <w:rPr>
          <w:sz w:val="28"/>
          <w:szCs w:val="28"/>
        </w:rPr>
        <w:t>71</w:t>
      </w: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ind w:left="709" w:firstLine="709"/>
        <w:jc w:val="center"/>
        <w:rPr>
          <w:sz w:val="28"/>
          <w:szCs w:val="28"/>
        </w:rPr>
      </w:pPr>
    </w:p>
    <w:p w:rsidR="00DB4C28" w:rsidRPr="00DB4C28" w:rsidRDefault="007870BA" w:rsidP="00DB4C28">
      <w:pPr>
        <w:autoSpaceDE w:val="0"/>
        <w:autoSpaceDN w:val="0"/>
        <w:adjustRightInd w:val="0"/>
        <w:ind w:left="709" w:firstLine="709"/>
        <w:jc w:val="center"/>
        <w:rPr>
          <w:sz w:val="28"/>
          <w:szCs w:val="28"/>
        </w:rPr>
      </w:pPr>
      <w:r>
        <w:rPr>
          <w:sz w:val="28"/>
          <w:szCs w:val="28"/>
        </w:rPr>
        <w:t>ВЕДОМСТВЕННЫЙ</w:t>
      </w:r>
      <w:r w:rsidR="00DB4C28" w:rsidRPr="00DB4C28">
        <w:rPr>
          <w:sz w:val="28"/>
          <w:szCs w:val="28"/>
        </w:rPr>
        <w:t>СТАНДАРТ</w:t>
      </w:r>
    </w:p>
    <w:p w:rsidR="00DB4C28" w:rsidRPr="00DB4C28" w:rsidRDefault="00DB4C28" w:rsidP="00DB4C28">
      <w:pPr>
        <w:autoSpaceDE w:val="0"/>
        <w:autoSpaceDN w:val="0"/>
        <w:adjustRightInd w:val="0"/>
        <w:ind w:left="709" w:firstLine="709"/>
        <w:jc w:val="center"/>
        <w:rPr>
          <w:sz w:val="28"/>
          <w:szCs w:val="28"/>
        </w:rPr>
      </w:pPr>
      <w:r w:rsidRPr="00DB4C28">
        <w:rPr>
          <w:sz w:val="28"/>
          <w:szCs w:val="28"/>
        </w:rPr>
        <w:lastRenderedPageBreak/>
        <w:t>внутреннего муниципального финансового контроля «Реализация результатов проверок, ревизий и обследований»</w:t>
      </w:r>
    </w:p>
    <w:p w:rsidR="00DB4C28" w:rsidRPr="00DB4C28" w:rsidRDefault="00DB4C28" w:rsidP="007870BA">
      <w:pPr>
        <w:autoSpaceDE w:val="0"/>
        <w:autoSpaceDN w:val="0"/>
        <w:adjustRightInd w:val="0"/>
        <w:ind w:firstLine="709"/>
        <w:jc w:val="center"/>
        <w:rPr>
          <w:sz w:val="28"/>
          <w:szCs w:val="28"/>
        </w:rPr>
      </w:pPr>
    </w:p>
    <w:p w:rsidR="00DB4C28" w:rsidRPr="00DB4C28" w:rsidRDefault="009C2DD6" w:rsidP="002D771A">
      <w:pPr>
        <w:numPr>
          <w:ilvl w:val="0"/>
          <w:numId w:val="9"/>
        </w:numPr>
        <w:autoSpaceDE w:val="0"/>
        <w:autoSpaceDN w:val="0"/>
        <w:adjustRightInd w:val="0"/>
        <w:spacing w:line="276" w:lineRule="auto"/>
        <w:ind w:left="0" w:firstLine="851"/>
        <w:jc w:val="both"/>
        <w:rPr>
          <w:sz w:val="28"/>
          <w:szCs w:val="28"/>
          <w:lang w:eastAsia="en-US"/>
        </w:rPr>
      </w:pPr>
      <w:r>
        <w:rPr>
          <w:bCs/>
          <w:sz w:val="28"/>
          <w:szCs w:val="28"/>
        </w:rPr>
        <w:t>Ведомственный стандарт внутреннего муниципального финансового контроля</w:t>
      </w:r>
      <w:r w:rsidR="00DB4C28" w:rsidRPr="00DB4C28">
        <w:rPr>
          <w:sz w:val="28"/>
          <w:szCs w:val="28"/>
          <w:lang w:eastAsia="en-US"/>
        </w:rPr>
        <w:t xml:space="preserve"> «Реализация результатов проверок, ревизий и обследований» (далее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(далее - Федеральный стандарт).</w:t>
      </w:r>
    </w:p>
    <w:p w:rsidR="00DB4C28" w:rsidRPr="00DB4C28" w:rsidRDefault="00DB4C28" w:rsidP="002D771A">
      <w:pPr>
        <w:numPr>
          <w:ilvl w:val="0"/>
          <w:numId w:val="9"/>
        </w:numPr>
        <w:autoSpaceDE w:val="0"/>
        <w:autoSpaceDN w:val="0"/>
        <w:adjustRightInd w:val="0"/>
        <w:spacing w:line="276" w:lineRule="auto"/>
        <w:ind w:left="0" w:firstLine="851"/>
        <w:jc w:val="both"/>
        <w:rPr>
          <w:sz w:val="28"/>
          <w:szCs w:val="28"/>
          <w:lang w:eastAsia="en-US"/>
        </w:rPr>
      </w:pPr>
      <w:r w:rsidRPr="00DB4C28">
        <w:rPr>
          <w:sz w:val="28"/>
          <w:szCs w:val="28"/>
          <w:shd w:val="clear" w:color="auto" w:fill="FFFFFF"/>
          <w:lang w:eastAsia="en-US"/>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shd w:val="clear" w:color="auto" w:fill="FFFFFF"/>
          <w:lang w:eastAsia="en-US"/>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DB4C28" w:rsidRPr="00DB4C28" w:rsidRDefault="00DB4C28" w:rsidP="002D771A">
      <w:pPr>
        <w:numPr>
          <w:ilvl w:val="0"/>
          <w:numId w:val="9"/>
        </w:numPr>
        <w:autoSpaceDE w:val="0"/>
        <w:autoSpaceDN w:val="0"/>
        <w:adjustRightInd w:val="0"/>
        <w:spacing w:line="276" w:lineRule="auto"/>
        <w:ind w:left="0" w:firstLine="851"/>
        <w:jc w:val="both"/>
        <w:rPr>
          <w:sz w:val="28"/>
          <w:szCs w:val="28"/>
          <w:lang w:eastAsia="en-US"/>
        </w:rPr>
      </w:pPr>
      <w:r w:rsidRPr="00DB4C28">
        <w:rPr>
          <w:sz w:val="28"/>
          <w:szCs w:val="28"/>
          <w:shd w:val="clear" w:color="auto" w:fill="FFFFFF"/>
          <w:lang w:eastAsia="en-US"/>
        </w:rPr>
        <w:t>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DB4C28" w:rsidRPr="00DB4C28" w:rsidRDefault="00DB4C28" w:rsidP="002D771A">
      <w:pPr>
        <w:numPr>
          <w:ilvl w:val="0"/>
          <w:numId w:val="9"/>
        </w:numPr>
        <w:shd w:val="clear" w:color="auto" w:fill="FFFFFF"/>
        <w:spacing w:line="276" w:lineRule="auto"/>
        <w:ind w:left="0" w:firstLine="851"/>
        <w:jc w:val="both"/>
        <w:rPr>
          <w:sz w:val="28"/>
          <w:szCs w:val="28"/>
        </w:rPr>
      </w:pPr>
      <w:r w:rsidRPr="00DB4C28">
        <w:rPr>
          <w:sz w:val="28"/>
          <w:szCs w:val="28"/>
        </w:rPr>
        <w:t xml:space="preserve">Акт проверки (ревизии), возражения объекта контроля на акт проверки (ревизии) (при их наличии), а также иные материалы проверки (ревизии) подлежат рассмотрению </w:t>
      </w:r>
      <w:r w:rsidR="005776E6">
        <w:rPr>
          <w:sz w:val="28"/>
          <w:szCs w:val="28"/>
        </w:rPr>
        <w:t>Главой Администрации Дубовского сельского поселения</w:t>
      </w:r>
      <w:r w:rsidRPr="00DB4C28">
        <w:rPr>
          <w:sz w:val="28"/>
          <w:szCs w:val="28"/>
        </w:rPr>
        <w:t>, по результатам которого принимается одно или несколько решений:</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о наличии или об отсутствии оснований для направления представления и (или) предписания объекту контроля;</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DB4C28" w:rsidRPr="00DB4C28" w:rsidRDefault="00DB4C28" w:rsidP="002D771A">
      <w:pPr>
        <w:shd w:val="clear" w:color="auto" w:fill="FFFFFF"/>
        <w:spacing w:line="276" w:lineRule="auto"/>
        <w:jc w:val="both"/>
        <w:rPr>
          <w:sz w:val="28"/>
          <w:szCs w:val="28"/>
        </w:rPr>
      </w:pPr>
      <w:r w:rsidRPr="00DB4C28">
        <w:rPr>
          <w:sz w:val="28"/>
          <w:szCs w:val="28"/>
        </w:rPr>
        <w:lastRenderedPageBreak/>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признаков нарушений, которые не могут в полной мере быть подтверждены в рамках проведенной проверки (ревизии).</w:t>
      </w:r>
    </w:p>
    <w:p w:rsidR="00DB4C28" w:rsidRPr="00DB4C28" w:rsidRDefault="00DB4C28" w:rsidP="002D771A">
      <w:pPr>
        <w:numPr>
          <w:ilvl w:val="0"/>
          <w:numId w:val="9"/>
        </w:numPr>
        <w:shd w:val="clear" w:color="auto" w:fill="FFFFFF"/>
        <w:spacing w:line="276" w:lineRule="auto"/>
        <w:ind w:left="0" w:firstLine="851"/>
        <w:jc w:val="both"/>
        <w:rPr>
          <w:sz w:val="28"/>
          <w:szCs w:val="28"/>
          <w:lang w:eastAsia="en-US"/>
        </w:rPr>
      </w:pPr>
      <w:r w:rsidRPr="00DB4C28">
        <w:rPr>
          <w:sz w:val="28"/>
          <w:szCs w:val="28"/>
          <w:lang w:eastAsia="en-US"/>
        </w:rPr>
        <w:t xml:space="preserve">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w:t>
      </w:r>
      <w:r w:rsidR="009C2DD6">
        <w:rPr>
          <w:sz w:val="28"/>
          <w:szCs w:val="28"/>
          <w:lang w:eastAsia="en-US"/>
        </w:rPr>
        <w:t>Главой Администрации Дубовского сельского поселения</w:t>
      </w:r>
      <w:r w:rsidRPr="00DB4C28">
        <w:rPr>
          <w:sz w:val="28"/>
          <w:szCs w:val="28"/>
          <w:lang w:eastAsia="en-US"/>
        </w:rPr>
        <w:t>, по результатам которого может быть принято решение о проведении внеплановой выездной проверки (ревизии).</w:t>
      </w:r>
    </w:p>
    <w:p w:rsidR="00DB4C28" w:rsidRPr="00DB4C28" w:rsidRDefault="00DB4C28" w:rsidP="002D771A">
      <w:pPr>
        <w:numPr>
          <w:ilvl w:val="0"/>
          <w:numId w:val="14"/>
        </w:numPr>
        <w:shd w:val="clear" w:color="auto" w:fill="FFFFFF"/>
        <w:tabs>
          <w:tab w:val="num" w:pos="0"/>
        </w:tabs>
        <w:spacing w:line="276" w:lineRule="auto"/>
        <w:ind w:left="0" w:firstLine="851"/>
        <w:jc w:val="both"/>
        <w:rPr>
          <w:sz w:val="28"/>
          <w:szCs w:val="28"/>
        </w:rPr>
      </w:pPr>
      <w:r w:rsidRPr="00DB4C28">
        <w:rPr>
          <w:sz w:val="28"/>
          <w:szCs w:val="28"/>
        </w:rPr>
        <w:t xml:space="preserve">Акт, заключение и иные материалы контрольного мероприятия подлежат рассмотрению </w:t>
      </w:r>
      <w:r w:rsidR="009C2DD6">
        <w:rPr>
          <w:sz w:val="28"/>
          <w:szCs w:val="28"/>
          <w:lang w:eastAsia="en-US"/>
        </w:rPr>
        <w:t>Главой Администрации Дубовского сельского поселения</w:t>
      </w:r>
      <w:r w:rsidRPr="00DB4C28">
        <w:rPr>
          <w:sz w:val="28"/>
          <w:szCs w:val="28"/>
        </w:rPr>
        <w:t>в срок не более 50 рабочих дней со дня подписания акта, заключения.</w:t>
      </w:r>
    </w:p>
    <w:p w:rsidR="00DB4C28" w:rsidRPr="00DB4C28" w:rsidRDefault="00DB4C28" w:rsidP="002D771A">
      <w:pPr>
        <w:shd w:val="clear" w:color="auto" w:fill="FFFFFF"/>
        <w:spacing w:line="276" w:lineRule="auto"/>
        <w:ind w:firstLine="709"/>
        <w:jc w:val="both"/>
        <w:rPr>
          <w:sz w:val="28"/>
          <w:szCs w:val="28"/>
        </w:rPr>
      </w:pPr>
      <w:r w:rsidRPr="00DB4C28">
        <w:rPr>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DB4C28" w:rsidRPr="00DB4C28" w:rsidRDefault="00DB4C28" w:rsidP="002D771A">
      <w:pPr>
        <w:shd w:val="clear" w:color="auto" w:fill="FFFFFF"/>
        <w:spacing w:line="276" w:lineRule="auto"/>
        <w:ind w:firstLine="709"/>
        <w:jc w:val="both"/>
        <w:rPr>
          <w:sz w:val="28"/>
          <w:szCs w:val="28"/>
        </w:rPr>
      </w:pPr>
      <w:r w:rsidRPr="00DB4C28">
        <w:rPr>
          <w:sz w:val="28"/>
          <w:szCs w:val="28"/>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DB4C28" w:rsidRPr="00DB4C28" w:rsidRDefault="00DB4C28" w:rsidP="002D771A">
      <w:pPr>
        <w:shd w:val="clear" w:color="auto" w:fill="FFFFFF"/>
        <w:spacing w:line="276" w:lineRule="auto"/>
        <w:ind w:firstLine="851"/>
        <w:jc w:val="both"/>
        <w:rPr>
          <w:sz w:val="28"/>
          <w:szCs w:val="28"/>
        </w:rPr>
      </w:pPr>
      <w:r w:rsidRPr="00DB4C28">
        <w:rPr>
          <w:sz w:val="28"/>
          <w:szCs w:val="28"/>
        </w:rPr>
        <w:t xml:space="preserve">7.На основании решения </w:t>
      </w:r>
      <w:r w:rsidR="009C2DD6">
        <w:rPr>
          <w:sz w:val="28"/>
          <w:szCs w:val="28"/>
          <w:lang w:eastAsia="en-US"/>
        </w:rPr>
        <w:t>Главы Администрации Дубовского сельского поселения</w:t>
      </w:r>
      <w:r w:rsidRPr="00DB4C28">
        <w:rPr>
          <w:sz w:val="28"/>
          <w:szCs w:val="28"/>
        </w:rPr>
        <w:t>,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представления и (или) предписания объекту контроля;</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информации в правоохранительные органы, органы прокуратуры и иные государственные (муниципальные) органы.</w:t>
      </w:r>
    </w:p>
    <w:p w:rsidR="00DB4C28" w:rsidRPr="00DB4C28" w:rsidRDefault="009C2DD6" w:rsidP="002D771A">
      <w:pPr>
        <w:numPr>
          <w:ilvl w:val="0"/>
          <w:numId w:val="18"/>
        </w:numPr>
        <w:shd w:val="clear" w:color="auto" w:fill="FFFFFF"/>
        <w:spacing w:line="276" w:lineRule="auto"/>
        <w:ind w:left="0" w:firstLine="851"/>
        <w:jc w:val="both"/>
        <w:rPr>
          <w:sz w:val="28"/>
          <w:szCs w:val="28"/>
          <w:shd w:val="clear" w:color="auto" w:fill="FFFFFF"/>
        </w:rPr>
      </w:pPr>
      <w:r>
        <w:rPr>
          <w:sz w:val="28"/>
          <w:szCs w:val="28"/>
          <w:shd w:val="clear" w:color="auto" w:fill="FFFFFF"/>
        </w:rPr>
        <w:t>Администрация Дубовского сельского поселения</w:t>
      </w:r>
      <w:r w:rsidR="00DB4C28" w:rsidRPr="00DB4C28">
        <w:rPr>
          <w:sz w:val="28"/>
          <w:szCs w:val="28"/>
          <w:shd w:val="clear" w:color="auto" w:fill="FFFFFF"/>
        </w:rPr>
        <w:t xml:space="preserve"> направляет объекту контроля представление не позднее 10 рабочих дней со дня принятия решения о его направлении.</w:t>
      </w:r>
    </w:p>
    <w:p w:rsidR="00DB4C28" w:rsidRPr="00DB4C28" w:rsidRDefault="00DB4C28" w:rsidP="002D771A">
      <w:pPr>
        <w:numPr>
          <w:ilvl w:val="0"/>
          <w:numId w:val="18"/>
        </w:numPr>
        <w:shd w:val="clear" w:color="auto" w:fill="FFFFFF"/>
        <w:spacing w:line="276" w:lineRule="auto"/>
        <w:ind w:left="0" w:firstLine="851"/>
        <w:jc w:val="both"/>
        <w:rPr>
          <w:sz w:val="28"/>
          <w:szCs w:val="28"/>
        </w:rPr>
      </w:pPr>
      <w:r w:rsidRPr="00DB4C28">
        <w:rPr>
          <w:sz w:val="28"/>
          <w:szCs w:val="28"/>
        </w:rPr>
        <w:lastRenderedPageBreak/>
        <w:t xml:space="preserve">При наличии возможности определения суммы причиненного ущерба публично-правовому образованию </w:t>
      </w:r>
      <w:r w:rsidR="009C2DD6">
        <w:rPr>
          <w:sz w:val="28"/>
          <w:szCs w:val="28"/>
          <w:shd w:val="clear" w:color="auto" w:fill="FFFFFF"/>
        </w:rPr>
        <w:t>Администрация Дубовского сельского поселения</w:t>
      </w:r>
      <w:r w:rsidRPr="00DB4C28">
        <w:rPr>
          <w:sz w:val="28"/>
          <w:szCs w:val="28"/>
        </w:rPr>
        <w:t xml:space="preserve"> направляет объекту контроля предписание:</w:t>
      </w:r>
    </w:p>
    <w:p w:rsidR="00DB4C28" w:rsidRPr="00DB4C28" w:rsidRDefault="00DB4C28" w:rsidP="002D771A">
      <w:pPr>
        <w:shd w:val="clear" w:color="auto" w:fill="FFFFFF"/>
        <w:spacing w:line="276" w:lineRule="auto"/>
        <w:ind w:firstLine="851"/>
        <w:jc w:val="both"/>
        <w:rPr>
          <w:sz w:val="28"/>
          <w:szCs w:val="28"/>
        </w:rPr>
      </w:pPr>
      <w:r w:rsidRPr="00DB4C28">
        <w:rPr>
          <w:sz w:val="28"/>
          <w:szCs w:val="28"/>
        </w:rPr>
        <w:t xml:space="preserve"> одновременно с представлением в случае невозможности устранения нарушения;</w:t>
      </w:r>
    </w:p>
    <w:p w:rsidR="00DB4C28" w:rsidRPr="00DB4C28" w:rsidRDefault="00DB4C28" w:rsidP="002D771A">
      <w:pPr>
        <w:shd w:val="clear" w:color="auto" w:fill="FFFFFF"/>
        <w:spacing w:line="276" w:lineRule="auto"/>
        <w:ind w:firstLine="851"/>
        <w:jc w:val="both"/>
        <w:rPr>
          <w:sz w:val="28"/>
          <w:szCs w:val="28"/>
        </w:rPr>
      </w:pPr>
      <w:r w:rsidRPr="00DB4C28">
        <w:rPr>
          <w:sz w:val="28"/>
          <w:szCs w:val="28"/>
        </w:rPr>
        <w:t xml:space="preserve"> 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DB4C28" w:rsidRPr="00DB4C28" w:rsidRDefault="00DB4C28" w:rsidP="002D771A">
      <w:pPr>
        <w:shd w:val="clear" w:color="auto" w:fill="FFFFFF"/>
        <w:spacing w:line="276" w:lineRule="auto"/>
        <w:ind w:firstLine="851"/>
        <w:jc w:val="both"/>
        <w:rPr>
          <w:sz w:val="28"/>
          <w:szCs w:val="28"/>
        </w:rPr>
      </w:pPr>
      <w:r w:rsidRPr="00DB4C28">
        <w:rPr>
          <w:sz w:val="28"/>
          <w:szCs w:val="28"/>
        </w:rPr>
        <w:t>1</w:t>
      </w:r>
      <w:r w:rsidR="009C2DD6">
        <w:rPr>
          <w:sz w:val="28"/>
          <w:szCs w:val="28"/>
        </w:rPr>
        <w:t>0</w:t>
      </w:r>
      <w:r w:rsidRPr="00DB4C28">
        <w:rPr>
          <w:sz w:val="28"/>
          <w:szCs w:val="28"/>
        </w:rPr>
        <w:t>.В представлении помимо требований, предусмотренных </w:t>
      </w:r>
      <w:hyperlink r:id="rId8" w:history="1">
        <w:r w:rsidRPr="00DB4C28">
          <w:rPr>
            <w:sz w:val="28"/>
            <w:szCs w:val="28"/>
          </w:rPr>
          <w:t>пунктом 2 статьи 270.2</w:t>
        </w:r>
      </w:hyperlink>
      <w:r w:rsidRPr="00DB4C28">
        <w:rPr>
          <w:sz w:val="28"/>
          <w:szCs w:val="28"/>
        </w:rPr>
        <w:t> Бюджетного кодекса Российской Федерации, указываются:</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объект контроля, тема проверки (ревизии), проверенный период;</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основания проведения проверки (ревизии), реквизиты акта проверки (ревизии);</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B4C28" w:rsidRPr="00DB4C28" w:rsidRDefault="00DB4C28" w:rsidP="002D771A">
      <w:pPr>
        <w:shd w:val="clear" w:color="auto" w:fill="FFFFFF"/>
        <w:spacing w:line="276" w:lineRule="auto"/>
        <w:ind w:firstLine="851"/>
        <w:jc w:val="both"/>
        <w:rPr>
          <w:sz w:val="28"/>
          <w:szCs w:val="28"/>
        </w:rPr>
      </w:pPr>
      <w:r w:rsidRPr="00DB4C28">
        <w:rPr>
          <w:sz w:val="28"/>
          <w:szCs w:val="28"/>
        </w:rPr>
        <w:t>1</w:t>
      </w:r>
      <w:r w:rsidR="009C2DD6">
        <w:rPr>
          <w:sz w:val="28"/>
          <w:szCs w:val="28"/>
        </w:rPr>
        <w:t>1</w:t>
      </w:r>
      <w:r w:rsidRPr="00DB4C28">
        <w:rPr>
          <w:sz w:val="28"/>
          <w:szCs w:val="28"/>
        </w:rPr>
        <w:t>.    В предписании помимо требований, предусмотренных </w:t>
      </w:r>
      <w:hyperlink r:id="rId9" w:history="1">
        <w:r w:rsidRPr="00DB4C28">
          <w:rPr>
            <w:sz w:val="28"/>
            <w:szCs w:val="28"/>
          </w:rPr>
          <w:t>пунктом 3 статьи 270.2</w:t>
        </w:r>
      </w:hyperlink>
      <w:r w:rsidRPr="00DB4C28">
        <w:rPr>
          <w:sz w:val="28"/>
          <w:szCs w:val="28"/>
        </w:rPr>
        <w:t> Бюджетного кодекса Российской Федерации, указываются:</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объект контроля, тема проверки (ревизии), проверенный период;</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DB4C28" w:rsidRPr="00DB4C28" w:rsidRDefault="00DB4C28" w:rsidP="002D771A">
      <w:pPr>
        <w:shd w:val="clear" w:color="auto" w:fill="FFFFFF"/>
        <w:spacing w:line="276" w:lineRule="auto"/>
        <w:jc w:val="both"/>
        <w:rPr>
          <w:sz w:val="28"/>
          <w:szCs w:val="28"/>
        </w:rPr>
      </w:pPr>
      <w:r w:rsidRPr="00DB4C28">
        <w:rPr>
          <w:sz w:val="28"/>
          <w:szCs w:val="28"/>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B4C28" w:rsidRPr="00DB4C28" w:rsidRDefault="00DB4C28" w:rsidP="002D771A">
      <w:pPr>
        <w:shd w:val="clear" w:color="auto" w:fill="FFFFFF"/>
        <w:spacing w:line="276" w:lineRule="auto"/>
        <w:jc w:val="both"/>
        <w:rPr>
          <w:sz w:val="28"/>
          <w:szCs w:val="28"/>
        </w:rPr>
      </w:pPr>
      <w:r w:rsidRPr="00DB4C28">
        <w:rPr>
          <w:sz w:val="28"/>
          <w:szCs w:val="28"/>
        </w:rPr>
        <w:lastRenderedPageBreak/>
        <w:t xml:space="preserve">         1</w:t>
      </w:r>
      <w:r w:rsidR="009C2DD6">
        <w:rPr>
          <w:sz w:val="28"/>
          <w:szCs w:val="28"/>
        </w:rPr>
        <w:t>2</w:t>
      </w:r>
      <w:r w:rsidRPr="00DB4C28">
        <w:rPr>
          <w:sz w:val="28"/>
          <w:szCs w:val="28"/>
        </w:rPr>
        <w:t xml:space="preserve">. Контроль за исполнением объектами контроля представлений и предписаний осуществляется </w:t>
      </w:r>
      <w:r w:rsidR="00A726E7" w:rsidRPr="00E238BF">
        <w:rPr>
          <w:bCs/>
          <w:sz w:val="28"/>
          <w:szCs w:val="28"/>
        </w:rPr>
        <w:t>должностн</w:t>
      </w:r>
      <w:r w:rsidR="00A726E7">
        <w:rPr>
          <w:bCs/>
          <w:sz w:val="28"/>
          <w:szCs w:val="28"/>
        </w:rPr>
        <w:t>ом</w:t>
      </w:r>
      <w:r w:rsidR="00A726E7" w:rsidRPr="00E238BF">
        <w:rPr>
          <w:bCs/>
          <w:sz w:val="28"/>
          <w:szCs w:val="28"/>
        </w:rPr>
        <w:t xml:space="preserve"> лиц</w:t>
      </w:r>
      <w:r w:rsidR="00A726E7">
        <w:rPr>
          <w:bCs/>
          <w:sz w:val="28"/>
          <w:szCs w:val="28"/>
        </w:rPr>
        <w:t>ом</w:t>
      </w:r>
      <w:r w:rsidR="00A726E7" w:rsidRPr="00E238BF">
        <w:rPr>
          <w:bCs/>
          <w:sz w:val="28"/>
          <w:szCs w:val="28"/>
        </w:rPr>
        <w:t>, уполномоченн</w:t>
      </w:r>
      <w:r w:rsidR="00A726E7">
        <w:rPr>
          <w:bCs/>
          <w:sz w:val="28"/>
          <w:szCs w:val="28"/>
        </w:rPr>
        <w:t>ым</w:t>
      </w:r>
      <w:r w:rsidR="00A726E7" w:rsidRPr="00E238BF">
        <w:rPr>
          <w:bCs/>
          <w:sz w:val="28"/>
          <w:szCs w:val="28"/>
        </w:rPr>
        <w:t xml:space="preserve"> на проведение контрольного мероприятия</w:t>
      </w:r>
      <w:r w:rsidRPr="00DB4C28">
        <w:rPr>
          <w:sz w:val="28"/>
          <w:szCs w:val="28"/>
        </w:rPr>
        <w:t>,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DB4C28" w:rsidRPr="00DB4C28" w:rsidRDefault="00DB4C28" w:rsidP="002D771A">
      <w:pPr>
        <w:shd w:val="clear" w:color="auto" w:fill="FFFFFF"/>
        <w:spacing w:line="276" w:lineRule="auto"/>
        <w:ind w:firstLine="709"/>
        <w:jc w:val="both"/>
        <w:rPr>
          <w:sz w:val="28"/>
          <w:szCs w:val="28"/>
        </w:rPr>
      </w:pPr>
      <w:r w:rsidRPr="00DB4C28">
        <w:rPr>
          <w:sz w:val="28"/>
          <w:szCs w:val="28"/>
        </w:rPr>
        <w:t>1</w:t>
      </w:r>
      <w:r w:rsidR="009C2DD6">
        <w:rPr>
          <w:sz w:val="28"/>
          <w:szCs w:val="28"/>
        </w:rPr>
        <w:t>3</w:t>
      </w:r>
      <w:r w:rsidRPr="00DB4C28">
        <w:rPr>
          <w:sz w:val="28"/>
          <w:szCs w:val="28"/>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DB4C28" w:rsidRPr="00DB4C28" w:rsidRDefault="00DB4C28" w:rsidP="002D771A">
      <w:pPr>
        <w:shd w:val="clear" w:color="auto" w:fill="FFFFFF"/>
        <w:spacing w:line="276" w:lineRule="auto"/>
        <w:ind w:firstLine="567"/>
        <w:jc w:val="both"/>
        <w:rPr>
          <w:sz w:val="28"/>
          <w:szCs w:val="28"/>
        </w:rPr>
      </w:pPr>
      <w:r w:rsidRPr="00DB4C28">
        <w:rPr>
          <w:sz w:val="28"/>
          <w:szCs w:val="28"/>
        </w:rPr>
        <w:t xml:space="preserve">          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DB4C28" w:rsidRPr="00DB4C28" w:rsidRDefault="00DB4C28" w:rsidP="002D771A">
      <w:pPr>
        <w:shd w:val="clear" w:color="auto" w:fill="FFFFFF"/>
        <w:spacing w:line="276" w:lineRule="auto"/>
        <w:ind w:firstLine="360"/>
        <w:jc w:val="both"/>
        <w:rPr>
          <w:sz w:val="28"/>
          <w:szCs w:val="28"/>
        </w:rPr>
      </w:pPr>
      <w:r w:rsidRPr="00DB4C28">
        <w:rPr>
          <w:sz w:val="28"/>
          <w:szCs w:val="28"/>
        </w:rPr>
        <w:t xml:space="preserve">     1</w:t>
      </w:r>
      <w:r w:rsidR="009C2DD6">
        <w:rPr>
          <w:sz w:val="28"/>
          <w:szCs w:val="28"/>
        </w:rPr>
        <w:t>4</w:t>
      </w:r>
      <w:r w:rsidRPr="00DB4C28">
        <w:rPr>
          <w:sz w:val="28"/>
          <w:szCs w:val="28"/>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DB4C28" w:rsidRPr="00DB4C28" w:rsidRDefault="00DB4C28" w:rsidP="002D771A">
      <w:pPr>
        <w:shd w:val="clear" w:color="auto" w:fill="FFFFFF"/>
        <w:spacing w:line="276" w:lineRule="auto"/>
        <w:ind w:firstLine="709"/>
        <w:jc w:val="both"/>
        <w:rPr>
          <w:sz w:val="28"/>
          <w:szCs w:val="28"/>
        </w:rPr>
      </w:pPr>
      <w:r w:rsidRPr="00DB4C28">
        <w:rPr>
          <w:sz w:val="28"/>
          <w:szCs w:val="28"/>
        </w:rPr>
        <w:t xml:space="preserve">Неисполнение представления является основанием для принятия решения </w:t>
      </w:r>
      <w:r w:rsidR="005776E6">
        <w:rPr>
          <w:sz w:val="28"/>
          <w:szCs w:val="28"/>
        </w:rPr>
        <w:t>Главой Администрации Дубовского сельского поселения</w:t>
      </w:r>
      <w:r w:rsidRPr="00DB4C28">
        <w:rPr>
          <w:sz w:val="28"/>
          <w:szCs w:val="28"/>
        </w:rPr>
        <w:t>о подготовке уведомления о применении бюджетных мер принуждения.</w:t>
      </w:r>
    </w:p>
    <w:p w:rsidR="00DB4C28" w:rsidRPr="00DB4C28" w:rsidRDefault="009C2DD6" w:rsidP="002D771A">
      <w:pPr>
        <w:shd w:val="clear" w:color="auto" w:fill="FFFFFF"/>
        <w:spacing w:line="276" w:lineRule="auto"/>
        <w:ind w:firstLine="709"/>
        <w:jc w:val="both"/>
        <w:rPr>
          <w:sz w:val="28"/>
          <w:szCs w:val="28"/>
        </w:rPr>
      </w:pPr>
      <w:r>
        <w:rPr>
          <w:sz w:val="28"/>
          <w:szCs w:val="28"/>
        </w:rPr>
        <w:t>15.</w:t>
      </w:r>
      <w:r w:rsidR="00DB4C28" w:rsidRPr="00DB4C28">
        <w:rPr>
          <w:sz w:val="28"/>
          <w:szCs w:val="28"/>
        </w:rPr>
        <w:t xml:space="preserve">    Обжалование представлений и предписаний органа контроля осуществляется:</w:t>
      </w:r>
    </w:p>
    <w:p w:rsidR="00DB4C28" w:rsidRPr="00DB4C28" w:rsidRDefault="00DB4C28" w:rsidP="002D771A">
      <w:pPr>
        <w:shd w:val="clear" w:color="auto" w:fill="FFFFFF"/>
        <w:spacing w:line="276" w:lineRule="auto"/>
        <w:jc w:val="both"/>
        <w:rPr>
          <w:sz w:val="28"/>
          <w:szCs w:val="28"/>
        </w:rPr>
      </w:pPr>
      <w:r w:rsidRPr="00DB4C28">
        <w:rPr>
          <w:sz w:val="28"/>
          <w:szCs w:val="28"/>
        </w:rPr>
        <w:t>в досудебном порядке в соответствии со </w:t>
      </w:r>
      <w:hyperlink r:id="rId10" w:history="1">
        <w:r w:rsidRPr="00DB4C28">
          <w:rPr>
            <w:sz w:val="28"/>
            <w:szCs w:val="28"/>
          </w:rPr>
          <w:t>стандартом</w:t>
        </w:r>
      </w:hyperlink>
      <w:r w:rsidRPr="00DB4C28">
        <w:rPr>
          <w:sz w:val="28"/>
          <w:szCs w:val="28"/>
        </w:rPr>
        <w:t>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DB4C28" w:rsidRPr="00DB4C28" w:rsidRDefault="00DB4C28" w:rsidP="002D771A">
      <w:pPr>
        <w:shd w:val="clear" w:color="auto" w:fill="FFFFFF"/>
        <w:spacing w:line="276" w:lineRule="auto"/>
        <w:jc w:val="both"/>
        <w:rPr>
          <w:sz w:val="28"/>
          <w:szCs w:val="28"/>
        </w:rPr>
      </w:pPr>
      <w:r w:rsidRPr="00DB4C28">
        <w:rPr>
          <w:sz w:val="28"/>
          <w:szCs w:val="28"/>
        </w:rPr>
        <w:t xml:space="preserve">    в судебном порядке по правилам, установленным законодательством Российской Федерации.</w:t>
      </w:r>
    </w:p>
    <w:p w:rsidR="00DB4C28" w:rsidRPr="00DB4C28" w:rsidRDefault="00DB4C28" w:rsidP="002D771A">
      <w:pPr>
        <w:numPr>
          <w:ilvl w:val="0"/>
          <w:numId w:val="28"/>
        </w:numPr>
        <w:shd w:val="clear" w:color="auto" w:fill="FFFFFF"/>
        <w:tabs>
          <w:tab w:val="clear" w:pos="1637"/>
          <w:tab w:val="num" w:pos="0"/>
        </w:tabs>
        <w:spacing w:line="276" w:lineRule="auto"/>
        <w:ind w:left="0" w:firstLine="851"/>
        <w:jc w:val="both"/>
        <w:rPr>
          <w:sz w:val="28"/>
          <w:szCs w:val="28"/>
          <w:lang w:eastAsia="en-US"/>
        </w:rPr>
      </w:pPr>
      <w:r w:rsidRPr="00DB4C28">
        <w:rPr>
          <w:sz w:val="28"/>
          <w:szCs w:val="28"/>
          <w:lang w:eastAsia="en-US"/>
        </w:rPr>
        <w:t xml:space="preserve">Решение о продлении срока исполнения представления (предписания) принимается однократно на основании поступления в </w:t>
      </w:r>
      <w:r w:rsidR="009F4467">
        <w:rPr>
          <w:sz w:val="28"/>
          <w:szCs w:val="28"/>
          <w:lang w:eastAsia="en-US"/>
        </w:rPr>
        <w:t>Администрацию Дубовского сельского поселения</w:t>
      </w:r>
      <w:r w:rsidRPr="00DB4C28">
        <w:rPr>
          <w:sz w:val="28"/>
          <w:szCs w:val="28"/>
          <w:lang w:eastAsia="en-US"/>
        </w:rPr>
        <w:t xml:space="preserve">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DB4C28" w:rsidRPr="00DB4C28" w:rsidRDefault="00DB4C28" w:rsidP="002D771A">
      <w:pPr>
        <w:shd w:val="clear" w:color="auto" w:fill="FFFFFF"/>
        <w:tabs>
          <w:tab w:val="num" w:pos="0"/>
        </w:tabs>
        <w:spacing w:line="276" w:lineRule="auto"/>
        <w:ind w:firstLine="709"/>
        <w:jc w:val="both"/>
        <w:rPr>
          <w:sz w:val="28"/>
          <w:szCs w:val="28"/>
        </w:rPr>
      </w:pPr>
      <w:r w:rsidRPr="00DB4C28">
        <w:rPr>
          <w:sz w:val="28"/>
          <w:szCs w:val="28"/>
        </w:rPr>
        <w:lastRenderedPageBreak/>
        <w:t>осуществление объектом контроля претензионно-исковой работы в целях исполнения представления (предписания);</w:t>
      </w:r>
    </w:p>
    <w:p w:rsidR="00DB4C28" w:rsidRPr="00DB4C28" w:rsidRDefault="00DB4C28" w:rsidP="002D771A">
      <w:pPr>
        <w:shd w:val="clear" w:color="auto" w:fill="FFFFFF"/>
        <w:tabs>
          <w:tab w:val="num" w:pos="0"/>
        </w:tabs>
        <w:spacing w:line="276" w:lineRule="auto"/>
        <w:ind w:firstLine="709"/>
        <w:jc w:val="both"/>
        <w:rPr>
          <w:sz w:val="28"/>
          <w:szCs w:val="28"/>
        </w:rPr>
      </w:pPr>
      <w:r w:rsidRPr="00DB4C28">
        <w:rPr>
          <w:sz w:val="28"/>
          <w:szCs w:val="28"/>
        </w:rPr>
        <w:t>проведение реорганизации объекта контроля;</w:t>
      </w:r>
    </w:p>
    <w:p w:rsidR="00DB4C28" w:rsidRPr="00DB4C28" w:rsidRDefault="00DB4C28" w:rsidP="002D771A">
      <w:pPr>
        <w:shd w:val="clear" w:color="auto" w:fill="FFFFFF"/>
        <w:tabs>
          <w:tab w:val="num" w:pos="0"/>
        </w:tabs>
        <w:spacing w:line="276" w:lineRule="auto"/>
        <w:ind w:firstLine="709"/>
        <w:jc w:val="both"/>
        <w:rPr>
          <w:sz w:val="28"/>
          <w:szCs w:val="28"/>
        </w:rPr>
      </w:pPr>
      <w:r w:rsidRPr="00DB4C28">
        <w:rPr>
          <w:sz w:val="28"/>
          <w:szCs w:val="28"/>
        </w:rPr>
        <w:t>рассмотрение жалобы объекта контроля (его уполномоченного представителя) в соответствии со  </w:t>
      </w:r>
      <w:hyperlink r:id="rId11" w:history="1">
        <w:r w:rsidRPr="00DB4C28">
          <w:rPr>
            <w:sz w:val="28"/>
            <w:szCs w:val="28"/>
          </w:rPr>
          <w:t>стандартом</w:t>
        </w:r>
      </w:hyperlink>
      <w:r w:rsidRPr="00DB4C28">
        <w:rPr>
          <w:sz w:val="28"/>
          <w:szCs w:val="28"/>
        </w:rPr>
        <w:t>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DB4C28" w:rsidRPr="00DB4C28" w:rsidRDefault="00DB4C28" w:rsidP="002D771A">
      <w:pPr>
        <w:shd w:val="clear" w:color="auto" w:fill="FFFFFF"/>
        <w:tabs>
          <w:tab w:val="num" w:pos="0"/>
        </w:tabs>
        <w:spacing w:line="276" w:lineRule="auto"/>
        <w:ind w:firstLine="709"/>
        <w:jc w:val="both"/>
        <w:rPr>
          <w:sz w:val="28"/>
          <w:szCs w:val="28"/>
        </w:rPr>
      </w:pPr>
      <w:r w:rsidRPr="00DB4C28">
        <w:rPr>
          <w:sz w:val="28"/>
          <w:szCs w:val="28"/>
        </w:rPr>
        <w:t xml:space="preserve">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DB4C28" w:rsidRPr="00DB4C28" w:rsidRDefault="00DB4C28" w:rsidP="002D771A">
      <w:pPr>
        <w:numPr>
          <w:ilvl w:val="0"/>
          <w:numId w:val="28"/>
        </w:numPr>
        <w:shd w:val="clear" w:color="auto" w:fill="FFFFFF"/>
        <w:tabs>
          <w:tab w:val="clear" w:pos="1637"/>
          <w:tab w:val="num" w:pos="0"/>
        </w:tabs>
        <w:spacing w:line="276" w:lineRule="auto"/>
        <w:ind w:left="0" w:firstLine="851"/>
        <w:jc w:val="both"/>
        <w:rPr>
          <w:sz w:val="28"/>
          <w:szCs w:val="28"/>
          <w:lang w:eastAsia="en-US"/>
        </w:rPr>
      </w:pPr>
      <w:r w:rsidRPr="00DB4C28">
        <w:rPr>
          <w:sz w:val="28"/>
          <w:szCs w:val="28"/>
          <w:lang w:eastAsia="en-US"/>
        </w:rPr>
        <w:t>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DB4C28" w:rsidRPr="00DB4C28" w:rsidRDefault="00DB4C28" w:rsidP="002D771A">
      <w:pPr>
        <w:numPr>
          <w:ilvl w:val="0"/>
          <w:numId w:val="28"/>
        </w:numPr>
        <w:shd w:val="clear" w:color="auto" w:fill="FFFFFF"/>
        <w:tabs>
          <w:tab w:val="clear" w:pos="1637"/>
          <w:tab w:val="num" w:pos="0"/>
        </w:tabs>
        <w:spacing w:line="276" w:lineRule="auto"/>
        <w:ind w:left="0" w:firstLine="851"/>
        <w:jc w:val="both"/>
        <w:rPr>
          <w:sz w:val="28"/>
          <w:szCs w:val="28"/>
        </w:rPr>
      </w:pPr>
      <w:r w:rsidRPr="00DB4C28">
        <w:rPr>
          <w:sz w:val="28"/>
          <w:szCs w:val="28"/>
        </w:rPr>
        <w:t xml:space="preserve">Решение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w:t>
      </w:r>
      <w:r w:rsidR="00114229">
        <w:rPr>
          <w:sz w:val="28"/>
          <w:szCs w:val="28"/>
        </w:rPr>
        <w:t>Главой Администрации Дубовского сельского поселения</w:t>
      </w:r>
      <w:r w:rsidRPr="00DB4C28">
        <w:rPr>
          <w:sz w:val="28"/>
          <w:szCs w:val="28"/>
        </w:rPr>
        <w:t>в течение 10 рабочих дней со дня поступления соответствующего обращения.</w:t>
      </w:r>
    </w:p>
    <w:p w:rsidR="00DB4C28" w:rsidRPr="00DB4C28" w:rsidRDefault="004C13CB" w:rsidP="002D771A">
      <w:pPr>
        <w:numPr>
          <w:ilvl w:val="0"/>
          <w:numId w:val="28"/>
        </w:numPr>
        <w:shd w:val="clear" w:color="auto" w:fill="FFFFFF"/>
        <w:tabs>
          <w:tab w:val="clear" w:pos="1637"/>
          <w:tab w:val="num" w:pos="0"/>
        </w:tabs>
        <w:spacing w:line="276" w:lineRule="auto"/>
        <w:ind w:left="0" w:firstLine="851"/>
        <w:jc w:val="both"/>
        <w:rPr>
          <w:sz w:val="28"/>
          <w:szCs w:val="28"/>
        </w:rPr>
      </w:pPr>
      <w:r>
        <w:rPr>
          <w:sz w:val="28"/>
          <w:szCs w:val="28"/>
        </w:rPr>
        <w:t>Администрация Дубовского сельского поселения</w:t>
      </w:r>
      <w:r w:rsidR="00DB4C28" w:rsidRPr="00DB4C28">
        <w:rPr>
          <w:sz w:val="28"/>
          <w:szCs w:val="28"/>
        </w:rPr>
        <w:t xml:space="preserve"> уведомляет объект контроля о решении, принятом в соответствии с </w:t>
      </w:r>
      <w:hyperlink r:id="rId12" w:anchor="P101" w:history="1">
        <w:r w:rsidR="00DB4C28" w:rsidRPr="00DB4C28">
          <w:rPr>
            <w:sz w:val="28"/>
            <w:szCs w:val="28"/>
          </w:rPr>
          <w:t xml:space="preserve">пунктом </w:t>
        </w:r>
      </w:hyperlink>
      <w:r w:rsidR="00C31557">
        <w:rPr>
          <w:sz w:val="28"/>
          <w:szCs w:val="28"/>
        </w:rPr>
        <w:t>18</w:t>
      </w:r>
      <w:r w:rsidR="00DB4C28" w:rsidRPr="00DB4C28">
        <w:rPr>
          <w:sz w:val="28"/>
          <w:szCs w:val="28"/>
        </w:rPr>
        <w:t> стандарта, не позднее дня, следующего за днем принятия указанного решения.</w:t>
      </w:r>
    </w:p>
    <w:p w:rsidR="00DB4C28" w:rsidRDefault="00DB4C28" w:rsidP="002D771A">
      <w:pPr>
        <w:shd w:val="clear" w:color="auto" w:fill="FFFFFF"/>
        <w:spacing w:line="276" w:lineRule="auto"/>
        <w:ind w:left="1070"/>
        <w:jc w:val="both"/>
        <w:rPr>
          <w:sz w:val="28"/>
          <w:szCs w:val="28"/>
          <w:lang w:eastAsia="en-US"/>
        </w:rPr>
      </w:pPr>
    </w:p>
    <w:p w:rsidR="005F099D" w:rsidRDefault="005F099D" w:rsidP="00DB4C28">
      <w:pPr>
        <w:shd w:val="clear" w:color="auto" w:fill="FFFFFF"/>
        <w:spacing w:after="200" w:line="276" w:lineRule="auto"/>
        <w:ind w:left="1070"/>
        <w:jc w:val="both"/>
        <w:rPr>
          <w:sz w:val="28"/>
          <w:szCs w:val="28"/>
          <w:lang w:eastAsia="en-US"/>
        </w:rPr>
      </w:pPr>
    </w:p>
    <w:p w:rsidR="005F099D" w:rsidRDefault="005F099D" w:rsidP="00DB4C28">
      <w:pPr>
        <w:shd w:val="clear" w:color="auto" w:fill="FFFFFF"/>
        <w:spacing w:after="200" w:line="276" w:lineRule="auto"/>
        <w:ind w:left="1070"/>
        <w:jc w:val="both"/>
        <w:rPr>
          <w:sz w:val="28"/>
          <w:szCs w:val="28"/>
          <w:lang w:eastAsia="en-US"/>
        </w:rPr>
      </w:pPr>
    </w:p>
    <w:p w:rsidR="005F099D" w:rsidRDefault="005F099D" w:rsidP="00DB4C28">
      <w:pPr>
        <w:shd w:val="clear" w:color="auto" w:fill="FFFFFF"/>
        <w:spacing w:after="200" w:line="276" w:lineRule="auto"/>
        <w:ind w:left="1070"/>
        <w:jc w:val="both"/>
        <w:rPr>
          <w:sz w:val="28"/>
          <w:szCs w:val="28"/>
          <w:lang w:eastAsia="en-US"/>
        </w:rPr>
      </w:pPr>
    </w:p>
    <w:p w:rsidR="005F099D" w:rsidRDefault="005F099D" w:rsidP="00DB4C28">
      <w:pPr>
        <w:shd w:val="clear" w:color="auto" w:fill="FFFFFF"/>
        <w:spacing w:after="200" w:line="276" w:lineRule="auto"/>
        <w:ind w:left="1070"/>
        <w:jc w:val="both"/>
        <w:rPr>
          <w:sz w:val="28"/>
          <w:szCs w:val="28"/>
          <w:lang w:eastAsia="en-US"/>
        </w:rPr>
      </w:pPr>
    </w:p>
    <w:p w:rsidR="00DB4C28" w:rsidRDefault="00DB4C28" w:rsidP="00DB4C28">
      <w:pPr>
        <w:shd w:val="clear" w:color="auto" w:fill="FFFFFF"/>
        <w:jc w:val="both"/>
        <w:rPr>
          <w:sz w:val="28"/>
          <w:szCs w:val="28"/>
          <w:lang w:eastAsia="en-US"/>
        </w:rPr>
      </w:pPr>
    </w:p>
    <w:p w:rsidR="00F14858" w:rsidRDefault="00F14858" w:rsidP="00DB4C28">
      <w:pPr>
        <w:shd w:val="clear" w:color="auto" w:fill="FFFFFF"/>
        <w:jc w:val="both"/>
        <w:rPr>
          <w:sz w:val="28"/>
          <w:szCs w:val="28"/>
          <w:lang w:eastAsia="en-US"/>
        </w:rPr>
      </w:pPr>
    </w:p>
    <w:p w:rsidR="00F14858" w:rsidRDefault="00F14858" w:rsidP="00DB4C28">
      <w:pPr>
        <w:shd w:val="clear" w:color="auto" w:fill="FFFFFF"/>
        <w:jc w:val="both"/>
        <w:rPr>
          <w:sz w:val="28"/>
          <w:szCs w:val="28"/>
          <w:lang w:eastAsia="en-US"/>
        </w:rPr>
      </w:pPr>
    </w:p>
    <w:p w:rsidR="00F14858" w:rsidRDefault="00F14858" w:rsidP="00DB4C28">
      <w:pPr>
        <w:shd w:val="clear" w:color="auto" w:fill="FFFFFF"/>
        <w:jc w:val="both"/>
        <w:rPr>
          <w:sz w:val="28"/>
          <w:szCs w:val="28"/>
          <w:lang w:eastAsia="en-US"/>
        </w:rPr>
      </w:pPr>
    </w:p>
    <w:p w:rsidR="00F14858" w:rsidRDefault="00F14858" w:rsidP="00DB4C28">
      <w:pPr>
        <w:shd w:val="clear" w:color="auto" w:fill="FFFFFF"/>
        <w:jc w:val="both"/>
        <w:rPr>
          <w:sz w:val="28"/>
          <w:szCs w:val="28"/>
          <w:lang w:eastAsia="en-US"/>
        </w:rPr>
      </w:pPr>
    </w:p>
    <w:p w:rsidR="00F14858" w:rsidRPr="00DB4C28" w:rsidRDefault="00F14858" w:rsidP="00DB4C28">
      <w:pPr>
        <w:shd w:val="clear" w:color="auto" w:fill="FFFFFF"/>
        <w:jc w:val="both"/>
        <w:rPr>
          <w:sz w:val="28"/>
          <w:szCs w:val="28"/>
        </w:rPr>
      </w:pPr>
    </w:p>
    <w:p w:rsidR="005F099D" w:rsidRPr="00001C2C" w:rsidRDefault="005F099D" w:rsidP="005F099D">
      <w:pPr>
        <w:widowControl w:val="0"/>
        <w:autoSpaceDE w:val="0"/>
        <w:autoSpaceDN w:val="0"/>
        <w:spacing w:line="226" w:lineRule="auto"/>
        <w:ind w:left="6096"/>
        <w:jc w:val="center"/>
        <w:outlineLvl w:val="0"/>
        <w:rPr>
          <w:sz w:val="28"/>
          <w:szCs w:val="28"/>
        </w:rPr>
      </w:pPr>
      <w:r w:rsidRPr="00001C2C">
        <w:rPr>
          <w:sz w:val="28"/>
          <w:szCs w:val="28"/>
        </w:rPr>
        <w:t xml:space="preserve">Приложение № </w:t>
      </w:r>
      <w:r>
        <w:rPr>
          <w:sz w:val="28"/>
          <w:szCs w:val="28"/>
        </w:rPr>
        <w:t>4</w:t>
      </w:r>
    </w:p>
    <w:p w:rsidR="005F099D" w:rsidRPr="00001C2C" w:rsidRDefault="005F099D" w:rsidP="005F099D">
      <w:pPr>
        <w:widowControl w:val="0"/>
        <w:autoSpaceDE w:val="0"/>
        <w:autoSpaceDN w:val="0"/>
        <w:spacing w:line="226" w:lineRule="auto"/>
        <w:ind w:left="6096"/>
        <w:jc w:val="center"/>
        <w:rPr>
          <w:sz w:val="28"/>
          <w:szCs w:val="28"/>
        </w:rPr>
      </w:pPr>
      <w:r w:rsidRPr="00001C2C">
        <w:rPr>
          <w:sz w:val="28"/>
          <w:szCs w:val="28"/>
        </w:rPr>
        <w:t>к постановлению</w:t>
      </w:r>
    </w:p>
    <w:p w:rsidR="005F099D" w:rsidRPr="00001C2C" w:rsidRDefault="005F099D" w:rsidP="005F099D">
      <w:pPr>
        <w:widowControl w:val="0"/>
        <w:autoSpaceDE w:val="0"/>
        <w:autoSpaceDN w:val="0"/>
        <w:spacing w:line="226" w:lineRule="auto"/>
        <w:ind w:left="6096"/>
        <w:jc w:val="center"/>
        <w:rPr>
          <w:sz w:val="28"/>
          <w:szCs w:val="28"/>
        </w:rPr>
      </w:pPr>
      <w:r>
        <w:rPr>
          <w:sz w:val="28"/>
          <w:szCs w:val="28"/>
        </w:rPr>
        <w:t>Администрации Дубовского сельского поселения</w:t>
      </w:r>
    </w:p>
    <w:p w:rsidR="005F099D" w:rsidRPr="00001C2C" w:rsidRDefault="005F099D" w:rsidP="005F099D">
      <w:pPr>
        <w:widowControl w:val="0"/>
        <w:autoSpaceDE w:val="0"/>
        <w:autoSpaceDN w:val="0"/>
        <w:spacing w:line="226" w:lineRule="auto"/>
        <w:ind w:left="6096"/>
        <w:jc w:val="center"/>
        <w:rPr>
          <w:sz w:val="28"/>
          <w:szCs w:val="28"/>
        </w:rPr>
      </w:pPr>
      <w:r>
        <w:rPr>
          <w:sz w:val="28"/>
          <w:szCs w:val="28"/>
        </w:rPr>
        <w:t xml:space="preserve">от </w:t>
      </w:r>
      <w:r w:rsidR="00ED5B7B">
        <w:rPr>
          <w:sz w:val="28"/>
          <w:szCs w:val="28"/>
        </w:rPr>
        <w:t>15</w:t>
      </w:r>
      <w:r>
        <w:rPr>
          <w:sz w:val="28"/>
          <w:szCs w:val="28"/>
        </w:rPr>
        <w:t>.</w:t>
      </w:r>
      <w:r w:rsidR="00ED5B7B">
        <w:rPr>
          <w:sz w:val="28"/>
          <w:szCs w:val="28"/>
        </w:rPr>
        <w:t>04</w:t>
      </w:r>
      <w:r>
        <w:rPr>
          <w:sz w:val="28"/>
          <w:szCs w:val="28"/>
        </w:rPr>
        <w:t xml:space="preserve">.2021 № </w:t>
      </w:r>
      <w:r w:rsidR="00ED5B7B">
        <w:rPr>
          <w:sz w:val="28"/>
          <w:szCs w:val="28"/>
        </w:rPr>
        <w:t>71</w:t>
      </w:r>
    </w:p>
    <w:p w:rsidR="00DB4C28" w:rsidRPr="00DB4C28" w:rsidRDefault="00DB4C28" w:rsidP="00DB4C28">
      <w:pPr>
        <w:autoSpaceDE w:val="0"/>
        <w:autoSpaceDN w:val="0"/>
        <w:adjustRightInd w:val="0"/>
        <w:ind w:left="709" w:firstLine="709"/>
        <w:jc w:val="both"/>
        <w:rPr>
          <w:sz w:val="28"/>
          <w:szCs w:val="28"/>
        </w:rPr>
      </w:pPr>
    </w:p>
    <w:p w:rsidR="00DB4C28" w:rsidRPr="00DB4C28" w:rsidRDefault="00DB4C28" w:rsidP="00DB4C28">
      <w:pPr>
        <w:autoSpaceDE w:val="0"/>
        <w:autoSpaceDN w:val="0"/>
        <w:adjustRightInd w:val="0"/>
        <w:spacing w:line="276" w:lineRule="auto"/>
        <w:ind w:firstLine="851"/>
        <w:jc w:val="both"/>
        <w:rPr>
          <w:sz w:val="28"/>
          <w:szCs w:val="28"/>
          <w:lang w:eastAsia="en-US"/>
        </w:rPr>
      </w:pPr>
    </w:p>
    <w:p w:rsidR="00DB4C28" w:rsidRPr="00DB4C28" w:rsidRDefault="00DB4C28" w:rsidP="00DB4C28">
      <w:pPr>
        <w:autoSpaceDE w:val="0"/>
        <w:autoSpaceDN w:val="0"/>
        <w:adjustRightInd w:val="0"/>
        <w:spacing w:line="276" w:lineRule="auto"/>
        <w:ind w:firstLine="851"/>
        <w:jc w:val="both"/>
        <w:rPr>
          <w:sz w:val="28"/>
          <w:szCs w:val="28"/>
          <w:lang w:eastAsia="en-US"/>
        </w:rPr>
      </w:pPr>
    </w:p>
    <w:p w:rsidR="00DB4C28" w:rsidRPr="00DB4C28" w:rsidRDefault="00632B2B" w:rsidP="00DB4C28">
      <w:pPr>
        <w:autoSpaceDE w:val="0"/>
        <w:autoSpaceDN w:val="0"/>
        <w:adjustRightInd w:val="0"/>
        <w:spacing w:line="276" w:lineRule="auto"/>
        <w:ind w:firstLine="851"/>
        <w:jc w:val="center"/>
        <w:rPr>
          <w:sz w:val="28"/>
          <w:szCs w:val="28"/>
          <w:lang w:eastAsia="en-US"/>
        </w:rPr>
      </w:pPr>
      <w:r>
        <w:rPr>
          <w:sz w:val="28"/>
          <w:szCs w:val="28"/>
          <w:lang w:eastAsia="en-US"/>
        </w:rPr>
        <w:t xml:space="preserve">ВЕДОМСТВЕННЫЙ </w:t>
      </w:r>
      <w:r w:rsidR="00DB4C28" w:rsidRPr="00DB4C28">
        <w:rPr>
          <w:sz w:val="28"/>
          <w:szCs w:val="28"/>
          <w:lang w:eastAsia="en-US"/>
        </w:rPr>
        <w:t>СТАНДАРТ</w:t>
      </w:r>
    </w:p>
    <w:p w:rsidR="00DB4C28" w:rsidRPr="00DB4C28" w:rsidRDefault="00DB4C28" w:rsidP="00DB4C28">
      <w:pPr>
        <w:autoSpaceDE w:val="0"/>
        <w:autoSpaceDN w:val="0"/>
        <w:adjustRightInd w:val="0"/>
        <w:spacing w:line="276" w:lineRule="auto"/>
        <w:ind w:firstLine="851"/>
        <w:jc w:val="center"/>
        <w:rPr>
          <w:sz w:val="28"/>
          <w:szCs w:val="28"/>
          <w:lang w:eastAsia="en-US"/>
        </w:rPr>
      </w:pPr>
      <w:r w:rsidRPr="00DB4C28">
        <w:rPr>
          <w:sz w:val="28"/>
          <w:szCs w:val="28"/>
          <w:lang w:eastAsia="en-US"/>
        </w:rPr>
        <w:t xml:space="preserve"> внутреннего муниципального финансового контроля </w:t>
      </w:r>
    </w:p>
    <w:p w:rsidR="00DB4C28" w:rsidRPr="00DB4C28" w:rsidRDefault="00DB4C28" w:rsidP="00DB4C28">
      <w:pPr>
        <w:autoSpaceDE w:val="0"/>
        <w:autoSpaceDN w:val="0"/>
        <w:adjustRightInd w:val="0"/>
        <w:spacing w:line="276" w:lineRule="auto"/>
        <w:ind w:firstLine="851"/>
        <w:jc w:val="center"/>
        <w:rPr>
          <w:sz w:val="28"/>
          <w:szCs w:val="28"/>
          <w:lang w:eastAsia="en-US"/>
        </w:rPr>
      </w:pPr>
      <w:r w:rsidRPr="00DB4C28">
        <w:rPr>
          <w:sz w:val="28"/>
          <w:szCs w:val="28"/>
          <w:lang w:eastAsia="en-US"/>
        </w:rPr>
        <w:t>«Правила составления отчетности о результатах контрольной деятельности»</w:t>
      </w:r>
    </w:p>
    <w:p w:rsidR="00DB4C28" w:rsidRPr="00DB4C28" w:rsidRDefault="00DB4C28" w:rsidP="00DB4C28">
      <w:pPr>
        <w:autoSpaceDE w:val="0"/>
        <w:autoSpaceDN w:val="0"/>
        <w:adjustRightInd w:val="0"/>
        <w:spacing w:line="276" w:lineRule="auto"/>
        <w:ind w:firstLine="851"/>
        <w:jc w:val="center"/>
        <w:rPr>
          <w:sz w:val="28"/>
          <w:szCs w:val="28"/>
          <w:lang w:eastAsia="en-US"/>
        </w:rPr>
      </w:pPr>
    </w:p>
    <w:p w:rsidR="00DB4C28" w:rsidRPr="00DB4C28" w:rsidRDefault="00632B2B" w:rsidP="002D771A">
      <w:pPr>
        <w:numPr>
          <w:ilvl w:val="0"/>
          <w:numId w:val="10"/>
        </w:numPr>
        <w:autoSpaceDE w:val="0"/>
        <w:autoSpaceDN w:val="0"/>
        <w:adjustRightInd w:val="0"/>
        <w:spacing w:line="276" w:lineRule="auto"/>
        <w:ind w:left="0" w:firstLine="851"/>
        <w:jc w:val="both"/>
        <w:rPr>
          <w:sz w:val="28"/>
          <w:szCs w:val="28"/>
          <w:lang w:eastAsia="en-US"/>
        </w:rPr>
      </w:pPr>
      <w:r>
        <w:rPr>
          <w:sz w:val="28"/>
          <w:szCs w:val="28"/>
          <w:lang w:eastAsia="en-US"/>
        </w:rPr>
        <w:t>Ведомственный с</w:t>
      </w:r>
      <w:r w:rsidR="00DB4C28" w:rsidRPr="00DB4C28">
        <w:rPr>
          <w:sz w:val="28"/>
          <w:szCs w:val="28"/>
          <w:lang w:eastAsia="en-US"/>
        </w:rPr>
        <w:t>тандарт внутреннего муниципального финансового контроля «Правила составления отчетности о результатах контрольной деятельности»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«Правила составления отчетности о результатах контрольной деятельности», утвержденным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(далее - Федеральный стандарт).</w:t>
      </w:r>
    </w:p>
    <w:p w:rsidR="00DB4C28" w:rsidRPr="00DB4C28" w:rsidRDefault="0099088C" w:rsidP="002D771A">
      <w:pPr>
        <w:numPr>
          <w:ilvl w:val="0"/>
          <w:numId w:val="10"/>
        </w:numPr>
        <w:autoSpaceDE w:val="0"/>
        <w:autoSpaceDN w:val="0"/>
        <w:adjustRightInd w:val="0"/>
        <w:spacing w:line="276" w:lineRule="auto"/>
        <w:ind w:left="0" w:firstLine="851"/>
        <w:jc w:val="both"/>
        <w:rPr>
          <w:sz w:val="28"/>
          <w:szCs w:val="28"/>
          <w:lang w:eastAsia="en-US"/>
        </w:rPr>
      </w:pPr>
      <w:r>
        <w:rPr>
          <w:sz w:val="28"/>
          <w:szCs w:val="28"/>
        </w:rPr>
        <w:t>Администрация Дубовского сельского поселения</w:t>
      </w:r>
      <w:r w:rsidR="00DB4C28" w:rsidRPr="00DB4C28">
        <w:rPr>
          <w:sz w:val="28"/>
          <w:szCs w:val="28"/>
          <w:lang w:eastAsia="en-US"/>
        </w:rPr>
        <w:t>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w:t>
      </w:r>
    </w:p>
    <w:p w:rsidR="00DB4C28" w:rsidRPr="00DB4C28" w:rsidRDefault="00DB4C28" w:rsidP="002D771A">
      <w:pPr>
        <w:numPr>
          <w:ilvl w:val="0"/>
          <w:numId w:val="10"/>
        </w:numPr>
        <w:autoSpaceDE w:val="0"/>
        <w:autoSpaceDN w:val="0"/>
        <w:adjustRightInd w:val="0"/>
        <w:spacing w:line="276" w:lineRule="auto"/>
        <w:ind w:left="0" w:firstLine="851"/>
        <w:jc w:val="both"/>
        <w:rPr>
          <w:sz w:val="28"/>
          <w:szCs w:val="28"/>
          <w:lang w:eastAsia="en-US"/>
        </w:rPr>
      </w:pPr>
      <w:r w:rsidRPr="00DB4C28">
        <w:rPr>
          <w:sz w:val="28"/>
          <w:szCs w:val="28"/>
          <w:lang w:eastAsia="en-US"/>
        </w:rPr>
        <w:t xml:space="preserve">В отчете отражаются сведения о результатах осуществления </w:t>
      </w:r>
      <w:r w:rsidR="0099088C">
        <w:rPr>
          <w:sz w:val="28"/>
          <w:szCs w:val="28"/>
        </w:rPr>
        <w:t>Администраци</w:t>
      </w:r>
      <w:r w:rsidR="001270CA">
        <w:rPr>
          <w:sz w:val="28"/>
          <w:szCs w:val="28"/>
        </w:rPr>
        <w:t>ей</w:t>
      </w:r>
      <w:r w:rsidR="0099088C">
        <w:rPr>
          <w:sz w:val="28"/>
          <w:szCs w:val="28"/>
        </w:rPr>
        <w:t xml:space="preserve"> Дубовского сельского поселения</w:t>
      </w:r>
      <w:r w:rsidRPr="00DB4C28">
        <w:rPr>
          <w:sz w:val="28"/>
          <w:szCs w:val="28"/>
          <w:lang w:eastAsia="en-US"/>
        </w:rPr>
        <w:t xml:space="preserve"> полномочий по осуществлению внутреннего муниципального финансового контроля.</w:t>
      </w:r>
    </w:p>
    <w:p w:rsidR="00DB4C28" w:rsidRPr="00DB4C28" w:rsidRDefault="00DB4C28" w:rsidP="002D771A">
      <w:pPr>
        <w:numPr>
          <w:ilvl w:val="0"/>
          <w:numId w:val="10"/>
        </w:numPr>
        <w:autoSpaceDE w:val="0"/>
        <w:autoSpaceDN w:val="0"/>
        <w:adjustRightInd w:val="0"/>
        <w:spacing w:line="276" w:lineRule="auto"/>
        <w:ind w:left="0" w:firstLine="851"/>
        <w:jc w:val="both"/>
        <w:rPr>
          <w:sz w:val="28"/>
          <w:szCs w:val="28"/>
          <w:lang w:eastAsia="en-US"/>
        </w:rPr>
      </w:pPr>
      <w:r w:rsidRPr="00DB4C28">
        <w:rPr>
          <w:sz w:val="28"/>
          <w:szCs w:val="28"/>
          <w:lang w:eastAsia="en-US"/>
        </w:rPr>
        <w:t>Отчетным периодом является календарный год – с 1 января по 31 декабря включительно.</w:t>
      </w:r>
    </w:p>
    <w:p w:rsidR="00DB4C28" w:rsidRPr="00DB4C28" w:rsidRDefault="00DB4C28" w:rsidP="002D771A">
      <w:pPr>
        <w:numPr>
          <w:ilvl w:val="0"/>
          <w:numId w:val="10"/>
        </w:numPr>
        <w:autoSpaceDE w:val="0"/>
        <w:autoSpaceDN w:val="0"/>
        <w:adjustRightInd w:val="0"/>
        <w:spacing w:line="276" w:lineRule="auto"/>
        <w:ind w:left="0" w:firstLine="851"/>
        <w:jc w:val="both"/>
        <w:rPr>
          <w:sz w:val="28"/>
          <w:szCs w:val="28"/>
          <w:lang w:eastAsia="en-US"/>
        </w:rPr>
      </w:pPr>
      <w:r w:rsidRPr="00DB4C28">
        <w:rPr>
          <w:sz w:val="28"/>
          <w:szCs w:val="28"/>
          <w:lang w:eastAsia="en-US"/>
        </w:rPr>
        <w:t>В отчет включаются сведения по контрольным мероприятиям, завершенным в отчетном периоде, независимо от даты их начала.</w:t>
      </w:r>
    </w:p>
    <w:p w:rsidR="00DB4C28" w:rsidRPr="00DB4C28" w:rsidRDefault="00DB4C28" w:rsidP="002D771A">
      <w:pPr>
        <w:numPr>
          <w:ilvl w:val="0"/>
          <w:numId w:val="10"/>
        </w:numPr>
        <w:autoSpaceDE w:val="0"/>
        <w:autoSpaceDN w:val="0"/>
        <w:adjustRightInd w:val="0"/>
        <w:spacing w:line="276" w:lineRule="auto"/>
        <w:ind w:left="0" w:firstLine="851"/>
        <w:jc w:val="both"/>
        <w:rPr>
          <w:sz w:val="28"/>
          <w:szCs w:val="28"/>
          <w:lang w:eastAsia="en-US"/>
        </w:rPr>
      </w:pPr>
      <w:r w:rsidRPr="00DB4C28">
        <w:rPr>
          <w:sz w:val="28"/>
          <w:szCs w:val="28"/>
          <w:lang w:eastAsia="en-US"/>
        </w:rPr>
        <w:t>Стоимостные показатели отражаются в тысячах рублей с точностью до первого десятичного знака.</w:t>
      </w:r>
    </w:p>
    <w:p w:rsidR="00DB4C28" w:rsidRPr="00DB4C28" w:rsidRDefault="00DB4C28" w:rsidP="002D771A">
      <w:pPr>
        <w:numPr>
          <w:ilvl w:val="0"/>
          <w:numId w:val="10"/>
        </w:numPr>
        <w:autoSpaceDE w:val="0"/>
        <w:autoSpaceDN w:val="0"/>
        <w:adjustRightInd w:val="0"/>
        <w:spacing w:line="276" w:lineRule="auto"/>
        <w:ind w:left="0" w:firstLine="851"/>
        <w:jc w:val="both"/>
        <w:rPr>
          <w:sz w:val="28"/>
          <w:szCs w:val="28"/>
          <w:lang w:eastAsia="en-US"/>
        </w:rPr>
      </w:pPr>
      <w:r w:rsidRPr="00DB4C28">
        <w:rPr>
          <w:sz w:val="28"/>
          <w:szCs w:val="28"/>
          <w:lang w:eastAsia="en-US"/>
        </w:rPr>
        <w:t>Отчет составляется по форме согласно приложению к настоящему стандарту.</w:t>
      </w:r>
    </w:p>
    <w:p w:rsidR="00DB4C28" w:rsidRPr="00DB4C28" w:rsidRDefault="00DB4C28" w:rsidP="002D771A">
      <w:pPr>
        <w:numPr>
          <w:ilvl w:val="0"/>
          <w:numId w:val="10"/>
        </w:numPr>
        <w:autoSpaceDE w:val="0"/>
        <w:autoSpaceDN w:val="0"/>
        <w:adjustRightInd w:val="0"/>
        <w:spacing w:line="276" w:lineRule="auto"/>
        <w:ind w:left="0" w:firstLine="851"/>
        <w:jc w:val="both"/>
        <w:rPr>
          <w:sz w:val="28"/>
          <w:szCs w:val="28"/>
          <w:lang w:eastAsia="en-US"/>
        </w:rPr>
      </w:pPr>
      <w:r w:rsidRPr="00DB4C28">
        <w:rPr>
          <w:sz w:val="28"/>
          <w:szCs w:val="28"/>
          <w:lang w:eastAsia="en-US"/>
        </w:rPr>
        <w:t>Отчет представляется с пояснительной запиской, включающей информацию (сведения):</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rFonts w:ascii="Calibri" w:hAnsi="Calibri" w:cs="Calibri"/>
          <w:sz w:val="28"/>
          <w:szCs w:val="28"/>
          <w:lang w:eastAsia="en-US"/>
        </w:rPr>
        <w:t xml:space="preserve">-  </w:t>
      </w:r>
      <w:r w:rsidRPr="00DB4C28">
        <w:rPr>
          <w:sz w:val="28"/>
          <w:szCs w:val="28"/>
          <w:lang w:eastAsia="en-US"/>
        </w:rPr>
        <w:t xml:space="preserve">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w:t>
      </w:r>
      <w:r w:rsidRPr="00DB4C28">
        <w:rPr>
          <w:sz w:val="28"/>
          <w:szCs w:val="28"/>
          <w:lang w:eastAsia="en-US"/>
        </w:rPr>
        <w:lastRenderedPageBreak/>
        <w:t>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  об объеме бюджетных средств, затраченных на содержание органа контроля;</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 о количестве нарушений, выявленных органом контроля;</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 о реализации результатов контрольных мероприятий в части:</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направленных объектам контроля представлений и предписаний органа контроля;</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информации, направленной органом контроля правоохранительным органам, органам прокуратуры и иным государственным (муниципальным) органам;</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о признании осуществленных закупок товаров, работ, услуг для обеспечения муниципальных нужд недействительными;</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подготовки и направления уведомлений о применении бюджетных мер принуждения;</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DB4C28" w:rsidRPr="00A726E7" w:rsidRDefault="000E5DB8" w:rsidP="002D771A">
      <w:pPr>
        <w:numPr>
          <w:ilvl w:val="0"/>
          <w:numId w:val="10"/>
        </w:numPr>
        <w:autoSpaceDE w:val="0"/>
        <w:autoSpaceDN w:val="0"/>
        <w:adjustRightInd w:val="0"/>
        <w:spacing w:line="276" w:lineRule="auto"/>
        <w:ind w:firstLine="851"/>
        <w:jc w:val="both"/>
        <w:rPr>
          <w:sz w:val="28"/>
          <w:szCs w:val="28"/>
          <w:lang w:eastAsia="en-US"/>
        </w:rPr>
      </w:pPr>
      <w:hyperlink r:id="rId13" w:history="1">
        <w:r w:rsidR="00DB4C28" w:rsidRPr="00DB4C28">
          <w:rPr>
            <w:sz w:val="28"/>
            <w:szCs w:val="28"/>
            <w:lang w:eastAsia="en-US"/>
          </w:rPr>
          <w:t>Отчет</w:t>
        </w:r>
      </w:hyperlink>
      <w:r w:rsidR="00DB4C28" w:rsidRPr="00DB4C28">
        <w:rPr>
          <w:sz w:val="28"/>
          <w:szCs w:val="28"/>
          <w:lang w:eastAsia="en-US"/>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 </w:t>
      </w:r>
      <w:r w:rsidR="00A726E7" w:rsidRPr="00A726E7">
        <w:rPr>
          <w:sz w:val="28"/>
          <w:szCs w:val="28"/>
          <w:lang w:eastAsia="en-US"/>
        </w:rPr>
        <w:t>специалистом</w:t>
      </w:r>
      <w:r w:rsidR="00DB4C28" w:rsidRPr="00A726E7">
        <w:rPr>
          <w:sz w:val="28"/>
          <w:szCs w:val="28"/>
          <w:lang w:eastAsia="en-US"/>
        </w:rPr>
        <w:t xml:space="preserve"> Главе Администрации Дубовского </w:t>
      </w:r>
      <w:r w:rsidR="00A726E7" w:rsidRPr="00A726E7">
        <w:rPr>
          <w:sz w:val="28"/>
          <w:szCs w:val="28"/>
          <w:lang w:eastAsia="en-US"/>
        </w:rPr>
        <w:t>сельского поселения</w:t>
      </w:r>
      <w:r w:rsidR="00DB4C28" w:rsidRPr="00A726E7">
        <w:rPr>
          <w:sz w:val="28"/>
          <w:szCs w:val="28"/>
          <w:lang w:eastAsia="en-US"/>
        </w:rPr>
        <w:t>.</w:t>
      </w:r>
    </w:p>
    <w:p w:rsidR="00DB4C28" w:rsidRPr="00DB4C28" w:rsidRDefault="00DB4C28" w:rsidP="002D771A">
      <w:pPr>
        <w:numPr>
          <w:ilvl w:val="0"/>
          <w:numId w:val="10"/>
        </w:numPr>
        <w:autoSpaceDE w:val="0"/>
        <w:autoSpaceDN w:val="0"/>
        <w:adjustRightInd w:val="0"/>
        <w:spacing w:line="276" w:lineRule="auto"/>
        <w:ind w:firstLine="851"/>
        <w:jc w:val="both"/>
        <w:rPr>
          <w:sz w:val="28"/>
          <w:szCs w:val="28"/>
          <w:lang w:eastAsia="en-US"/>
        </w:rPr>
      </w:pPr>
      <w:r w:rsidRPr="00DB4C28">
        <w:rPr>
          <w:sz w:val="28"/>
          <w:szCs w:val="28"/>
          <w:lang w:eastAsia="en-US"/>
        </w:rPr>
        <w:t xml:space="preserve">В соответствии с пунктом 11 Федерального стандарта отчет подлежит размещению на официальном сайте Администрации Дубовского </w:t>
      </w:r>
      <w:r w:rsidR="00492D1A">
        <w:rPr>
          <w:sz w:val="28"/>
          <w:szCs w:val="28"/>
          <w:lang w:eastAsia="en-US"/>
        </w:rPr>
        <w:t>сельского поселения</w:t>
      </w:r>
      <w:r w:rsidRPr="00DB4C28">
        <w:rPr>
          <w:sz w:val="28"/>
          <w:szCs w:val="28"/>
          <w:lang w:eastAsia="en-US"/>
        </w:rPr>
        <w:t xml:space="preserve"> не позднее 1 апреля года, следующего за отчетным.</w:t>
      </w: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2D771A">
      <w:pPr>
        <w:autoSpaceDE w:val="0"/>
        <w:autoSpaceDN w:val="0"/>
        <w:adjustRightInd w:val="0"/>
        <w:spacing w:line="276" w:lineRule="auto"/>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autoSpaceDE w:val="0"/>
        <w:autoSpaceDN w:val="0"/>
        <w:adjustRightInd w:val="0"/>
        <w:jc w:val="both"/>
        <w:rPr>
          <w:sz w:val="28"/>
          <w:szCs w:val="28"/>
        </w:rPr>
      </w:pPr>
    </w:p>
    <w:p w:rsidR="00492D1A" w:rsidRDefault="00492D1A" w:rsidP="00DB4C28">
      <w:pPr>
        <w:autoSpaceDE w:val="0"/>
        <w:autoSpaceDN w:val="0"/>
        <w:adjustRightInd w:val="0"/>
        <w:ind w:left="709" w:firstLine="709"/>
        <w:jc w:val="right"/>
        <w:rPr>
          <w:sz w:val="28"/>
          <w:szCs w:val="28"/>
        </w:rPr>
      </w:pPr>
    </w:p>
    <w:p w:rsidR="00492D1A" w:rsidRDefault="00492D1A" w:rsidP="00DB4C28">
      <w:pPr>
        <w:autoSpaceDE w:val="0"/>
        <w:autoSpaceDN w:val="0"/>
        <w:adjustRightInd w:val="0"/>
        <w:ind w:left="709" w:firstLine="709"/>
        <w:jc w:val="right"/>
        <w:rPr>
          <w:sz w:val="28"/>
          <w:szCs w:val="28"/>
        </w:rPr>
      </w:pPr>
    </w:p>
    <w:p w:rsidR="00492D1A" w:rsidRDefault="00492D1A" w:rsidP="00DB4C28">
      <w:pPr>
        <w:autoSpaceDE w:val="0"/>
        <w:autoSpaceDN w:val="0"/>
        <w:adjustRightInd w:val="0"/>
        <w:ind w:left="709" w:firstLine="709"/>
        <w:jc w:val="right"/>
        <w:rPr>
          <w:sz w:val="28"/>
          <w:szCs w:val="28"/>
        </w:rPr>
      </w:pPr>
    </w:p>
    <w:p w:rsidR="002D771A" w:rsidRDefault="002D771A" w:rsidP="00DB4C28">
      <w:pPr>
        <w:autoSpaceDE w:val="0"/>
        <w:autoSpaceDN w:val="0"/>
        <w:adjustRightInd w:val="0"/>
        <w:ind w:left="709" w:firstLine="709"/>
        <w:jc w:val="right"/>
        <w:rPr>
          <w:sz w:val="28"/>
          <w:szCs w:val="28"/>
        </w:rPr>
      </w:pPr>
    </w:p>
    <w:p w:rsidR="002D771A" w:rsidRDefault="002D771A" w:rsidP="00DB4C28">
      <w:pPr>
        <w:autoSpaceDE w:val="0"/>
        <w:autoSpaceDN w:val="0"/>
        <w:adjustRightInd w:val="0"/>
        <w:ind w:left="709" w:firstLine="709"/>
        <w:jc w:val="right"/>
        <w:rPr>
          <w:sz w:val="28"/>
          <w:szCs w:val="28"/>
        </w:rPr>
      </w:pPr>
    </w:p>
    <w:p w:rsidR="00492D1A" w:rsidRDefault="00492D1A" w:rsidP="00DB4C28">
      <w:pPr>
        <w:autoSpaceDE w:val="0"/>
        <w:autoSpaceDN w:val="0"/>
        <w:adjustRightInd w:val="0"/>
        <w:ind w:left="709" w:firstLine="709"/>
        <w:jc w:val="right"/>
        <w:rPr>
          <w:sz w:val="28"/>
          <w:szCs w:val="28"/>
        </w:rPr>
      </w:pPr>
    </w:p>
    <w:p w:rsidR="00DB4C28" w:rsidRPr="00DB4C28" w:rsidRDefault="00DB4C28" w:rsidP="00DB4C28">
      <w:pPr>
        <w:autoSpaceDE w:val="0"/>
        <w:autoSpaceDN w:val="0"/>
        <w:adjustRightInd w:val="0"/>
        <w:ind w:left="709" w:firstLine="709"/>
        <w:jc w:val="right"/>
        <w:rPr>
          <w:sz w:val="28"/>
          <w:szCs w:val="28"/>
        </w:rPr>
      </w:pPr>
      <w:r w:rsidRPr="00DB4C28">
        <w:rPr>
          <w:sz w:val="28"/>
          <w:szCs w:val="28"/>
        </w:rPr>
        <w:t xml:space="preserve"> Приложение </w:t>
      </w:r>
    </w:p>
    <w:p w:rsidR="00DB4C28" w:rsidRPr="00DB4C28" w:rsidRDefault="00DB4C28" w:rsidP="00DB4C28">
      <w:pPr>
        <w:autoSpaceDE w:val="0"/>
        <w:autoSpaceDN w:val="0"/>
        <w:adjustRightInd w:val="0"/>
        <w:ind w:left="709" w:firstLine="709"/>
        <w:jc w:val="right"/>
        <w:rPr>
          <w:sz w:val="28"/>
          <w:szCs w:val="28"/>
        </w:rPr>
      </w:pPr>
      <w:r w:rsidRPr="00DB4C28">
        <w:rPr>
          <w:sz w:val="28"/>
          <w:szCs w:val="28"/>
        </w:rPr>
        <w:t xml:space="preserve">                                                            к </w:t>
      </w:r>
      <w:r w:rsidR="00492D1A">
        <w:rPr>
          <w:sz w:val="28"/>
          <w:szCs w:val="28"/>
        </w:rPr>
        <w:t>Ведомственному с</w:t>
      </w:r>
      <w:r w:rsidRPr="00DB4C28">
        <w:rPr>
          <w:sz w:val="28"/>
          <w:szCs w:val="28"/>
        </w:rPr>
        <w:t xml:space="preserve">тандарту </w:t>
      </w:r>
    </w:p>
    <w:p w:rsidR="00DB4C28" w:rsidRPr="00DB4C28" w:rsidRDefault="00DB4C28" w:rsidP="00DB4C28">
      <w:pPr>
        <w:autoSpaceDE w:val="0"/>
        <w:autoSpaceDN w:val="0"/>
        <w:adjustRightInd w:val="0"/>
        <w:ind w:left="709" w:firstLine="709"/>
        <w:jc w:val="right"/>
        <w:rPr>
          <w:sz w:val="28"/>
          <w:szCs w:val="28"/>
        </w:rPr>
      </w:pPr>
      <w:r w:rsidRPr="00DB4C28">
        <w:rPr>
          <w:sz w:val="28"/>
          <w:szCs w:val="28"/>
        </w:rPr>
        <w:t xml:space="preserve">внутреннего муниципального </w:t>
      </w:r>
    </w:p>
    <w:p w:rsidR="00DB4C28" w:rsidRPr="00DB4C28" w:rsidRDefault="00DB4C28" w:rsidP="00DB4C28">
      <w:pPr>
        <w:autoSpaceDE w:val="0"/>
        <w:autoSpaceDN w:val="0"/>
        <w:adjustRightInd w:val="0"/>
        <w:ind w:left="709" w:firstLine="709"/>
        <w:jc w:val="right"/>
        <w:rPr>
          <w:sz w:val="28"/>
          <w:szCs w:val="28"/>
        </w:rPr>
      </w:pPr>
      <w:r w:rsidRPr="00DB4C28">
        <w:rPr>
          <w:sz w:val="28"/>
          <w:szCs w:val="28"/>
        </w:rPr>
        <w:t xml:space="preserve">                                                            финансового контроля</w:t>
      </w:r>
    </w:p>
    <w:p w:rsidR="00DB4C28" w:rsidRPr="00DB4C28" w:rsidRDefault="00DB4C28" w:rsidP="00DB4C28">
      <w:pPr>
        <w:autoSpaceDE w:val="0"/>
        <w:autoSpaceDN w:val="0"/>
        <w:adjustRightInd w:val="0"/>
        <w:spacing w:line="276" w:lineRule="auto"/>
        <w:ind w:firstLine="851"/>
        <w:jc w:val="right"/>
        <w:rPr>
          <w:sz w:val="28"/>
          <w:szCs w:val="28"/>
          <w:lang w:eastAsia="en-US"/>
        </w:rPr>
      </w:pPr>
      <w:r w:rsidRPr="00DB4C28">
        <w:rPr>
          <w:sz w:val="28"/>
          <w:szCs w:val="28"/>
          <w:lang w:eastAsia="en-US"/>
        </w:rPr>
        <w:t xml:space="preserve">«Правила составления </w:t>
      </w:r>
    </w:p>
    <w:p w:rsidR="00DB4C28" w:rsidRPr="00DB4C28" w:rsidRDefault="00DB4C28" w:rsidP="00DB4C28">
      <w:pPr>
        <w:autoSpaceDE w:val="0"/>
        <w:autoSpaceDN w:val="0"/>
        <w:adjustRightInd w:val="0"/>
        <w:spacing w:line="276" w:lineRule="auto"/>
        <w:ind w:firstLine="851"/>
        <w:jc w:val="right"/>
        <w:rPr>
          <w:sz w:val="28"/>
          <w:szCs w:val="28"/>
          <w:lang w:eastAsia="en-US"/>
        </w:rPr>
      </w:pPr>
      <w:r w:rsidRPr="00DB4C28">
        <w:rPr>
          <w:sz w:val="28"/>
          <w:szCs w:val="28"/>
          <w:lang w:eastAsia="en-US"/>
        </w:rPr>
        <w:lastRenderedPageBreak/>
        <w:t xml:space="preserve">отчетности о результатах </w:t>
      </w:r>
    </w:p>
    <w:p w:rsidR="00DB4C28" w:rsidRPr="00DB4C28" w:rsidRDefault="00DB4C28" w:rsidP="00DB4C28">
      <w:pPr>
        <w:autoSpaceDE w:val="0"/>
        <w:autoSpaceDN w:val="0"/>
        <w:adjustRightInd w:val="0"/>
        <w:spacing w:line="276" w:lineRule="auto"/>
        <w:ind w:firstLine="851"/>
        <w:jc w:val="right"/>
        <w:rPr>
          <w:sz w:val="28"/>
          <w:szCs w:val="28"/>
          <w:lang w:eastAsia="en-US"/>
        </w:rPr>
      </w:pPr>
      <w:r w:rsidRPr="00DB4C28">
        <w:rPr>
          <w:sz w:val="28"/>
          <w:szCs w:val="28"/>
          <w:lang w:eastAsia="en-US"/>
        </w:rPr>
        <w:t>контрольной деятельности»</w:t>
      </w:r>
    </w:p>
    <w:p w:rsidR="00DB4C28" w:rsidRPr="00DB4C28" w:rsidRDefault="00DB4C28" w:rsidP="00DB4C28">
      <w:pPr>
        <w:autoSpaceDE w:val="0"/>
        <w:autoSpaceDN w:val="0"/>
        <w:adjustRightInd w:val="0"/>
        <w:ind w:left="709" w:firstLine="709"/>
        <w:jc w:val="right"/>
        <w:rPr>
          <w:sz w:val="28"/>
          <w:szCs w:val="28"/>
        </w:rPr>
      </w:pPr>
    </w:p>
    <w:p w:rsidR="00DB4C28" w:rsidRPr="00DB4C28" w:rsidRDefault="00DB4C28" w:rsidP="00DB4C28">
      <w:pPr>
        <w:autoSpaceDE w:val="0"/>
        <w:autoSpaceDN w:val="0"/>
        <w:adjustRightInd w:val="0"/>
        <w:jc w:val="both"/>
        <w:rPr>
          <w:sz w:val="28"/>
          <w:szCs w:val="28"/>
        </w:rPr>
      </w:pPr>
    </w:p>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ОТЧЕТ</w:t>
      </w:r>
    </w:p>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 xml:space="preserve">о результатах контрольной деятельности </w:t>
      </w:r>
    </w:p>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органа внутреннего муниципального финансового контроля</w:t>
      </w:r>
    </w:p>
    <w:p w:rsidR="00DB4C28" w:rsidRPr="00DB4C28" w:rsidRDefault="00DB4C28" w:rsidP="00DB4C28">
      <w:pPr>
        <w:widowControl w:val="0"/>
        <w:autoSpaceDE w:val="0"/>
        <w:autoSpaceDN w:val="0"/>
        <w:spacing w:before="120" w:after="120"/>
        <w:jc w:val="center"/>
        <w:rPr>
          <w:color w:val="000000" w:themeColor="text1"/>
          <w:sz w:val="28"/>
          <w:szCs w:val="28"/>
        </w:rPr>
      </w:pPr>
      <w:r w:rsidRPr="00DB4C28">
        <w:rPr>
          <w:color w:val="000000" w:themeColor="text1"/>
          <w:sz w:val="28"/>
          <w:szCs w:val="28"/>
        </w:rPr>
        <w:t>на 1 ________ 20__ г.</w:t>
      </w:r>
    </w:p>
    <w:tbl>
      <w:tblPr>
        <w:tblW w:w="9602" w:type="dxa"/>
        <w:jc w:val="center"/>
        <w:tblBorders>
          <w:right w:val="single" w:sz="4" w:space="0" w:color="auto"/>
        </w:tblBorders>
        <w:tblLayout w:type="fixed"/>
        <w:tblCellMar>
          <w:top w:w="57" w:type="dxa"/>
          <w:left w:w="62" w:type="dxa"/>
          <w:bottom w:w="57" w:type="dxa"/>
          <w:right w:w="62" w:type="dxa"/>
        </w:tblCellMar>
        <w:tblLook w:val="0000"/>
      </w:tblPr>
      <w:tblGrid>
        <w:gridCol w:w="2134"/>
        <w:gridCol w:w="4462"/>
        <w:gridCol w:w="1547"/>
        <w:gridCol w:w="1459"/>
      </w:tblGrid>
      <w:tr w:rsidR="00DB4C28" w:rsidRPr="00DB4C28" w:rsidTr="00DB4C28">
        <w:trPr>
          <w:jc w:val="center"/>
        </w:trPr>
        <w:tc>
          <w:tcPr>
            <w:tcW w:w="2134" w:type="dxa"/>
            <w:tcBorders>
              <w:top w:val="nil"/>
              <w:left w:val="nil"/>
              <w:bottom w:val="nil"/>
              <w:right w:val="nil"/>
            </w:tcBorders>
          </w:tcPr>
          <w:p w:rsidR="00DB4C28" w:rsidRPr="00DB4C28" w:rsidRDefault="00DB4C28" w:rsidP="00DB4C28">
            <w:pPr>
              <w:widowControl w:val="0"/>
              <w:autoSpaceDE w:val="0"/>
              <w:autoSpaceDN w:val="0"/>
              <w:rPr>
                <w:color w:val="000000" w:themeColor="text1"/>
                <w:sz w:val="28"/>
                <w:szCs w:val="28"/>
              </w:rPr>
            </w:pPr>
          </w:p>
        </w:tc>
        <w:tc>
          <w:tcPr>
            <w:tcW w:w="4462" w:type="dxa"/>
            <w:tcBorders>
              <w:top w:val="nil"/>
              <w:left w:val="nil"/>
              <w:bottom w:val="nil"/>
              <w:right w:val="nil"/>
            </w:tcBorders>
          </w:tcPr>
          <w:p w:rsidR="00DB4C28" w:rsidRPr="00DB4C28" w:rsidRDefault="00DB4C28" w:rsidP="00DB4C28">
            <w:pPr>
              <w:widowControl w:val="0"/>
              <w:autoSpaceDE w:val="0"/>
              <w:autoSpaceDN w:val="0"/>
              <w:rPr>
                <w:color w:val="000000" w:themeColor="text1"/>
                <w:sz w:val="28"/>
                <w:szCs w:val="28"/>
              </w:rPr>
            </w:pPr>
          </w:p>
        </w:tc>
        <w:tc>
          <w:tcPr>
            <w:tcW w:w="1547" w:type="dxa"/>
            <w:tcBorders>
              <w:top w:val="nil"/>
              <w:left w:val="nil"/>
              <w:bottom w:val="nil"/>
              <w:right w:val="single" w:sz="4" w:space="0" w:color="auto"/>
            </w:tcBorders>
          </w:tcPr>
          <w:p w:rsidR="00DB4C28" w:rsidRPr="00DB4C28" w:rsidRDefault="00DB4C28" w:rsidP="00DB4C28">
            <w:pPr>
              <w:widowControl w:val="0"/>
              <w:autoSpaceDE w:val="0"/>
              <w:autoSpaceDN w:val="0"/>
              <w:rPr>
                <w:color w:val="000000" w:themeColor="text1"/>
                <w:sz w:val="28"/>
                <w:szCs w:val="28"/>
              </w:rPr>
            </w:pPr>
          </w:p>
        </w:tc>
        <w:tc>
          <w:tcPr>
            <w:tcW w:w="1459" w:type="dxa"/>
            <w:tcBorders>
              <w:top w:val="single" w:sz="4" w:space="0" w:color="auto"/>
              <w:left w:val="single" w:sz="4" w:space="0" w:color="auto"/>
              <w:bottom w:val="single" w:sz="4" w:space="0" w:color="auto"/>
              <w:right w:val="single" w:sz="4" w:space="0" w:color="auto"/>
            </w:tcBorders>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КОДЫ</w:t>
            </w:r>
          </w:p>
        </w:tc>
      </w:tr>
      <w:tr w:rsidR="00DB4C28" w:rsidRPr="00DB4C28" w:rsidTr="00DB4C28">
        <w:trPr>
          <w:jc w:val="center"/>
        </w:trPr>
        <w:tc>
          <w:tcPr>
            <w:tcW w:w="2134" w:type="dxa"/>
            <w:tcBorders>
              <w:top w:val="nil"/>
              <w:left w:val="nil"/>
              <w:bottom w:val="nil"/>
              <w:right w:val="nil"/>
            </w:tcBorders>
          </w:tcPr>
          <w:p w:rsidR="00DB4C28" w:rsidRPr="00DB4C28" w:rsidRDefault="00DB4C28" w:rsidP="00DB4C28">
            <w:pPr>
              <w:widowControl w:val="0"/>
              <w:autoSpaceDE w:val="0"/>
              <w:autoSpaceDN w:val="0"/>
              <w:jc w:val="both"/>
              <w:rPr>
                <w:color w:val="000000" w:themeColor="text1"/>
                <w:sz w:val="28"/>
                <w:szCs w:val="28"/>
              </w:rPr>
            </w:pPr>
            <w:r w:rsidRPr="00DB4C28">
              <w:rPr>
                <w:color w:val="000000" w:themeColor="text1"/>
                <w:sz w:val="28"/>
                <w:szCs w:val="28"/>
              </w:rPr>
              <w:t>Наименование органа контроля</w:t>
            </w:r>
          </w:p>
        </w:tc>
        <w:tc>
          <w:tcPr>
            <w:tcW w:w="4462" w:type="dxa"/>
            <w:tcBorders>
              <w:top w:val="nil"/>
              <w:left w:val="nil"/>
              <w:bottom w:val="single" w:sz="4" w:space="0" w:color="auto"/>
              <w:right w:val="nil"/>
            </w:tcBorders>
          </w:tcPr>
          <w:p w:rsidR="00DB4C28" w:rsidRPr="00DB4C28" w:rsidRDefault="00DB4C28" w:rsidP="00DB4C28">
            <w:pPr>
              <w:widowControl w:val="0"/>
              <w:autoSpaceDE w:val="0"/>
              <w:autoSpaceDN w:val="0"/>
              <w:rPr>
                <w:color w:val="000000" w:themeColor="text1"/>
                <w:sz w:val="28"/>
                <w:szCs w:val="28"/>
              </w:rPr>
            </w:pPr>
          </w:p>
        </w:tc>
        <w:tc>
          <w:tcPr>
            <w:tcW w:w="1547" w:type="dxa"/>
            <w:tcBorders>
              <w:top w:val="nil"/>
              <w:left w:val="nil"/>
              <w:bottom w:val="nil"/>
              <w:right w:val="single" w:sz="4" w:space="0" w:color="auto"/>
            </w:tcBorders>
          </w:tcPr>
          <w:p w:rsidR="00DB4C28" w:rsidRPr="00DB4C28" w:rsidRDefault="00DB4C28" w:rsidP="00DB4C28">
            <w:pPr>
              <w:widowControl w:val="0"/>
              <w:autoSpaceDE w:val="0"/>
              <w:autoSpaceDN w:val="0"/>
              <w:jc w:val="right"/>
              <w:rPr>
                <w:color w:val="000000" w:themeColor="text1"/>
                <w:sz w:val="28"/>
                <w:szCs w:val="28"/>
              </w:rPr>
            </w:pPr>
            <w:r w:rsidRPr="00DB4C28">
              <w:rPr>
                <w:color w:val="000000" w:themeColor="text1"/>
                <w:sz w:val="28"/>
                <w:szCs w:val="28"/>
              </w:rPr>
              <w:t>Дата</w:t>
            </w:r>
          </w:p>
        </w:tc>
        <w:tc>
          <w:tcPr>
            <w:tcW w:w="1459" w:type="dxa"/>
            <w:tcBorders>
              <w:top w:val="single" w:sz="4" w:space="0" w:color="auto"/>
              <w:left w:val="single" w:sz="4" w:space="0" w:color="auto"/>
              <w:bottom w:val="single" w:sz="4" w:space="0" w:color="auto"/>
              <w:right w:val="single" w:sz="4" w:space="0" w:color="auto"/>
            </w:tcBorders>
          </w:tcPr>
          <w:p w:rsidR="00DB4C28" w:rsidRPr="00DB4C28" w:rsidRDefault="00DB4C28" w:rsidP="00DB4C28">
            <w:pPr>
              <w:widowControl w:val="0"/>
              <w:autoSpaceDE w:val="0"/>
              <w:autoSpaceDN w:val="0"/>
              <w:jc w:val="center"/>
              <w:rPr>
                <w:color w:val="000000" w:themeColor="text1"/>
                <w:sz w:val="28"/>
                <w:szCs w:val="28"/>
              </w:rPr>
            </w:pPr>
          </w:p>
        </w:tc>
      </w:tr>
      <w:tr w:rsidR="00DB4C28" w:rsidRPr="00DB4C28" w:rsidTr="00DB4C28">
        <w:trPr>
          <w:jc w:val="center"/>
        </w:trPr>
        <w:tc>
          <w:tcPr>
            <w:tcW w:w="6596" w:type="dxa"/>
            <w:gridSpan w:val="2"/>
            <w:tcBorders>
              <w:top w:val="nil"/>
              <w:left w:val="nil"/>
              <w:bottom w:val="nil"/>
              <w:right w:val="nil"/>
            </w:tcBorders>
          </w:tcPr>
          <w:p w:rsidR="00DB4C28" w:rsidRPr="00DB4C28" w:rsidRDefault="00DB4C28" w:rsidP="00DB4C28">
            <w:pPr>
              <w:widowControl w:val="0"/>
              <w:autoSpaceDE w:val="0"/>
              <w:autoSpaceDN w:val="0"/>
              <w:jc w:val="both"/>
              <w:rPr>
                <w:color w:val="000000" w:themeColor="text1"/>
                <w:sz w:val="28"/>
                <w:szCs w:val="28"/>
              </w:rPr>
            </w:pPr>
            <w:r w:rsidRPr="00DB4C28">
              <w:rPr>
                <w:color w:val="000000" w:themeColor="text1"/>
                <w:sz w:val="28"/>
                <w:szCs w:val="28"/>
              </w:rPr>
              <w:t>Периодичность: годовая</w:t>
            </w:r>
          </w:p>
        </w:tc>
        <w:tc>
          <w:tcPr>
            <w:tcW w:w="1547" w:type="dxa"/>
            <w:tcBorders>
              <w:top w:val="nil"/>
              <w:left w:val="nil"/>
              <w:bottom w:val="nil"/>
              <w:right w:val="single" w:sz="4" w:space="0" w:color="auto"/>
            </w:tcBorders>
            <w:vAlign w:val="center"/>
          </w:tcPr>
          <w:p w:rsidR="00DB4C28" w:rsidRPr="00DB4C28" w:rsidRDefault="00DB4C28" w:rsidP="00DB4C28">
            <w:pPr>
              <w:widowControl w:val="0"/>
              <w:autoSpaceDE w:val="0"/>
              <w:autoSpaceDN w:val="0"/>
              <w:jc w:val="right"/>
              <w:rPr>
                <w:color w:val="000000" w:themeColor="text1"/>
                <w:sz w:val="28"/>
                <w:szCs w:val="28"/>
              </w:rPr>
            </w:pPr>
            <w:r w:rsidRPr="00DB4C28">
              <w:rPr>
                <w:color w:val="000000" w:themeColor="text1"/>
                <w:sz w:val="28"/>
                <w:szCs w:val="28"/>
              </w:rPr>
              <w:t>по ОКПО</w:t>
            </w:r>
          </w:p>
        </w:tc>
        <w:tc>
          <w:tcPr>
            <w:tcW w:w="1459" w:type="dxa"/>
            <w:tcBorders>
              <w:top w:val="single" w:sz="4" w:space="0" w:color="auto"/>
              <w:left w:val="single" w:sz="4" w:space="0" w:color="auto"/>
              <w:bottom w:val="single" w:sz="4" w:space="0" w:color="auto"/>
              <w:right w:val="single" w:sz="4" w:space="0" w:color="auto"/>
            </w:tcBorders>
          </w:tcPr>
          <w:p w:rsidR="00DB4C28" w:rsidRPr="00DB4C28" w:rsidRDefault="00DB4C28" w:rsidP="00DB4C28">
            <w:pPr>
              <w:widowControl w:val="0"/>
              <w:autoSpaceDE w:val="0"/>
              <w:autoSpaceDN w:val="0"/>
              <w:jc w:val="center"/>
              <w:rPr>
                <w:color w:val="000000" w:themeColor="text1"/>
                <w:sz w:val="28"/>
                <w:szCs w:val="28"/>
              </w:rPr>
            </w:pPr>
          </w:p>
        </w:tc>
      </w:tr>
      <w:tr w:rsidR="00DB4C28" w:rsidRPr="00DB4C28" w:rsidTr="00DB4C28">
        <w:trPr>
          <w:jc w:val="center"/>
        </w:trPr>
        <w:tc>
          <w:tcPr>
            <w:tcW w:w="6596" w:type="dxa"/>
            <w:gridSpan w:val="2"/>
            <w:tcBorders>
              <w:top w:val="nil"/>
              <w:left w:val="nil"/>
              <w:bottom w:val="nil"/>
              <w:right w:val="nil"/>
            </w:tcBorders>
          </w:tcPr>
          <w:p w:rsidR="00DB4C28" w:rsidRPr="00DB4C28" w:rsidRDefault="00DB4C28" w:rsidP="00DB4C28">
            <w:pPr>
              <w:widowControl w:val="0"/>
              <w:autoSpaceDE w:val="0"/>
              <w:autoSpaceDN w:val="0"/>
              <w:rPr>
                <w:color w:val="000000" w:themeColor="text1"/>
                <w:sz w:val="28"/>
                <w:szCs w:val="28"/>
              </w:rPr>
            </w:pPr>
          </w:p>
        </w:tc>
        <w:tc>
          <w:tcPr>
            <w:tcW w:w="1547" w:type="dxa"/>
            <w:tcBorders>
              <w:top w:val="nil"/>
              <w:left w:val="nil"/>
              <w:bottom w:val="nil"/>
              <w:right w:val="single" w:sz="4" w:space="0" w:color="auto"/>
            </w:tcBorders>
            <w:vAlign w:val="center"/>
          </w:tcPr>
          <w:p w:rsidR="00DB4C28" w:rsidRPr="00DB4C28" w:rsidRDefault="00DB4C28" w:rsidP="00DB4C28">
            <w:pPr>
              <w:widowControl w:val="0"/>
              <w:autoSpaceDE w:val="0"/>
              <w:autoSpaceDN w:val="0"/>
              <w:jc w:val="right"/>
              <w:rPr>
                <w:color w:val="000000" w:themeColor="text1"/>
                <w:sz w:val="28"/>
                <w:szCs w:val="28"/>
              </w:rPr>
            </w:pPr>
            <w:r w:rsidRPr="00DB4C28">
              <w:rPr>
                <w:color w:val="000000" w:themeColor="text1"/>
                <w:sz w:val="28"/>
                <w:szCs w:val="28"/>
              </w:rPr>
              <w:t xml:space="preserve">по </w:t>
            </w:r>
            <w:hyperlink r:id="rId14" w:history="1">
              <w:r w:rsidRPr="00DB4C28">
                <w:rPr>
                  <w:color w:val="000000" w:themeColor="text1"/>
                  <w:sz w:val="28"/>
                  <w:szCs w:val="28"/>
                </w:rPr>
                <w:t>ОКТМО</w:t>
              </w:r>
            </w:hyperlink>
          </w:p>
        </w:tc>
        <w:tc>
          <w:tcPr>
            <w:tcW w:w="1459" w:type="dxa"/>
            <w:tcBorders>
              <w:top w:val="single" w:sz="4" w:space="0" w:color="auto"/>
              <w:left w:val="single" w:sz="4" w:space="0" w:color="auto"/>
              <w:bottom w:val="single" w:sz="4" w:space="0" w:color="auto"/>
              <w:right w:val="single" w:sz="4" w:space="0" w:color="auto"/>
            </w:tcBorders>
          </w:tcPr>
          <w:p w:rsidR="00DB4C28" w:rsidRPr="00DB4C28" w:rsidRDefault="00DB4C28" w:rsidP="00DB4C28">
            <w:pPr>
              <w:widowControl w:val="0"/>
              <w:autoSpaceDE w:val="0"/>
              <w:autoSpaceDN w:val="0"/>
              <w:jc w:val="center"/>
              <w:rPr>
                <w:color w:val="000000" w:themeColor="text1"/>
                <w:sz w:val="28"/>
                <w:szCs w:val="28"/>
              </w:rPr>
            </w:pPr>
          </w:p>
        </w:tc>
      </w:tr>
      <w:tr w:rsidR="00DB4C28" w:rsidRPr="00DB4C28" w:rsidTr="00DB4C28">
        <w:trPr>
          <w:jc w:val="center"/>
        </w:trPr>
        <w:tc>
          <w:tcPr>
            <w:tcW w:w="2134" w:type="dxa"/>
            <w:tcBorders>
              <w:top w:val="nil"/>
              <w:left w:val="nil"/>
              <w:bottom w:val="nil"/>
              <w:right w:val="nil"/>
            </w:tcBorders>
          </w:tcPr>
          <w:p w:rsidR="00DB4C28" w:rsidRPr="00DB4C28" w:rsidRDefault="00DB4C28" w:rsidP="00DB4C28">
            <w:pPr>
              <w:widowControl w:val="0"/>
              <w:autoSpaceDE w:val="0"/>
              <w:autoSpaceDN w:val="0"/>
              <w:rPr>
                <w:color w:val="000000" w:themeColor="text1"/>
                <w:sz w:val="28"/>
                <w:szCs w:val="28"/>
              </w:rPr>
            </w:pPr>
          </w:p>
        </w:tc>
        <w:tc>
          <w:tcPr>
            <w:tcW w:w="4462" w:type="dxa"/>
            <w:tcBorders>
              <w:top w:val="nil"/>
              <w:left w:val="nil"/>
              <w:bottom w:val="nil"/>
              <w:right w:val="nil"/>
            </w:tcBorders>
          </w:tcPr>
          <w:p w:rsidR="00DB4C28" w:rsidRPr="00DB4C28" w:rsidRDefault="00DB4C28" w:rsidP="00DB4C28">
            <w:pPr>
              <w:widowControl w:val="0"/>
              <w:autoSpaceDE w:val="0"/>
              <w:autoSpaceDN w:val="0"/>
              <w:rPr>
                <w:color w:val="000000" w:themeColor="text1"/>
                <w:sz w:val="28"/>
                <w:szCs w:val="28"/>
              </w:rPr>
            </w:pPr>
          </w:p>
        </w:tc>
        <w:tc>
          <w:tcPr>
            <w:tcW w:w="1547" w:type="dxa"/>
            <w:tcBorders>
              <w:top w:val="nil"/>
              <w:left w:val="nil"/>
              <w:bottom w:val="nil"/>
              <w:right w:val="single" w:sz="4" w:space="0" w:color="auto"/>
            </w:tcBorders>
            <w:vAlign w:val="center"/>
          </w:tcPr>
          <w:p w:rsidR="00DB4C28" w:rsidRPr="00DB4C28" w:rsidRDefault="00DB4C28" w:rsidP="00DB4C28">
            <w:pPr>
              <w:widowControl w:val="0"/>
              <w:autoSpaceDE w:val="0"/>
              <w:autoSpaceDN w:val="0"/>
              <w:jc w:val="right"/>
              <w:rPr>
                <w:color w:val="000000" w:themeColor="text1"/>
                <w:sz w:val="28"/>
                <w:szCs w:val="28"/>
              </w:rPr>
            </w:pPr>
            <w:r w:rsidRPr="00DB4C28">
              <w:rPr>
                <w:color w:val="000000" w:themeColor="text1"/>
                <w:sz w:val="28"/>
                <w:szCs w:val="28"/>
              </w:rPr>
              <w:t>по ОКЕИ</w:t>
            </w:r>
          </w:p>
        </w:tc>
        <w:tc>
          <w:tcPr>
            <w:tcW w:w="1459" w:type="dxa"/>
            <w:tcBorders>
              <w:top w:val="single" w:sz="4" w:space="0" w:color="auto"/>
              <w:left w:val="single" w:sz="4" w:space="0" w:color="auto"/>
              <w:bottom w:val="single" w:sz="4" w:space="0" w:color="auto"/>
              <w:right w:val="single" w:sz="4" w:space="0" w:color="auto"/>
            </w:tcBorders>
          </w:tcPr>
          <w:p w:rsidR="00DB4C28" w:rsidRPr="00DB4C28" w:rsidRDefault="000E5DB8" w:rsidP="00DB4C28">
            <w:pPr>
              <w:widowControl w:val="0"/>
              <w:autoSpaceDE w:val="0"/>
              <w:autoSpaceDN w:val="0"/>
              <w:jc w:val="center"/>
              <w:rPr>
                <w:color w:val="000000" w:themeColor="text1"/>
                <w:sz w:val="28"/>
                <w:szCs w:val="28"/>
              </w:rPr>
            </w:pPr>
            <w:hyperlink r:id="rId15" w:history="1">
              <w:r w:rsidR="00DB4C28" w:rsidRPr="00DB4C28">
                <w:rPr>
                  <w:color w:val="000000" w:themeColor="text1"/>
                  <w:sz w:val="28"/>
                  <w:szCs w:val="28"/>
                </w:rPr>
                <w:t>384</w:t>
              </w:r>
            </w:hyperlink>
          </w:p>
        </w:tc>
      </w:tr>
    </w:tbl>
    <w:p w:rsidR="00DB4C28" w:rsidRPr="00DB4C28" w:rsidRDefault="00DB4C28" w:rsidP="00DB4C28">
      <w:pPr>
        <w:widowControl w:val="0"/>
        <w:autoSpaceDE w:val="0"/>
        <w:autoSpaceDN w:val="0"/>
        <w:jc w:val="both"/>
        <w:rPr>
          <w:color w:val="000000" w:themeColor="text1"/>
          <w:sz w:val="28"/>
          <w:szCs w:val="28"/>
        </w:rPr>
      </w:pPr>
    </w:p>
    <w:tbl>
      <w:tblPr>
        <w:tblW w:w="968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6927"/>
        <w:gridCol w:w="993"/>
        <w:gridCol w:w="1760"/>
      </w:tblGrid>
      <w:tr w:rsidR="00DB4C28" w:rsidRPr="00DB4C28" w:rsidTr="00DB4C28">
        <w:trPr>
          <w:jc w:val="center"/>
        </w:trPr>
        <w:tc>
          <w:tcPr>
            <w:tcW w:w="6927"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Наименование показателя</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Код строки</w:t>
            </w:r>
          </w:p>
        </w:tc>
        <w:tc>
          <w:tcPr>
            <w:tcW w:w="1760"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Значение показателя</w:t>
            </w: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Объем проверенных средств при осуществлении внутреннего муниципального  финансового контроля, тыс. рублей</w:t>
            </w:r>
          </w:p>
        </w:tc>
        <w:tc>
          <w:tcPr>
            <w:tcW w:w="993" w:type="dxa"/>
          </w:tcPr>
          <w:p w:rsidR="00DB4C28" w:rsidRPr="00DB4C28" w:rsidRDefault="00DB4C28" w:rsidP="00DB4C28">
            <w:pPr>
              <w:widowControl w:val="0"/>
              <w:autoSpaceDE w:val="0"/>
              <w:autoSpaceDN w:val="0"/>
              <w:jc w:val="center"/>
              <w:rPr>
                <w:color w:val="000000" w:themeColor="text1"/>
                <w:sz w:val="28"/>
                <w:szCs w:val="28"/>
              </w:rPr>
            </w:pPr>
            <w:bookmarkStart w:id="1" w:name="P42"/>
            <w:bookmarkEnd w:id="1"/>
            <w:r w:rsidRPr="00DB4C28">
              <w:rPr>
                <w:color w:val="000000" w:themeColor="text1"/>
                <w:sz w:val="28"/>
                <w:szCs w:val="28"/>
              </w:rPr>
              <w:t>010</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из них:</w:t>
            </w:r>
          </w:p>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010/1</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010/2</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42" w:history="1">
              <w:r w:rsidRPr="00DB4C28">
                <w:rPr>
                  <w:color w:val="000000" w:themeColor="text1"/>
                  <w:sz w:val="28"/>
                  <w:szCs w:val="28"/>
                </w:rPr>
                <w:t>строки 010</w:t>
              </w:r>
            </w:hyperlink>
            <w:r w:rsidRPr="00DB4C28">
              <w:rPr>
                <w:color w:val="000000" w:themeColor="text1"/>
                <w:sz w:val="28"/>
                <w:szCs w:val="28"/>
              </w:rPr>
              <w:t>)</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011</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Выявлено нарушений при осуществлении внутреннего муниципального  финансового контроля на сумму, тыс. рублей</w:t>
            </w:r>
          </w:p>
        </w:tc>
        <w:tc>
          <w:tcPr>
            <w:tcW w:w="993" w:type="dxa"/>
          </w:tcPr>
          <w:p w:rsidR="00DB4C28" w:rsidRPr="00DB4C28" w:rsidRDefault="00DB4C28" w:rsidP="00DB4C28">
            <w:pPr>
              <w:widowControl w:val="0"/>
              <w:autoSpaceDE w:val="0"/>
              <w:autoSpaceDN w:val="0"/>
              <w:jc w:val="center"/>
              <w:rPr>
                <w:color w:val="000000" w:themeColor="text1"/>
                <w:sz w:val="28"/>
                <w:szCs w:val="28"/>
              </w:rPr>
            </w:pPr>
            <w:bookmarkStart w:id="2" w:name="P55"/>
            <w:bookmarkEnd w:id="2"/>
            <w:r w:rsidRPr="00DB4C28">
              <w:rPr>
                <w:color w:val="000000" w:themeColor="text1"/>
                <w:sz w:val="28"/>
                <w:szCs w:val="28"/>
              </w:rPr>
              <w:t>020</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из них:</w:t>
            </w:r>
          </w:p>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lastRenderedPageBreak/>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lastRenderedPageBreak/>
              <w:t>020/1</w:t>
            </w:r>
          </w:p>
        </w:tc>
        <w:tc>
          <w:tcPr>
            <w:tcW w:w="1760" w:type="dxa"/>
          </w:tcPr>
          <w:p w:rsidR="00DB4C28" w:rsidRPr="00DB4C28" w:rsidRDefault="00DB4C28" w:rsidP="00DB4C28">
            <w:pPr>
              <w:widowControl w:val="0"/>
              <w:autoSpaceDE w:val="0"/>
              <w:autoSpaceDN w:val="0"/>
              <w:jc w:val="right"/>
              <w:rPr>
                <w:color w:val="000000" w:themeColor="text1"/>
                <w:sz w:val="28"/>
                <w:szCs w:val="28"/>
              </w:rPr>
            </w:pPr>
          </w:p>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020/2</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55" w:history="1">
              <w:r w:rsidRPr="00DB4C28">
                <w:rPr>
                  <w:color w:val="000000" w:themeColor="text1"/>
                  <w:sz w:val="28"/>
                  <w:szCs w:val="28"/>
                </w:rPr>
                <w:t>строки 020</w:t>
              </w:r>
            </w:hyperlink>
            <w:r w:rsidRPr="00DB4C28">
              <w:rPr>
                <w:color w:val="000000" w:themeColor="text1"/>
                <w:sz w:val="28"/>
                <w:szCs w:val="28"/>
              </w:rPr>
              <w:t>)</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021</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Количество проведенных ревизий и проверок при осуществлении внутреннего муниципального финансового контроля, единиц</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030</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в том числе:</w:t>
            </w:r>
          </w:p>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в соответствии с планом контрольных мероприятий</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031</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внеплановые ревизии и проверки</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032</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Количество проведенных выездных проверок и (или) ревизий при осуществлении внутреннего муниципального  финансового контроля, единиц</w:t>
            </w:r>
          </w:p>
        </w:tc>
        <w:tc>
          <w:tcPr>
            <w:tcW w:w="993" w:type="dxa"/>
          </w:tcPr>
          <w:p w:rsidR="00DB4C28" w:rsidRPr="00DB4C28" w:rsidRDefault="00DB4C28" w:rsidP="00DB4C28">
            <w:pPr>
              <w:widowControl w:val="0"/>
              <w:autoSpaceDE w:val="0"/>
              <w:autoSpaceDN w:val="0"/>
              <w:jc w:val="center"/>
              <w:rPr>
                <w:color w:val="000000" w:themeColor="text1"/>
                <w:sz w:val="28"/>
                <w:szCs w:val="28"/>
              </w:rPr>
            </w:pPr>
            <w:bookmarkStart w:id="3" w:name="P78"/>
            <w:bookmarkEnd w:id="3"/>
            <w:r w:rsidRPr="00DB4C28">
              <w:rPr>
                <w:color w:val="000000" w:themeColor="text1"/>
                <w:sz w:val="28"/>
                <w:szCs w:val="28"/>
              </w:rPr>
              <w:t>040</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78" w:history="1">
              <w:r w:rsidRPr="00DB4C28">
                <w:rPr>
                  <w:color w:val="000000" w:themeColor="text1"/>
                  <w:sz w:val="28"/>
                  <w:szCs w:val="28"/>
                </w:rPr>
                <w:t>строки 040</w:t>
              </w:r>
            </w:hyperlink>
            <w:r w:rsidRPr="00DB4C28">
              <w:rPr>
                <w:color w:val="000000" w:themeColor="text1"/>
                <w:sz w:val="28"/>
                <w:szCs w:val="28"/>
              </w:rPr>
              <w:t>)</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041</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Количество проведенных камеральных проверок при осуществлении внутреннего муниципального финансового контроля, единиц</w:t>
            </w:r>
          </w:p>
        </w:tc>
        <w:tc>
          <w:tcPr>
            <w:tcW w:w="993" w:type="dxa"/>
          </w:tcPr>
          <w:p w:rsidR="00DB4C28" w:rsidRPr="00DB4C28" w:rsidRDefault="00DB4C28" w:rsidP="00DB4C28">
            <w:pPr>
              <w:widowControl w:val="0"/>
              <w:autoSpaceDE w:val="0"/>
              <w:autoSpaceDN w:val="0"/>
              <w:jc w:val="center"/>
              <w:rPr>
                <w:color w:val="000000" w:themeColor="text1"/>
                <w:sz w:val="28"/>
                <w:szCs w:val="28"/>
              </w:rPr>
            </w:pPr>
            <w:bookmarkStart w:id="4" w:name="P84"/>
            <w:bookmarkEnd w:id="4"/>
            <w:r w:rsidRPr="00DB4C28">
              <w:rPr>
                <w:color w:val="000000" w:themeColor="text1"/>
                <w:sz w:val="28"/>
                <w:szCs w:val="28"/>
              </w:rPr>
              <w:t>050</w:t>
            </w:r>
          </w:p>
        </w:tc>
        <w:tc>
          <w:tcPr>
            <w:tcW w:w="1760" w:type="dxa"/>
          </w:tcPr>
          <w:p w:rsidR="00DB4C28" w:rsidRPr="00DB4C28" w:rsidRDefault="00DB4C28" w:rsidP="00DB4C28">
            <w:pPr>
              <w:widowControl w:val="0"/>
              <w:autoSpaceDE w:val="0"/>
              <w:autoSpaceDN w:val="0"/>
              <w:jc w:val="right"/>
              <w:rPr>
                <w:color w:val="000000" w:themeColor="text1"/>
                <w:sz w:val="28"/>
                <w:szCs w:val="28"/>
                <w:highlight w:val="yellow"/>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84" w:history="1">
              <w:r w:rsidRPr="00DB4C28">
                <w:rPr>
                  <w:color w:val="000000" w:themeColor="text1"/>
                  <w:sz w:val="28"/>
                  <w:szCs w:val="28"/>
                </w:rPr>
                <w:t>строки 050</w:t>
              </w:r>
            </w:hyperlink>
            <w:r w:rsidRPr="00DB4C28">
              <w:rPr>
                <w:color w:val="000000" w:themeColor="text1"/>
                <w:sz w:val="28"/>
                <w:szCs w:val="28"/>
              </w:rPr>
              <w:t>)</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051</w:t>
            </w:r>
          </w:p>
        </w:tc>
        <w:tc>
          <w:tcPr>
            <w:tcW w:w="1760" w:type="dxa"/>
          </w:tcPr>
          <w:p w:rsidR="00DB4C28" w:rsidRPr="00DB4C28" w:rsidRDefault="00DB4C28" w:rsidP="00DB4C28">
            <w:pPr>
              <w:widowControl w:val="0"/>
              <w:autoSpaceDE w:val="0"/>
              <w:autoSpaceDN w:val="0"/>
              <w:jc w:val="right"/>
              <w:rPr>
                <w:color w:val="000000" w:themeColor="text1"/>
                <w:sz w:val="28"/>
                <w:szCs w:val="28"/>
                <w:highlight w:val="yellow"/>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t>Количество проведенных обследований при осуществлении внутреннего муниципального финансового контроля, единиц</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060</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ind w:left="283"/>
              <w:rPr>
                <w:color w:val="000000" w:themeColor="text1"/>
                <w:sz w:val="28"/>
                <w:szCs w:val="28"/>
              </w:rPr>
            </w:pPr>
            <w:r w:rsidRPr="00DB4C28">
              <w:rPr>
                <w:color w:val="000000" w:themeColor="text1"/>
                <w:sz w:val="28"/>
                <w:szCs w:val="28"/>
              </w:rPr>
              <w:t>в том числе в соответствии с планом контрольных мероприятий</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061</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r w:rsidR="00DB4C28" w:rsidRPr="00DB4C28" w:rsidTr="00DB4C28">
        <w:trPr>
          <w:jc w:val="center"/>
        </w:trPr>
        <w:tc>
          <w:tcPr>
            <w:tcW w:w="6927" w:type="dxa"/>
          </w:tcPr>
          <w:p w:rsidR="00DB4C28" w:rsidRPr="00DB4C28" w:rsidRDefault="00DB4C28" w:rsidP="00DB4C28">
            <w:pPr>
              <w:widowControl w:val="0"/>
              <w:autoSpaceDE w:val="0"/>
              <w:autoSpaceDN w:val="0"/>
              <w:rPr>
                <w:color w:val="000000" w:themeColor="text1"/>
                <w:sz w:val="28"/>
                <w:szCs w:val="28"/>
              </w:rPr>
            </w:pPr>
            <w:r w:rsidRPr="00DB4C28">
              <w:rPr>
                <w:color w:val="000000" w:themeColor="text1"/>
                <w:sz w:val="28"/>
                <w:szCs w:val="28"/>
              </w:rPr>
              <w:lastRenderedPageBreak/>
              <w:t>внеплановые обследования</w:t>
            </w:r>
          </w:p>
        </w:tc>
        <w:tc>
          <w:tcPr>
            <w:tcW w:w="993" w:type="dxa"/>
          </w:tcPr>
          <w:p w:rsidR="00DB4C28" w:rsidRPr="00DB4C28" w:rsidRDefault="00DB4C28" w:rsidP="00DB4C28">
            <w:pPr>
              <w:widowControl w:val="0"/>
              <w:autoSpaceDE w:val="0"/>
              <w:autoSpaceDN w:val="0"/>
              <w:jc w:val="center"/>
              <w:rPr>
                <w:color w:val="000000" w:themeColor="text1"/>
                <w:sz w:val="28"/>
                <w:szCs w:val="28"/>
              </w:rPr>
            </w:pPr>
            <w:r w:rsidRPr="00DB4C28">
              <w:rPr>
                <w:color w:val="000000" w:themeColor="text1"/>
                <w:sz w:val="28"/>
                <w:szCs w:val="28"/>
              </w:rPr>
              <w:t>062</w:t>
            </w:r>
          </w:p>
        </w:tc>
        <w:tc>
          <w:tcPr>
            <w:tcW w:w="1760" w:type="dxa"/>
          </w:tcPr>
          <w:p w:rsidR="00DB4C28" w:rsidRPr="00DB4C28" w:rsidRDefault="00DB4C28" w:rsidP="00DB4C28">
            <w:pPr>
              <w:widowControl w:val="0"/>
              <w:autoSpaceDE w:val="0"/>
              <w:autoSpaceDN w:val="0"/>
              <w:jc w:val="right"/>
              <w:rPr>
                <w:color w:val="000000" w:themeColor="text1"/>
                <w:sz w:val="28"/>
                <w:szCs w:val="28"/>
              </w:rPr>
            </w:pPr>
          </w:p>
        </w:tc>
      </w:tr>
    </w:tbl>
    <w:p w:rsidR="00DB4C28" w:rsidRPr="00DB4C28" w:rsidRDefault="00DB4C28" w:rsidP="00DB4C28">
      <w:pPr>
        <w:autoSpaceDE w:val="0"/>
        <w:autoSpaceDN w:val="0"/>
        <w:adjustRightInd w:val="0"/>
        <w:ind w:firstLine="426"/>
        <w:jc w:val="both"/>
        <w:rPr>
          <w:sz w:val="28"/>
          <w:szCs w:val="28"/>
        </w:rPr>
      </w:pPr>
    </w:p>
    <w:p w:rsidR="00DB4C28" w:rsidRPr="00DB4C28" w:rsidRDefault="00DB4C28" w:rsidP="00DB4C28">
      <w:pPr>
        <w:autoSpaceDE w:val="0"/>
        <w:autoSpaceDN w:val="0"/>
        <w:adjustRightInd w:val="0"/>
        <w:ind w:firstLine="426"/>
        <w:jc w:val="both"/>
        <w:rPr>
          <w:sz w:val="28"/>
          <w:szCs w:val="28"/>
        </w:rPr>
      </w:pPr>
    </w:p>
    <w:p w:rsidR="00DB4C28" w:rsidRPr="00DB4C28" w:rsidRDefault="00DB4C28" w:rsidP="00DB4C28">
      <w:pPr>
        <w:autoSpaceDE w:val="0"/>
        <w:autoSpaceDN w:val="0"/>
        <w:adjustRightInd w:val="0"/>
        <w:ind w:firstLine="426"/>
        <w:jc w:val="both"/>
        <w:rPr>
          <w:sz w:val="28"/>
          <w:szCs w:val="28"/>
        </w:rPr>
      </w:pPr>
    </w:p>
    <w:p w:rsidR="00DB4C28" w:rsidRDefault="00DB4C28"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Pr="00DB4C28" w:rsidRDefault="005F099D" w:rsidP="00DB4C28">
      <w:pPr>
        <w:autoSpaceDE w:val="0"/>
        <w:autoSpaceDN w:val="0"/>
        <w:adjustRightInd w:val="0"/>
        <w:jc w:val="both"/>
        <w:rPr>
          <w:sz w:val="28"/>
          <w:szCs w:val="28"/>
        </w:rPr>
      </w:pPr>
    </w:p>
    <w:p w:rsidR="005F099D" w:rsidRPr="00001C2C" w:rsidRDefault="005F099D" w:rsidP="005F099D">
      <w:pPr>
        <w:widowControl w:val="0"/>
        <w:autoSpaceDE w:val="0"/>
        <w:autoSpaceDN w:val="0"/>
        <w:spacing w:line="226" w:lineRule="auto"/>
        <w:ind w:left="6096"/>
        <w:jc w:val="center"/>
        <w:outlineLvl w:val="0"/>
        <w:rPr>
          <w:sz w:val="28"/>
          <w:szCs w:val="28"/>
        </w:rPr>
      </w:pPr>
      <w:r w:rsidRPr="00001C2C">
        <w:rPr>
          <w:sz w:val="28"/>
          <w:szCs w:val="28"/>
        </w:rPr>
        <w:t xml:space="preserve">Приложение № </w:t>
      </w:r>
      <w:r>
        <w:rPr>
          <w:sz w:val="28"/>
          <w:szCs w:val="28"/>
        </w:rPr>
        <w:t>5</w:t>
      </w:r>
    </w:p>
    <w:p w:rsidR="005F099D" w:rsidRPr="00001C2C" w:rsidRDefault="005F099D" w:rsidP="005F099D">
      <w:pPr>
        <w:widowControl w:val="0"/>
        <w:autoSpaceDE w:val="0"/>
        <w:autoSpaceDN w:val="0"/>
        <w:spacing w:line="226" w:lineRule="auto"/>
        <w:ind w:left="6096"/>
        <w:jc w:val="center"/>
        <w:rPr>
          <w:sz w:val="28"/>
          <w:szCs w:val="28"/>
        </w:rPr>
      </w:pPr>
      <w:r w:rsidRPr="00001C2C">
        <w:rPr>
          <w:sz w:val="28"/>
          <w:szCs w:val="28"/>
        </w:rPr>
        <w:t>к постановлению</w:t>
      </w:r>
    </w:p>
    <w:p w:rsidR="005F099D" w:rsidRPr="00001C2C" w:rsidRDefault="005F099D" w:rsidP="005F099D">
      <w:pPr>
        <w:widowControl w:val="0"/>
        <w:autoSpaceDE w:val="0"/>
        <w:autoSpaceDN w:val="0"/>
        <w:spacing w:line="226" w:lineRule="auto"/>
        <w:ind w:left="6096"/>
        <w:jc w:val="center"/>
        <w:rPr>
          <w:sz w:val="28"/>
          <w:szCs w:val="28"/>
        </w:rPr>
      </w:pPr>
      <w:r>
        <w:rPr>
          <w:sz w:val="28"/>
          <w:szCs w:val="28"/>
        </w:rPr>
        <w:t>Администрации Дубовского сельского поселения</w:t>
      </w:r>
    </w:p>
    <w:p w:rsidR="005F099D" w:rsidRPr="00001C2C" w:rsidRDefault="005F099D" w:rsidP="005F099D">
      <w:pPr>
        <w:widowControl w:val="0"/>
        <w:autoSpaceDE w:val="0"/>
        <w:autoSpaceDN w:val="0"/>
        <w:spacing w:line="226" w:lineRule="auto"/>
        <w:ind w:left="6096"/>
        <w:jc w:val="center"/>
        <w:rPr>
          <w:sz w:val="28"/>
          <w:szCs w:val="28"/>
        </w:rPr>
      </w:pPr>
      <w:r>
        <w:rPr>
          <w:sz w:val="28"/>
          <w:szCs w:val="28"/>
        </w:rPr>
        <w:t xml:space="preserve">от </w:t>
      </w:r>
      <w:r w:rsidR="00B53C26">
        <w:rPr>
          <w:sz w:val="28"/>
          <w:szCs w:val="28"/>
        </w:rPr>
        <w:t>15</w:t>
      </w:r>
      <w:r>
        <w:rPr>
          <w:sz w:val="28"/>
          <w:szCs w:val="28"/>
        </w:rPr>
        <w:t>.</w:t>
      </w:r>
      <w:r w:rsidR="00B53C26">
        <w:rPr>
          <w:sz w:val="28"/>
          <w:szCs w:val="28"/>
        </w:rPr>
        <w:t>04</w:t>
      </w:r>
      <w:r>
        <w:rPr>
          <w:sz w:val="28"/>
          <w:szCs w:val="28"/>
        </w:rPr>
        <w:t xml:space="preserve">.2021 № </w:t>
      </w:r>
      <w:r w:rsidR="00B53C26">
        <w:rPr>
          <w:sz w:val="28"/>
          <w:szCs w:val="28"/>
        </w:rPr>
        <w:t>71</w:t>
      </w:r>
    </w:p>
    <w:p w:rsidR="00DB4C28" w:rsidRPr="00DB4C28" w:rsidRDefault="00DB4C28" w:rsidP="00DB4C28">
      <w:pPr>
        <w:autoSpaceDE w:val="0"/>
        <w:autoSpaceDN w:val="0"/>
        <w:adjustRightInd w:val="0"/>
        <w:jc w:val="both"/>
        <w:rPr>
          <w:sz w:val="28"/>
          <w:szCs w:val="28"/>
        </w:rPr>
      </w:pPr>
    </w:p>
    <w:p w:rsidR="00DB4C28" w:rsidRPr="00DB4C28" w:rsidRDefault="00A71DE9" w:rsidP="00DB4C28">
      <w:pPr>
        <w:autoSpaceDE w:val="0"/>
        <w:autoSpaceDN w:val="0"/>
        <w:adjustRightInd w:val="0"/>
        <w:jc w:val="center"/>
        <w:rPr>
          <w:sz w:val="28"/>
          <w:szCs w:val="28"/>
        </w:rPr>
      </w:pPr>
      <w:r>
        <w:rPr>
          <w:sz w:val="28"/>
          <w:szCs w:val="28"/>
        </w:rPr>
        <w:t xml:space="preserve">ВЕДОМСТВЕННЫЙ </w:t>
      </w:r>
      <w:r w:rsidR="00DB4C28" w:rsidRPr="00DB4C28">
        <w:rPr>
          <w:sz w:val="28"/>
          <w:szCs w:val="28"/>
        </w:rPr>
        <w:t>СТАНДАРТ</w:t>
      </w:r>
    </w:p>
    <w:p w:rsidR="00DB4C28" w:rsidRPr="00DB4C28" w:rsidRDefault="00DB4C28" w:rsidP="00DB4C28">
      <w:pPr>
        <w:autoSpaceDE w:val="0"/>
        <w:autoSpaceDN w:val="0"/>
        <w:adjustRightInd w:val="0"/>
        <w:jc w:val="center"/>
        <w:rPr>
          <w:sz w:val="28"/>
          <w:szCs w:val="28"/>
        </w:rPr>
      </w:pPr>
      <w:r w:rsidRPr="00DB4C28">
        <w:rPr>
          <w:sz w:val="28"/>
          <w:szCs w:val="28"/>
        </w:rPr>
        <w:t xml:space="preserve"> внутреннего муниципального финансового контроля</w:t>
      </w:r>
    </w:p>
    <w:p w:rsidR="00DB4C28" w:rsidRPr="00DB4C28" w:rsidRDefault="00DB4C28" w:rsidP="00DB4C28">
      <w:pPr>
        <w:autoSpaceDE w:val="0"/>
        <w:autoSpaceDN w:val="0"/>
        <w:adjustRightInd w:val="0"/>
        <w:jc w:val="center"/>
        <w:rPr>
          <w:sz w:val="28"/>
          <w:szCs w:val="28"/>
        </w:rPr>
      </w:pPr>
      <w:r w:rsidRPr="00DB4C28">
        <w:rPr>
          <w:sz w:val="28"/>
          <w:szCs w:val="28"/>
        </w:rPr>
        <w:t xml:space="preserve">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DB4C28" w:rsidRPr="00DB4C28" w:rsidRDefault="00DB4C28" w:rsidP="00DB4C28">
      <w:pPr>
        <w:autoSpaceDE w:val="0"/>
        <w:autoSpaceDN w:val="0"/>
        <w:adjustRightInd w:val="0"/>
        <w:jc w:val="center"/>
        <w:rPr>
          <w:sz w:val="28"/>
          <w:szCs w:val="28"/>
        </w:rPr>
      </w:pPr>
    </w:p>
    <w:p w:rsidR="00DB4C28" w:rsidRPr="00DB4C28" w:rsidRDefault="00A71DE9" w:rsidP="002D771A">
      <w:pPr>
        <w:numPr>
          <w:ilvl w:val="0"/>
          <w:numId w:val="33"/>
        </w:numPr>
        <w:autoSpaceDE w:val="0"/>
        <w:autoSpaceDN w:val="0"/>
        <w:adjustRightInd w:val="0"/>
        <w:spacing w:line="276" w:lineRule="auto"/>
        <w:ind w:left="0" w:firstLine="992"/>
        <w:jc w:val="both"/>
        <w:rPr>
          <w:sz w:val="28"/>
          <w:szCs w:val="28"/>
          <w:lang w:eastAsia="en-US"/>
        </w:rPr>
      </w:pPr>
      <w:r>
        <w:rPr>
          <w:sz w:val="28"/>
          <w:szCs w:val="28"/>
          <w:lang w:eastAsia="en-US"/>
        </w:rPr>
        <w:t>Ведомственный с</w:t>
      </w:r>
      <w:r w:rsidR="00DB4C28" w:rsidRPr="00DB4C28">
        <w:rPr>
          <w:sz w:val="28"/>
          <w:szCs w:val="28"/>
          <w:lang w:eastAsia="en-US"/>
        </w:rPr>
        <w:t>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Федеральный стандарт).</w:t>
      </w:r>
    </w:p>
    <w:p w:rsidR="00DB4C28" w:rsidRDefault="00A71DE9" w:rsidP="002D771A">
      <w:pPr>
        <w:numPr>
          <w:ilvl w:val="0"/>
          <w:numId w:val="33"/>
        </w:numPr>
        <w:autoSpaceDE w:val="0"/>
        <w:autoSpaceDN w:val="0"/>
        <w:adjustRightInd w:val="0"/>
        <w:spacing w:line="276" w:lineRule="auto"/>
        <w:ind w:left="0" w:firstLine="992"/>
        <w:jc w:val="both"/>
        <w:rPr>
          <w:sz w:val="28"/>
          <w:szCs w:val="28"/>
          <w:lang w:eastAsia="en-US"/>
        </w:rPr>
      </w:pPr>
      <w:r>
        <w:rPr>
          <w:sz w:val="28"/>
          <w:szCs w:val="28"/>
          <w:lang w:eastAsia="en-US"/>
        </w:rPr>
        <w:t>Администрация Дубовского сельского поселения</w:t>
      </w:r>
      <w:r w:rsidR="00DB4C28" w:rsidRPr="00DB4C28">
        <w:rPr>
          <w:sz w:val="28"/>
          <w:szCs w:val="28"/>
          <w:lang w:eastAsia="en-US"/>
        </w:rPr>
        <w:t xml:space="preserve">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w:t>
      </w:r>
    </w:p>
    <w:p w:rsidR="00CD794C" w:rsidRPr="00E60710" w:rsidRDefault="00CD794C" w:rsidP="002D771A">
      <w:pPr>
        <w:pStyle w:val="aff4"/>
        <w:numPr>
          <w:ilvl w:val="0"/>
          <w:numId w:val="33"/>
        </w:numPr>
        <w:spacing w:after="0"/>
        <w:ind w:left="0" w:firstLine="993"/>
        <w:jc w:val="both"/>
        <w:rPr>
          <w:rFonts w:ascii="Times New Roman" w:hAnsi="Times New Roman" w:cs="Times New Roman"/>
          <w:sz w:val="28"/>
          <w:szCs w:val="28"/>
        </w:rPr>
      </w:pPr>
      <w:r w:rsidRPr="00CD794C">
        <w:rPr>
          <w:rFonts w:ascii="Times New Roman" w:hAnsi="Times New Roman" w:cs="Times New Roman"/>
          <w:sz w:val="28"/>
          <w:szCs w:val="28"/>
        </w:rPr>
        <w:t xml:space="preserve">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w:t>
      </w:r>
      <w:r w:rsidR="00E60710" w:rsidRPr="00E238BF">
        <w:rPr>
          <w:rFonts w:ascii="Times New Roman" w:hAnsi="Times New Roman" w:cs="Times New Roman"/>
          <w:bCs/>
          <w:sz w:val="28"/>
          <w:szCs w:val="28"/>
          <w:lang w:eastAsia="ru-RU"/>
        </w:rPr>
        <w:t>должностн</w:t>
      </w:r>
      <w:r w:rsidR="00E60710">
        <w:rPr>
          <w:rFonts w:ascii="Times New Roman" w:hAnsi="Times New Roman" w:cs="Times New Roman"/>
          <w:bCs/>
          <w:sz w:val="28"/>
          <w:szCs w:val="28"/>
          <w:lang w:eastAsia="ru-RU"/>
        </w:rPr>
        <w:t>ого</w:t>
      </w:r>
      <w:r w:rsidR="00E60710" w:rsidRPr="00E238BF">
        <w:rPr>
          <w:rFonts w:ascii="Times New Roman" w:hAnsi="Times New Roman" w:cs="Times New Roman"/>
          <w:bCs/>
          <w:sz w:val="28"/>
          <w:szCs w:val="28"/>
          <w:lang w:eastAsia="ru-RU"/>
        </w:rPr>
        <w:t xml:space="preserve"> лиц</w:t>
      </w:r>
      <w:r w:rsidR="00E60710">
        <w:rPr>
          <w:rFonts w:ascii="Times New Roman" w:hAnsi="Times New Roman" w:cs="Times New Roman"/>
          <w:bCs/>
          <w:sz w:val="28"/>
          <w:szCs w:val="28"/>
          <w:lang w:eastAsia="ru-RU"/>
        </w:rPr>
        <w:t>а</w:t>
      </w:r>
      <w:r w:rsidR="00E60710" w:rsidRPr="00E238BF">
        <w:rPr>
          <w:rFonts w:ascii="Times New Roman" w:hAnsi="Times New Roman" w:cs="Times New Roman"/>
          <w:bCs/>
          <w:sz w:val="28"/>
          <w:szCs w:val="28"/>
          <w:lang w:eastAsia="ru-RU"/>
        </w:rPr>
        <w:t>, уполномоченн</w:t>
      </w:r>
      <w:r w:rsidR="00E60710">
        <w:rPr>
          <w:rFonts w:ascii="Times New Roman" w:hAnsi="Times New Roman" w:cs="Times New Roman"/>
          <w:bCs/>
          <w:sz w:val="28"/>
          <w:szCs w:val="28"/>
          <w:lang w:eastAsia="ru-RU"/>
        </w:rPr>
        <w:t>ого</w:t>
      </w:r>
      <w:r w:rsidR="00E60710" w:rsidRPr="00E238BF">
        <w:rPr>
          <w:rFonts w:ascii="Times New Roman" w:hAnsi="Times New Roman" w:cs="Times New Roman"/>
          <w:bCs/>
          <w:sz w:val="28"/>
          <w:szCs w:val="28"/>
          <w:lang w:eastAsia="ru-RU"/>
        </w:rPr>
        <w:t xml:space="preserve"> на проведение контрольного мероприятия</w:t>
      </w:r>
      <w:r w:rsidR="00E60710">
        <w:rPr>
          <w:rFonts w:ascii="Times New Roman" w:hAnsi="Times New Roman" w:cs="Times New Roman"/>
          <w:bCs/>
          <w:sz w:val="28"/>
          <w:szCs w:val="28"/>
          <w:lang w:eastAsia="ru-RU"/>
        </w:rPr>
        <w:t xml:space="preserve">, </w:t>
      </w:r>
      <w:r w:rsidRPr="00CD794C">
        <w:rPr>
          <w:rFonts w:ascii="Times New Roman" w:hAnsi="Times New Roman" w:cs="Times New Roman"/>
          <w:sz w:val="28"/>
          <w:szCs w:val="28"/>
        </w:rPr>
        <w:t>исходя из предмета и основания обжалования.</w:t>
      </w:r>
    </w:p>
    <w:p w:rsidR="00DB4C28" w:rsidRPr="00DB4C28" w:rsidRDefault="00DB4C28" w:rsidP="002D771A">
      <w:pPr>
        <w:numPr>
          <w:ilvl w:val="0"/>
          <w:numId w:val="33"/>
        </w:numPr>
        <w:autoSpaceDE w:val="0"/>
        <w:autoSpaceDN w:val="0"/>
        <w:adjustRightInd w:val="0"/>
        <w:spacing w:line="276" w:lineRule="auto"/>
        <w:ind w:left="0" w:firstLine="992"/>
        <w:jc w:val="both"/>
        <w:rPr>
          <w:sz w:val="28"/>
          <w:szCs w:val="28"/>
          <w:lang w:eastAsia="en-US"/>
        </w:rPr>
      </w:pPr>
      <w:r w:rsidRPr="00DB4C28">
        <w:rPr>
          <w:sz w:val="28"/>
          <w:szCs w:val="28"/>
          <w:lang w:eastAsia="en-US"/>
        </w:rPr>
        <w:t xml:space="preserve">Жалоба на решение </w:t>
      </w:r>
      <w:r w:rsidR="005555B2">
        <w:rPr>
          <w:sz w:val="28"/>
          <w:szCs w:val="28"/>
          <w:lang w:eastAsia="en-US"/>
        </w:rPr>
        <w:t>Администрации Дубовского сельского поселения</w:t>
      </w:r>
      <w:r w:rsidRPr="00DB4C28">
        <w:rPr>
          <w:sz w:val="28"/>
          <w:szCs w:val="28"/>
          <w:lang w:eastAsia="en-US"/>
        </w:rPr>
        <w:t xml:space="preserve"> (его должностных лиц), действие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DB4C28" w:rsidRPr="00DB4C28" w:rsidRDefault="00DB4C28" w:rsidP="002D771A">
      <w:pPr>
        <w:autoSpaceDE w:val="0"/>
        <w:autoSpaceDN w:val="0"/>
        <w:adjustRightInd w:val="0"/>
        <w:spacing w:line="276" w:lineRule="auto"/>
        <w:ind w:firstLine="993"/>
        <w:jc w:val="both"/>
        <w:rPr>
          <w:sz w:val="28"/>
          <w:szCs w:val="28"/>
          <w:lang w:eastAsia="en-US"/>
        </w:rPr>
      </w:pPr>
      <w:r w:rsidRPr="00DB4C28">
        <w:rPr>
          <w:sz w:val="28"/>
          <w:szCs w:val="28"/>
          <w:lang w:eastAsia="en-US"/>
        </w:rPr>
        <w:t xml:space="preserve"> Жалоба на предписание </w:t>
      </w:r>
      <w:r w:rsidR="005555B2">
        <w:rPr>
          <w:bCs/>
          <w:sz w:val="28"/>
          <w:szCs w:val="28"/>
        </w:rPr>
        <w:t>Администрации Дубовского сельского поселения</w:t>
      </w:r>
      <w:r w:rsidRPr="00DB4C28">
        <w:rPr>
          <w:sz w:val="28"/>
          <w:szCs w:val="28"/>
          <w:lang w:eastAsia="en-US"/>
        </w:rPr>
        <w:t>может быть подана в течение 10 рабочих дней со дня получения заявителем предписания.</w:t>
      </w:r>
    </w:p>
    <w:p w:rsidR="00DB4C28" w:rsidRPr="00DB4C28" w:rsidRDefault="00DB4C28" w:rsidP="002D771A">
      <w:pPr>
        <w:autoSpaceDE w:val="0"/>
        <w:autoSpaceDN w:val="0"/>
        <w:adjustRightInd w:val="0"/>
        <w:spacing w:line="276" w:lineRule="auto"/>
        <w:ind w:firstLine="993"/>
        <w:jc w:val="both"/>
        <w:rPr>
          <w:sz w:val="28"/>
          <w:szCs w:val="28"/>
          <w:lang w:eastAsia="en-US"/>
        </w:rPr>
      </w:pPr>
      <w:r w:rsidRPr="00DB4C28">
        <w:rPr>
          <w:sz w:val="28"/>
          <w:szCs w:val="28"/>
          <w:lang w:eastAsia="en-US"/>
        </w:rPr>
        <w:lastRenderedPageBreak/>
        <w:t>Жалоба подается заявителем в уполномоченный на рассмотрение жалобы орган в электронном виде или на бумажном носителе.</w:t>
      </w:r>
    </w:p>
    <w:p w:rsidR="00DB4C28" w:rsidRPr="00DB4C28" w:rsidRDefault="00DB4C28" w:rsidP="002D771A">
      <w:pPr>
        <w:autoSpaceDE w:val="0"/>
        <w:autoSpaceDN w:val="0"/>
        <w:adjustRightInd w:val="0"/>
        <w:spacing w:line="276" w:lineRule="auto"/>
        <w:ind w:firstLine="540"/>
        <w:jc w:val="both"/>
        <w:rPr>
          <w:sz w:val="28"/>
          <w:szCs w:val="28"/>
        </w:rPr>
      </w:pPr>
      <w:r w:rsidRPr="00DB4C28">
        <w:rPr>
          <w:sz w:val="28"/>
          <w:szCs w:val="28"/>
        </w:rPr>
        <w:t xml:space="preserve">       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DB4C28" w:rsidRPr="00DB4C28" w:rsidRDefault="00DB4C28" w:rsidP="002D771A">
      <w:pPr>
        <w:autoSpaceDE w:val="0"/>
        <w:autoSpaceDN w:val="0"/>
        <w:adjustRightInd w:val="0"/>
        <w:spacing w:line="276" w:lineRule="auto"/>
        <w:ind w:firstLine="540"/>
        <w:jc w:val="both"/>
        <w:rPr>
          <w:sz w:val="28"/>
          <w:szCs w:val="28"/>
        </w:rPr>
      </w:pPr>
      <w:r w:rsidRPr="00DB4C28">
        <w:rPr>
          <w:sz w:val="28"/>
          <w:szCs w:val="28"/>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DB4C28" w:rsidRPr="00DB4C28" w:rsidRDefault="00DB4C28" w:rsidP="002D771A">
      <w:pPr>
        <w:autoSpaceDE w:val="0"/>
        <w:autoSpaceDN w:val="0"/>
        <w:adjustRightInd w:val="0"/>
        <w:spacing w:line="276" w:lineRule="auto"/>
        <w:ind w:firstLine="540"/>
        <w:jc w:val="both"/>
        <w:rPr>
          <w:sz w:val="28"/>
          <w:szCs w:val="28"/>
        </w:rPr>
      </w:pPr>
      <w:r w:rsidRPr="00DB4C28">
        <w:rPr>
          <w:sz w:val="28"/>
          <w:szCs w:val="28"/>
        </w:rPr>
        <w:t xml:space="preserve">         Жалоба на бумажном носителе подается непосредственно в орган контроля или через организацию почтовой связи.</w:t>
      </w:r>
    </w:p>
    <w:p w:rsidR="00DB4C28" w:rsidRPr="00DB4C28" w:rsidRDefault="00DB4C28" w:rsidP="002D771A">
      <w:pPr>
        <w:autoSpaceDE w:val="0"/>
        <w:autoSpaceDN w:val="0"/>
        <w:adjustRightInd w:val="0"/>
        <w:spacing w:line="276" w:lineRule="auto"/>
        <w:ind w:firstLine="540"/>
        <w:jc w:val="both"/>
        <w:rPr>
          <w:sz w:val="28"/>
          <w:szCs w:val="28"/>
        </w:rPr>
      </w:pPr>
      <w:r w:rsidRPr="00DB4C28">
        <w:rPr>
          <w:sz w:val="28"/>
          <w:szCs w:val="28"/>
        </w:rPr>
        <w:t xml:space="preserve">         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C28" w:rsidRPr="00DB4C28" w:rsidRDefault="00DB4C28" w:rsidP="002D771A">
      <w:pPr>
        <w:numPr>
          <w:ilvl w:val="0"/>
          <w:numId w:val="33"/>
        </w:numPr>
        <w:autoSpaceDE w:val="0"/>
        <w:autoSpaceDN w:val="0"/>
        <w:adjustRightInd w:val="0"/>
        <w:spacing w:line="276" w:lineRule="auto"/>
        <w:ind w:left="0" w:firstLine="992"/>
        <w:jc w:val="both"/>
        <w:rPr>
          <w:sz w:val="28"/>
          <w:szCs w:val="28"/>
          <w:lang w:eastAsia="en-US"/>
        </w:rPr>
      </w:pPr>
      <w:r w:rsidRPr="00DB4C28">
        <w:rPr>
          <w:sz w:val="28"/>
          <w:szCs w:val="28"/>
          <w:lang w:eastAsia="en-US"/>
        </w:rPr>
        <w:t xml:space="preserve">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 </w:t>
      </w:r>
    </w:p>
    <w:p w:rsidR="00DB4C28" w:rsidRPr="00DB4C28" w:rsidRDefault="00DB4C28" w:rsidP="002D771A">
      <w:pPr>
        <w:autoSpaceDE w:val="0"/>
        <w:autoSpaceDN w:val="0"/>
        <w:adjustRightInd w:val="0"/>
        <w:spacing w:line="276" w:lineRule="auto"/>
        <w:ind w:firstLine="540"/>
        <w:jc w:val="both"/>
        <w:rPr>
          <w:sz w:val="28"/>
          <w:szCs w:val="28"/>
        </w:rPr>
      </w:pPr>
      <w:r w:rsidRPr="00DB4C28">
        <w:rPr>
          <w:sz w:val="28"/>
          <w:szCs w:val="28"/>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 </w:t>
      </w:r>
    </w:p>
    <w:p w:rsidR="00DB4C28" w:rsidRPr="00DB4C28" w:rsidRDefault="00DB4C28" w:rsidP="002D771A">
      <w:pPr>
        <w:autoSpaceDE w:val="0"/>
        <w:autoSpaceDN w:val="0"/>
        <w:adjustRightInd w:val="0"/>
        <w:spacing w:line="276" w:lineRule="auto"/>
        <w:ind w:firstLine="540"/>
        <w:jc w:val="both"/>
        <w:rPr>
          <w:sz w:val="28"/>
          <w:szCs w:val="28"/>
        </w:rPr>
      </w:pPr>
      <w:r w:rsidRPr="00DB4C28">
        <w:rPr>
          <w:sz w:val="28"/>
          <w:szCs w:val="28"/>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w:t>
      </w:r>
      <w:r w:rsidR="00BD100F">
        <w:rPr>
          <w:sz w:val="28"/>
          <w:szCs w:val="28"/>
        </w:rPr>
        <w:t>Глава Администрации Дубовского сельского поселения</w:t>
      </w:r>
      <w:r w:rsidRPr="00DB4C28">
        <w:rPr>
          <w:sz w:val="28"/>
          <w:szCs w:val="28"/>
        </w:rPr>
        <w:t xml:space="preserve">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DB4C28" w:rsidRPr="00DB4C28" w:rsidRDefault="00DB4C28" w:rsidP="002D771A">
      <w:pPr>
        <w:numPr>
          <w:ilvl w:val="0"/>
          <w:numId w:val="33"/>
        </w:numPr>
        <w:autoSpaceDE w:val="0"/>
        <w:autoSpaceDN w:val="0"/>
        <w:adjustRightInd w:val="0"/>
        <w:spacing w:line="276" w:lineRule="auto"/>
        <w:ind w:left="0" w:firstLine="993"/>
        <w:jc w:val="both"/>
        <w:rPr>
          <w:sz w:val="28"/>
          <w:szCs w:val="28"/>
          <w:lang w:eastAsia="en-US"/>
        </w:rPr>
      </w:pPr>
      <w:r w:rsidRPr="00DB4C28">
        <w:rPr>
          <w:sz w:val="28"/>
          <w:szCs w:val="28"/>
          <w:lang w:eastAsia="en-US"/>
        </w:rPr>
        <w:t>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DB4C28" w:rsidRPr="00DB4C28" w:rsidRDefault="00DB4C28" w:rsidP="002D771A">
      <w:pPr>
        <w:numPr>
          <w:ilvl w:val="0"/>
          <w:numId w:val="33"/>
        </w:numPr>
        <w:autoSpaceDE w:val="0"/>
        <w:autoSpaceDN w:val="0"/>
        <w:adjustRightInd w:val="0"/>
        <w:spacing w:line="276" w:lineRule="auto"/>
        <w:ind w:left="0" w:firstLine="993"/>
        <w:jc w:val="both"/>
        <w:rPr>
          <w:sz w:val="28"/>
          <w:szCs w:val="28"/>
          <w:lang w:eastAsia="en-US"/>
        </w:rPr>
      </w:pPr>
      <w:r w:rsidRPr="00DB4C28">
        <w:rPr>
          <w:sz w:val="28"/>
          <w:szCs w:val="28"/>
          <w:lang w:eastAsia="en-US"/>
        </w:rPr>
        <w:lastRenderedPageBreak/>
        <w:t xml:space="preserve">Принятие решения по жалобе осуществляется </w:t>
      </w:r>
      <w:r w:rsidR="005555B2">
        <w:rPr>
          <w:sz w:val="28"/>
          <w:szCs w:val="28"/>
          <w:lang w:eastAsia="en-US"/>
        </w:rPr>
        <w:t>Главой Администрации Дубовского сельского поселения</w:t>
      </w:r>
      <w:r w:rsidRPr="00DB4C28">
        <w:rPr>
          <w:sz w:val="28"/>
          <w:szCs w:val="28"/>
          <w:lang w:eastAsia="en-US"/>
        </w:rPr>
        <w:t>. По результатам рассмотрения жалобы руководителем (уполномоченным лицом) органа контроля принимается одно из следующих решений:</w:t>
      </w:r>
    </w:p>
    <w:p w:rsidR="00DB4C28" w:rsidRPr="00DB4C28" w:rsidRDefault="00DB4C28" w:rsidP="002D771A">
      <w:pPr>
        <w:autoSpaceDE w:val="0"/>
        <w:autoSpaceDN w:val="0"/>
        <w:adjustRightInd w:val="0"/>
        <w:spacing w:line="276" w:lineRule="auto"/>
        <w:ind w:firstLine="993"/>
        <w:jc w:val="both"/>
        <w:rPr>
          <w:sz w:val="28"/>
          <w:szCs w:val="28"/>
          <w:lang w:eastAsia="en-US"/>
        </w:rPr>
      </w:pPr>
      <w:r w:rsidRPr="00DB4C28">
        <w:rPr>
          <w:sz w:val="28"/>
          <w:szCs w:val="28"/>
          <w:lang w:eastAsia="en-US"/>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DB4C28" w:rsidRPr="00DB4C28" w:rsidRDefault="00DB4C28" w:rsidP="002D771A">
      <w:pPr>
        <w:autoSpaceDE w:val="0"/>
        <w:autoSpaceDN w:val="0"/>
        <w:adjustRightInd w:val="0"/>
        <w:spacing w:line="276" w:lineRule="auto"/>
        <w:ind w:firstLine="993"/>
        <w:jc w:val="both"/>
        <w:rPr>
          <w:sz w:val="28"/>
          <w:szCs w:val="28"/>
          <w:lang w:eastAsia="en-US"/>
        </w:rPr>
      </w:pPr>
      <w:r w:rsidRPr="00DB4C28">
        <w:rPr>
          <w:sz w:val="28"/>
          <w:szCs w:val="28"/>
          <w:lang w:eastAsia="en-US"/>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DB4C28" w:rsidRPr="00DB4C28" w:rsidRDefault="00DB4C28" w:rsidP="002D771A">
      <w:pPr>
        <w:numPr>
          <w:ilvl w:val="0"/>
          <w:numId w:val="33"/>
        </w:numPr>
        <w:autoSpaceDE w:val="0"/>
        <w:autoSpaceDN w:val="0"/>
        <w:adjustRightInd w:val="0"/>
        <w:spacing w:line="276" w:lineRule="auto"/>
        <w:ind w:left="0" w:firstLine="993"/>
        <w:jc w:val="both"/>
        <w:rPr>
          <w:sz w:val="28"/>
          <w:szCs w:val="28"/>
          <w:lang w:eastAsia="en-US"/>
        </w:rPr>
      </w:pPr>
      <w:r w:rsidRPr="00DB4C28">
        <w:rPr>
          <w:sz w:val="28"/>
          <w:szCs w:val="28"/>
          <w:lang w:eastAsia="en-US"/>
        </w:rPr>
        <w:t xml:space="preserve">Решение по результатам рассмотрения жалобы оформляется в виде </w:t>
      </w:r>
      <w:r w:rsidR="005555B2">
        <w:rPr>
          <w:sz w:val="28"/>
          <w:szCs w:val="28"/>
          <w:lang w:eastAsia="en-US"/>
        </w:rPr>
        <w:t>распоряжения</w:t>
      </w:r>
      <w:r w:rsidRPr="00DB4C28">
        <w:rPr>
          <w:sz w:val="28"/>
          <w:szCs w:val="28"/>
          <w:lang w:eastAsia="en-US"/>
        </w:rPr>
        <w:t>.</w:t>
      </w:r>
    </w:p>
    <w:p w:rsidR="00DB4C28" w:rsidRPr="00DB4C28" w:rsidRDefault="00DB4C28" w:rsidP="002D771A">
      <w:pPr>
        <w:numPr>
          <w:ilvl w:val="0"/>
          <w:numId w:val="33"/>
        </w:numPr>
        <w:autoSpaceDE w:val="0"/>
        <w:autoSpaceDN w:val="0"/>
        <w:adjustRightInd w:val="0"/>
        <w:spacing w:line="276" w:lineRule="auto"/>
        <w:ind w:left="0" w:firstLine="993"/>
        <w:jc w:val="both"/>
        <w:rPr>
          <w:sz w:val="28"/>
          <w:szCs w:val="28"/>
          <w:lang w:eastAsia="en-US"/>
        </w:rPr>
      </w:pPr>
      <w:r w:rsidRPr="00DB4C28">
        <w:rPr>
          <w:sz w:val="28"/>
          <w:szCs w:val="28"/>
          <w:lang w:eastAsia="en-US"/>
        </w:rPr>
        <w:t>Основаниями для оставления жалобы без рассмотрения являются:</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истечение установленного </w:t>
      </w:r>
      <w:hyperlink r:id="rId16" w:history="1">
        <w:r w:rsidRPr="00DB4C28">
          <w:rPr>
            <w:sz w:val="28"/>
            <w:szCs w:val="28"/>
          </w:rPr>
          <w:t xml:space="preserve">пунктом </w:t>
        </w:r>
      </w:hyperlink>
      <w:r w:rsidRPr="00DB4C28">
        <w:rPr>
          <w:sz w:val="28"/>
          <w:szCs w:val="28"/>
        </w:rPr>
        <w:t>4 стандарта предельного срока подачи жалобы;</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lang w:eastAsia="en-US"/>
        </w:rP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DB4C28" w:rsidRPr="00DB4C28" w:rsidRDefault="00DB4C28" w:rsidP="002D771A">
      <w:pPr>
        <w:autoSpaceDE w:val="0"/>
        <w:autoSpaceDN w:val="0"/>
        <w:adjustRightInd w:val="0"/>
        <w:spacing w:line="276" w:lineRule="auto"/>
        <w:ind w:firstLine="851"/>
        <w:jc w:val="both"/>
        <w:rPr>
          <w:sz w:val="28"/>
          <w:szCs w:val="28"/>
          <w:lang w:eastAsia="en-US"/>
        </w:rPr>
      </w:pPr>
      <w:bookmarkStart w:id="5" w:name="Par4"/>
      <w:bookmarkEnd w:id="5"/>
      <w:r w:rsidRPr="00DB4C28">
        <w:rPr>
          <w:sz w:val="28"/>
          <w:szCs w:val="28"/>
          <w:lang w:eastAsia="en-US"/>
        </w:rPr>
        <w:t>неуказание в жалобе почтового адреса или адреса электронной почты, по которому должен быть направлен ответ заявителю;</w:t>
      </w:r>
    </w:p>
    <w:p w:rsidR="00DB4C28" w:rsidRPr="00DB4C28" w:rsidRDefault="00DB4C28" w:rsidP="002D771A">
      <w:pPr>
        <w:autoSpaceDE w:val="0"/>
        <w:autoSpaceDN w:val="0"/>
        <w:adjustRightInd w:val="0"/>
        <w:spacing w:line="276" w:lineRule="auto"/>
        <w:jc w:val="both"/>
        <w:rPr>
          <w:sz w:val="28"/>
          <w:szCs w:val="28"/>
          <w:lang w:eastAsia="en-US"/>
        </w:rPr>
      </w:pPr>
      <w:r w:rsidRPr="00DB4C28">
        <w:rPr>
          <w:sz w:val="28"/>
          <w:szCs w:val="28"/>
          <w:lang w:eastAsia="en-US"/>
        </w:rPr>
        <w:t>текст жалобы не поддается прочтению;</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lang w:eastAsia="en-US"/>
        </w:rPr>
        <w:t>до принятия решения по результатам рассмотрения жалобы от заявителя поступило заявление об ее отзыве;</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lang w:eastAsia="en-US"/>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r:id="rId17" w:history="1">
        <w:r w:rsidRPr="00DB4C28">
          <w:rPr>
            <w:sz w:val="28"/>
            <w:szCs w:val="28"/>
            <w:lang w:eastAsia="en-US"/>
          </w:rPr>
          <w:t xml:space="preserve">пунктом </w:t>
        </w:r>
      </w:hyperlink>
      <w:r w:rsidRPr="00DB4C28">
        <w:rPr>
          <w:sz w:val="28"/>
          <w:szCs w:val="28"/>
          <w:lang w:eastAsia="en-US"/>
        </w:rPr>
        <w:t>7 стандарта;</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lang w:eastAsia="en-US"/>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lang w:eastAsia="en-US"/>
        </w:rPr>
        <w:t>получение органом контроля информации, что жалоба по тем же основаниям и по тому же предмету находится в производстве суда;</w:t>
      </w:r>
    </w:p>
    <w:p w:rsidR="00DB4C28" w:rsidRPr="00DB4C28" w:rsidRDefault="00DB4C28" w:rsidP="002D771A">
      <w:pPr>
        <w:autoSpaceDE w:val="0"/>
        <w:autoSpaceDN w:val="0"/>
        <w:adjustRightInd w:val="0"/>
        <w:spacing w:line="276" w:lineRule="auto"/>
        <w:ind w:firstLine="851"/>
        <w:jc w:val="both"/>
        <w:rPr>
          <w:sz w:val="28"/>
          <w:szCs w:val="28"/>
          <w:lang w:eastAsia="en-US"/>
        </w:rPr>
      </w:pPr>
      <w:r w:rsidRPr="00DB4C28">
        <w:rPr>
          <w:sz w:val="28"/>
          <w:szCs w:val="28"/>
          <w:lang w:eastAsia="en-US"/>
        </w:rPr>
        <w:lastRenderedPageBreak/>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DB4C28" w:rsidRPr="00DB4C28" w:rsidRDefault="00DB4C28" w:rsidP="002D771A">
      <w:pPr>
        <w:autoSpaceDE w:val="0"/>
        <w:autoSpaceDN w:val="0"/>
        <w:adjustRightInd w:val="0"/>
        <w:spacing w:line="276" w:lineRule="auto"/>
        <w:jc w:val="both"/>
        <w:rPr>
          <w:sz w:val="28"/>
          <w:szCs w:val="28"/>
        </w:rPr>
      </w:pPr>
      <w:r w:rsidRPr="00DB4C28">
        <w:rPr>
          <w:sz w:val="28"/>
          <w:szCs w:val="28"/>
        </w:rPr>
        <w:t xml:space="preserve">            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4" w:history="1">
        <w:r w:rsidRPr="00DB4C28">
          <w:rPr>
            <w:sz w:val="28"/>
            <w:szCs w:val="28"/>
          </w:rPr>
          <w:t>абзацем пятым</w:t>
        </w:r>
      </w:hyperlink>
      <w:r w:rsidRPr="00DB4C28">
        <w:rPr>
          <w:sz w:val="28"/>
          <w:szCs w:val="28"/>
        </w:rPr>
        <w:t xml:space="preserve"> настоящего пункта, жалоба не возвращается.</w:t>
      </w:r>
    </w:p>
    <w:p w:rsidR="00DB4C28" w:rsidRPr="00DB4C28" w:rsidRDefault="00DB4C28" w:rsidP="002D771A">
      <w:pPr>
        <w:numPr>
          <w:ilvl w:val="0"/>
          <w:numId w:val="33"/>
        </w:numPr>
        <w:autoSpaceDE w:val="0"/>
        <w:autoSpaceDN w:val="0"/>
        <w:adjustRightInd w:val="0"/>
        <w:spacing w:line="276" w:lineRule="auto"/>
        <w:ind w:left="0" w:firstLine="993"/>
        <w:jc w:val="both"/>
        <w:rPr>
          <w:sz w:val="28"/>
          <w:szCs w:val="28"/>
          <w:lang w:eastAsia="en-US"/>
        </w:rPr>
      </w:pPr>
      <w:r w:rsidRPr="00DB4C28">
        <w:rPr>
          <w:sz w:val="28"/>
          <w:szCs w:val="28"/>
          <w:lang w:eastAsia="en-US"/>
        </w:rPr>
        <w:t xml:space="preserve">Не позднее 5 рабочих дней, следующих за днем принятия в соответствии с </w:t>
      </w:r>
      <w:hyperlink r:id="rId18" w:history="1">
        <w:r w:rsidRPr="00DB4C28">
          <w:rPr>
            <w:sz w:val="28"/>
            <w:szCs w:val="28"/>
            <w:lang w:eastAsia="en-US"/>
          </w:rPr>
          <w:t xml:space="preserve">пунктами </w:t>
        </w:r>
      </w:hyperlink>
      <w:r w:rsidRPr="00DB4C28">
        <w:rPr>
          <w:sz w:val="28"/>
          <w:szCs w:val="28"/>
          <w:lang w:eastAsia="en-US"/>
        </w:rPr>
        <w:t>7 и 8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DB4C28" w:rsidRPr="00DB4C28" w:rsidRDefault="00DB4C28" w:rsidP="002D771A">
      <w:pPr>
        <w:numPr>
          <w:ilvl w:val="0"/>
          <w:numId w:val="33"/>
        </w:numPr>
        <w:autoSpaceDE w:val="0"/>
        <w:autoSpaceDN w:val="0"/>
        <w:adjustRightInd w:val="0"/>
        <w:spacing w:line="276" w:lineRule="auto"/>
        <w:ind w:left="0" w:firstLine="993"/>
        <w:jc w:val="both"/>
        <w:rPr>
          <w:sz w:val="28"/>
          <w:szCs w:val="28"/>
          <w:lang w:eastAsia="en-US"/>
        </w:rPr>
      </w:pPr>
      <w:r w:rsidRPr="00DB4C28">
        <w:rPr>
          <w:sz w:val="28"/>
          <w:szCs w:val="28"/>
          <w:lang w:eastAsia="en-US"/>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DB4C28" w:rsidRPr="00DB4C28" w:rsidRDefault="00DB4C28" w:rsidP="002D771A">
      <w:pPr>
        <w:autoSpaceDE w:val="0"/>
        <w:autoSpaceDN w:val="0"/>
        <w:adjustRightInd w:val="0"/>
        <w:spacing w:line="276" w:lineRule="auto"/>
        <w:ind w:left="2343"/>
        <w:jc w:val="both"/>
        <w:rPr>
          <w:sz w:val="28"/>
          <w:szCs w:val="28"/>
          <w:lang w:eastAsia="en-US"/>
        </w:rPr>
      </w:pPr>
    </w:p>
    <w:p w:rsidR="00DB4C28" w:rsidRPr="00DB4C28" w:rsidRDefault="00DB4C28" w:rsidP="00DB4C28">
      <w:pPr>
        <w:autoSpaceDE w:val="0"/>
        <w:autoSpaceDN w:val="0"/>
        <w:adjustRightInd w:val="0"/>
        <w:spacing w:before="280"/>
        <w:ind w:firstLine="540"/>
        <w:jc w:val="both"/>
        <w:rPr>
          <w:sz w:val="28"/>
          <w:szCs w:val="28"/>
        </w:rPr>
      </w:pPr>
    </w:p>
    <w:p w:rsidR="00DB4C28" w:rsidRPr="00DB4C28" w:rsidRDefault="00DB4C28" w:rsidP="00DB4C28">
      <w:pPr>
        <w:autoSpaceDE w:val="0"/>
        <w:autoSpaceDN w:val="0"/>
        <w:adjustRightInd w:val="0"/>
        <w:spacing w:line="276" w:lineRule="auto"/>
        <w:ind w:firstLine="993"/>
        <w:jc w:val="both"/>
        <w:rPr>
          <w:sz w:val="28"/>
          <w:szCs w:val="28"/>
          <w:lang w:eastAsia="en-US"/>
        </w:rPr>
      </w:pPr>
    </w:p>
    <w:p w:rsidR="00DB4C28" w:rsidRPr="00DB4C28" w:rsidRDefault="00DB4C28" w:rsidP="00DB4C28">
      <w:pPr>
        <w:autoSpaceDE w:val="0"/>
        <w:autoSpaceDN w:val="0"/>
        <w:adjustRightInd w:val="0"/>
        <w:jc w:val="both"/>
        <w:rPr>
          <w:sz w:val="28"/>
          <w:szCs w:val="28"/>
        </w:rPr>
      </w:pPr>
    </w:p>
    <w:p w:rsidR="00DB4C28" w:rsidRDefault="00DB4C28"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5F099D" w:rsidRDefault="005F099D" w:rsidP="00DB4C28">
      <w:pPr>
        <w:autoSpaceDE w:val="0"/>
        <w:autoSpaceDN w:val="0"/>
        <w:adjustRightInd w:val="0"/>
        <w:jc w:val="both"/>
        <w:rPr>
          <w:sz w:val="28"/>
          <w:szCs w:val="28"/>
        </w:rPr>
      </w:pPr>
    </w:p>
    <w:p w:rsidR="00F14858" w:rsidRDefault="00F14858" w:rsidP="004F04C5">
      <w:pPr>
        <w:autoSpaceDE w:val="0"/>
        <w:autoSpaceDN w:val="0"/>
        <w:adjustRightInd w:val="0"/>
        <w:rPr>
          <w:sz w:val="28"/>
          <w:szCs w:val="28"/>
        </w:rPr>
      </w:pPr>
    </w:p>
    <w:p w:rsidR="004F04C5" w:rsidRPr="00DB4C28" w:rsidRDefault="004F04C5" w:rsidP="004F04C5">
      <w:pPr>
        <w:autoSpaceDE w:val="0"/>
        <w:autoSpaceDN w:val="0"/>
        <w:adjustRightInd w:val="0"/>
        <w:rPr>
          <w:sz w:val="28"/>
          <w:szCs w:val="28"/>
        </w:rPr>
      </w:pPr>
    </w:p>
    <w:p w:rsidR="005F099D" w:rsidRPr="00001C2C" w:rsidRDefault="005F099D" w:rsidP="005F099D">
      <w:pPr>
        <w:widowControl w:val="0"/>
        <w:autoSpaceDE w:val="0"/>
        <w:autoSpaceDN w:val="0"/>
        <w:spacing w:line="226" w:lineRule="auto"/>
        <w:ind w:left="6096"/>
        <w:jc w:val="center"/>
        <w:outlineLvl w:val="0"/>
        <w:rPr>
          <w:sz w:val="28"/>
          <w:szCs w:val="28"/>
        </w:rPr>
      </w:pPr>
      <w:r w:rsidRPr="00001C2C">
        <w:rPr>
          <w:sz w:val="28"/>
          <w:szCs w:val="28"/>
        </w:rPr>
        <w:t xml:space="preserve">Приложение № </w:t>
      </w:r>
      <w:r>
        <w:rPr>
          <w:sz w:val="28"/>
          <w:szCs w:val="28"/>
        </w:rPr>
        <w:t>6</w:t>
      </w:r>
    </w:p>
    <w:p w:rsidR="005F099D" w:rsidRPr="00001C2C" w:rsidRDefault="005F099D" w:rsidP="005F099D">
      <w:pPr>
        <w:widowControl w:val="0"/>
        <w:autoSpaceDE w:val="0"/>
        <w:autoSpaceDN w:val="0"/>
        <w:spacing w:line="226" w:lineRule="auto"/>
        <w:ind w:left="6096"/>
        <w:jc w:val="center"/>
        <w:rPr>
          <w:sz w:val="28"/>
          <w:szCs w:val="28"/>
        </w:rPr>
      </w:pPr>
      <w:r w:rsidRPr="00001C2C">
        <w:rPr>
          <w:sz w:val="28"/>
          <w:szCs w:val="28"/>
        </w:rPr>
        <w:t>к постановлению</w:t>
      </w:r>
    </w:p>
    <w:p w:rsidR="005F099D" w:rsidRPr="00001C2C" w:rsidRDefault="005F099D" w:rsidP="005F099D">
      <w:pPr>
        <w:widowControl w:val="0"/>
        <w:autoSpaceDE w:val="0"/>
        <w:autoSpaceDN w:val="0"/>
        <w:spacing w:line="226" w:lineRule="auto"/>
        <w:ind w:left="6096"/>
        <w:jc w:val="center"/>
        <w:rPr>
          <w:sz w:val="28"/>
          <w:szCs w:val="28"/>
        </w:rPr>
      </w:pPr>
      <w:r>
        <w:rPr>
          <w:sz w:val="28"/>
          <w:szCs w:val="28"/>
        </w:rPr>
        <w:t>Администрации Дубовского сельского поселения</w:t>
      </w:r>
    </w:p>
    <w:p w:rsidR="005F099D" w:rsidRPr="00001C2C" w:rsidRDefault="005F099D" w:rsidP="005F099D">
      <w:pPr>
        <w:widowControl w:val="0"/>
        <w:autoSpaceDE w:val="0"/>
        <w:autoSpaceDN w:val="0"/>
        <w:spacing w:line="226" w:lineRule="auto"/>
        <w:ind w:left="6096"/>
        <w:jc w:val="center"/>
        <w:rPr>
          <w:sz w:val="28"/>
          <w:szCs w:val="28"/>
        </w:rPr>
      </w:pPr>
      <w:r>
        <w:rPr>
          <w:sz w:val="28"/>
          <w:szCs w:val="28"/>
        </w:rPr>
        <w:t xml:space="preserve">от </w:t>
      </w:r>
      <w:r w:rsidR="00B53C26">
        <w:rPr>
          <w:sz w:val="28"/>
          <w:szCs w:val="28"/>
        </w:rPr>
        <w:t>15</w:t>
      </w:r>
      <w:r>
        <w:rPr>
          <w:sz w:val="28"/>
          <w:szCs w:val="28"/>
        </w:rPr>
        <w:t>.</w:t>
      </w:r>
      <w:r w:rsidR="00B53C26">
        <w:rPr>
          <w:sz w:val="28"/>
          <w:szCs w:val="28"/>
        </w:rPr>
        <w:t>04</w:t>
      </w:r>
      <w:r>
        <w:rPr>
          <w:sz w:val="28"/>
          <w:szCs w:val="28"/>
        </w:rPr>
        <w:t>.2021 №</w:t>
      </w:r>
      <w:r w:rsidR="00B53C26">
        <w:rPr>
          <w:sz w:val="28"/>
          <w:szCs w:val="28"/>
        </w:rPr>
        <w:t xml:space="preserve"> 71</w:t>
      </w:r>
      <w:bookmarkStart w:id="6" w:name="_GoBack"/>
      <w:bookmarkEnd w:id="6"/>
    </w:p>
    <w:p w:rsidR="00DB4C28" w:rsidRPr="00DB4C28" w:rsidRDefault="00DB4C28" w:rsidP="00DB4C28">
      <w:pPr>
        <w:autoSpaceDE w:val="0"/>
        <w:autoSpaceDN w:val="0"/>
        <w:adjustRightInd w:val="0"/>
        <w:jc w:val="center"/>
        <w:rPr>
          <w:sz w:val="28"/>
          <w:szCs w:val="28"/>
        </w:rPr>
      </w:pPr>
    </w:p>
    <w:p w:rsidR="00DB4C28" w:rsidRPr="00DB4C28" w:rsidRDefault="00DB4C28" w:rsidP="00DB4C28">
      <w:pPr>
        <w:autoSpaceDE w:val="0"/>
        <w:autoSpaceDN w:val="0"/>
        <w:adjustRightInd w:val="0"/>
        <w:jc w:val="center"/>
        <w:rPr>
          <w:sz w:val="28"/>
          <w:szCs w:val="28"/>
        </w:rPr>
      </w:pPr>
    </w:p>
    <w:p w:rsidR="00DB4C28" w:rsidRPr="00DB4C28" w:rsidRDefault="00DB4C28" w:rsidP="00DB4C28">
      <w:pPr>
        <w:autoSpaceDE w:val="0"/>
        <w:autoSpaceDN w:val="0"/>
        <w:adjustRightInd w:val="0"/>
        <w:jc w:val="center"/>
        <w:rPr>
          <w:sz w:val="28"/>
          <w:szCs w:val="28"/>
        </w:rPr>
      </w:pPr>
      <w:r w:rsidRPr="00DB4C28">
        <w:rPr>
          <w:sz w:val="28"/>
          <w:szCs w:val="28"/>
        </w:rPr>
        <w:t>ПЕРЕЧЕНЬ</w:t>
      </w:r>
    </w:p>
    <w:p w:rsidR="005F099D" w:rsidRDefault="00DB4C28" w:rsidP="005F099D">
      <w:pPr>
        <w:autoSpaceDE w:val="0"/>
        <w:autoSpaceDN w:val="0"/>
        <w:adjustRightInd w:val="0"/>
        <w:jc w:val="center"/>
        <w:rPr>
          <w:sz w:val="28"/>
          <w:szCs w:val="28"/>
        </w:rPr>
      </w:pPr>
      <w:r w:rsidRPr="00DB4C28">
        <w:rPr>
          <w:sz w:val="28"/>
          <w:szCs w:val="28"/>
        </w:rPr>
        <w:t xml:space="preserve">постановлений Администрации Дубовского </w:t>
      </w:r>
      <w:r w:rsidR="005F099D">
        <w:rPr>
          <w:sz w:val="28"/>
          <w:szCs w:val="28"/>
        </w:rPr>
        <w:t>сельского поселения</w:t>
      </w:r>
      <w:r w:rsidRPr="00DB4C28">
        <w:rPr>
          <w:sz w:val="28"/>
          <w:szCs w:val="28"/>
        </w:rPr>
        <w:t>,</w:t>
      </w:r>
    </w:p>
    <w:p w:rsidR="00DB4C28" w:rsidRPr="00DB4C28" w:rsidRDefault="00DB4C28" w:rsidP="005F099D">
      <w:pPr>
        <w:autoSpaceDE w:val="0"/>
        <w:autoSpaceDN w:val="0"/>
        <w:adjustRightInd w:val="0"/>
        <w:jc w:val="center"/>
        <w:rPr>
          <w:sz w:val="28"/>
          <w:szCs w:val="28"/>
        </w:rPr>
      </w:pPr>
      <w:r w:rsidRPr="00DB4C28">
        <w:rPr>
          <w:sz w:val="28"/>
          <w:szCs w:val="28"/>
        </w:rPr>
        <w:t>признанных утратившими силу</w:t>
      </w:r>
    </w:p>
    <w:p w:rsidR="00DB4C28" w:rsidRPr="00DB4C28" w:rsidRDefault="00DB4C28" w:rsidP="00DB4C28">
      <w:pPr>
        <w:autoSpaceDE w:val="0"/>
        <w:autoSpaceDN w:val="0"/>
        <w:adjustRightInd w:val="0"/>
        <w:jc w:val="center"/>
        <w:rPr>
          <w:sz w:val="28"/>
          <w:szCs w:val="28"/>
        </w:rPr>
      </w:pPr>
    </w:p>
    <w:p w:rsidR="00DB4C28" w:rsidRPr="00DB4C28" w:rsidRDefault="00DB4C28" w:rsidP="00DB4C28">
      <w:pPr>
        <w:autoSpaceDE w:val="0"/>
        <w:autoSpaceDN w:val="0"/>
        <w:adjustRightInd w:val="0"/>
        <w:jc w:val="center"/>
        <w:rPr>
          <w:sz w:val="28"/>
          <w:szCs w:val="28"/>
        </w:rPr>
      </w:pPr>
    </w:p>
    <w:p w:rsidR="00DB4C28" w:rsidRDefault="00DB4C28" w:rsidP="005C172C">
      <w:pPr>
        <w:widowControl w:val="0"/>
        <w:autoSpaceDE w:val="0"/>
        <w:autoSpaceDN w:val="0"/>
        <w:ind w:firstLine="709"/>
        <w:jc w:val="both"/>
        <w:rPr>
          <w:sz w:val="28"/>
          <w:szCs w:val="28"/>
        </w:rPr>
      </w:pPr>
      <w:r w:rsidRPr="00DB4C28">
        <w:rPr>
          <w:sz w:val="28"/>
          <w:szCs w:val="28"/>
        </w:rPr>
        <w:t xml:space="preserve">1. Постановление Администрации Дубовского </w:t>
      </w:r>
      <w:r w:rsidR="005C172C">
        <w:rPr>
          <w:sz w:val="28"/>
          <w:szCs w:val="28"/>
        </w:rPr>
        <w:t>сельского поселения</w:t>
      </w:r>
      <w:r w:rsidRPr="00DB4C28">
        <w:rPr>
          <w:sz w:val="28"/>
          <w:szCs w:val="28"/>
        </w:rPr>
        <w:t xml:space="preserve"> от </w:t>
      </w:r>
      <w:r w:rsidR="005C172C">
        <w:rPr>
          <w:sz w:val="28"/>
          <w:szCs w:val="28"/>
        </w:rPr>
        <w:t>10</w:t>
      </w:r>
      <w:r w:rsidRPr="00DB4C28">
        <w:rPr>
          <w:sz w:val="28"/>
          <w:szCs w:val="28"/>
        </w:rPr>
        <w:t>.11.20</w:t>
      </w:r>
      <w:r w:rsidR="005C172C">
        <w:rPr>
          <w:sz w:val="28"/>
          <w:szCs w:val="28"/>
        </w:rPr>
        <w:t>17</w:t>
      </w:r>
      <w:r w:rsidRPr="00DB4C28">
        <w:rPr>
          <w:sz w:val="28"/>
          <w:szCs w:val="28"/>
        </w:rPr>
        <w:t xml:space="preserve"> № </w:t>
      </w:r>
      <w:r w:rsidR="005C172C">
        <w:rPr>
          <w:sz w:val="28"/>
          <w:szCs w:val="28"/>
        </w:rPr>
        <w:t>194</w:t>
      </w:r>
      <w:r w:rsidRPr="00DB4C28">
        <w:rPr>
          <w:sz w:val="28"/>
          <w:szCs w:val="28"/>
        </w:rPr>
        <w:t xml:space="preserve"> «</w:t>
      </w:r>
      <w:r w:rsidR="005C172C" w:rsidRPr="00114341">
        <w:rPr>
          <w:sz w:val="28"/>
          <w:szCs w:val="28"/>
        </w:rPr>
        <w:t>Об утверждении Порядка осуществления Администрацией Дубовского сельского поселения полномочий по внутреннему муниципальному финансовому контролю</w:t>
      </w:r>
      <w:r w:rsidRPr="00DB4C28">
        <w:rPr>
          <w:sz w:val="28"/>
          <w:szCs w:val="28"/>
        </w:rPr>
        <w:t>».</w:t>
      </w:r>
    </w:p>
    <w:p w:rsidR="00C24B22" w:rsidRPr="00C24B22" w:rsidRDefault="00C24B22" w:rsidP="00C24B22">
      <w:pPr>
        <w:autoSpaceDE w:val="0"/>
        <w:autoSpaceDN w:val="0"/>
        <w:adjustRightInd w:val="0"/>
        <w:ind w:firstLine="709"/>
        <w:jc w:val="both"/>
        <w:rPr>
          <w:rFonts w:eastAsia="Calibri"/>
          <w:kern w:val="2"/>
          <w:sz w:val="28"/>
          <w:szCs w:val="28"/>
          <w:lang w:eastAsia="en-US"/>
        </w:rPr>
      </w:pPr>
      <w:r>
        <w:rPr>
          <w:sz w:val="28"/>
          <w:szCs w:val="28"/>
        </w:rPr>
        <w:t>2.</w:t>
      </w:r>
      <w:r w:rsidRPr="00DB4C28">
        <w:rPr>
          <w:sz w:val="28"/>
          <w:szCs w:val="28"/>
        </w:rPr>
        <w:t xml:space="preserve">Постановление Администрации Дубовского </w:t>
      </w:r>
      <w:r>
        <w:rPr>
          <w:sz w:val="28"/>
          <w:szCs w:val="28"/>
        </w:rPr>
        <w:t>сельского поселения</w:t>
      </w:r>
      <w:r w:rsidRPr="00DB4C28">
        <w:rPr>
          <w:sz w:val="28"/>
          <w:szCs w:val="28"/>
        </w:rPr>
        <w:t xml:space="preserve"> от </w:t>
      </w:r>
      <w:r>
        <w:rPr>
          <w:sz w:val="28"/>
          <w:szCs w:val="28"/>
        </w:rPr>
        <w:t>05</w:t>
      </w:r>
      <w:r w:rsidRPr="00DB4C28">
        <w:rPr>
          <w:sz w:val="28"/>
          <w:szCs w:val="28"/>
        </w:rPr>
        <w:t>.</w:t>
      </w:r>
      <w:r>
        <w:rPr>
          <w:sz w:val="28"/>
          <w:szCs w:val="28"/>
        </w:rPr>
        <w:t>07</w:t>
      </w:r>
      <w:r w:rsidRPr="00DB4C28">
        <w:rPr>
          <w:sz w:val="28"/>
          <w:szCs w:val="28"/>
        </w:rPr>
        <w:t>.20</w:t>
      </w:r>
      <w:r>
        <w:rPr>
          <w:sz w:val="28"/>
          <w:szCs w:val="28"/>
        </w:rPr>
        <w:t>18 № 151«</w:t>
      </w:r>
      <w:r w:rsidRPr="00F60FBC">
        <w:rPr>
          <w:rFonts w:eastAsia="Calibri"/>
          <w:bCs/>
          <w:kern w:val="2"/>
          <w:sz w:val="28"/>
          <w:szCs w:val="28"/>
          <w:lang w:eastAsia="en-US"/>
        </w:rPr>
        <w:t xml:space="preserve">О внесении изменения в </w:t>
      </w:r>
      <w:r w:rsidRPr="00F60FBC">
        <w:rPr>
          <w:rFonts w:eastAsia="Calibri"/>
          <w:kern w:val="2"/>
          <w:sz w:val="28"/>
          <w:szCs w:val="28"/>
          <w:lang w:eastAsia="en-US"/>
        </w:rPr>
        <w:t>постановление Администрации Дубовского сельского поселения от 10.11.2017 № 194</w:t>
      </w:r>
      <w:r>
        <w:rPr>
          <w:rFonts w:eastAsia="Calibri"/>
          <w:kern w:val="2"/>
          <w:sz w:val="28"/>
          <w:szCs w:val="28"/>
          <w:lang w:eastAsia="en-US"/>
        </w:rPr>
        <w:t>»</w:t>
      </w:r>
    </w:p>
    <w:p w:rsidR="00DB4C28" w:rsidRPr="00DB4C28" w:rsidRDefault="00C24B22" w:rsidP="005C172C">
      <w:pPr>
        <w:ind w:firstLine="709"/>
        <w:jc w:val="both"/>
        <w:rPr>
          <w:sz w:val="28"/>
          <w:szCs w:val="28"/>
        </w:rPr>
      </w:pPr>
      <w:r>
        <w:rPr>
          <w:sz w:val="28"/>
          <w:szCs w:val="28"/>
        </w:rPr>
        <w:t>3</w:t>
      </w:r>
      <w:r w:rsidR="00DB4C28" w:rsidRPr="00DB4C28">
        <w:rPr>
          <w:sz w:val="28"/>
          <w:szCs w:val="28"/>
        </w:rPr>
        <w:t xml:space="preserve">. </w:t>
      </w:r>
      <w:r w:rsidR="005C172C" w:rsidRPr="00DB4C28">
        <w:rPr>
          <w:sz w:val="28"/>
          <w:szCs w:val="28"/>
        </w:rPr>
        <w:t xml:space="preserve">Постановление Администрации Дубовского </w:t>
      </w:r>
      <w:r w:rsidR="005C172C">
        <w:rPr>
          <w:sz w:val="28"/>
          <w:szCs w:val="28"/>
        </w:rPr>
        <w:t>сельского поселения</w:t>
      </w:r>
      <w:r w:rsidR="005C172C" w:rsidRPr="00DB4C28">
        <w:rPr>
          <w:sz w:val="28"/>
          <w:szCs w:val="28"/>
        </w:rPr>
        <w:t xml:space="preserve"> от </w:t>
      </w:r>
      <w:r w:rsidR="005C172C">
        <w:rPr>
          <w:sz w:val="28"/>
          <w:szCs w:val="28"/>
        </w:rPr>
        <w:t>16</w:t>
      </w:r>
      <w:r w:rsidR="005C172C" w:rsidRPr="00DB4C28">
        <w:rPr>
          <w:sz w:val="28"/>
          <w:szCs w:val="28"/>
        </w:rPr>
        <w:t>.11.20</w:t>
      </w:r>
      <w:r w:rsidR="005C172C">
        <w:rPr>
          <w:sz w:val="28"/>
          <w:szCs w:val="28"/>
        </w:rPr>
        <w:t>17</w:t>
      </w:r>
      <w:r w:rsidR="005C172C" w:rsidRPr="00DB4C28">
        <w:rPr>
          <w:sz w:val="28"/>
          <w:szCs w:val="28"/>
        </w:rPr>
        <w:t xml:space="preserve"> № </w:t>
      </w:r>
      <w:r w:rsidR="005C172C">
        <w:rPr>
          <w:sz w:val="28"/>
          <w:szCs w:val="28"/>
        </w:rPr>
        <w:t>195</w:t>
      </w:r>
      <w:r w:rsidR="005C172C" w:rsidRPr="00DB4C28">
        <w:rPr>
          <w:sz w:val="28"/>
          <w:szCs w:val="28"/>
        </w:rPr>
        <w:t xml:space="preserve"> «</w:t>
      </w:r>
      <w:r w:rsidR="005C172C" w:rsidRPr="00114341">
        <w:rPr>
          <w:sz w:val="28"/>
          <w:szCs w:val="28"/>
        </w:rPr>
        <w:t xml:space="preserve">Об утверждении </w:t>
      </w:r>
      <w:r w:rsidR="005C172C" w:rsidRPr="005F3700">
        <w:rPr>
          <w:sz w:val="28"/>
          <w:szCs w:val="28"/>
        </w:rPr>
        <w:t xml:space="preserve">Порядка подготовки, назначения, проведения, оформления и реализации результатов проверок, ревизий, обследований при осуществлении </w:t>
      </w:r>
      <w:r w:rsidR="005C172C">
        <w:rPr>
          <w:sz w:val="28"/>
          <w:szCs w:val="28"/>
        </w:rPr>
        <w:t>Администрацией Дубовского сельского поселения</w:t>
      </w:r>
      <w:r w:rsidR="005C172C" w:rsidRPr="005F3700">
        <w:rPr>
          <w:sz w:val="28"/>
          <w:szCs w:val="28"/>
        </w:rPr>
        <w:t xml:space="preserve"> полномочий по внутреннему </w:t>
      </w:r>
      <w:r w:rsidR="005C172C">
        <w:rPr>
          <w:sz w:val="28"/>
          <w:szCs w:val="28"/>
        </w:rPr>
        <w:t>муниципальному</w:t>
      </w:r>
      <w:r w:rsidR="005C172C" w:rsidRPr="005F3700">
        <w:rPr>
          <w:sz w:val="28"/>
          <w:szCs w:val="28"/>
        </w:rPr>
        <w:t xml:space="preserve"> финансовому контролю</w:t>
      </w:r>
      <w:r w:rsidR="005C172C" w:rsidRPr="00DB4C28">
        <w:rPr>
          <w:sz w:val="28"/>
          <w:szCs w:val="28"/>
        </w:rPr>
        <w:t>».</w:t>
      </w:r>
    </w:p>
    <w:p w:rsidR="005C172C" w:rsidRDefault="00C24B22" w:rsidP="005C172C">
      <w:pPr>
        <w:autoSpaceDE w:val="0"/>
        <w:autoSpaceDN w:val="0"/>
        <w:adjustRightInd w:val="0"/>
        <w:ind w:firstLine="709"/>
        <w:contextualSpacing/>
        <w:jc w:val="both"/>
        <w:rPr>
          <w:color w:val="000000"/>
          <w:sz w:val="28"/>
          <w:szCs w:val="28"/>
        </w:rPr>
      </w:pPr>
      <w:r>
        <w:rPr>
          <w:color w:val="000000"/>
          <w:sz w:val="28"/>
          <w:szCs w:val="28"/>
        </w:rPr>
        <w:t>4</w:t>
      </w:r>
      <w:r w:rsidR="005C172C">
        <w:rPr>
          <w:color w:val="000000"/>
          <w:sz w:val="28"/>
          <w:szCs w:val="28"/>
        </w:rPr>
        <w:t>. Постановление Администрации Дубовского сельского поселения от 09.11.2018 № 239 «Об утверждении Стандартов осуществления внутреннего муниципального финансового контроля».</w:t>
      </w:r>
    </w:p>
    <w:p w:rsidR="005C172C" w:rsidRPr="005C172C" w:rsidRDefault="00C24B22" w:rsidP="005C172C">
      <w:pPr>
        <w:autoSpaceDE w:val="0"/>
        <w:autoSpaceDN w:val="0"/>
        <w:adjustRightInd w:val="0"/>
        <w:ind w:firstLine="709"/>
        <w:jc w:val="both"/>
        <w:rPr>
          <w:kern w:val="2"/>
          <w:sz w:val="28"/>
          <w:szCs w:val="28"/>
        </w:rPr>
      </w:pPr>
      <w:r>
        <w:rPr>
          <w:color w:val="000000"/>
          <w:sz w:val="28"/>
          <w:szCs w:val="28"/>
        </w:rPr>
        <w:t>5</w:t>
      </w:r>
      <w:r w:rsidR="005C172C">
        <w:rPr>
          <w:color w:val="000000"/>
          <w:sz w:val="28"/>
          <w:szCs w:val="28"/>
        </w:rPr>
        <w:t>. Постановление Администрации Дубовского сельского поселения от 17.09.2019 № 119 «</w:t>
      </w:r>
      <w:r w:rsidR="005C172C" w:rsidRPr="009A1AD3">
        <w:rPr>
          <w:bCs/>
          <w:kern w:val="2"/>
          <w:sz w:val="28"/>
          <w:szCs w:val="28"/>
        </w:rPr>
        <w:t>О внесении изменени</w:t>
      </w:r>
      <w:r w:rsidR="005C172C">
        <w:rPr>
          <w:bCs/>
          <w:kern w:val="2"/>
          <w:sz w:val="28"/>
          <w:szCs w:val="28"/>
        </w:rPr>
        <w:t>й</w:t>
      </w:r>
      <w:r w:rsidR="005C172C" w:rsidRPr="009A1AD3">
        <w:rPr>
          <w:bCs/>
          <w:kern w:val="2"/>
          <w:sz w:val="28"/>
          <w:szCs w:val="28"/>
        </w:rPr>
        <w:t xml:space="preserve"> в </w:t>
      </w:r>
      <w:r w:rsidR="005C172C" w:rsidRPr="009A1AD3">
        <w:rPr>
          <w:kern w:val="2"/>
          <w:sz w:val="28"/>
          <w:szCs w:val="28"/>
        </w:rPr>
        <w:t xml:space="preserve">постановление Администрации Дубовского сельского поселения от </w:t>
      </w:r>
      <w:r w:rsidR="005C172C">
        <w:rPr>
          <w:kern w:val="2"/>
          <w:sz w:val="28"/>
          <w:szCs w:val="28"/>
        </w:rPr>
        <w:t>09</w:t>
      </w:r>
      <w:r w:rsidR="005C172C" w:rsidRPr="009A1AD3">
        <w:rPr>
          <w:kern w:val="2"/>
          <w:sz w:val="28"/>
          <w:szCs w:val="28"/>
        </w:rPr>
        <w:t>.11.201</w:t>
      </w:r>
      <w:r w:rsidR="005C172C">
        <w:rPr>
          <w:kern w:val="2"/>
          <w:sz w:val="28"/>
          <w:szCs w:val="28"/>
        </w:rPr>
        <w:t>8</w:t>
      </w:r>
      <w:r w:rsidR="005C172C" w:rsidRPr="009A1AD3">
        <w:rPr>
          <w:kern w:val="2"/>
          <w:sz w:val="28"/>
          <w:szCs w:val="28"/>
        </w:rPr>
        <w:t xml:space="preserve"> № </w:t>
      </w:r>
      <w:r w:rsidR="005C172C">
        <w:rPr>
          <w:kern w:val="2"/>
          <w:sz w:val="28"/>
          <w:szCs w:val="28"/>
        </w:rPr>
        <w:t>239</w:t>
      </w:r>
      <w:r w:rsidR="005C172C">
        <w:rPr>
          <w:sz w:val="28"/>
          <w:szCs w:val="28"/>
        </w:rPr>
        <w:t>«</w:t>
      </w:r>
      <w:r w:rsidR="005C172C" w:rsidRPr="009A1AD3">
        <w:rPr>
          <w:sz w:val="28"/>
          <w:szCs w:val="28"/>
        </w:rPr>
        <w:t>Об утверждении стандартов осуществления  внутреннего муниципального финансового контроля</w:t>
      </w:r>
      <w:r w:rsidR="005C172C">
        <w:rPr>
          <w:sz w:val="28"/>
          <w:szCs w:val="28"/>
        </w:rPr>
        <w:t>».</w:t>
      </w:r>
    </w:p>
    <w:p w:rsidR="005C172C" w:rsidRDefault="005C172C" w:rsidP="005C172C">
      <w:pPr>
        <w:autoSpaceDE w:val="0"/>
        <w:autoSpaceDN w:val="0"/>
        <w:adjustRightInd w:val="0"/>
        <w:ind w:firstLine="709"/>
        <w:contextualSpacing/>
        <w:jc w:val="both"/>
        <w:rPr>
          <w:color w:val="000000"/>
          <w:sz w:val="28"/>
          <w:szCs w:val="28"/>
        </w:rPr>
      </w:pPr>
    </w:p>
    <w:p w:rsidR="00DB4C28" w:rsidRPr="00DB4C28" w:rsidRDefault="00DB4C28" w:rsidP="00DB4C28">
      <w:pPr>
        <w:autoSpaceDE w:val="0"/>
        <w:autoSpaceDN w:val="0"/>
        <w:adjustRightInd w:val="0"/>
        <w:ind w:firstLine="426"/>
        <w:jc w:val="both"/>
        <w:rPr>
          <w:sz w:val="28"/>
          <w:szCs w:val="28"/>
        </w:rPr>
      </w:pPr>
    </w:p>
    <w:p w:rsidR="00DB4C28" w:rsidRPr="00DB4C28" w:rsidRDefault="00DB4C28" w:rsidP="00DB4C28">
      <w:pPr>
        <w:autoSpaceDE w:val="0"/>
        <w:autoSpaceDN w:val="0"/>
        <w:adjustRightInd w:val="0"/>
        <w:ind w:firstLine="426"/>
        <w:jc w:val="both"/>
        <w:rPr>
          <w:sz w:val="28"/>
          <w:szCs w:val="28"/>
        </w:rPr>
      </w:pPr>
    </w:p>
    <w:sectPr w:rsidR="00DB4C28" w:rsidRPr="00DB4C28" w:rsidSect="008210B9">
      <w:footerReference w:type="even" r:id="rId19"/>
      <w:footerReference w:type="default" r:id="rId2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10" w:rsidRDefault="00383E10">
      <w:r>
        <w:separator/>
      </w:r>
    </w:p>
  </w:endnote>
  <w:endnote w:type="continuationSeparator" w:id="1">
    <w:p w:rsidR="00383E10" w:rsidRDefault="00383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B9" w:rsidRDefault="000E5DB8" w:rsidP="00D00358">
    <w:pPr>
      <w:pStyle w:val="a6"/>
      <w:framePr w:wrap="around" w:vAnchor="text" w:hAnchor="margin" w:xAlign="right" w:y="1"/>
      <w:rPr>
        <w:rStyle w:val="aa"/>
      </w:rPr>
    </w:pPr>
    <w:r>
      <w:rPr>
        <w:rStyle w:val="aa"/>
      </w:rPr>
      <w:fldChar w:fldCharType="begin"/>
    </w:r>
    <w:r w:rsidR="004523B9">
      <w:rPr>
        <w:rStyle w:val="aa"/>
      </w:rPr>
      <w:instrText xml:space="preserve">PAGE  </w:instrText>
    </w:r>
    <w:r>
      <w:rPr>
        <w:rStyle w:val="aa"/>
      </w:rPr>
      <w:fldChar w:fldCharType="end"/>
    </w:r>
  </w:p>
  <w:p w:rsidR="004523B9" w:rsidRDefault="004523B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B9" w:rsidRDefault="000E5DB8" w:rsidP="00D00358">
    <w:pPr>
      <w:pStyle w:val="a6"/>
      <w:framePr w:wrap="around" w:vAnchor="text" w:hAnchor="margin" w:xAlign="right" w:y="1"/>
      <w:rPr>
        <w:rStyle w:val="aa"/>
      </w:rPr>
    </w:pPr>
    <w:r>
      <w:rPr>
        <w:rStyle w:val="aa"/>
      </w:rPr>
      <w:fldChar w:fldCharType="begin"/>
    </w:r>
    <w:r w:rsidR="004523B9">
      <w:rPr>
        <w:rStyle w:val="aa"/>
      </w:rPr>
      <w:instrText xml:space="preserve">PAGE  </w:instrText>
    </w:r>
    <w:r>
      <w:rPr>
        <w:rStyle w:val="aa"/>
      </w:rPr>
      <w:fldChar w:fldCharType="separate"/>
    </w:r>
    <w:r w:rsidR="00817C59">
      <w:rPr>
        <w:rStyle w:val="aa"/>
        <w:noProof/>
      </w:rPr>
      <w:t>2</w:t>
    </w:r>
    <w:r>
      <w:rPr>
        <w:rStyle w:val="aa"/>
      </w:rPr>
      <w:fldChar w:fldCharType="end"/>
    </w:r>
  </w:p>
  <w:p w:rsidR="004523B9" w:rsidRPr="00B479E9" w:rsidRDefault="004523B9" w:rsidP="00DB4C2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10" w:rsidRDefault="00383E10">
      <w:r>
        <w:separator/>
      </w:r>
    </w:p>
  </w:footnote>
  <w:footnote w:type="continuationSeparator" w:id="1">
    <w:p w:rsidR="00383E10" w:rsidRDefault="00383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AE194"/>
    <w:multiLevelType w:val="singleLevel"/>
    <w:tmpl w:val="9C4AE194"/>
    <w:lvl w:ilvl="0">
      <w:start w:val="1"/>
      <w:numFmt w:val="decimal"/>
      <w:suff w:val="space"/>
      <w:lvlText w:val="%1."/>
      <w:lvlJc w:val="left"/>
    </w:lvl>
  </w:abstractNum>
  <w:abstractNum w:abstractNumId="1">
    <w:nsid w:val="AC28C1DC"/>
    <w:multiLevelType w:val="singleLevel"/>
    <w:tmpl w:val="AC28C1DC"/>
    <w:lvl w:ilvl="0">
      <w:start w:val="1"/>
      <w:numFmt w:val="decimal"/>
      <w:suff w:val="space"/>
      <w:lvlText w:val="%1."/>
      <w:lvlJc w:val="left"/>
    </w:lvl>
  </w:abstractNum>
  <w:abstractNum w:abstractNumId="2">
    <w:nsid w:val="AE9D34A2"/>
    <w:multiLevelType w:val="singleLevel"/>
    <w:tmpl w:val="AE9D34A2"/>
    <w:lvl w:ilvl="0">
      <w:start w:val="1"/>
      <w:numFmt w:val="decimal"/>
      <w:suff w:val="space"/>
      <w:lvlText w:val="%1."/>
      <w:lvlJc w:val="left"/>
    </w:lvl>
  </w:abstractNum>
  <w:abstractNum w:abstractNumId="3">
    <w:nsid w:val="C04D3B42"/>
    <w:multiLevelType w:val="singleLevel"/>
    <w:tmpl w:val="C04D3B42"/>
    <w:lvl w:ilvl="0">
      <w:start w:val="7"/>
      <w:numFmt w:val="decimal"/>
      <w:suff w:val="space"/>
      <w:lvlText w:val="%1."/>
      <w:lvlJc w:val="left"/>
    </w:lvl>
  </w:abstractNum>
  <w:abstractNum w:abstractNumId="4">
    <w:nsid w:val="CC70F16E"/>
    <w:multiLevelType w:val="singleLevel"/>
    <w:tmpl w:val="CC70F16E"/>
    <w:lvl w:ilvl="0">
      <w:start w:val="1"/>
      <w:numFmt w:val="decimal"/>
      <w:suff w:val="space"/>
      <w:lvlText w:val="%1."/>
      <w:lvlJc w:val="left"/>
    </w:lvl>
  </w:abstractNum>
  <w:abstractNum w:abstractNumId="5">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6">
    <w:nsid w:val="0065405B"/>
    <w:multiLevelType w:val="multilevel"/>
    <w:tmpl w:val="4F48F0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15729"/>
    <w:multiLevelType w:val="multilevel"/>
    <w:tmpl w:val="0A4412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F37CAB"/>
    <w:multiLevelType w:val="hybridMultilevel"/>
    <w:tmpl w:val="B5F2B166"/>
    <w:lvl w:ilvl="0" w:tplc="AB320AC6">
      <w:start w:val="1"/>
      <w:numFmt w:val="decimal"/>
      <w:lvlText w:val="%1."/>
      <w:lvlJc w:val="left"/>
      <w:pPr>
        <w:ind w:left="360"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
    <w:nsid w:val="1B4B4012"/>
    <w:multiLevelType w:val="hybridMultilevel"/>
    <w:tmpl w:val="711E2EBA"/>
    <w:lvl w:ilvl="0" w:tplc="40CA0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1C1C8B38"/>
    <w:multiLevelType w:val="singleLevel"/>
    <w:tmpl w:val="1C1C8B38"/>
    <w:lvl w:ilvl="0">
      <w:start w:val="9"/>
      <w:numFmt w:val="decimal"/>
      <w:suff w:val="space"/>
      <w:lvlText w:val="%1."/>
      <w:lvlJc w:val="left"/>
    </w:lvl>
  </w:abstractNum>
  <w:abstractNum w:abstractNumId="11">
    <w:nsid w:val="1E212043"/>
    <w:multiLevelType w:val="multilevel"/>
    <w:tmpl w:val="A434F084"/>
    <w:lvl w:ilvl="0">
      <w:start w:val="16"/>
      <w:numFmt w:val="decimal"/>
      <w:lvlText w:val="%1."/>
      <w:lvlJc w:val="left"/>
      <w:pPr>
        <w:tabs>
          <w:tab w:val="num" w:pos="1637"/>
        </w:tabs>
        <w:ind w:left="1637" w:hanging="360"/>
      </w:pPr>
    </w:lvl>
    <w:lvl w:ilvl="1" w:tentative="1">
      <w:start w:val="1"/>
      <w:numFmt w:val="decimal"/>
      <w:lvlText w:val="%2."/>
      <w:lvlJc w:val="left"/>
      <w:pPr>
        <w:tabs>
          <w:tab w:val="num" w:pos="3067"/>
        </w:tabs>
        <w:ind w:left="3067" w:hanging="360"/>
      </w:pPr>
    </w:lvl>
    <w:lvl w:ilvl="2" w:tentative="1">
      <w:start w:val="1"/>
      <w:numFmt w:val="decimal"/>
      <w:lvlText w:val="%3."/>
      <w:lvlJc w:val="left"/>
      <w:pPr>
        <w:tabs>
          <w:tab w:val="num" w:pos="3787"/>
        </w:tabs>
        <w:ind w:left="3787" w:hanging="360"/>
      </w:pPr>
    </w:lvl>
    <w:lvl w:ilvl="3" w:tentative="1">
      <w:start w:val="1"/>
      <w:numFmt w:val="decimal"/>
      <w:lvlText w:val="%4."/>
      <w:lvlJc w:val="left"/>
      <w:pPr>
        <w:tabs>
          <w:tab w:val="num" w:pos="4507"/>
        </w:tabs>
        <w:ind w:left="4507" w:hanging="360"/>
      </w:pPr>
    </w:lvl>
    <w:lvl w:ilvl="4" w:tentative="1">
      <w:start w:val="1"/>
      <w:numFmt w:val="decimal"/>
      <w:lvlText w:val="%5."/>
      <w:lvlJc w:val="left"/>
      <w:pPr>
        <w:tabs>
          <w:tab w:val="num" w:pos="5227"/>
        </w:tabs>
        <w:ind w:left="5227" w:hanging="360"/>
      </w:pPr>
    </w:lvl>
    <w:lvl w:ilvl="5" w:tentative="1">
      <w:start w:val="1"/>
      <w:numFmt w:val="decimal"/>
      <w:lvlText w:val="%6."/>
      <w:lvlJc w:val="left"/>
      <w:pPr>
        <w:tabs>
          <w:tab w:val="num" w:pos="5947"/>
        </w:tabs>
        <w:ind w:left="5947" w:hanging="360"/>
      </w:pPr>
    </w:lvl>
    <w:lvl w:ilvl="6" w:tentative="1">
      <w:start w:val="1"/>
      <w:numFmt w:val="decimal"/>
      <w:lvlText w:val="%7."/>
      <w:lvlJc w:val="left"/>
      <w:pPr>
        <w:tabs>
          <w:tab w:val="num" w:pos="6667"/>
        </w:tabs>
        <w:ind w:left="6667" w:hanging="360"/>
      </w:pPr>
    </w:lvl>
    <w:lvl w:ilvl="7" w:tentative="1">
      <w:start w:val="1"/>
      <w:numFmt w:val="decimal"/>
      <w:lvlText w:val="%8."/>
      <w:lvlJc w:val="left"/>
      <w:pPr>
        <w:tabs>
          <w:tab w:val="num" w:pos="7387"/>
        </w:tabs>
        <w:ind w:left="7387" w:hanging="360"/>
      </w:pPr>
    </w:lvl>
    <w:lvl w:ilvl="8" w:tentative="1">
      <w:start w:val="1"/>
      <w:numFmt w:val="decimal"/>
      <w:lvlText w:val="%9."/>
      <w:lvlJc w:val="left"/>
      <w:pPr>
        <w:tabs>
          <w:tab w:val="num" w:pos="8107"/>
        </w:tabs>
        <w:ind w:left="8107" w:hanging="360"/>
      </w:pPr>
    </w:lvl>
  </w:abstractNum>
  <w:abstractNum w:abstractNumId="12">
    <w:nsid w:val="205343EB"/>
    <w:multiLevelType w:val="multilevel"/>
    <w:tmpl w:val="B9847A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717A39"/>
    <w:multiLevelType w:val="multilevel"/>
    <w:tmpl w:val="7294351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E5EF4"/>
    <w:multiLevelType w:val="multilevel"/>
    <w:tmpl w:val="1FC406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CB728F0"/>
    <w:multiLevelType w:val="multilevel"/>
    <w:tmpl w:val="64BA91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834777"/>
    <w:multiLevelType w:val="multilevel"/>
    <w:tmpl w:val="CCA214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A95BB4"/>
    <w:multiLevelType w:val="multilevel"/>
    <w:tmpl w:val="C4B4D8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506A34"/>
    <w:multiLevelType w:val="hybridMultilevel"/>
    <w:tmpl w:val="357E8FB8"/>
    <w:lvl w:ilvl="0" w:tplc="40CA0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E39EA"/>
    <w:multiLevelType w:val="multilevel"/>
    <w:tmpl w:val="20DC14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7B4005"/>
    <w:multiLevelType w:val="multilevel"/>
    <w:tmpl w:val="6F30F0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82EBE"/>
    <w:multiLevelType w:val="multilevel"/>
    <w:tmpl w:val="E3221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A73A5"/>
    <w:multiLevelType w:val="hybridMultilevel"/>
    <w:tmpl w:val="19F67CAE"/>
    <w:lvl w:ilvl="0" w:tplc="BC6273A0">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FE0BE2"/>
    <w:multiLevelType w:val="hybridMultilevel"/>
    <w:tmpl w:val="E0F22B78"/>
    <w:lvl w:ilvl="0" w:tplc="40CA05D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60E27"/>
    <w:multiLevelType w:val="hybridMultilevel"/>
    <w:tmpl w:val="339C3032"/>
    <w:lvl w:ilvl="0" w:tplc="40CA05D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4EDF1648"/>
    <w:multiLevelType w:val="multilevel"/>
    <w:tmpl w:val="E06E9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8358D5"/>
    <w:multiLevelType w:val="hybridMultilevel"/>
    <w:tmpl w:val="78442F54"/>
    <w:lvl w:ilvl="0" w:tplc="87D2E778">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8">
    <w:nsid w:val="5A791733"/>
    <w:multiLevelType w:val="hybridMultilevel"/>
    <w:tmpl w:val="5FE687C4"/>
    <w:lvl w:ilvl="0" w:tplc="40CA0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A6C2D"/>
    <w:multiLevelType w:val="hybridMultilevel"/>
    <w:tmpl w:val="D3F28D6A"/>
    <w:lvl w:ilvl="0" w:tplc="86C485F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61C93A0E"/>
    <w:multiLevelType w:val="multilevel"/>
    <w:tmpl w:val="B9B635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6E4C9A"/>
    <w:multiLevelType w:val="hybridMultilevel"/>
    <w:tmpl w:val="8ED2790A"/>
    <w:lvl w:ilvl="0" w:tplc="740A2494">
      <w:start w:val="1"/>
      <w:numFmt w:val="decimal"/>
      <w:lvlText w:val="%1."/>
      <w:lvlJc w:val="left"/>
      <w:pPr>
        <w:ind w:left="2343" w:hanging="13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9064B05"/>
    <w:multiLevelType w:val="hybridMultilevel"/>
    <w:tmpl w:val="2A6CDC54"/>
    <w:lvl w:ilvl="0" w:tplc="3CE4819E">
      <w:start w:val="19"/>
      <w:numFmt w:val="decimal"/>
      <w:lvlText w:val="%1."/>
      <w:lvlJc w:val="left"/>
      <w:pPr>
        <w:ind w:left="1353"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34">
    <w:nsid w:val="6B0268C8"/>
    <w:multiLevelType w:val="multilevel"/>
    <w:tmpl w:val="41943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4D3F8E"/>
    <w:multiLevelType w:val="multilevel"/>
    <w:tmpl w:val="D1E602A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5705D5"/>
    <w:multiLevelType w:val="hybridMultilevel"/>
    <w:tmpl w:val="0A862A52"/>
    <w:lvl w:ilvl="0" w:tplc="2B14F948">
      <w:start w:val="1"/>
      <w:numFmt w:val="upperRoman"/>
      <w:lvlText w:val="%1."/>
      <w:lvlJc w:val="left"/>
      <w:pPr>
        <w:ind w:left="2858" w:hanging="72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7">
    <w:nsid w:val="733D3B24"/>
    <w:multiLevelType w:val="multilevel"/>
    <w:tmpl w:val="1A0816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77B88"/>
    <w:multiLevelType w:val="hybridMultilevel"/>
    <w:tmpl w:val="B7967BD8"/>
    <w:lvl w:ilvl="0" w:tplc="40CA0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E5D54"/>
    <w:multiLevelType w:val="multilevel"/>
    <w:tmpl w:val="630882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A22554"/>
    <w:multiLevelType w:val="multilevel"/>
    <w:tmpl w:val="893A07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19"/>
  </w:num>
  <w:num w:numId="6">
    <w:abstractNumId w:val="27"/>
  </w:num>
  <w:num w:numId="7">
    <w:abstractNumId w:val="36"/>
  </w:num>
  <w:num w:numId="8">
    <w:abstractNumId w:val="38"/>
  </w:num>
  <w:num w:numId="9">
    <w:abstractNumId w:val="29"/>
  </w:num>
  <w:num w:numId="10">
    <w:abstractNumId w:val="8"/>
  </w:num>
  <w:num w:numId="11">
    <w:abstractNumId w:val="9"/>
  </w:num>
  <w:num w:numId="12">
    <w:abstractNumId w:val="22"/>
  </w:num>
  <w:num w:numId="13">
    <w:abstractNumId w:val="26"/>
  </w:num>
  <w:num w:numId="14">
    <w:abstractNumId w:val="40"/>
  </w:num>
  <w:num w:numId="15">
    <w:abstractNumId w:val="34"/>
  </w:num>
  <w:num w:numId="16">
    <w:abstractNumId w:val="16"/>
  </w:num>
  <w:num w:numId="17">
    <w:abstractNumId w:val="28"/>
  </w:num>
  <w:num w:numId="18">
    <w:abstractNumId w:val="24"/>
  </w:num>
  <w:num w:numId="19">
    <w:abstractNumId w:val="17"/>
  </w:num>
  <w:num w:numId="20">
    <w:abstractNumId w:val="12"/>
  </w:num>
  <w:num w:numId="21">
    <w:abstractNumId w:val="14"/>
  </w:num>
  <w:num w:numId="22">
    <w:abstractNumId w:val="20"/>
  </w:num>
  <w:num w:numId="23">
    <w:abstractNumId w:val="21"/>
  </w:num>
  <w:num w:numId="24">
    <w:abstractNumId w:val="18"/>
  </w:num>
  <w:num w:numId="25">
    <w:abstractNumId w:val="7"/>
  </w:num>
  <w:num w:numId="26">
    <w:abstractNumId w:val="39"/>
  </w:num>
  <w:num w:numId="27">
    <w:abstractNumId w:val="37"/>
  </w:num>
  <w:num w:numId="28">
    <w:abstractNumId w:val="11"/>
  </w:num>
  <w:num w:numId="29">
    <w:abstractNumId w:val="6"/>
  </w:num>
  <w:num w:numId="30">
    <w:abstractNumId w:val="30"/>
  </w:num>
  <w:num w:numId="31">
    <w:abstractNumId w:val="13"/>
  </w:num>
  <w:num w:numId="32">
    <w:abstractNumId w:val="35"/>
  </w:num>
  <w:num w:numId="33">
    <w:abstractNumId w:val="31"/>
  </w:num>
  <w:num w:numId="34">
    <w:abstractNumId w:val="1"/>
  </w:num>
  <w:num w:numId="35">
    <w:abstractNumId w:val="0"/>
  </w:num>
  <w:num w:numId="36">
    <w:abstractNumId w:val="10"/>
  </w:num>
  <w:num w:numId="37">
    <w:abstractNumId w:val="4"/>
  </w:num>
  <w:num w:numId="38">
    <w:abstractNumId w:val="3"/>
  </w:num>
  <w:num w:numId="39">
    <w:abstractNumId w:val="2"/>
  </w:num>
  <w:num w:numId="40">
    <w:abstractNumId w:val="23"/>
  </w:num>
  <w:num w:numId="41">
    <w:abstractNumId w:val="32"/>
  </w:num>
  <w:num w:numId="4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1C2C"/>
    <w:rsid w:val="00001C2C"/>
    <w:rsid w:val="00050C68"/>
    <w:rsid w:val="0005372C"/>
    <w:rsid w:val="00054D8B"/>
    <w:rsid w:val="000559D5"/>
    <w:rsid w:val="00056C8A"/>
    <w:rsid w:val="00060F3C"/>
    <w:rsid w:val="000808D6"/>
    <w:rsid w:val="00085B5A"/>
    <w:rsid w:val="000A2607"/>
    <w:rsid w:val="000A726F"/>
    <w:rsid w:val="000B4002"/>
    <w:rsid w:val="000B66C7"/>
    <w:rsid w:val="000C430D"/>
    <w:rsid w:val="000E2BCD"/>
    <w:rsid w:val="000E5DB8"/>
    <w:rsid w:val="000F2B40"/>
    <w:rsid w:val="000F5B6A"/>
    <w:rsid w:val="00104E0D"/>
    <w:rsid w:val="0010504A"/>
    <w:rsid w:val="00114229"/>
    <w:rsid w:val="00114341"/>
    <w:rsid w:val="00114D3F"/>
    <w:rsid w:val="00116BFA"/>
    <w:rsid w:val="00125DE3"/>
    <w:rsid w:val="001270CA"/>
    <w:rsid w:val="00153B21"/>
    <w:rsid w:val="001A58F6"/>
    <w:rsid w:val="001B2D1C"/>
    <w:rsid w:val="001B6190"/>
    <w:rsid w:val="001B7096"/>
    <w:rsid w:val="001C1D98"/>
    <w:rsid w:val="001D2690"/>
    <w:rsid w:val="001E530D"/>
    <w:rsid w:val="001F4BE3"/>
    <w:rsid w:val="001F6D02"/>
    <w:rsid w:val="00225D0F"/>
    <w:rsid w:val="00232638"/>
    <w:rsid w:val="002504E8"/>
    <w:rsid w:val="00254382"/>
    <w:rsid w:val="0027031E"/>
    <w:rsid w:val="0028703B"/>
    <w:rsid w:val="002A2062"/>
    <w:rsid w:val="002A31A1"/>
    <w:rsid w:val="002B6527"/>
    <w:rsid w:val="002C135C"/>
    <w:rsid w:val="002C5E60"/>
    <w:rsid w:val="002D771A"/>
    <w:rsid w:val="002E65D5"/>
    <w:rsid w:val="002F63E3"/>
    <w:rsid w:val="002F74D7"/>
    <w:rsid w:val="0030124B"/>
    <w:rsid w:val="00313D3A"/>
    <w:rsid w:val="00341FC1"/>
    <w:rsid w:val="0036481A"/>
    <w:rsid w:val="0037040B"/>
    <w:rsid w:val="00383E10"/>
    <w:rsid w:val="00386E0C"/>
    <w:rsid w:val="003921D8"/>
    <w:rsid w:val="003A5355"/>
    <w:rsid w:val="003B2193"/>
    <w:rsid w:val="003C5038"/>
    <w:rsid w:val="003E1B7A"/>
    <w:rsid w:val="00406828"/>
    <w:rsid w:val="00407B71"/>
    <w:rsid w:val="00420CA7"/>
    <w:rsid w:val="00425061"/>
    <w:rsid w:val="004304AA"/>
    <w:rsid w:val="0043686A"/>
    <w:rsid w:val="00441069"/>
    <w:rsid w:val="00444636"/>
    <w:rsid w:val="004523B9"/>
    <w:rsid w:val="00453869"/>
    <w:rsid w:val="0046295C"/>
    <w:rsid w:val="00463FC9"/>
    <w:rsid w:val="004711EC"/>
    <w:rsid w:val="00473BA9"/>
    <w:rsid w:val="00480BC7"/>
    <w:rsid w:val="004871AA"/>
    <w:rsid w:val="00492D1A"/>
    <w:rsid w:val="004A502D"/>
    <w:rsid w:val="004B6073"/>
    <w:rsid w:val="004B6A5C"/>
    <w:rsid w:val="004C13CB"/>
    <w:rsid w:val="004E78FD"/>
    <w:rsid w:val="004F04C5"/>
    <w:rsid w:val="004F59F0"/>
    <w:rsid w:val="004F7011"/>
    <w:rsid w:val="005015D1"/>
    <w:rsid w:val="00515D9C"/>
    <w:rsid w:val="00530AB3"/>
    <w:rsid w:val="00531FBD"/>
    <w:rsid w:val="0053366A"/>
    <w:rsid w:val="005555B2"/>
    <w:rsid w:val="005776E6"/>
    <w:rsid w:val="00587BF6"/>
    <w:rsid w:val="005A7281"/>
    <w:rsid w:val="005C172C"/>
    <w:rsid w:val="005C5FF3"/>
    <w:rsid w:val="005F099D"/>
    <w:rsid w:val="00611679"/>
    <w:rsid w:val="00613D7D"/>
    <w:rsid w:val="00616DCA"/>
    <w:rsid w:val="00632B2B"/>
    <w:rsid w:val="00633CF3"/>
    <w:rsid w:val="0064643B"/>
    <w:rsid w:val="0065545C"/>
    <w:rsid w:val="006564DB"/>
    <w:rsid w:val="00660EE3"/>
    <w:rsid w:val="00667ABD"/>
    <w:rsid w:val="00676B57"/>
    <w:rsid w:val="00682477"/>
    <w:rsid w:val="006B3975"/>
    <w:rsid w:val="006D2EE7"/>
    <w:rsid w:val="006E5A7B"/>
    <w:rsid w:val="006F79B5"/>
    <w:rsid w:val="007120F8"/>
    <w:rsid w:val="007219F0"/>
    <w:rsid w:val="00721B64"/>
    <w:rsid w:val="00756A33"/>
    <w:rsid w:val="007730B1"/>
    <w:rsid w:val="00782222"/>
    <w:rsid w:val="0078347F"/>
    <w:rsid w:val="007870BA"/>
    <w:rsid w:val="0079140E"/>
    <w:rsid w:val="00792A49"/>
    <w:rsid w:val="007936ED"/>
    <w:rsid w:val="007B6388"/>
    <w:rsid w:val="007C0A5F"/>
    <w:rsid w:val="007D3EDC"/>
    <w:rsid w:val="007E420A"/>
    <w:rsid w:val="007F261A"/>
    <w:rsid w:val="007F28E7"/>
    <w:rsid w:val="00803F3C"/>
    <w:rsid w:val="00804CFE"/>
    <w:rsid w:val="00811C94"/>
    <w:rsid w:val="00811CF1"/>
    <w:rsid w:val="00817C59"/>
    <w:rsid w:val="008210B9"/>
    <w:rsid w:val="00833DF4"/>
    <w:rsid w:val="008438D7"/>
    <w:rsid w:val="00860E5A"/>
    <w:rsid w:val="00867AB6"/>
    <w:rsid w:val="008A26EE"/>
    <w:rsid w:val="008B6AD3"/>
    <w:rsid w:val="00910044"/>
    <w:rsid w:val="009122B1"/>
    <w:rsid w:val="00913129"/>
    <w:rsid w:val="00917C70"/>
    <w:rsid w:val="009228DF"/>
    <w:rsid w:val="00924E84"/>
    <w:rsid w:val="00947FCC"/>
    <w:rsid w:val="00956A3D"/>
    <w:rsid w:val="00960290"/>
    <w:rsid w:val="00985A10"/>
    <w:rsid w:val="0099088C"/>
    <w:rsid w:val="009942DF"/>
    <w:rsid w:val="00996D9E"/>
    <w:rsid w:val="009C2DD6"/>
    <w:rsid w:val="009E04DB"/>
    <w:rsid w:val="009F4467"/>
    <w:rsid w:val="00A061D7"/>
    <w:rsid w:val="00A17A61"/>
    <w:rsid w:val="00A30E81"/>
    <w:rsid w:val="00A34804"/>
    <w:rsid w:val="00A67B50"/>
    <w:rsid w:val="00A71DE9"/>
    <w:rsid w:val="00A726E7"/>
    <w:rsid w:val="00A941CF"/>
    <w:rsid w:val="00AA147B"/>
    <w:rsid w:val="00AE2601"/>
    <w:rsid w:val="00B00071"/>
    <w:rsid w:val="00B21BEE"/>
    <w:rsid w:val="00B22F6A"/>
    <w:rsid w:val="00B31114"/>
    <w:rsid w:val="00B35935"/>
    <w:rsid w:val="00B37E63"/>
    <w:rsid w:val="00B444A2"/>
    <w:rsid w:val="00B479E9"/>
    <w:rsid w:val="00B53C26"/>
    <w:rsid w:val="00B62CFB"/>
    <w:rsid w:val="00B72D61"/>
    <w:rsid w:val="00B8231A"/>
    <w:rsid w:val="00B903C4"/>
    <w:rsid w:val="00BB55C0"/>
    <w:rsid w:val="00BC0920"/>
    <w:rsid w:val="00BC7E67"/>
    <w:rsid w:val="00BD100F"/>
    <w:rsid w:val="00BF39F0"/>
    <w:rsid w:val="00C11FDF"/>
    <w:rsid w:val="00C136DF"/>
    <w:rsid w:val="00C24B22"/>
    <w:rsid w:val="00C31557"/>
    <w:rsid w:val="00C32A40"/>
    <w:rsid w:val="00C36BAD"/>
    <w:rsid w:val="00C572C4"/>
    <w:rsid w:val="00C60F24"/>
    <w:rsid w:val="00C6316F"/>
    <w:rsid w:val="00C731BB"/>
    <w:rsid w:val="00C82292"/>
    <w:rsid w:val="00CA151C"/>
    <w:rsid w:val="00CB1900"/>
    <w:rsid w:val="00CB43C1"/>
    <w:rsid w:val="00CD077D"/>
    <w:rsid w:val="00CD422A"/>
    <w:rsid w:val="00CD794C"/>
    <w:rsid w:val="00CE5183"/>
    <w:rsid w:val="00CF7860"/>
    <w:rsid w:val="00D00358"/>
    <w:rsid w:val="00D13E83"/>
    <w:rsid w:val="00D26D48"/>
    <w:rsid w:val="00D56766"/>
    <w:rsid w:val="00D73323"/>
    <w:rsid w:val="00DB4C28"/>
    <w:rsid w:val="00DB4D6B"/>
    <w:rsid w:val="00DC01A6"/>
    <w:rsid w:val="00DC0D85"/>
    <w:rsid w:val="00DC2302"/>
    <w:rsid w:val="00DE50C1"/>
    <w:rsid w:val="00E04378"/>
    <w:rsid w:val="00E05F6D"/>
    <w:rsid w:val="00E10D87"/>
    <w:rsid w:val="00E138E0"/>
    <w:rsid w:val="00E238BF"/>
    <w:rsid w:val="00E3132E"/>
    <w:rsid w:val="00E36EA0"/>
    <w:rsid w:val="00E60710"/>
    <w:rsid w:val="00E61F30"/>
    <w:rsid w:val="00E657E1"/>
    <w:rsid w:val="00E67DF0"/>
    <w:rsid w:val="00E7274C"/>
    <w:rsid w:val="00E74E00"/>
    <w:rsid w:val="00E75C57"/>
    <w:rsid w:val="00E76A4E"/>
    <w:rsid w:val="00E86F85"/>
    <w:rsid w:val="00E9302F"/>
    <w:rsid w:val="00E9626F"/>
    <w:rsid w:val="00EA5FEB"/>
    <w:rsid w:val="00EC40AD"/>
    <w:rsid w:val="00ED5B7B"/>
    <w:rsid w:val="00ED72D3"/>
    <w:rsid w:val="00EE0B08"/>
    <w:rsid w:val="00EF29AB"/>
    <w:rsid w:val="00EF56AF"/>
    <w:rsid w:val="00EF6E7C"/>
    <w:rsid w:val="00F02C40"/>
    <w:rsid w:val="00F14858"/>
    <w:rsid w:val="00F24917"/>
    <w:rsid w:val="00F30D40"/>
    <w:rsid w:val="00F410DF"/>
    <w:rsid w:val="00F50A05"/>
    <w:rsid w:val="00F54769"/>
    <w:rsid w:val="00F8225E"/>
    <w:rsid w:val="00F86418"/>
    <w:rsid w:val="00F9297B"/>
    <w:rsid w:val="00FA6611"/>
    <w:rsid w:val="00FD350A"/>
    <w:rsid w:val="00FE69C0"/>
    <w:rsid w:val="00FF3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0B9"/>
  </w:style>
  <w:style w:type="paragraph" w:styleId="1">
    <w:name w:val="heading 1"/>
    <w:basedOn w:val="a"/>
    <w:next w:val="a"/>
    <w:link w:val="10"/>
    <w:uiPriority w:val="99"/>
    <w:qFormat/>
    <w:rsid w:val="008210B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DB4C28"/>
    <w:pPr>
      <w:keepNext/>
      <w:ind w:left="709"/>
      <w:outlineLvl w:val="1"/>
    </w:pPr>
    <w:rPr>
      <w:sz w:val="28"/>
    </w:rPr>
  </w:style>
  <w:style w:type="paragraph" w:styleId="3">
    <w:name w:val="heading 3"/>
    <w:aliases w:val="Знак2 Знак"/>
    <w:basedOn w:val="2"/>
    <w:next w:val="a"/>
    <w:link w:val="30"/>
    <w:uiPriority w:val="99"/>
    <w:semiHidden/>
    <w:unhideWhenUsed/>
    <w:qFormat/>
    <w:rsid w:val="00DB4C28"/>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DB4C28"/>
    <w:pPr>
      <w:outlineLvl w:val="3"/>
    </w:pPr>
  </w:style>
  <w:style w:type="paragraph" w:styleId="5">
    <w:name w:val="heading 5"/>
    <w:basedOn w:val="a"/>
    <w:next w:val="a"/>
    <w:link w:val="50"/>
    <w:uiPriority w:val="99"/>
    <w:semiHidden/>
    <w:unhideWhenUsed/>
    <w:qFormat/>
    <w:rsid w:val="00DB4C28"/>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DB4C28"/>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B4C28"/>
    <w:pPr>
      <w:ind w:firstLine="709"/>
      <w:jc w:val="both"/>
      <w:outlineLvl w:val="6"/>
    </w:pPr>
    <w:rPr>
      <w:b/>
      <w:bCs/>
      <w:i/>
      <w:iCs/>
      <w:color w:val="5A5A5A"/>
    </w:rPr>
  </w:style>
  <w:style w:type="paragraph" w:styleId="8">
    <w:name w:val="heading 8"/>
    <w:basedOn w:val="a"/>
    <w:next w:val="a"/>
    <w:link w:val="80"/>
    <w:uiPriority w:val="99"/>
    <w:semiHidden/>
    <w:unhideWhenUsed/>
    <w:qFormat/>
    <w:rsid w:val="00DB4C28"/>
    <w:pPr>
      <w:ind w:firstLine="709"/>
      <w:jc w:val="both"/>
      <w:outlineLvl w:val="7"/>
    </w:pPr>
    <w:rPr>
      <w:b/>
      <w:bCs/>
      <w:color w:val="7F7F7F"/>
    </w:rPr>
  </w:style>
  <w:style w:type="paragraph" w:styleId="9">
    <w:name w:val="heading 9"/>
    <w:basedOn w:val="a"/>
    <w:next w:val="a"/>
    <w:link w:val="90"/>
    <w:uiPriority w:val="99"/>
    <w:semiHidden/>
    <w:unhideWhenUsed/>
    <w:qFormat/>
    <w:rsid w:val="00DB4C28"/>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8210B9"/>
    <w:rPr>
      <w:sz w:val="28"/>
    </w:rPr>
  </w:style>
  <w:style w:type="paragraph" w:styleId="a4">
    <w:name w:val="Body Text Indent"/>
    <w:basedOn w:val="a"/>
    <w:link w:val="a5"/>
    <w:uiPriority w:val="99"/>
    <w:rsid w:val="008210B9"/>
    <w:pPr>
      <w:ind w:firstLine="709"/>
      <w:jc w:val="both"/>
    </w:pPr>
    <w:rPr>
      <w:sz w:val="28"/>
    </w:rPr>
  </w:style>
  <w:style w:type="paragraph" w:customStyle="1" w:styleId="Postan">
    <w:name w:val="Postan"/>
    <w:basedOn w:val="a"/>
    <w:uiPriority w:val="99"/>
    <w:rsid w:val="008210B9"/>
    <w:pPr>
      <w:jc w:val="center"/>
    </w:pPr>
    <w:rPr>
      <w:sz w:val="28"/>
    </w:rPr>
  </w:style>
  <w:style w:type="paragraph" w:styleId="a6">
    <w:name w:val="footer"/>
    <w:basedOn w:val="a"/>
    <w:link w:val="a7"/>
    <w:uiPriority w:val="99"/>
    <w:rsid w:val="008210B9"/>
    <w:pPr>
      <w:tabs>
        <w:tab w:val="center" w:pos="4153"/>
        <w:tab w:val="right" w:pos="8306"/>
      </w:tabs>
    </w:pPr>
  </w:style>
  <w:style w:type="paragraph" w:styleId="a8">
    <w:name w:val="header"/>
    <w:basedOn w:val="a"/>
    <w:link w:val="a9"/>
    <w:uiPriority w:val="99"/>
    <w:rsid w:val="008210B9"/>
    <w:pPr>
      <w:tabs>
        <w:tab w:val="center" w:pos="4153"/>
        <w:tab w:val="right" w:pos="8306"/>
      </w:tabs>
    </w:pPr>
  </w:style>
  <w:style w:type="character" w:styleId="aa">
    <w:name w:val="page number"/>
    <w:basedOn w:val="a0"/>
    <w:rsid w:val="008210B9"/>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paragraph" w:styleId="ad">
    <w:name w:val="Title"/>
    <w:basedOn w:val="a"/>
    <w:link w:val="ae"/>
    <w:uiPriority w:val="99"/>
    <w:qFormat/>
    <w:rsid w:val="00114341"/>
    <w:pPr>
      <w:jc w:val="center"/>
    </w:pPr>
    <w:rPr>
      <w:rFonts w:eastAsia="Arial Unicode MS"/>
      <w:b/>
      <w:bCs/>
      <w:sz w:val="28"/>
      <w:szCs w:val="24"/>
    </w:rPr>
  </w:style>
  <w:style w:type="character" w:customStyle="1" w:styleId="ae">
    <w:name w:val="Название Знак"/>
    <w:basedOn w:val="a0"/>
    <w:link w:val="ad"/>
    <w:uiPriority w:val="99"/>
    <w:rsid w:val="00114341"/>
    <w:rPr>
      <w:rFonts w:eastAsia="Arial Unicode MS"/>
      <w:b/>
      <w:bCs/>
      <w:sz w:val="28"/>
      <w:szCs w:val="24"/>
    </w:rPr>
  </w:style>
  <w:style w:type="character" w:customStyle="1" w:styleId="20">
    <w:name w:val="Заголовок 2 Знак"/>
    <w:basedOn w:val="a0"/>
    <w:link w:val="2"/>
    <w:uiPriority w:val="99"/>
    <w:semiHidden/>
    <w:rsid w:val="00DB4C28"/>
    <w:rPr>
      <w:sz w:val="28"/>
    </w:rPr>
  </w:style>
  <w:style w:type="character" w:customStyle="1" w:styleId="30">
    <w:name w:val="Заголовок 3 Знак"/>
    <w:aliases w:val="Знак2 Знак Знак"/>
    <w:basedOn w:val="a0"/>
    <w:link w:val="3"/>
    <w:uiPriority w:val="99"/>
    <w:semiHidden/>
    <w:rsid w:val="00DB4C28"/>
    <w:rPr>
      <w:rFonts w:ascii="Arial" w:hAnsi="Arial" w:cs="Arial"/>
      <w:sz w:val="24"/>
      <w:szCs w:val="24"/>
    </w:rPr>
  </w:style>
  <w:style w:type="character" w:customStyle="1" w:styleId="40">
    <w:name w:val="Заголовок 4 Знак"/>
    <w:basedOn w:val="a0"/>
    <w:link w:val="4"/>
    <w:uiPriority w:val="99"/>
    <w:semiHidden/>
    <w:rsid w:val="00DB4C28"/>
    <w:rPr>
      <w:rFonts w:ascii="Arial" w:hAnsi="Arial" w:cs="Arial"/>
      <w:sz w:val="24"/>
      <w:szCs w:val="24"/>
    </w:rPr>
  </w:style>
  <w:style w:type="character" w:customStyle="1" w:styleId="50">
    <w:name w:val="Заголовок 5 Знак"/>
    <w:basedOn w:val="a0"/>
    <w:link w:val="5"/>
    <w:uiPriority w:val="99"/>
    <w:semiHidden/>
    <w:rsid w:val="00DB4C28"/>
    <w:rPr>
      <w:rFonts w:ascii="Arial" w:hAnsi="Arial" w:cs="Arial"/>
      <w:b/>
      <w:bCs/>
      <w:i/>
      <w:iCs/>
      <w:sz w:val="26"/>
      <w:szCs w:val="26"/>
    </w:rPr>
  </w:style>
  <w:style w:type="character" w:customStyle="1" w:styleId="60">
    <w:name w:val="Заголовок 6 Знак"/>
    <w:basedOn w:val="a0"/>
    <w:link w:val="6"/>
    <w:uiPriority w:val="99"/>
    <w:semiHidden/>
    <w:rsid w:val="00DB4C28"/>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B4C28"/>
    <w:rPr>
      <w:b/>
      <w:bCs/>
      <w:i/>
      <w:iCs/>
      <w:color w:val="5A5A5A"/>
    </w:rPr>
  </w:style>
  <w:style w:type="character" w:customStyle="1" w:styleId="80">
    <w:name w:val="Заголовок 8 Знак"/>
    <w:basedOn w:val="a0"/>
    <w:link w:val="8"/>
    <w:uiPriority w:val="99"/>
    <w:semiHidden/>
    <w:rsid w:val="00DB4C28"/>
    <w:rPr>
      <w:b/>
      <w:bCs/>
      <w:color w:val="7F7F7F"/>
    </w:rPr>
  </w:style>
  <w:style w:type="character" w:customStyle="1" w:styleId="90">
    <w:name w:val="Заголовок 9 Знак"/>
    <w:basedOn w:val="a0"/>
    <w:link w:val="9"/>
    <w:uiPriority w:val="99"/>
    <w:semiHidden/>
    <w:rsid w:val="00DB4C28"/>
    <w:rPr>
      <w:b/>
      <w:bCs/>
      <w:i/>
      <w:iCs/>
      <w:color w:val="7F7F7F"/>
      <w:sz w:val="18"/>
      <w:szCs w:val="18"/>
    </w:rPr>
  </w:style>
  <w:style w:type="character" w:customStyle="1" w:styleId="10">
    <w:name w:val="Заголовок 1 Знак"/>
    <w:basedOn w:val="a0"/>
    <w:link w:val="1"/>
    <w:uiPriority w:val="99"/>
    <w:rsid w:val="00DB4C28"/>
    <w:rPr>
      <w:rFonts w:ascii="AG Souvenir" w:hAnsi="AG Souvenir"/>
      <w:b/>
      <w:spacing w:val="38"/>
      <w:sz w:val="28"/>
    </w:rPr>
  </w:style>
  <w:style w:type="character" w:customStyle="1" w:styleId="af">
    <w:name w:val="Основной текст Знак"/>
    <w:basedOn w:val="a0"/>
    <w:uiPriority w:val="99"/>
    <w:rsid w:val="00DB4C28"/>
    <w:rPr>
      <w:sz w:val="28"/>
    </w:rPr>
  </w:style>
  <w:style w:type="character" w:customStyle="1" w:styleId="a5">
    <w:name w:val="Основной текст с отступом Знак"/>
    <w:basedOn w:val="a0"/>
    <w:link w:val="a4"/>
    <w:uiPriority w:val="99"/>
    <w:rsid w:val="00DB4C28"/>
    <w:rPr>
      <w:sz w:val="28"/>
    </w:rPr>
  </w:style>
  <w:style w:type="character" w:customStyle="1" w:styleId="a7">
    <w:name w:val="Нижний колонтитул Знак"/>
    <w:basedOn w:val="a0"/>
    <w:link w:val="a6"/>
    <w:uiPriority w:val="99"/>
    <w:rsid w:val="00DB4C28"/>
  </w:style>
  <w:style w:type="character" w:customStyle="1" w:styleId="a9">
    <w:name w:val="Верхний колонтитул Знак"/>
    <w:basedOn w:val="a0"/>
    <w:link w:val="a8"/>
    <w:uiPriority w:val="99"/>
    <w:rsid w:val="00DB4C28"/>
  </w:style>
  <w:style w:type="character" w:styleId="af0">
    <w:name w:val="Emphasis"/>
    <w:uiPriority w:val="99"/>
    <w:qFormat/>
    <w:rsid w:val="00DB4C28"/>
    <w:rPr>
      <w:b/>
      <w:bCs/>
      <w:i/>
      <w:iCs/>
      <w:spacing w:val="10"/>
    </w:rPr>
  </w:style>
  <w:style w:type="character" w:customStyle="1" w:styleId="HTML">
    <w:name w:val="Стандартный HTML Знак"/>
    <w:basedOn w:val="a0"/>
    <w:link w:val="HTML0"/>
    <w:uiPriority w:val="99"/>
    <w:rsid w:val="00DB4C28"/>
    <w:rPr>
      <w:rFonts w:ascii="Courier New" w:hAnsi="Courier New"/>
      <w:sz w:val="28"/>
      <w:szCs w:val="22"/>
    </w:rPr>
  </w:style>
  <w:style w:type="paragraph" w:styleId="HTML0">
    <w:name w:val="HTML Preformatted"/>
    <w:basedOn w:val="a"/>
    <w:link w:val="HTML"/>
    <w:uiPriority w:val="99"/>
    <w:unhideWhenUsed/>
    <w:rsid w:val="00DB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rsid w:val="00DB4C28"/>
    <w:rPr>
      <w:rFonts w:ascii="Consolas" w:hAnsi="Consolas" w:cs="Consolas"/>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2"/>
    <w:uiPriority w:val="99"/>
    <w:locked/>
    <w:rsid w:val="00DB4C28"/>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DB4C28"/>
    <w:pPr>
      <w:widowControl w:val="0"/>
      <w:autoSpaceDE w:val="0"/>
      <w:autoSpaceDN w:val="0"/>
      <w:adjustRightInd w:val="0"/>
    </w:pPr>
    <w:rPr>
      <w:rFonts w:ascii="Arial" w:hAnsi="Arial" w:cs="Arial"/>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DB4C28"/>
  </w:style>
  <w:style w:type="character" w:customStyle="1" w:styleId="af3">
    <w:name w:val="Текст примечания Знак"/>
    <w:basedOn w:val="a0"/>
    <w:link w:val="af4"/>
    <w:uiPriority w:val="99"/>
    <w:rsid w:val="00DB4C28"/>
    <w:rPr>
      <w:sz w:val="28"/>
      <w:szCs w:val="22"/>
      <w:lang w:eastAsia="en-US"/>
    </w:rPr>
  </w:style>
  <w:style w:type="paragraph" w:styleId="af4">
    <w:name w:val="annotation text"/>
    <w:basedOn w:val="a"/>
    <w:link w:val="af3"/>
    <w:uiPriority w:val="99"/>
    <w:unhideWhenUsed/>
    <w:rsid w:val="00DB4C28"/>
    <w:pPr>
      <w:spacing w:after="200"/>
      <w:ind w:firstLine="709"/>
      <w:jc w:val="both"/>
    </w:pPr>
    <w:rPr>
      <w:sz w:val="28"/>
      <w:szCs w:val="22"/>
      <w:lang w:eastAsia="en-US"/>
    </w:rPr>
  </w:style>
  <w:style w:type="character" w:customStyle="1" w:styleId="13">
    <w:name w:val="Текст примечания Знак1"/>
    <w:basedOn w:val="a0"/>
    <w:rsid w:val="00DB4C28"/>
  </w:style>
  <w:style w:type="character" w:customStyle="1" w:styleId="af5">
    <w:name w:val="Текст концевой сноски Знак"/>
    <w:basedOn w:val="a0"/>
    <w:link w:val="af6"/>
    <w:uiPriority w:val="99"/>
    <w:rsid w:val="00DB4C28"/>
    <w:rPr>
      <w:sz w:val="28"/>
      <w:szCs w:val="22"/>
    </w:rPr>
  </w:style>
  <w:style w:type="paragraph" w:styleId="af6">
    <w:name w:val="endnote text"/>
    <w:basedOn w:val="a"/>
    <w:link w:val="af5"/>
    <w:uiPriority w:val="99"/>
    <w:unhideWhenUsed/>
    <w:rsid w:val="00DB4C28"/>
    <w:pPr>
      <w:ind w:firstLine="709"/>
      <w:jc w:val="both"/>
    </w:pPr>
    <w:rPr>
      <w:sz w:val="28"/>
      <w:szCs w:val="22"/>
    </w:rPr>
  </w:style>
  <w:style w:type="character" w:customStyle="1" w:styleId="14">
    <w:name w:val="Текст концевой сноски Знак1"/>
    <w:basedOn w:val="a0"/>
    <w:rsid w:val="00DB4C28"/>
  </w:style>
  <w:style w:type="character" w:customStyle="1" w:styleId="af7">
    <w:name w:val="Красная строка Знак"/>
    <w:basedOn w:val="af"/>
    <w:link w:val="af8"/>
    <w:uiPriority w:val="99"/>
    <w:rsid w:val="00DB4C28"/>
    <w:rPr>
      <w:rFonts w:ascii="Arial" w:hAnsi="Arial" w:cs="Arial"/>
      <w:sz w:val="28"/>
    </w:rPr>
  </w:style>
  <w:style w:type="paragraph" w:styleId="af8">
    <w:name w:val="Body Text First Indent"/>
    <w:basedOn w:val="a"/>
    <w:link w:val="af7"/>
    <w:uiPriority w:val="99"/>
    <w:unhideWhenUsed/>
    <w:rsid w:val="00DB4C28"/>
    <w:pPr>
      <w:ind w:firstLine="210"/>
    </w:pPr>
    <w:rPr>
      <w:rFonts w:ascii="Arial" w:hAnsi="Arial" w:cs="Arial"/>
      <w:sz w:val="28"/>
    </w:rPr>
  </w:style>
  <w:style w:type="character" w:customStyle="1" w:styleId="11">
    <w:name w:val="Основной текст Знак1"/>
    <w:basedOn w:val="a0"/>
    <w:link w:val="a3"/>
    <w:uiPriority w:val="99"/>
    <w:rsid w:val="00DB4C28"/>
    <w:rPr>
      <w:sz w:val="28"/>
    </w:rPr>
  </w:style>
  <w:style w:type="character" w:customStyle="1" w:styleId="15">
    <w:name w:val="Красная строка Знак1"/>
    <w:basedOn w:val="11"/>
    <w:rsid w:val="00DB4C28"/>
    <w:rPr>
      <w:sz w:val="28"/>
    </w:rPr>
  </w:style>
  <w:style w:type="paragraph" w:styleId="af9">
    <w:name w:val="Subtitle"/>
    <w:basedOn w:val="a"/>
    <w:next w:val="a"/>
    <w:link w:val="afa"/>
    <w:uiPriority w:val="11"/>
    <w:qFormat/>
    <w:rsid w:val="00DB4C28"/>
    <w:pPr>
      <w:ind w:left="10206"/>
      <w:jc w:val="center"/>
    </w:pPr>
    <w:rPr>
      <w:iCs/>
      <w:sz w:val="28"/>
      <w:szCs w:val="28"/>
    </w:rPr>
  </w:style>
  <w:style w:type="character" w:customStyle="1" w:styleId="afa">
    <w:name w:val="Подзаголовок Знак"/>
    <w:basedOn w:val="a0"/>
    <w:link w:val="af9"/>
    <w:uiPriority w:val="11"/>
    <w:rsid w:val="00DB4C28"/>
    <w:rPr>
      <w:iCs/>
      <w:sz w:val="28"/>
      <w:szCs w:val="28"/>
    </w:rPr>
  </w:style>
  <w:style w:type="character" w:customStyle="1" w:styleId="21">
    <w:name w:val="Основной текст 2 Знак"/>
    <w:basedOn w:val="a0"/>
    <w:link w:val="22"/>
    <w:uiPriority w:val="99"/>
    <w:rsid w:val="00DB4C28"/>
    <w:rPr>
      <w:rFonts w:ascii="Arial" w:hAnsi="Arial" w:cs="Arial"/>
    </w:rPr>
  </w:style>
  <w:style w:type="paragraph" w:styleId="22">
    <w:name w:val="Body Text 2"/>
    <w:basedOn w:val="a"/>
    <w:link w:val="21"/>
    <w:uiPriority w:val="99"/>
    <w:unhideWhenUsed/>
    <w:rsid w:val="00DB4C28"/>
    <w:pPr>
      <w:spacing w:after="120" w:line="480" w:lineRule="auto"/>
    </w:pPr>
    <w:rPr>
      <w:rFonts w:ascii="Arial" w:hAnsi="Arial" w:cs="Arial"/>
    </w:rPr>
  </w:style>
  <w:style w:type="character" w:customStyle="1" w:styleId="210">
    <w:name w:val="Основной текст 2 Знак1"/>
    <w:basedOn w:val="a0"/>
    <w:rsid w:val="00DB4C28"/>
  </w:style>
  <w:style w:type="character" w:customStyle="1" w:styleId="31">
    <w:name w:val="Основной текст 3 Знак"/>
    <w:basedOn w:val="a0"/>
    <w:link w:val="32"/>
    <w:uiPriority w:val="99"/>
    <w:rsid w:val="00DB4C28"/>
    <w:rPr>
      <w:sz w:val="16"/>
      <w:szCs w:val="16"/>
    </w:rPr>
  </w:style>
  <w:style w:type="paragraph" w:styleId="32">
    <w:name w:val="Body Text 3"/>
    <w:basedOn w:val="a"/>
    <w:link w:val="31"/>
    <w:uiPriority w:val="99"/>
    <w:unhideWhenUsed/>
    <w:rsid w:val="00DB4C28"/>
    <w:pPr>
      <w:spacing w:after="120"/>
    </w:pPr>
    <w:rPr>
      <w:sz w:val="16"/>
      <w:szCs w:val="16"/>
    </w:rPr>
  </w:style>
  <w:style w:type="character" w:customStyle="1" w:styleId="310">
    <w:name w:val="Основной текст 3 Знак1"/>
    <w:basedOn w:val="a0"/>
    <w:rsid w:val="00DB4C28"/>
    <w:rPr>
      <w:sz w:val="16"/>
      <w:szCs w:val="16"/>
    </w:rPr>
  </w:style>
  <w:style w:type="character" w:customStyle="1" w:styleId="23">
    <w:name w:val="Основной текст с отступом 2 Знак"/>
    <w:basedOn w:val="a0"/>
    <w:link w:val="24"/>
    <w:uiPriority w:val="99"/>
    <w:rsid w:val="00DB4C28"/>
    <w:rPr>
      <w:rFonts w:ascii="Arial" w:hAnsi="Arial" w:cs="Arial"/>
      <w:sz w:val="28"/>
      <w:szCs w:val="28"/>
    </w:rPr>
  </w:style>
  <w:style w:type="paragraph" w:styleId="24">
    <w:name w:val="Body Text Indent 2"/>
    <w:basedOn w:val="a"/>
    <w:link w:val="23"/>
    <w:uiPriority w:val="99"/>
    <w:unhideWhenUsed/>
    <w:rsid w:val="00DB4C28"/>
    <w:pPr>
      <w:widowControl w:val="0"/>
      <w:ind w:left="884"/>
    </w:pPr>
    <w:rPr>
      <w:rFonts w:ascii="Arial" w:hAnsi="Arial" w:cs="Arial"/>
      <w:sz w:val="28"/>
      <w:szCs w:val="28"/>
    </w:rPr>
  </w:style>
  <w:style w:type="character" w:customStyle="1" w:styleId="211">
    <w:name w:val="Основной текст с отступом 2 Знак1"/>
    <w:basedOn w:val="a0"/>
    <w:rsid w:val="00DB4C28"/>
  </w:style>
  <w:style w:type="character" w:customStyle="1" w:styleId="33">
    <w:name w:val="Основной текст с отступом 3 Знак"/>
    <w:basedOn w:val="a0"/>
    <w:link w:val="34"/>
    <w:uiPriority w:val="99"/>
    <w:rsid w:val="00DB4C28"/>
    <w:rPr>
      <w:rFonts w:ascii="Arial" w:hAnsi="Arial" w:cs="Arial"/>
      <w:sz w:val="16"/>
      <w:szCs w:val="16"/>
    </w:rPr>
  </w:style>
  <w:style w:type="paragraph" w:styleId="34">
    <w:name w:val="Body Text Indent 3"/>
    <w:basedOn w:val="a"/>
    <w:link w:val="33"/>
    <w:uiPriority w:val="99"/>
    <w:unhideWhenUsed/>
    <w:rsid w:val="00DB4C28"/>
    <w:pPr>
      <w:spacing w:after="120"/>
      <w:ind w:left="283"/>
    </w:pPr>
    <w:rPr>
      <w:rFonts w:ascii="Arial" w:hAnsi="Arial" w:cs="Arial"/>
      <w:sz w:val="16"/>
      <w:szCs w:val="16"/>
    </w:rPr>
  </w:style>
  <w:style w:type="character" w:customStyle="1" w:styleId="311">
    <w:name w:val="Основной текст с отступом 3 Знак1"/>
    <w:basedOn w:val="a0"/>
    <w:rsid w:val="00DB4C28"/>
    <w:rPr>
      <w:sz w:val="16"/>
      <w:szCs w:val="16"/>
    </w:rPr>
  </w:style>
  <w:style w:type="character" w:customStyle="1" w:styleId="afb">
    <w:name w:val="Схема документа Знак"/>
    <w:basedOn w:val="a0"/>
    <w:link w:val="afc"/>
    <w:uiPriority w:val="99"/>
    <w:rsid w:val="00DB4C28"/>
    <w:rPr>
      <w:rFonts w:ascii="Tahoma" w:hAnsi="Tahoma"/>
      <w:sz w:val="28"/>
      <w:szCs w:val="22"/>
      <w:shd w:val="clear" w:color="auto" w:fill="000080"/>
    </w:rPr>
  </w:style>
  <w:style w:type="paragraph" w:styleId="afc">
    <w:name w:val="Document Map"/>
    <w:basedOn w:val="a"/>
    <w:link w:val="afb"/>
    <w:uiPriority w:val="99"/>
    <w:unhideWhenUsed/>
    <w:rsid w:val="00DB4C28"/>
    <w:pPr>
      <w:shd w:val="clear" w:color="auto" w:fill="000080"/>
      <w:ind w:firstLine="709"/>
      <w:jc w:val="both"/>
    </w:pPr>
    <w:rPr>
      <w:rFonts w:ascii="Tahoma" w:hAnsi="Tahoma"/>
      <w:sz w:val="28"/>
      <w:szCs w:val="22"/>
    </w:rPr>
  </w:style>
  <w:style w:type="character" w:customStyle="1" w:styleId="16">
    <w:name w:val="Схема документа Знак1"/>
    <w:basedOn w:val="a0"/>
    <w:rsid w:val="00DB4C28"/>
    <w:rPr>
      <w:rFonts w:ascii="Tahoma" w:hAnsi="Tahoma" w:cs="Tahoma"/>
      <w:sz w:val="16"/>
      <w:szCs w:val="16"/>
    </w:rPr>
  </w:style>
  <w:style w:type="character" w:customStyle="1" w:styleId="afd">
    <w:name w:val="Текст Знак"/>
    <w:basedOn w:val="a0"/>
    <w:link w:val="afe"/>
    <w:uiPriority w:val="99"/>
    <w:rsid w:val="00DB4C28"/>
    <w:rPr>
      <w:rFonts w:ascii="Arial" w:hAnsi="Arial" w:cs="Arial"/>
      <w:color w:val="000000"/>
    </w:rPr>
  </w:style>
  <w:style w:type="paragraph" w:styleId="afe">
    <w:name w:val="Plain Text"/>
    <w:basedOn w:val="a"/>
    <w:link w:val="afd"/>
    <w:uiPriority w:val="99"/>
    <w:unhideWhenUsed/>
    <w:rsid w:val="00DB4C28"/>
    <w:pPr>
      <w:spacing w:before="64" w:after="64"/>
    </w:pPr>
    <w:rPr>
      <w:rFonts w:ascii="Arial" w:hAnsi="Arial" w:cs="Arial"/>
      <w:color w:val="000000"/>
    </w:rPr>
  </w:style>
  <w:style w:type="character" w:customStyle="1" w:styleId="17">
    <w:name w:val="Текст Знак1"/>
    <w:basedOn w:val="a0"/>
    <w:rsid w:val="00DB4C28"/>
    <w:rPr>
      <w:rFonts w:ascii="Consolas" w:hAnsi="Consolas" w:cs="Consolas"/>
      <w:sz w:val="21"/>
      <w:szCs w:val="21"/>
    </w:rPr>
  </w:style>
  <w:style w:type="character" w:customStyle="1" w:styleId="aff">
    <w:name w:val="Тема примечания Знак"/>
    <w:basedOn w:val="af3"/>
    <w:link w:val="aff0"/>
    <w:uiPriority w:val="99"/>
    <w:rsid w:val="00DB4C28"/>
    <w:rPr>
      <w:b/>
      <w:bCs/>
      <w:sz w:val="28"/>
      <w:szCs w:val="22"/>
      <w:lang w:eastAsia="en-US"/>
    </w:rPr>
  </w:style>
  <w:style w:type="paragraph" w:styleId="aff0">
    <w:name w:val="annotation subject"/>
    <w:basedOn w:val="af4"/>
    <w:next w:val="af4"/>
    <w:link w:val="aff"/>
    <w:uiPriority w:val="99"/>
    <w:unhideWhenUsed/>
    <w:rsid w:val="00DB4C28"/>
    <w:rPr>
      <w:b/>
      <w:bCs/>
    </w:rPr>
  </w:style>
  <w:style w:type="character" w:customStyle="1" w:styleId="18">
    <w:name w:val="Тема примечания Знак1"/>
    <w:basedOn w:val="13"/>
    <w:rsid w:val="00DB4C28"/>
    <w:rPr>
      <w:b/>
      <w:bCs/>
    </w:rPr>
  </w:style>
  <w:style w:type="character" w:customStyle="1" w:styleId="aff1">
    <w:name w:val="Без интервала Знак"/>
    <w:link w:val="aff2"/>
    <w:uiPriority w:val="1"/>
    <w:locked/>
    <w:rsid w:val="00DB4C28"/>
    <w:rPr>
      <w:sz w:val="28"/>
    </w:rPr>
  </w:style>
  <w:style w:type="paragraph" w:styleId="aff2">
    <w:name w:val="No Spacing"/>
    <w:basedOn w:val="a"/>
    <w:link w:val="aff1"/>
    <w:uiPriority w:val="1"/>
    <w:qFormat/>
    <w:rsid w:val="00DB4C28"/>
    <w:pPr>
      <w:jc w:val="both"/>
    </w:pPr>
    <w:rPr>
      <w:sz w:val="28"/>
    </w:rPr>
  </w:style>
  <w:style w:type="character" w:customStyle="1" w:styleId="aff3">
    <w:name w:val="Абзац списка Знак"/>
    <w:link w:val="aff4"/>
    <w:uiPriority w:val="34"/>
    <w:locked/>
    <w:rsid w:val="00DB4C28"/>
    <w:rPr>
      <w:rFonts w:ascii="Calibri" w:hAnsi="Calibri" w:cs="Calibri"/>
      <w:sz w:val="22"/>
      <w:szCs w:val="22"/>
      <w:lang w:eastAsia="en-US"/>
    </w:rPr>
  </w:style>
  <w:style w:type="paragraph" w:styleId="aff4">
    <w:name w:val="List Paragraph"/>
    <w:basedOn w:val="a"/>
    <w:link w:val="aff3"/>
    <w:uiPriority w:val="34"/>
    <w:qFormat/>
    <w:rsid w:val="00DB4C28"/>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DB4C28"/>
    <w:pPr>
      <w:ind w:firstLine="709"/>
      <w:jc w:val="both"/>
    </w:pPr>
    <w:rPr>
      <w:i/>
      <w:iCs/>
      <w:sz w:val="28"/>
      <w:szCs w:val="22"/>
    </w:rPr>
  </w:style>
  <w:style w:type="character" w:customStyle="1" w:styleId="26">
    <w:name w:val="Цитата 2 Знак"/>
    <w:basedOn w:val="a0"/>
    <w:link w:val="25"/>
    <w:uiPriority w:val="29"/>
    <w:rsid w:val="00DB4C28"/>
    <w:rPr>
      <w:i/>
      <w:iCs/>
      <w:sz w:val="28"/>
      <w:szCs w:val="22"/>
    </w:rPr>
  </w:style>
  <w:style w:type="paragraph" w:styleId="aff5">
    <w:name w:val="Intense Quote"/>
    <w:basedOn w:val="a"/>
    <w:next w:val="a"/>
    <w:link w:val="aff6"/>
    <w:uiPriority w:val="30"/>
    <w:qFormat/>
    <w:rsid w:val="00DB4C28"/>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6">
    <w:name w:val="Выделенная цитата Знак"/>
    <w:basedOn w:val="a0"/>
    <w:link w:val="aff5"/>
    <w:uiPriority w:val="30"/>
    <w:rsid w:val="00DB4C28"/>
    <w:rPr>
      <w:i/>
      <w:iCs/>
      <w:sz w:val="28"/>
      <w:szCs w:val="22"/>
    </w:rPr>
  </w:style>
  <w:style w:type="character" w:customStyle="1" w:styleId="ConsPlusNonformat">
    <w:name w:val="ConsPlusNonformat Знак"/>
    <w:link w:val="ConsPlusNonformat0"/>
    <w:uiPriority w:val="99"/>
    <w:locked/>
    <w:rsid w:val="00DB4C28"/>
    <w:rPr>
      <w:rFonts w:ascii="Courier New" w:hAnsi="Courier New" w:cs="Courier New"/>
    </w:rPr>
  </w:style>
  <w:style w:type="paragraph" w:customStyle="1" w:styleId="ConsPlusNonformat0">
    <w:name w:val="ConsPlusNonformat"/>
    <w:link w:val="ConsPlusNonformat"/>
    <w:uiPriority w:val="99"/>
    <w:rsid w:val="00DB4C28"/>
    <w:pPr>
      <w:widowControl w:val="0"/>
      <w:autoSpaceDE w:val="0"/>
      <w:autoSpaceDN w:val="0"/>
      <w:adjustRightInd w:val="0"/>
    </w:pPr>
    <w:rPr>
      <w:rFonts w:ascii="Courier New" w:hAnsi="Courier New" w:cs="Courier New"/>
    </w:rPr>
  </w:style>
  <w:style w:type="paragraph" w:customStyle="1" w:styleId="a30">
    <w:name w:val="a3"/>
    <w:basedOn w:val="a"/>
    <w:uiPriority w:val="99"/>
    <w:rsid w:val="00DB4C28"/>
    <w:pPr>
      <w:spacing w:before="64" w:after="64"/>
    </w:pPr>
    <w:rPr>
      <w:rFonts w:ascii="Arial" w:hAnsi="Arial" w:cs="Arial"/>
      <w:color w:val="000000"/>
    </w:rPr>
  </w:style>
  <w:style w:type="paragraph" w:customStyle="1" w:styleId="Default">
    <w:name w:val="Default"/>
    <w:rsid w:val="00DB4C28"/>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9"/>
    <w:locked/>
    <w:rsid w:val="00DB4C28"/>
    <w:rPr>
      <w:b/>
      <w:bCs/>
      <w:spacing w:val="-3"/>
      <w:shd w:val="clear" w:color="auto" w:fill="FFFFFF"/>
    </w:rPr>
  </w:style>
  <w:style w:type="paragraph" w:customStyle="1" w:styleId="19">
    <w:name w:val="Основной текст1"/>
    <w:basedOn w:val="a"/>
    <w:link w:val="aff7"/>
    <w:rsid w:val="00DB4C28"/>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DB4C28"/>
    <w:rPr>
      <w:sz w:val="24"/>
      <w:szCs w:val="22"/>
    </w:rPr>
  </w:style>
  <w:style w:type="paragraph" w:customStyle="1" w:styleId="aff9">
    <w:name w:val="Таб_текст"/>
    <w:basedOn w:val="aff2"/>
    <w:link w:val="aff8"/>
    <w:qFormat/>
    <w:rsid w:val="00DB4C28"/>
    <w:pPr>
      <w:jc w:val="left"/>
    </w:pPr>
    <w:rPr>
      <w:sz w:val="24"/>
      <w:szCs w:val="22"/>
    </w:rPr>
  </w:style>
  <w:style w:type="character" w:customStyle="1" w:styleId="affa">
    <w:name w:val="Таб_заг Знак"/>
    <w:link w:val="affb"/>
    <w:locked/>
    <w:rsid w:val="00DB4C28"/>
    <w:rPr>
      <w:sz w:val="24"/>
      <w:szCs w:val="22"/>
    </w:rPr>
  </w:style>
  <w:style w:type="paragraph" w:customStyle="1" w:styleId="affb">
    <w:name w:val="Таб_заг"/>
    <w:basedOn w:val="aff2"/>
    <w:link w:val="affa"/>
    <w:qFormat/>
    <w:rsid w:val="00DB4C28"/>
    <w:pPr>
      <w:jc w:val="center"/>
    </w:pPr>
    <w:rPr>
      <w:sz w:val="24"/>
      <w:szCs w:val="22"/>
    </w:rPr>
  </w:style>
  <w:style w:type="character" w:customStyle="1" w:styleId="QuoteChar">
    <w:name w:val="Quote Char"/>
    <w:link w:val="212"/>
    <w:uiPriority w:val="99"/>
    <w:locked/>
    <w:rsid w:val="00DB4C28"/>
    <w:rPr>
      <w:i/>
      <w:color w:val="000000"/>
    </w:rPr>
  </w:style>
  <w:style w:type="paragraph" w:customStyle="1" w:styleId="212">
    <w:name w:val="Цитата 21"/>
    <w:basedOn w:val="a"/>
    <w:next w:val="a"/>
    <w:link w:val="QuoteChar"/>
    <w:uiPriority w:val="99"/>
    <w:rsid w:val="00DB4C28"/>
    <w:pPr>
      <w:spacing w:after="200" w:line="276" w:lineRule="auto"/>
      <w:ind w:firstLine="709"/>
      <w:jc w:val="both"/>
    </w:pPr>
    <w:rPr>
      <w:i/>
      <w:color w:val="000000"/>
    </w:rPr>
  </w:style>
  <w:style w:type="character" w:customStyle="1" w:styleId="IntenseQuoteChar">
    <w:name w:val="Intense Quote Char"/>
    <w:link w:val="1a"/>
    <w:uiPriority w:val="99"/>
    <w:locked/>
    <w:rsid w:val="00DB4C28"/>
    <w:rPr>
      <w:b/>
      <w:i/>
      <w:color w:val="4F81BD"/>
    </w:rPr>
  </w:style>
  <w:style w:type="paragraph" w:customStyle="1" w:styleId="1a">
    <w:name w:val="Выделенная цитата1"/>
    <w:basedOn w:val="a"/>
    <w:next w:val="a"/>
    <w:link w:val="IntenseQuoteChar"/>
    <w:uiPriority w:val="99"/>
    <w:rsid w:val="00DB4C28"/>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DB4C28"/>
    <w:rPr>
      <w:sz w:val="26"/>
      <w:szCs w:val="26"/>
      <w:shd w:val="clear" w:color="auto" w:fill="FFFFFF"/>
    </w:rPr>
  </w:style>
  <w:style w:type="paragraph" w:customStyle="1" w:styleId="28">
    <w:name w:val="Основной текст (2)"/>
    <w:basedOn w:val="a"/>
    <w:link w:val="27"/>
    <w:rsid w:val="00DB4C28"/>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DB4C28"/>
    <w:pPr>
      <w:ind w:firstLine="709"/>
      <w:jc w:val="both"/>
      <w:outlineLvl w:val="7"/>
    </w:pPr>
    <w:rPr>
      <w:b/>
      <w:bCs/>
      <w:color w:val="7F7F7F"/>
    </w:rPr>
  </w:style>
  <w:style w:type="character" w:styleId="affc">
    <w:name w:val="Subtle Emphasis"/>
    <w:uiPriority w:val="19"/>
    <w:qFormat/>
    <w:rsid w:val="00DB4C28"/>
    <w:rPr>
      <w:i/>
      <w:iCs/>
    </w:rPr>
  </w:style>
  <w:style w:type="character" w:styleId="affd">
    <w:name w:val="Intense Emphasis"/>
    <w:uiPriority w:val="21"/>
    <w:qFormat/>
    <w:rsid w:val="00DB4C28"/>
    <w:rPr>
      <w:b/>
      <w:bCs/>
      <w:i/>
      <w:iCs/>
    </w:rPr>
  </w:style>
  <w:style w:type="character" w:styleId="affe">
    <w:name w:val="Subtle Reference"/>
    <w:uiPriority w:val="31"/>
    <w:qFormat/>
    <w:rsid w:val="00DB4C28"/>
    <w:rPr>
      <w:smallCaps/>
    </w:rPr>
  </w:style>
  <w:style w:type="character" w:styleId="afff">
    <w:name w:val="Intense Reference"/>
    <w:uiPriority w:val="32"/>
    <w:qFormat/>
    <w:rsid w:val="00DB4C28"/>
    <w:rPr>
      <w:b/>
      <w:bCs/>
      <w:smallCaps/>
    </w:rPr>
  </w:style>
  <w:style w:type="character" w:styleId="afff0">
    <w:name w:val="Book Title"/>
    <w:uiPriority w:val="33"/>
    <w:qFormat/>
    <w:rsid w:val="00DB4C28"/>
    <w:rPr>
      <w:i/>
      <w:iCs/>
      <w:smallCaps/>
      <w:spacing w:val="5"/>
    </w:rPr>
  </w:style>
  <w:style w:type="paragraph" w:customStyle="1" w:styleId="ConsPlusNormal">
    <w:name w:val="ConsPlusNormal"/>
    <w:rsid w:val="00DB4C28"/>
    <w:pPr>
      <w:widowControl w:val="0"/>
      <w:autoSpaceDE w:val="0"/>
      <w:autoSpaceDN w:val="0"/>
    </w:pPr>
    <w:rPr>
      <w:rFonts w:ascii="Calibri" w:hAnsi="Calibri" w:cs="Calibri"/>
      <w:sz w:val="22"/>
    </w:rPr>
  </w:style>
  <w:style w:type="character" w:customStyle="1" w:styleId="pt-a0">
    <w:name w:val="pt-a0"/>
    <w:basedOn w:val="a0"/>
    <w:rsid w:val="00DB4C28"/>
  </w:style>
  <w:style w:type="character" w:customStyle="1" w:styleId="pt-a0-000003">
    <w:name w:val="pt-a0-000003"/>
    <w:basedOn w:val="a0"/>
    <w:rsid w:val="00DB4C28"/>
  </w:style>
  <w:style w:type="paragraph" w:customStyle="1" w:styleId="pt-a3">
    <w:name w:val="pt-a3"/>
    <w:basedOn w:val="a"/>
    <w:rsid w:val="00DB4C28"/>
    <w:pPr>
      <w:spacing w:before="100" w:beforeAutospacing="1" w:after="100" w:afterAutospacing="1"/>
    </w:pPr>
    <w:rPr>
      <w:sz w:val="24"/>
      <w:szCs w:val="24"/>
    </w:rPr>
  </w:style>
  <w:style w:type="character" w:styleId="afff1">
    <w:name w:val="Placeholder Text"/>
    <w:basedOn w:val="a0"/>
    <w:uiPriority w:val="99"/>
    <w:semiHidden/>
    <w:rsid w:val="00DB4C28"/>
    <w:rPr>
      <w:color w:val="808080"/>
    </w:rPr>
  </w:style>
  <w:style w:type="character" w:customStyle="1" w:styleId="CharStyle8">
    <w:name w:val="Char Style 8"/>
    <w:link w:val="Style7"/>
    <w:uiPriority w:val="99"/>
    <w:locked/>
    <w:rsid w:val="00DB4C28"/>
    <w:rPr>
      <w:b/>
      <w:sz w:val="10"/>
      <w:shd w:val="clear" w:color="auto" w:fill="FFFFFF"/>
    </w:rPr>
  </w:style>
  <w:style w:type="character" w:customStyle="1" w:styleId="CharStyle9Exact">
    <w:name w:val="Char Style 9 Exact"/>
    <w:uiPriority w:val="99"/>
    <w:rsid w:val="00DB4C28"/>
    <w:rPr>
      <w:b/>
      <w:spacing w:val="-2"/>
      <w:sz w:val="9"/>
      <w:u w:val="none"/>
    </w:rPr>
  </w:style>
  <w:style w:type="paragraph" w:customStyle="1" w:styleId="Style7">
    <w:name w:val="Style 7"/>
    <w:basedOn w:val="a"/>
    <w:link w:val="CharStyle8"/>
    <w:uiPriority w:val="99"/>
    <w:rsid w:val="00DB4C28"/>
    <w:pPr>
      <w:widowControl w:val="0"/>
      <w:shd w:val="clear" w:color="auto" w:fill="FFFFFF"/>
      <w:spacing w:before="60" w:after="60" w:line="149" w:lineRule="exact"/>
    </w:pPr>
    <w:rPr>
      <w:b/>
      <w:sz w:val="10"/>
    </w:rPr>
  </w:style>
  <w:style w:type="table" w:styleId="afff2">
    <w:name w:val="Table Grid"/>
    <w:basedOn w:val="a1"/>
    <w:qFormat/>
    <w:rsid w:val="00DB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unhideWhenUsed/>
    <w:qFormat/>
    <w:rsid w:val="00DB4C28"/>
    <w:pPr>
      <w:keepNext/>
      <w:keepLines/>
      <w:spacing w:before="200"/>
      <w:outlineLvl w:val="3"/>
    </w:pPr>
    <w:rPr>
      <w:rFonts w:ascii="Cambria" w:hAnsi="Cambria"/>
      <w:b/>
      <w:bCs/>
      <w:i/>
      <w:iCs/>
      <w:color w:val="4F81BD"/>
    </w:rPr>
  </w:style>
  <w:style w:type="paragraph" w:customStyle="1" w:styleId="1b">
    <w:name w:val="Абзац списка1"/>
    <w:basedOn w:val="a"/>
    <w:uiPriority w:val="99"/>
    <w:rsid w:val="00DB4C28"/>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DB4C28"/>
    <w:rPr>
      <w:sz w:val="10"/>
      <w:shd w:val="clear" w:color="auto" w:fill="FFFFFF"/>
    </w:rPr>
  </w:style>
  <w:style w:type="paragraph" w:customStyle="1" w:styleId="Style4">
    <w:name w:val="Style 4"/>
    <w:basedOn w:val="a"/>
    <w:link w:val="CharStyle5"/>
    <w:uiPriority w:val="99"/>
    <w:rsid w:val="00DB4C28"/>
    <w:pPr>
      <w:widowControl w:val="0"/>
      <w:shd w:val="clear" w:color="auto" w:fill="FFFFFF"/>
      <w:spacing w:line="240" w:lineRule="atLeast"/>
    </w:pPr>
    <w:rPr>
      <w:sz w:val="10"/>
    </w:rPr>
  </w:style>
  <w:style w:type="paragraph" w:customStyle="1" w:styleId="ConsPlusTitle">
    <w:name w:val="ConsPlusTitle"/>
    <w:rsid w:val="00DB4C28"/>
    <w:pPr>
      <w:widowControl w:val="0"/>
      <w:autoSpaceDE w:val="0"/>
      <w:autoSpaceDN w:val="0"/>
    </w:pPr>
    <w:rPr>
      <w:rFonts w:ascii="Calibri" w:hAnsi="Calibri" w:cs="Calibri"/>
      <w:b/>
      <w:sz w:val="22"/>
    </w:rPr>
  </w:style>
  <w:style w:type="character" w:customStyle="1" w:styleId="afff3">
    <w:name w:val="Гипертекстовая ссылка"/>
    <w:uiPriority w:val="99"/>
    <w:rsid w:val="00DB4C28"/>
    <w:rPr>
      <w:b w:val="0"/>
      <w:bCs w:val="0"/>
      <w:color w:val="106BBE"/>
    </w:rPr>
  </w:style>
  <w:style w:type="paragraph" w:styleId="afff4">
    <w:name w:val="Normal (Web)"/>
    <w:basedOn w:val="a"/>
    <w:uiPriority w:val="99"/>
    <w:unhideWhenUsed/>
    <w:rsid w:val="00DB4C28"/>
    <w:pPr>
      <w:spacing w:before="100" w:beforeAutospacing="1" w:after="100" w:afterAutospacing="1"/>
    </w:pPr>
    <w:rPr>
      <w:sz w:val="24"/>
      <w:szCs w:val="24"/>
    </w:rPr>
  </w:style>
  <w:style w:type="character" w:styleId="afff5">
    <w:name w:val="Hyperlink"/>
    <w:basedOn w:val="a0"/>
    <w:uiPriority w:val="99"/>
    <w:unhideWhenUsed/>
    <w:rsid w:val="00DB4C28"/>
    <w:rPr>
      <w:color w:val="0000FF"/>
      <w:u w:val="single"/>
    </w:rPr>
  </w:style>
  <w:style w:type="character" w:customStyle="1" w:styleId="extended-textshort">
    <w:name w:val="extended-text__short"/>
    <w:basedOn w:val="a0"/>
    <w:rsid w:val="00DB4C28"/>
  </w:style>
  <w:style w:type="table" w:customStyle="1" w:styleId="1c">
    <w:name w:val="Сетка таблицы1"/>
    <w:basedOn w:val="a1"/>
    <w:next w:val="afff2"/>
    <w:qFormat/>
    <w:rsid w:val="004523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DB4C28"/>
    <w:pPr>
      <w:keepNext/>
      <w:ind w:left="709"/>
      <w:outlineLvl w:val="1"/>
    </w:pPr>
    <w:rPr>
      <w:sz w:val="28"/>
    </w:rPr>
  </w:style>
  <w:style w:type="paragraph" w:styleId="3">
    <w:name w:val="heading 3"/>
    <w:aliases w:val="Знак2 Знак"/>
    <w:basedOn w:val="2"/>
    <w:next w:val="a"/>
    <w:link w:val="30"/>
    <w:uiPriority w:val="99"/>
    <w:semiHidden/>
    <w:unhideWhenUsed/>
    <w:qFormat/>
    <w:rsid w:val="00DB4C28"/>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DB4C28"/>
    <w:pPr>
      <w:outlineLvl w:val="3"/>
    </w:pPr>
  </w:style>
  <w:style w:type="paragraph" w:styleId="5">
    <w:name w:val="heading 5"/>
    <w:basedOn w:val="a"/>
    <w:next w:val="a"/>
    <w:link w:val="50"/>
    <w:uiPriority w:val="99"/>
    <w:semiHidden/>
    <w:unhideWhenUsed/>
    <w:qFormat/>
    <w:rsid w:val="00DB4C28"/>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DB4C28"/>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B4C28"/>
    <w:pPr>
      <w:ind w:firstLine="709"/>
      <w:jc w:val="both"/>
      <w:outlineLvl w:val="6"/>
    </w:pPr>
    <w:rPr>
      <w:b/>
      <w:bCs/>
      <w:i/>
      <w:iCs/>
      <w:color w:val="5A5A5A"/>
    </w:rPr>
  </w:style>
  <w:style w:type="paragraph" w:styleId="8">
    <w:name w:val="heading 8"/>
    <w:basedOn w:val="a"/>
    <w:next w:val="a"/>
    <w:link w:val="80"/>
    <w:uiPriority w:val="99"/>
    <w:semiHidden/>
    <w:unhideWhenUsed/>
    <w:qFormat/>
    <w:rsid w:val="00DB4C28"/>
    <w:pPr>
      <w:ind w:firstLine="709"/>
      <w:jc w:val="both"/>
      <w:outlineLvl w:val="7"/>
    </w:pPr>
    <w:rPr>
      <w:b/>
      <w:bCs/>
      <w:color w:val="7F7F7F"/>
    </w:rPr>
  </w:style>
  <w:style w:type="paragraph" w:styleId="9">
    <w:name w:val="heading 9"/>
    <w:basedOn w:val="a"/>
    <w:next w:val="a"/>
    <w:link w:val="90"/>
    <w:uiPriority w:val="99"/>
    <w:semiHidden/>
    <w:unhideWhenUsed/>
    <w:qFormat/>
    <w:rsid w:val="00DB4C28"/>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Pr>
      <w:sz w:val="28"/>
    </w:rPr>
  </w:style>
  <w:style w:type="paragraph" w:styleId="a4">
    <w:name w:val="Body Text Indent"/>
    <w:basedOn w:val="a"/>
    <w:link w:val="a5"/>
    <w:uiPriority w:val="99"/>
    <w:pPr>
      <w:ind w:firstLine="709"/>
      <w:jc w:val="both"/>
    </w:pPr>
    <w:rPr>
      <w:sz w:val="28"/>
    </w:rPr>
  </w:style>
  <w:style w:type="paragraph" w:customStyle="1" w:styleId="Postan">
    <w:name w:val="Postan"/>
    <w:basedOn w:val="a"/>
    <w:uiPriority w:val="99"/>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paragraph" w:styleId="ad">
    <w:name w:val="Title"/>
    <w:basedOn w:val="a"/>
    <w:link w:val="ae"/>
    <w:uiPriority w:val="99"/>
    <w:qFormat/>
    <w:rsid w:val="00114341"/>
    <w:pPr>
      <w:jc w:val="center"/>
    </w:pPr>
    <w:rPr>
      <w:rFonts w:eastAsia="Arial Unicode MS"/>
      <w:b/>
      <w:bCs/>
      <w:sz w:val="28"/>
      <w:szCs w:val="24"/>
    </w:rPr>
  </w:style>
  <w:style w:type="character" w:customStyle="1" w:styleId="ae">
    <w:name w:val="Название Знак"/>
    <w:basedOn w:val="a0"/>
    <w:link w:val="ad"/>
    <w:uiPriority w:val="99"/>
    <w:rsid w:val="00114341"/>
    <w:rPr>
      <w:rFonts w:eastAsia="Arial Unicode MS"/>
      <w:b/>
      <w:bCs/>
      <w:sz w:val="28"/>
      <w:szCs w:val="24"/>
    </w:rPr>
  </w:style>
  <w:style w:type="character" w:customStyle="1" w:styleId="20">
    <w:name w:val="Заголовок 2 Знак"/>
    <w:basedOn w:val="a0"/>
    <w:link w:val="2"/>
    <w:uiPriority w:val="99"/>
    <w:semiHidden/>
    <w:rsid w:val="00DB4C28"/>
    <w:rPr>
      <w:sz w:val="28"/>
    </w:rPr>
  </w:style>
  <w:style w:type="character" w:customStyle="1" w:styleId="30">
    <w:name w:val="Заголовок 3 Знак"/>
    <w:aliases w:val="Знак2 Знак Знак"/>
    <w:basedOn w:val="a0"/>
    <w:link w:val="3"/>
    <w:uiPriority w:val="99"/>
    <w:semiHidden/>
    <w:rsid w:val="00DB4C28"/>
    <w:rPr>
      <w:rFonts w:ascii="Arial" w:hAnsi="Arial" w:cs="Arial"/>
      <w:sz w:val="24"/>
      <w:szCs w:val="24"/>
    </w:rPr>
  </w:style>
  <w:style w:type="character" w:customStyle="1" w:styleId="40">
    <w:name w:val="Заголовок 4 Знак"/>
    <w:basedOn w:val="a0"/>
    <w:link w:val="4"/>
    <w:uiPriority w:val="99"/>
    <w:semiHidden/>
    <w:rsid w:val="00DB4C28"/>
    <w:rPr>
      <w:rFonts w:ascii="Arial" w:hAnsi="Arial" w:cs="Arial"/>
      <w:sz w:val="24"/>
      <w:szCs w:val="24"/>
    </w:rPr>
  </w:style>
  <w:style w:type="character" w:customStyle="1" w:styleId="50">
    <w:name w:val="Заголовок 5 Знак"/>
    <w:basedOn w:val="a0"/>
    <w:link w:val="5"/>
    <w:uiPriority w:val="99"/>
    <w:semiHidden/>
    <w:rsid w:val="00DB4C28"/>
    <w:rPr>
      <w:rFonts w:ascii="Arial" w:hAnsi="Arial" w:cs="Arial"/>
      <w:b/>
      <w:bCs/>
      <w:i/>
      <w:iCs/>
      <w:sz w:val="26"/>
      <w:szCs w:val="26"/>
    </w:rPr>
  </w:style>
  <w:style w:type="character" w:customStyle="1" w:styleId="60">
    <w:name w:val="Заголовок 6 Знак"/>
    <w:basedOn w:val="a0"/>
    <w:link w:val="6"/>
    <w:uiPriority w:val="99"/>
    <w:semiHidden/>
    <w:rsid w:val="00DB4C28"/>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B4C28"/>
    <w:rPr>
      <w:b/>
      <w:bCs/>
      <w:i/>
      <w:iCs/>
      <w:color w:val="5A5A5A"/>
    </w:rPr>
  </w:style>
  <w:style w:type="character" w:customStyle="1" w:styleId="80">
    <w:name w:val="Заголовок 8 Знак"/>
    <w:basedOn w:val="a0"/>
    <w:link w:val="8"/>
    <w:uiPriority w:val="99"/>
    <w:semiHidden/>
    <w:rsid w:val="00DB4C28"/>
    <w:rPr>
      <w:b/>
      <w:bCs/>
      <w:color w:val="7F7F7F"/>
    </w:rPr>
  </w:style>
  <w:style w:type="character" w:customStyle="1" w:styleId="90">
    <w:name w:val="Заголовок 9 Знак"/>
    <w:basedOn w:val="a0"/>
    <w:link w:val="9"/>
    <w:uiPriority w:val="99"/>
    <w:semiHidden/>
    <w:rsid w:val="00DB4C28"/>
    <w:rPr>
      <w:b/>
      <w:bCs/>
      <w:i/>
      <w:iCs/>
      <w:color w:val="7F7F7F"/>
      <w:sz w:val="18"/>
      <w:szCs w:val="18"/>
    </w:rPr>
  </w:style>
  <w:style w:type="character" w:customStyle="1" w:styleId="10">
    <w:name w:val="Заголовок 1 Знак"/>
    <w:basedOn w:val="a0"/>
    <w:link w:val="1"/>
    <w:uiPriority w:val="99"/>
    <w:rsid w:val="00DB4C28"/>
    <w:rPr>
      <w:rFonts w:ascii="AG Souvenir" w:hAnsi="AG Souvenir"/>
      <w:b/>
      <w:spacing w:val="38"/>
      <w:sz w:val="28"/>
    </w:rPr>
  </w:style>
  <w:style w:type="character" w:customStyle="1" w:styleId="af">
    <w:name w:val="Основной текст Знак"/>
    <w:basedOn w:val="a0"/>
    <w:uiPriority w:val="99"/>
    <w:rsid w:val="00DB4C28"/>
    <w:rPr>
      <w:sz w:val="28"/>
    </w:rPr>
  </w:style>
  <w:style w:type="character" w:customStyle="1" w:styleId="a5">
    <w:name w:val="Основной текст с отступом Знак"/>
    <w:basedOn w:val="a0"/>
    <w:link w:val="a4"/>
    <w:uiPriority w:val="99"/>
    <w:rsid w:val="00DB4C28"/>
    <w:rPr>
      <w:sz w:val="28"/>
    </w:rPr>
  </w:style>
  <w:style w:type="character" w:customStyle="1" w:styleId="a7">
    <w:name w:val="Нижний колонтитул Знак"/>
    <w:basedOn w:val="a0"/>
    <w:link w:val="a6"/>
    <w:uiPriority w:val="99"/>
    <w:rsid w:val="00DB4C28"/>
  </w:style>
  <w:style w:type="character" w:customStyle="1" w:styleId="a9">
    <w:name w:val="Верхний колонтитул Знак"/>
    <w:basedOn w:val="a0"/>
    <w:link w:val="a8"/>
    <w:uiPriority w:val="99"/>
    <w:rsid w:val="00DB4C28"/>
  </w:style>
  <w:style w:type="character" w:styleId="af0">
    <w:name w:val="Emphasis"/>
    <w:uiPriority w:val="99"/>
    <w:qFormat/>
    <w:rsid w:val="00DB4C28"/>
    <w:rPr>
      <w:b/>
      <w:bCs/>
      <w:i/>
      <w:iCs/>
      <w:spacing w:val="10"/>
    </w:rPr>
  </w:style>
  <w:style w:type="character" w:customStyle="1" w:styleId="HTML">
    <w:name w:val="Стандартный HTML Знак"/>
    <w:basedOn w:val="a0"/>
    <w:link w:val="HTML0"/>
    <w:uiPriority w:val="99"/>
    <w:rsid w:val="00DB4C28"/>
    <w:rPr>
      <w:rFonts w:ascii="Courier New" w:hAnsi="Courier New"/>
      <w:sz w:val="28"/>
      <w:szCs w:val="22"/>
    </w:rPr>
  </w:style>
  <w:style w:type="paragraph" w:styleId="HTML0">
    <w:name w:val="HTML Preformatted"/>
    <w:basedOn w:val="a"/>
    <w:link w:val="HTML"/>
    <w:uiPriority w:val="99"/>
    <w:unhideWhenUsed/>
    <w:rsid w:val="00DB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rsid w:val="00DB4C28"/>
    <w:rPr>
      <w:rFonts w:ascii="Consolas" w:hAnsi="Consolas" w:cs="Consolas"/>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2"/>
    <w:uiPriority w:val="99"/>
    <w:locked/>
    <w:rsid w:val="00DB4C28"/>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DB4C28"/>
    <w:pPr>
      <w:widowControl w:val="0"/>
      <w:autoSpaceDE w:val="0"/>
      <w:autoSpaceDN w:val="0"/>
      <w:adjustRightInd w:val="0"/>
    </w:pPr>
    <w:rPr>
      <w:rFonts w:ascii="Arial" w:hAnsi="Arial" w:cs="Arial"/>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DB4C28"/>
  </w:style>
  <w:style w:type="character" w:customStyle="1" w:styleId="af3">
    <w:name w:val="Текст примечания Знак"/>
    <w:basedOn w:val="a0"/>
    <w:link w:val="af4"/>
    <w:uiPriority w:val="99"/>
    <w:rsid w:val="00DB4C28"/>
    <w:rPr>
      <w:sz w:val="28"/>
      <w:szCs w:val="22"/>
      <w:lang w:eastAsia="en-US"/>
    </w:rPr>
  </w:style>
  <w:style w:type="paragraph" w:styleId="af4">
    <w:name w:val="annotation text"/>
    <w:basedOn w:val="a"/>
    <w:link w:val="af3"/>
    <w:uiPriority w:val="99"/>
    <w:unhideWhenUsed/>
    <w:rsid w:val="00DB4C28"/>
    <w:pPr>
      <w:spacing w:after="200"/>
      <w:ind w:firstLine="709"/>
      <w:jc w:val="both"/>
    </w:pPr>
    <w:rPr>
      <w:sz w:val="28"/>
      <w:szCs w:val="22"/>
      <w:lang w:eastAsia="en-US"/>
    </w:rPr>
  </w:style>
  <w:style w:type="character" w:customStyle="1" w:styleId="13">
    <w:name w:val="Текст примечания Знак1"/>
    <w:basedOn w:val="a0"/>
    <w:rsid w:val="00DB4C28"/>
  </w:style>
  <w:style w:type="character" w:customStyle="1" w:styleId="af5">
    <w:name w:val="Текст концевой сноски Знак"/>
    <w:basedOn w:val="a0"/>
    <w:link w:val="af6"/>
    <w:uiPriority w:val="99"/>
    <w:rsid w:val="00DB4C28"/>
    <w:rPr>
      <w:sz w:val="28"/>
      <w:szCs w:val="22"/>
    </w:rPr>
  </w:style>
  <w:style w:type="paragraph" w:styleId="af6">
    <w:name w:val="endnote text"/>
    <w:basedOn w:val="a"/>
    <w:link w:val="af5"/>
    <w:uiPriority w:val="99"/>
    <w:unhideWhenUsed/>
    <w:rsid w:val="00DB4C28"/>
    <w:pPr>
      <w:ind w:firstLine="709"/>
      <w:jc w:val="both"/>
    </w:pPr>
    <w:rPr>
      <w:sz w:val="28"/>
      <w:szCs w:val="22"/>
    </w:rPr>
  </w:style>
  <w:style w:type="character" w:customStyle="1" w:styleId="14">
    <w:name w:val="Текст концевой сноски Знак1"/>
    <w:basedOn w:val="a0"/>
    <w:rsid w:val="00DB4C28"/>
  </w:style>
  <w:style w:type="character" w:customStyle="1" w:styleId="af7">
    <w:name w:val="Красная строка Знак"/>
    <w:basedOn w:val="af"/>
    <w:link w:val="af8"/>
    <w:uiPriority w:val="99"/>
    <w:rsid w:val="00DB4C28"/>
    <w:rPr>
      <w:rFonts w:ascii="Arial" w:hAnsi="Arial" w:cs="Arial"/>
      <w:sz w:val="28"/>
    </w:rPr>
  </w:style>
  <w:style w:type="paragraph" w:styleId="af8">
    <w:name w:val="Body Text First Indent"/>
    <w:basedOn w:val="a"/>
    <w:link w:val="af7"/>
    <w:uiPriority w:val="99"/>
    <w:unhideWhenUsed/>
    <w:rsid w:val="00DB4C28"/>
    <w:pPr>
      <w:ind w:firstLine="210"/>
    </w:pPr>
    <w:rPr>
      <w:rFonts w:ascii="Arial" w:hAnsi="Arial" w:cs="Arial"/>
      <w:sz w:val="28"/>
    </w:rPr>
  </w:style>
  <w:style w:type="character" w:customStyle="1" w:styleId="11">
    <w:name w:val="Основной текст Знак1"/>
    <w:basedOn w:val="a0"/>
    <w:link w:val="a3"/>
    <w:uiPriority w:val="99"/>
    <w:rsid w:val="00DB4C28"/>
    <w:rPr>
      <w:sz w:val="28"/>
    </w:rPr>
  </w:style>
  <w:style w:type="character" w:customStyle="1" w:styleId="15">
    <w:name w:val="Красная строка Знак1"/>
    <w:basedOn w:val="11"/>
    <w:rsid w:val="00DB4C28"/>
    <w:rPr>
      <w:sz w:val="28"/>
    </w:rPr>
  </w:style>
  <w:style w:type="paragraph" w:styleId="af9">
    <w:name w:val="Subtitle"/>
    <w:basedOn w:val="a"/>
    <w:next w:val="a"/>
    <w:link w:val="afa"/>
    <w:uiPriority w:val="11"/>
    <w:qFormat/>
    <w:rsid w:val="00DB4C28"/>
    <w:pPr>
      <w:ind w:left="10206"/>
      <w:jc w:val="center"/>
    </w:pPr>
    <w:rPr>
      <w:iCs/>
      <w:sz w:val="28"/>
      <w:szCs w:val="28"/>
    </w:rPr>
  </w:style>
  <w:style w:type="character" w:customStyle="1" w:styleId="afa">
    <w:name w:val="Подзаголовок Знак"/>
    <w:basedOn w:val="a0"/>
    <w:link w:val="af9"/>
    <w:uiPriority w:val="11"/>
    <w:rsid w:val="00DB4C28"/>
    <w:rPr>
      <w:iCs/>
      <w:sz w:val="28"/>
      <w:szCs w:val="28"/>
    </w:rPr>
  </w:style>
  <w:style w:type="character" w:customStyle="1" w:styleId="21">
    <w:name w:val="Основной текст 2 Знак"/>
    <w:basedOn w:val="a0"/>
    <w:link w:val="22"/>
    <w:uiPriority w:val="99"/>
    <w:rsid w:val="00DB4C28"/>
    <w:rPr>
      <w:rFonts w:ascii="Arial" w:hAnsi="Arial" w:cs="Arial"/>
    </w:rPr>
  </w:style>
  <w:style w:type="paragraph" w:styleId="22">
    <w:name w:val="Body Text 2"/>
    <w:basedOn w:val="a"/>
    <w:link w:val="21"/>
    <w:uiPriority w:val="99"/>
    <w:unhideWhenUsed/>
    <w:rsid w:val="00DB4C28"/>
    <w:pPr>
      <w:spacing w:after="120" w:line="480" w:lineRule="auto"/>
    </w:pPr>
    <w:rPr>
      <w:rFonts w:ascii="Arial" w:hAnsi="Arial" w:cs="Arial"/>
    </w:rPr>
  </w:style>
  <w:style w:type="character" w:customStyle="1" w:styleId="210">
    <w:name w:val="Основной текст 2 Знак1"/>
    <w:basedOn w:val="a0"/>
    <w:rsid w:val="00DB4C28"/>
  </w:style>
  <w:style w:type="character" w:customStyle="1" w:styleId="31">
    <w:name w:val="Основной текст 3 Знак"/>
    <w:basedOn w:val="a0"/>
    <w:link w:val="32"/>
    <w:uiPriority w:val="99"/>
    <w:rsid w:val="00DB4C28"/>
    <w:rPr>
      <w:sz w:val="16"/>
      <w:szCs w:val="16"/>
    </w:rPr>
  </w:style>
  <w:style w:type="paragraph" w:styleId="32">
    <w:name w:val="Body Text 3"/>
    <w:basedOn w:val="a"/>
    <w:link w:val="31"/>
    <w:uiPriority w:val="99"/>
    <w:unhideWhenUsed/>
    <w:rsid w:val="00DB4C28"/>
    <w:pPr>
      <w:spacing w:after="120"/>
    </w:pPr>
    <w:rPr>
      <w:sz w:val="16"/>
      <w:szCs w:val="16"/>
    </w:rPr>
  </w:style>
  <w:style w:type="character" w:customStyle="1" w:styleId="310">
    <w:name w:val="Основной текст 3 Знак1"/>
    <w:basedOn w:val="a0"/>
    <w:rsid w:val="00DB4C28"/>
    <w:rPr>
      <w:sz w:val="16"/>
      <w:szCs w:val="16"/>
    </w:rPr>
  </w:style>
  <w:style w:type="character" w:customStyle="1" w:styleId="23">
    <w:name w:val="Основной текст с отступом 2 Знак"/>
    <w:basedOn w:val="a0"/>
    <w:link w:val="24"/>
    <w:uiPriority w:val="99"/>
    <w:rsid w:val="00DB4C28"/>
    <w:rPr>
      <w:rFonts w:ascii="Arial" w:hAnsi="Arial" w:cs="Arial"/>
      <w:sz w:val="28"/>
      <w:szCs w:val="28"/>
    </w:rPr>
  </w:style>
  <w:style w:type="paragraph" w:styleId="24">
    <w:name w:val="Body Text Indent 2"/>
    <w:basedOn w:val="a"/>
    <w:link w:val="23"/>
    <w:uiPriority w:val="99"/>
    <w:unhideWhenUsed/>
    <w:rsid w:val="00DB4C28"/>
    <w:pPr>
      <w:widowControl w:val="0"/>
      <w:ind w:left="884"/>
    </w:pPr>
    <w:rPr>
      <w:rFonts w:ascii="Arial" w:hAnsi="Arial" w:cs="Arial"/>
      <w:sz w:val="28"/>
      <w:szCs w:val="28"/>
    </w:rPr>
  </w:style>
  <w:style w:type="character" w:customStyle="1" w:styleId="211">
    <w:name w:val="Основной текст с отступом 2 Знак1"/>
    <w:basedOn w:val="a0"/>
    <w:rsid w:val="00DB4C28"/>
  </w:style>
  <w:style w:type="character" w:customStyle="1" w:styleId="33">
    <w:name w:val="Основной текст с отступом 3 Знак"/>
    <w:basedOn w:val="a0"/>
    <w:link w:val="34"/>
    <w:uiPriority w:val="99"/>
    <w:rsid w:val="00DB4C28"/>
    <w:rPr>
      <w:rFonts w:ascii="Arial" w:hAnsi="Arial" w:cs="Arial"/>
      <w:sz w:val="16"/>
      <w:szCs w:val="16"/>
    </w:rPr>
  </w:style>
  <w:style w:type="paragraph" w:styleId="34">
    <w:name w:val="Body Text Indent 3"/>
    <w:basedOn w:val="a"/>
    <w:link w:val="33"/>
    <w:uiPriority w:val="99"/>
    <w:unhideWhenUsed/>
    <w:rsid w:val="00DB4C28"/>
    <w:pPr>
      <w:spacing w:after="120"/>
      <w:ind w:left="283"/>
    </w:pPr>
    <w:rPr>
      <w:rFonts w:ascii="Arial" w:hAnsi="Arial" w:cs="Arial"/>
      <w:sz w:val="16"/>
      <w:szCs w:val="16"/>
    </w:rPr>
  </w:style>
  <w:style w:type="character" w:customStyle="1" w:styleId="311">
    <w:name w:val="Основной текст с отступом 3 Знак1"/>
    <w:basedOn w:val="a0"/>
    <w:rsid w:val="00DB4C28"/>
    <w:rPr>
      <w:sz w:val="16"/>
      <w:szCs w:val="16"/>
    </w:rPr>
  </w:style>
  <w:style w:type="character" w:customStyle="1" w:styleId="afb">
    <w:name w:val="Схема документа Знак"/>
    <w:basedOn w:val="a0"/>
    <w:link w:val="afc"/>
    <w:uiPriority w:val="99"/>
    <w:rsid w:val="00DB4C28"/>
    <w:rPr>
      <w:rFonts w:ascii="Tahoma" w:hAnsi="Tahoma"/>
      <w:sz w:val="28"/>
      <w:szCs w:val="22"/>
      <w:shd w:val="clear" w:color="auto" w:fill="000080"/>
    </w:rPr>
  </w:style>
  <w:style w:type="paragraph" w:styleId="afc">
    <w:name w:val="Document Map"/>
    <w:basedOn w:val="a"/>
    <w:link w:val="afb"/>
    <w:uiPriority w:val="99"/>
    <w:unhideWhenUsed/>
    <w:rsid w:val="00DB4C28"/>
    <w:pPr>
      <w:shd w:val="clear" w:color="auto" w:fill="000080"/>
      <w:ind w:firstLine="709"/>
      <w:jc w:val="both"/>
    </w:pPr>
    <w:rPr>
      <w:rFonts w:ascii="Tahoma" w:hAnsi="Tahoma"/>
      <w:sz w:val="28"/>
      <w:szCs w:val="22"/>
    </w:rPr>
  </w:style>
  <w:style w:type="character" w:customStyle="1" w:styleId="16">
    <w:name w:val="Схема документа Знак1"/>
    <w:basedOn w:val="a0"/>
    <w:rsid w:val="00DB4C28"/>
    <w:rPr>
      <w:rFonts w:ascii="Tahoma" w:hAnsi="Tahoma" w:cs="Tahoma"/>
      <w:sz w:val="16"/>
      <w:szCs w:val="16"/>
    </w:rPr>
  </w:style>
  <w:style w:type="character" w:customStyle="1" w:styleId="afd">
    <w:name w:val="Текст Знак"/>
    <w:basedOn w:val="a0"/>
    <w:link w:val="afe"/>
    <w:uiPriority w:val="99"/>
    <w:rsid w:val="00DB4C28"/>
    <w:rPr>
      <w:rFonts w:ascii="Arial" w:hAnsi="Arial" w:cs="Arial"/>
      <w:color w:val="000000"/>
    </w:rPr>
  </w:style>
  <w:style w:type="paragraph" w:styleId="afe">
    <w:name w:val="Plain Text"/>
    <w:basedOn w:val="a"/>
    <w:link w:val="afd"/>
    <w:uiPriority w:val="99"/>
    <w:unhideWhenUsed/>
    <w:rsid w:val="00DB4C28"/>
    <w:pPr>
      <w:spacing w:before="64" w:after="64"/>
    </w:pPr>
    <w:rPr>
      <w:rFonts w:ascii="Arial" w:hAnsi="Arial" w:cs="Arial"/>
      <w:color w:val="000000"/>
    </w:rPr>
  </w:style>
  <w:style w:type="character" w:customStyle="1" w:styleId="17">
    <w:name w:val="Текст Знак1"/>
    <w:basedOn w:val="a0"/>
    <w:rsid w:val="00DB4C28"/>
    <w:rPr>
      <w:rFonts w:ascii="Consolas" w:hAnsi="Consolas" w:cs="Consolas"/>
      <w:sz w:val="21"/>
      <w:szCs w:val="21"/>
    </w:rPr>
  </w:style>
  <w:style w:type="character" w:customStyle="1" w:styleId="aff">
    <w:name w:val="Тема примечания Знак"/>
    <w:basedOn w:val="af3"/>
    <w:link w:val="aff0"/>
    <w:uiPriority w:val="99"/>
    <w:rsid w:val="00DB4C28"/>
    <w:rPr>
      <w:b/>
      <w:bCs/>
      <w:sz w:val="28"/>
      <w:szCs w:val="22"/>
      <w:lang w:eastAsia="en-US"/>
    </w:rPr>
  </w:style>
  <w:style w:type="paragraph" w:styleId="aff0">
    <w:name w:val="annotation subject"/>
    <w:basedOn w:val="af4"/>
    <w:next w:val="af4"/>
    <w:link w:val="aff"/>
    <w:uiPriority w:val="99"/>
    <w:unhideWhenUsed/>
    <w:rsid w:val="00DB4C28"/>
    <w:rPr>
      <w:b/>
      <w:bCs/>
    </w:rPr>
  </w:style>
  <w:style w:type="character" w:customStyle="1" w:styleId="18">
    <w:name w:val="Тема примечания Знак1"/>
    <w:basedOn w:val="13"/>
    <w:rsid w:val="00DB4C28"/>
    <w:rPr>
      <w:b/>
      <w:bCs/>
    </w:rPr>
  </w:style>
  <w:style w:type="character" w:customStyle="1" w:styleId="aff1">
    <w:name w:val="Без интервала Знак"/>
    <w:link w:val="aff2"/>
    <w:uiPriority w:val="1"/>
    <w:locked/>
    <w:rsid w:val="00DB4C28"/>
    <w:rPr>
      <w:sz w:val="28"/>
    </w:rPr>
  </w:style>
  <w:style w:type="paragraph" w:styleId="aff2">
    <w:name w:val="No Spacing"/>
    <w:basedOn w:val="a"/>
    <w:link w:val="aff1"/>
    <w:uiPriority w:val="1"/>
    <w:qFormat/>
    <w:rsid w:val="00DB4C28"/>
    <w:pPr>
      <w:jc w:val="both"/>
    </w:pPr>
    <w:rPr>
      <w:sz w:val="28"/>
    </w:rPr>
  </w:style>
  <w:style w:type="character" w:customStyle="1" w:styleId="aff3">
    <w:name w:val="Абзац списка Знак"/>
    <w:link w:val="aff4"/>
    <w:uiPriority w:val="34"/>
    <w:locked/>
    <w:rsid w:val="00DB4C28"/>
    <w:rPr>
      <w:rFonts w:ascii="Calibri" w:hAnsi="Calibri" w:cs="Calibri"/>
      <w:sz w:val="22"/>
      <w:szCs w:val="22"/>
      <w:lang w:eastAsia="en-US"/>
    </w:rPr>
  </w:style>
  <w:style w:type="paragraph" w:styleId="aff4">
    <w:name w:val="List Paragraph"/>
    <w:basedOn w:val="a"/>
    <w:link w:val="aff3"/>
    <w:uiPriority w:val="34"/>
    <w:qFormat/>
    <w:rsid w:val="00DB4C28"/>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DB4C28"/>
    <w:pPr>
      <w:ind w:firstLine="709"/>
      <w:jc w:val="both"/>
    </w:pPr>
    <w:rPr>
      <w:i/>
      <w:iCs/>
      <w:sz w:val="28"/>
      <w:szCs w:val="22"/>
    </w:rPr>
  </w:style>
  <w:style w:type="character" w:customStyle="1" w:styleId="26">
    <w:name w:val="Цитата 2 Знак"/>
    <w:basedOn w:val="a0"/>
    <w:link w:val="25"/>
    <w:uiPriority w:val="29"/>
    <w:rsid w:val="00DB4C28"/>
    <w:rPr>
      <w:i/>
      <w:iCs/>
      <w:sz w:val="28"/>
      <w:szCs w:val="22"/>
    </w:rPr>
  </w:style>
  <w:style w:type="paragraph" w:styleId="aff5">
    <w:name w:val="Intense Quote"/>
    <w:basedOn w:val="a"/>
    <w:next w:val="a"/>
    <w:link w:val="aff6"/>
    <w:uiPriority w:val="30"/>
    <w:qFormat/>
    <w:rsid w:val="00DB4C28"/>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6">
    <w:name w:val="Выделенная цитата Знак"/>
    <w:basedOn w:val="a0"/>
    <w:link w:val="aff5"/>
    <w:uiPriority w:val="30"/>
    <w:rsid w:val="00DB4C28"/>
    <w:rPr>
      <w:i/>
      <w:iCs/>
      <w:sz w:val="28"/>
      <w:szCs w:val="22"/>
    </w:rPr>
  </w:style>
  <w:style w:type="character" w:customStyle="1" w:styleId="ConsPlusNonformat">
    <w:name w:val="ConsPlusNonformat Знак"/>
    <w:link w:val="ConsPlusNonformat0"/>
    <w:uiPriority w:val="99"/>
    <w:locked/>
    <w:rsid w:val="00DB4C28"/>
    <w:rPr>
      <w:rFonts w:ascii="Courier New" w:hAnsi="Courier New" w:cs="Courier New"/>
    </w:rPr>
  </w:style>
  <w:style w:type="paragraph" w:customStyle="1" w:styleId="ConsPlusNonformat0">
    <w:name w:val="ConsPlusNonformat"/>
    <w:link w:val="ConsPlusNonformat"/>
    <w:uiPriority w:val="99"/>
    <w:rsid w:val="00DB4C28"/>
    <w:pPr>
      <w:widowControl w:val="0"/>
      <w:autoSpaceDE w:val="0"/>
      <w:autoSpaceDN w:val="0"/>
      <w:adjustRightInd w:val="0"/>
    </w:pPr>
    <w:rPr>
      <w:rFonts w:ascii="Courier New" w:hAnsi="Courier New" w:cs="Courier New"/>
    </w:rPr>
  </w:style>
  <w:style w:type="paragraph" w:customStyle="1" w:styleId="a30">
    <w:name w:val="a3"/>
    <w:basedOn w:val="a"/>
    <w:uiPriority w:val="99"/>
    <w:rsid w:val="00DB4C28"/>
    <w:pPr>
      <w:spacing w:before="64" w:after="64"/>
    </w:pPr>
    <w:rPr>
      <w:rFonts w:ascii="Arial" w:hAnsi="Arial" w:cs="Arial"/>
      <w:color w:val="000000"/>
    </w:rPr>
  </w:style>
  <w:style w:type="paragraph" w:customStyle="1" w:styleId="Default">
    <w:name w:val="Default"/>
    <w:rsid w:val="00DB4C28"/>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9"/>
    <w:locked/>
    <w:rsid w:val="00DB4C28"/>
    <w:rPr>
      <w:b/>
      <w:bCs/>
      <w:spacing w:val="-3"/>
      <w:shd w:val="clear" w:color="auto" w:fill="FFFFFF"/>
    </w:rPr>
  </w:style>
  <w:style w:type="paragraph" w:customStyle="1" w:styleId="19">
    <w:name w:val="Основной текст1"/>
    <w:basedOn w:val="a"/>
    <w:link w:val="aff7"/>
    <w:rsid w:val="00DB4C28"/>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DB4C28"/>
    <w:rPr>
      <w:sz w:val="24"/>
      <w:szCs w:val="22"/>
    </w:rPr>
  </w:style>
  <w:style w:type="paragraph" w:customStyle="1" w:styleId="aff9">
    <w:name w:val="Таб_текст"/>
    <w:basedOn w:val="aff2"/>
    <w:link w:val="aff8"/>
    <w:qFormat/>
    <w:rsid w:val="00DB4C28"/>
    <w:pPr>
      <w:jc w:val="left"/>
    </w:pPr>
    <w:rPr>
      <w:sz w:val="24"/>
      <w:szCs w:val="22"/>
    </w:rPr>
  </w:style>
  <w:style w:type="character" w:customStyle="1" w:styleId="affa">
    <w:name w:val="Таб_заг Знак"/>
    <w:link w:val="affb"/>
    <w:locked/>
    <w:rsid w:val="00DB4C28"/>
    <w:rPr>
      <w:sz w:val="24"/>
      <w:szCs w:val="22"/>
    </w:rPr>
  </w:style>
  <w:style w:type="paragraph" w:customStyle="1" w:styleId="affb">
    <w:name w:val="Таб_заг"/>
    <w:basedOn w:val="aff2"/>
    <w:link w:val="affa"/>
    <w:qFormat/>
    <w:rsid w:val="00DB4C28"/>
    <w:pPr>
      <w:jc w:val="center"/>
    </w:pPr>
    <w:rPr>
      <w:sz w:val="24"/>
      <w:szCs w:val="22"/>
    </w:rPr>
  </w:style>
  <w:style w:type="character" w:customStyle="1" w:styleId="QuoteChar">
    <w:name w:val="Quote Char"/>
    <w:link w:val="212"/>
    <w:uiPriority w:val="99"/>
    <w:locked/>
    <w:rsid w:val="00DB4C28"/>
    <w:rPr>
      <w:i/>
      <w:color w:val="000000"/>
    </w:rPr>
  </w:style>
  <w:style w:type="paragraph" w:customStyle="1" w:styleId="212">
    <w:name w:val="Цитата 21"/>
    <w:basedOn w:val="a"/>
    <w:next w:val="a"/>
    <w:link w:val="QuoteChar"/>
    <w:uiPriority w:val="99"/>
    <w:rsid w:val="00DB4C28"/>
    <w:pPr>
      <w:spacing w:after="200" w:line="276" w:lineRule="auto"/>
      <w:ind w:firstLine="709"/>
      <w:jc w:val="both"/>
    </w:pPr>
    <w:rPr>
      <w:i/>
      <w:color w:val="000000"/>
    </w:rPr>
  </w:style>
  <w:style w:type="character" w:customStyle="1" w:styleId="IntenseQuoteChar">
    <w:name w:val="Intense Quote Char"/>
    <w:link w:val="1a"/>
    <w:uiPriority w:val="99"/>
    <w:locked/>
    <w:rsid w:val="00DB4C28"/>
    <w:rPr>
      <w:b/>
      <w:i/>
      <w:color w:val="4F81BD"/>
    </w:rPr>
  </w:style>
  <w:style w:type="paragraph" w:customStyle="1" w:styleId="1a">
    <w:name w:val="Выделенная цитата1"/>
    <w:basedOn w:val="a"/>
    <w:next w:val="a"/>
    <w:link w:val="IntenseQuoteChar"/>
    <w:uiPriority w:val="99"/>
    <w:rsid w:val="00DB4C28"/>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DB4C28"/>
    <w:rPr>
      <w:sz w:val="26"/>
      <w:szCs w:val="26"/>
      <w:shd w:val="clear" w:color="auto" w:fill="FFFFFF"/>
    </w:rPr>
  </w:style>
  <w:style w:type="paragraph" w:customStyle="1" w:styleId="28">
    <w:name w:val="Основной текст (2)"/>
    <w:basedOn w:val="a"/>
    <w:link w:val="27"/>
    <w:rsid w:val="00DB4C28"/>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DB4C28"/>
    <w:pPr>
      <w:ind w:firstLine="709"/>
      <w:jc w:val="both"/>
      <w:outlineLvl w:val="7"/>
    </w:pPr>
    <w:rPr>
      <w:b/>
      <w:bCs/>
      <w:color w:val="7F7F7F"/>
    </w:rPr>
  </w:style>
  <w:style w:type="character" w:styleId="affc">
    <w:name w:val="Subtle Emphasis"/>
    <w:uiPriority w:val="19"/>
    <w:qFormat/>
    <w:rsid w:val="00DB4C28"/>
    <w:rPr>
      <w:i/>
      <w:iCs/>
    </w:rPr>
  </w:style>
  <w:style w:type="character" w:styleId="affd">
    <w:name w:val="Intense Emphasis"/>
    <w:uiPriority w:val="21"/>
    <w:qFormat/>
    <w:rsid w:val="00DB4C28"/>
    <w:rPr>
      <w:b/>
      <w:bCs/>
      <w:i/>
      <w:iCs/>
    </w:rPr>
  </w:style>
  <w:style w:type="character" w:styleId="affe">
    <w:name w:val="Subtle Reference"/>
    <w:uiPriority w:val="31"/>
    <w:qFormat/>
    <w:rsid w:val="00DB4C28"/>
    <w:rPr>
      <w:smallCaps/>
    </w:rPr>
  </w:style>
  <w:style w:type="character" w:styleId="afff">
    <w:name w:val="Intense Reference"/>
    <w:uiPriority w:val="32"/>
    <w:qFormat/>
    <w:rsid w:val="00DB4C28"/>
    <w:rPr>
      <w:b/>
      <w:bCs/>
      <w:smallCaps/>
    </w:rPr>
  </w:style>
  <w:style w:type="character" w:styleId="afff0">
    <w:name w:val="Book Title"/>
    <w:uiPriority w:val="33"/>
    <w:qFormat/>
    <w:rsid w:val="00DB4C28"/>
    <w:rPr>
      <w:i/>
      <w:iCs/>
      <w:smallCaps/>
      <w:spacing w:val="5"/>
    </w:rPr>
  </w:style>
  <w:style w:type="paragraph" w:customStyle="1" w:styleId="ConsPlusNormal">
    <w:name w:val="ConsPlusNormal"/>
    <w:rsid w:val="00DB4C28"/>
    <w:pPr>
      <w:widowControl w:val="0"/>
      <w:autoSpaceDE w:val="0"/>
      <w:autoSpaceDN w:val="0"/>
    </w:pPr>
    <w:rPr>
      <w:rFonts w:ascii="Calibri" w:hAnsi="Calibri" w:cs="Calibri"/>
      <w:sz w:val="22"/>
    </w:rPr>
  </w:style>
  <w:style w:type="character" w:customStyle="1" w:styleId="pt-a0">
    <w:name w:val="pt-a0"/>
    <w:basedOn w:val="a0"/>
    <w:rsid w:val="00DB4C28"/>
  </w:style>
  <w:style w:type="character" w:customStyle="1" w:styleId="pt-a0-000003">
    <w:name w:val="pt-a0-000003"/>
    <w:basedOn w:val="a0"/>
    <w:rsid w:val="00DB4C28"/>
  </w:style>
  <w:style w:type="paragraph" w:customStyle="1" w:styleId="pt-a3">
    <w:name w:val="pt-a3"/>
    <w:basedOn w:val="a"/>
    <w:rsid w:val="00DB4C28"/>
    <w:pPr>
      <w:spacing w:before="100" w:beforeAutospacing="1" w:after="100" w:afterAutospacing="1"/>
    </w:pPr>
    <w:rPr>
      <w:sz w:val="24"/>
      <w:szCs w:val="24"/>
    </w:rPr>
  </w:style>
  <w:style w:type="character" w:styleId="afff1">
    <w:name w:val="Placeholder Text"/>
    <w:basedOn w:val="a0"/>
    <w:uiPriority w:val="99"/>
    <w:semiHidden/>
    <w:rsid w:val="00DB4C28"/>
    <w:rPr>
      <w:color w:val="808080"/>
    </w:rPr>
  </w:style>
  <w:style w:type="character" w:customStyle="1" w:styleId="CharStyle8">
    <w:name w:val="Char Style 8"/>
    <w:link w:val="Style7"/>
    <w:uiPriority w:val="99"/>
    <w:locked/>
    <w:rsid w:val="00DB4C28"/>
    <w:rPr>
      <w:b/>
      <w:sz w:val="10"/>
      <w:shd w:val="clear" w:color="auto" w:fill="FFFFFF"/>
    </w:rPr>
  </w:style>
  <w:style w:type="character" w:customStyle="1" w:styleId="CharStyle9Exact">
    <w:name w:val="Char Style 9 Exact"/>
    <w:uiPriority w:val="99"/>
    <w:rsid w:val="00DB4C28"/>
    <w:rPr>
      <w:b/>
      <w:spacing w:val="-2"/>
      <w:sz w:val="9"/>
      <w:u w:val="none"/>
    </w:rPr>
  </w:style>
  <w:style w:type="paragraph" w:customStyle="1" w:styleId="Style7">
    <w:name w:val="Style 7"/>
    <w:basedOn w:val="a"/>
    <w:link w:val="CharStyle8"/>
    <w:uiPriority w:val="99"/>
    <w:rsid w:val="00DB4C28"/>
    <w:pPr>
      <w:widowControl w:val="0"/>
      <w:shd w:val="clear" w:color="auto" w:fill="FFFFFF"/>
      <w:spacing w:before="60" w:after="60" w:line="149" w:lineRule="exact"/>
    </w:pPr>
    <w:rPr>
      <w:b/>
      <w:sz w:val="10"/>
    </w:rPr>
  </w:style>
  <w:style w:type="table" w:styleId="afff2">
    <w:name w:val="Table Grid"/>
    <w:basedOn w:val="a1"/>
    <w:qFormat/>
    <w:rsid w:val="00DB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unhideWhenUsed/>
    <w:qFormat/>
    <w:rsid w:val="00DB4C28"/>
    <w:pPr>
      <w:keepNext/>
      <w:keepLines/>
      <w:spacing w:before="200"/>
      <w:outlineLvl w:val="3"/>
    </w:pPr>
    <w:rPr>
      <w:rFonts w:ascii="Cambria" w:hAnsi="Cambria"/>
      <w:b/>
      <w:bCs/>
      <w:i/>
      <w:iCs/>
      <w:color w:val="4F81BD"/>
    </w:rPr>
  </w:style>
  <w:style w:type="paragraph" w:customStyle="1" w:styleId="1b">
    <w:name w:val="Абзац списка1"/>
    <w:basedOn w:val="a"/>
    <w:uiPriority w:val="99"/>
    <w:rsid w:val="00DB4C28"/>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DB4C28"/>
    <w:rPr>
      <w:sz w:val="10"/>
      <w:shd w:val="clear" w:color="auto" w:fill="FFFFFF"/>
    </w:rPr>
  </w:style>
  <w:style w:type="paragraph" w:customStyle="1" w:styleId="Style4">
    <w:name w:val="Style 4"/>
    <w:basedOn w:val="a"/>
    <w:link w:val="CharStyle5"/>
    <w:uiPriority w:val="99"/>
    <w:rsid w:val="00DB4C28"/>
    <w:pPr>
      <w:widowControl w:val="0"/>
      <w:shd w:val="clear" w:color="auto" w:fill="FFFFFF"/>
      <w:spacing w:line="240" w:lineRule="atLeast"/>
    </w:pPr>
    <w:rPr>
      <w:sz w:val="10"/>
    </w:rPr>
  </w:style>
  <w:style w:type="paragraph" w:customStyle="1" w:styleId="ConsPlusTitle">
    <w:name w:val="ConsPlusTitle"/>
    <w:rsid w:val="00DB4C28"/>
    <w:pPr>
      <w:widowControl w:val="0"/>
      <w:autoSpaceDE w:val="0"/>
      <w:autoSpaceDN w:val="0"/>
    </w:pPr>
    <w:rPr>
      <w:rFonts w:ascii="Calibri" w:hAnsi="Calibri" w:cs="Calibri"/>
      <w:b/>
      <w:sz w:val="22"/>
    </w:rPr>
  </w:style>
  <w:style w:type="character" w:customStyle="1" w:styleId="afff3">
    <w:name w:val="Гипертекстовая ссылка"/>
    <w:uiPriority w:val="99"/>
    <w:rsid w:val="00DB4C28"/>
    <w:rPr>
      <w:b w:val="0"/>
      <w:bCs w:val="0"/>
      <w:color w:val="106BBE"/>
    </w:rPr>
  </w:style>
  <w:style w:type="paragraph" w:styleId="afff4">
    <w:name w:val="Normal (Web)"/>
    <w:basedOn w:val="a"/>
    <w:uiPriority w:val="99"/>
    <w:unhideWhenUsed/>
    <w:rsid w:val="00DB4C28"/>
    <w:pPr>
      <w:spacing w:before="100" w:beforeAutospacing="1" w:after="100" w:afterAutospacing="1"/>
    </w:pPr>
    <w:rPr>
      <w:sz w:val="24"/>
      <w:szCs w:val="24"/>
    </w:rPr>
  </w:style>
  <w:style w:type="character" w:styleId="afff5">
    <w:name w:val="Hyperlink"/>
    <w:basedOn w:val="a0"/>
    <w:uiPriority w:val="99"/>
    <w:unhideWhenUsed/>
    <w:rsid w:val="00DB4C28"/>
    <w:rPr>
      <w:color w:val="0000FF"/>
      <w:u w:val="single"/>
    </w:rPr>
  </w:style>
  <w:style w:type="character" w:customStyle="1" w:styleId="extended-textshort">
    <w:name w:val="extended-text__short"/>
    <w:basedOn w:val="a0"/>
    <w:rsid w:val="00DB4C28"/>
  </w:style>
  <w:style w:type="table" w:customStyle="1" w:styleId="1c">
    <w:name w:val="Сетка таблицы1"/>
    <w:basedOn w:val="a1"/>
    <w:next w:val="afff2"/>
    <w:qFormat/>
    <w:rsid w:val="004523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342337">
      <w:bodyDiv w:val="1"/>
      <w:marLeft w:val="0"/>
      <w:marRight w:val="0"/>
      <w:marTop w:val="0"/>
      <w:marBottom w:val="0"/>
      <w:divBdr>
        <w:top w:val="none" w:sz="0" w:space="0" w:color="auto"/>
        <w:left w:val="none" w:sz="0" w:space="0" w:color="auto"/>
        <w:bottom w:val="none" w:sz="0" w:space="0" w:color="auto"/>
        <w:right w:val="none" w:sz="0" w:space="0" w:color="auto"/>
      </w:divBdr>
    </w:div>
    <w:div w:id="1099527946">
      <w:bodyDiv w:val="1"/>
      <w:marLeft w:val="0"/>
      <w:marRight w:val="0"/>
      <w:marTop w:val="0"/>
      <w:marBottom w:val="0"/>
      <w:divBdr>
        <w:top w:val="none" w:sz="0" w:space="0" w:color="auto"/>
        <w:left w:val="none" w:sz="0" w:space="0" w:color="auto"/>
        <w:bottom w:val="none" w:sz="0" w:space="0" w:color="auto"/>
        <w:right w:val="none" w:sz="0" w:space="0" w:color="auto"/>
      </w:divBdr>
    </w:div>
    <w:div w:id="14463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17708DF3CF7198C8D81FE9295335927DDB6739D49651C43CD8BE4CDF0D0F8915FCFD7E9F5BF2F1A32F1AE9B8FE7ABBD974205F7AFYFA5G" TargetMode="External"/><Relationship Id="rId13" Type="http://schemas.openxmlformats.org/officeDocument/2006/relationships/hyperlink" Target="consultantplus://offline/ref=9BDB1C2AB4620E0473C18AC65A15B6244F01BEC88C8DB8663455F7A2A4AD43521F498CBB7397F92EAEAAD866E7C4707C8DDD9BA2004F77AEr2W9M" TargetMode="External"/><Relationship Id="rId18" Type="http://schemas.openxmlformats.org/officeDocument/2006/relationships/hyperlink" Target="consultantplus://offline/ref=6BC610E1DDD961152BF47966E9D7DBA40FBA49C1F9D498B6E1E040781E2EB9C5746E02CF157725E5FC166B4C64ED3EDCEBE29DD1AD6BD772T7f9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unicipal.garant.ru/document?id=12012604&amp;sub=266" TargetMode="External"/><Relationship Id="rId12" Type="http://schemas.openxmlformats.org/officeDocument/2006/relationships/hyperlink" Target="http://zato-lokomotivny.ru/index.php/novosti-lokomotivnogo/5995-ob-utverzhdenii-standarta-realizatsiya-rezultatov-proverok-revizij-i-obsledovanij-pri-provedenii-vnutrennego-munitsipalnogo-finansovogo-kontrolya" TargetMode="External"/><Relationship Id="rId17" Type="http://schemas.openxmlformats.org/officeDocument/2006/relationships/hyperlink" Target="consultantplus://offline/ref=C8B124126960D4ECD3631067603D1EBEB55D14A27A24EDF524155FF9C282924DFD988DF12CF46A3EFD7ECC3627B1AFBBEC9581C2D71658F7bDWCJ" TargetMode="External"/><Relationship Id="rId2" Type="http://schemas.openxmlformats.org/officeDocument/2006/relationships/styles" Target="styles.xml"/><Relationship Id="rId16" Type="http://schemas.openxmlformats.org/officeDocument/2006/relationships/hyperlink" Target="consultantplus://offline/ref=C8B124126960D4ECD3631067603D1EBEB55D14A27A24EDF524155FF9C282924DFD988DF12CF46A3CFA7ECC3627B1AFBBEC9581C2D71658F7bDWC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017708DF3CF7198C8D81FE9295335927DEBE7F904A651C43CD8BE4CDF0D0F8915FCFD3E1F6BB254E68E1AAD2DAE2B5B5805C0EE9AFF567Y5ADG" TargetMode="External"/><Relationship Id="rId5" Type="http://schemas.openxmlformats.org/officeDocument/2006/relationships/footnotes" Target="footnotes.xml"/><Relationship Id="rId15" Type="http://schemas.openxmlformats.org/officeDocument/2006/relationships/hyperlink" Target="consultantplus://offline/ref=6FDC5C6ECA98047501AC454938731DBB496D2F647099F7EA15AC45AC2893401DCBEDA66B2DD06B3132000AFACDEAE8B71989672EB10236CDK9D3O" TargetMode="External"/><Relationship Id="rId23" Type="http://schemas.microsoft.com/office/2007/relationships/stylesWithEffects" Target="stylesWithEffects.xml"/><Relationship Id="rId10" Type="http://schemas.openxmlformats.org/officeDocument/2006/relationships/hyperlink" Target="consultantplus://offline/ref=1C017708DF3CF7198C8D81FE9295335927DEBE7F904A651C43CD8BE4CDF0D0F8915FCFD3E1F6BB254E68E1AAD2DAE2B5B5805C0EE9AFF567Y5AD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C017708DF3CF7198C8D81FE9295335927DDB6739D49651C43CD8BE4CDF0D0F8915FCFD7E9F5BC2F1A32F1AE9B8FE7ABBD974205F7AFYFA5G" TargetMode="External"/><Relationship Id="rId14" Type="http://schemas.openxmlformats.org/officeDocument/2006/relationships/hyperlink" Target="consultantplus://offline/ref=6FDC5C6ECA98047501AC454938731DBB4B6F2768749DF7EA15AC45AC2893401DD9EDFE672DD37C3330155CAB8BKBDE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7406</Words>
  <Characters>60214</Characters>
  <Application>Microsoft Office Word</Application>
  <DocSecurity>0</DocSecurity>
  <Lines>501</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Пользователь</cp:lastModifiedBy>
  <cp:revision>2</cp:revision>
  <cp:lastPrinted>2021-04-19T05:14:00Z</cp:lastPrinted>
  <dcterms:created xsi:type="dcterms:W3CDTF">2023-04-18T12:16:00Z</dcterms:created>
  <dcterms:modified xsi:type="dcterms:W3CDTF">2023-04-18T12:16:00Z</dcterms:modified>
</cp:coreProperties>
</file>